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№:750 проголосовано 15.12.16 10:50:08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обрання секретаря сесії" від 15.12.16 10:50:08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bookmark0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0"/>
    </w:p>
    <w:p w:rsidR="005217E7" w:rsidRPr="005217E7" w:rsidRDefault="005217E7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696"/>
        <w:gridCol w:w="1522"/>
      </w:tblGrid>
      <w:tr w:rsidR="004867FF" w:rsidRPr="008E4DFD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4867FF" w:rsidRDefault="007C548F" w:rsidP="008E4DF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 w:rsidR="008E4DFD"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8E4DFD" w:rsidRDefault="008E4DFD" w:rsidP="008E4DF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8E4DFD" w:rsidRPr="008E4DFD" w:rsidRDefault="008E4DFD" w:rsidP="008E4DF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 w:rsidR="008E4DFD"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5217E7" w:rsidRPr="008E4DFD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№:751 проголосовано 15.12.16 10:51:04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обрання лічильної комі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ії" від 15.12.16 10:51:04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bookmark1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"/>
    </w:p>
    <w:p w:rsidR="005217E7" w:rsidRPr="005217E7" w:rsidRDefault="005217E7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696"/>
        <w:gridCol w:w="1522"/>
      </w:tblGrid>
      <w:tr w:rsidR="004867FF" w:rsidRPr="008E4DFD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5217E7" w:rsidRP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5217E7" w:rsidRP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№:752 проголосовано 15.12.16 10:51:54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над</w:t>
      </w:r>
      <w:r w:rsidR="005217E7">
        <w:rPr>
          <w:rFonts w:ascii="Times New Roman" w:hAnsi="Times New Roman" w:cs="Times New Roman"/>
          <w:sz w:val="24"/>
          <w:szCs w:val="24"/>
        </w:rPr>
        <w:t>ання слова представнику шахово</w:t>
      </w:r>
      <w:r w:rsidR="005217E7">
        <w:rPr>
          <w:rFonts w:ascii="Times New Roman" w:hAnsi="Times New Roman" w:cs="Times New Roman"/>
          <w:sz w:val="24"/>
          <w:szCs w:val="24"/>
          <w:lang w:val="en-US"/>
        </w:rPr>
        <w:t xml:space="preserve"> - шашкового</w:t>
      </w:r>
      <w:r w:rsidRPr="008E4DFD">
        <w:rPr>
          <w:rFonts w:ascii="Times New Roman" w:hAnsi="Times New Roman" w:cs="Times New Roman"/>
          <w:sz w:val="24"/>
          <w:szCs w:val="24"/>
        </w:rPr>
        <w:t xml:space="preserve"> клубу" від 15.12.16 10:51:54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bookmark2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"/>
    </w:p>
    <w:p w:rsidR="005217E7" w:rsidRPr="005217E7" w:rsidRDefault="005217E7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46"/>
        <w:gridCol w:w="1555"/>
        <w:gridCol w:w="3481"/>
        <w:gridCol w:w="1544"/>
      </w:tblGrid>
      <w:tr w:rsidR="004867FF" w:rsidRPr="008E4DFD" w:rsidTr="005217E7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217E7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217E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5217E7" w:rsidRDefault="005217E7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5217E7" w:rsidRPr="005217E7" w:rsidRDefault="005217E7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5217E7" w:rsidRPr="008E4DFD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№:753 проголосовано 15.12.16 10:58:28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"пропозиція: надати слово голові учасників АТО Мартинову" від 15.12.16 10:58:28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- 23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- 7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bookmark3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"/>
    </w:p>
    <w:p w:rsidR="005217E7" w:rsidRPr="005217E7" w:rsidRDefault="005217E7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5217E7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№:754 проголосовано 15.12.16 11:29:59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порядку денного ХУІ сесії Дрогобицької міської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№ 1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- 22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- 10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bookmark4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"/>
    </w:p>
    <w:p w:rsidR="005217E7" w:rsidRPr="005217E7" w:rsidRDefault="005217E7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5217E7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5217E7" w:rsidRPr="008E4DFD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№:755 проголосовано 15.12.16 11:31:17 Процедурне</w:t>
      </w:r>
    </w:p>
    <w:p w:rsidR="005217E7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>"включити до порядку</w:t>
      </w:r>
      <w:r w:rsidR="005217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DFD">
        <w:rPr>
          <w:rFonts w:ascii="Times New Roman" w:hAnsi="Times New Roman" w:cs="Times New Roman"/>
          <w:sz w:val="24"/>
          <w:szCs w:val="24"/>
        </w:rPr>
        <w:t>денного</w:t>
      </w:r>
      <w:r w:rsidR="005217E7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5217E7">
        <w:rPr>
          <w:rFonts w:ascii="Times New Roman" w:hAnsi="Times New Roman" w:cs="Times New Roman"/>
          <w:sz w:val="24"/>
          <w:szCs w:val="24"/>
          <w:lang w:val="uk-UA"/>
        </w:rPr>
        <w:t xml:space="preserve">“Про затвердження </w:t>
      </w:r>
      <w:r w:rsidRPr="008E4DFD">
        <w:rPr>
          <w:rFonts w:ascii="Times New Roman" w:hAnsi="Times New Roman" w:cs="Times New Roman"/>
          <w:sz w:val="24"/>
          <w:szCs w:val="24"/>
        </w:rPr>
        <w:t>Положення про матеріальне стимулювання працівників</w:t>
      </w:r>
      <w:r w:rsidR="005217E7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Дрогобицької </w:t>
      </w:r>
      <w:r w:rsidRPr="008E4DFD">
        <w:rPr>
          <w:rFonts w:ascii="Times New Roman" w:hAnsi="Times New Roman" w:cs="Times New Roman"/>
          <w:sz w:val="24"/>
          <w:szCs w:val="24"/>
        </w:rPr>
        <w:t>міської ради"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 від 15.12.16 11:31:17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- 20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bookmark5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"/>
    </w:p>
    <w:p w:rsidR="005217E7" w:rsidRPr="005217E7" w:rsidRDefault="005217E7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5217E7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5217E7" w:rsidRPr="008E4DFD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№:756 проголосовано 15.12.16 11:32:00 Процедурне</w:t>
      </w:r>
    </w:p>
    <w:p w:rsidR="005217E7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5217E7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5217E7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5C5694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8E4DFD">
        <w:rPr>
          <w:rFonts w:ascii="Times New Roman" w:hAnsi="Times New Roman" w:cs="Times New Roman"/>
          <w:sz w:val="24"/>
          <w:szCs w:val="24"/>
        </w:rPr>
        <w:t xml:space="preserve">Про умови </w:t>
      </w:r>
      <w:r w:rsidR="005217E7">
        <w:rPr>
          <w:rFonts w:ascii="Times New Roman" w:hAnsi="Times New Roman" w:cs="Times New Roman"/>
          <w:sz w:val="24"/>
          <w:szCs w:val="24"/>
          <w:lang w:val="uk-UA"/>
        </w:rPr>
        <w:t xml:space="preserve">оплати </w:t>
      </w:r>
      <w:r w:rsidRPr="008E4DFD">
        <w:rPr>
          <w:rFonts w:ascii="Times New Roman" w:hAnsi="Times New Roman" w:cs="Times New Roman"/>
          <w:sz w:val="24"/>
          <w:szCs w:val="24"/>
        </w:rPr>
        <w:t xml:space="preserve">праці міського голови" 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від 15.12.16 11:32:00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За </w:t>
      </w:r>
      <w:r w:rsidR="005C5694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2</w:t>
      </w:r>
      <w:r w:rsidR="005C569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5C5694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1 Утрималися </w:t>
      </w:r>
      <w:r w:rsidR="005C5694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5C5694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5C569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5C5694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bookmark6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"/>
    </w:p>
    <w:p w:rsidR="005217E7" w:rsidRPr="005217E7" w:rsidRDefault="005217E7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5217E7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5C5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C5694" w:rsidRDefault="005C5694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5217E7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5C5694" w:rsidP="005C5694">
      <w:pPr>
        <w:pStyle w:val="1"/>
        <w:shd w:val="clear" w:color="auto" w:fill="auto"/>
        <w:spacing w:line="240" w:lineRule="auto"/>
        <w:ind w:left="180"/>
        <w:jc w:val="both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6"/>
          <w:rFonts w:ascii="Times New Roman" w:hAnsi="Times New Roman" w:cs="Times New Roman"/>
          <w:sz w:val="24"/>
          <w:szCs w:val="24"/>
          <w:lang w:val="uk-UA"/>
        </w:rPr>
        <w:t>І.Дзюрах – за</w:t>
      </w:r>
    </w:p>
    <w:p w:rsidR="005C5694" w:rsidRPr="008E4DFD" w:rsidRDefault="005C5694" w:rsidP="005C5694">
      <w:pPr>
        <w:pStyle w:val="1"/>
        <w:shd w:val="clear" w:color="auto" w:fill="auto"/>
        <w:spacing w:line="240" w:lineRule="auto"/>
        <w:ind w:left="180"/>
        <w:jc w:val="both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5217E7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5217E7" w:rsidRPr="008E4DFD" w:rsidRDefault="005217E7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№:757 проголосовано 15.12.16 11:33:00 Процедурне</w:t>
      </w:r>
    </w:p>
    <w:p w:rsidR="001D3D8E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5217E7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 xml:space="preserve">до порядку денного </w:t>
      </w:r>
      <w:r w:rsidR="005217E7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1D3D8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8E4DFD">
        <w:rPr>
          <w:rFonts w:ascii="Times New Roman" w:hAnsi="Times New Roman" w:cs="Times New Roman"/>
          <w:sz w:val="24"/>
          <w:szCs w:val="24"/>
        </w:rPr>
        <w:t xml:space="preserve">Про втарату чинності рішення сесії </w:t>
      </w:r>
      <w:r w:rsidR="001D3D8E">
        <w:rPr>
          <w:rFonts w:ascii="Times New Roman" w:hAnsi="Times New Roman" w:cs="Times New Roman"/>
          <w:sz w:val="24"/>
          <w:szCs w:val="24"/>
          <w:lang w:val="uk-UA"/>
        </w:rPr>
        <w:t xml:space="preserve">від 31.03.2016 року </w:t>
      </w:r>
      <w:r w:rsidRPr="008E4DFD">
        <w:rPr>
          <w:rFonts w:ascii="Times New Roman" w:hAnsi="Times New Roman" w:cs="Times New Roman"/>
          <w:sz w:val="24"/>
          <w:szCs w:val="24"/>
        </w:rPr>
        <w:t>№ 189</w:t>
      </w:r>
      <w:r w:rsidR="001D3D8E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плану заходів щодо дотримання жорсткого режиму  економії бюджетних коштів і посилення фінансово – бюджетної дисципліни у 2016 році</w:t>
      </w:r>
      <w:r w:rsidRPr="008E4DFD">
        <w:rPr>
          <w:rFonts w:ascii="Times New Roman" w:hAnsi="Times New Roman" w:cs="Times New Roman"/>
          <w:sz w:val="24"/>
          <w:szCs w:val="24"/>
        </w:rPr>
        <w:t>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 від 15.12.16 11:33:00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bookmark7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7"/>
    </w:p>
    <w:p w:rsidR="001D3D8E" w:rsidRPr="001D3D8E" w:rsidRDefault="001D3D8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696"/>
        <w:gridCol w:w="1522"/>
      </w:tblGrid>
      <w:tr w:rsidR="004867FF" w:rsidRPr="008E4DFD" w:rsidTr="00A372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1D3D8E" w:rsidRPr="008E4DFD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7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№:758 проголосовано 15.12.16 11:33:48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1D3D8E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1D3D8E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1D3D8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8E4DFD">
        <w:rPr>
          <w:rFonts w:ascii="Times New Roman" w:hAnsi="Times New Roman" w:cs="Times New Roman"/>
          <w:sz w:val="24"/>
          <w:szCs w:val="24"/>
        </w:rPr>
        <w:t>Про внесення змін до Програми захисту населення</w:t>
      </w:r>
      <w:r w:rsidR="001D3D8E">
        <w:rPr>
          <w:rFonts w:ascii="Times New Roman" w:hAnsi="Times New Roman" w:cs="Times New Roman"/>
          <w:sz w:val="24"/>
          <w:szCs w:val="24"/>
          <w:lang w:val="uk-UA"/>
        </w:rPr>
        <w:t xml:space="preserve"> і території міст Дрогобича та Стебника від надзвичайних ситуацій техногенного та природного характеру на 2016 – 2020 роки</w:t>
      </w:r>
      <w:r w:rsidRPr="008E4DFD">
        <w:rPr>
          <w:rFonts w:ascii="Times New Roman" w:hAnsi="Times New Roman" w:cs="Times New Roman"/>
          <w:sz w:val="24"/>
          <w:szCs w:val="24"/>
        </w:rPr>
        <w:t>" від 15.12.16 11:33:48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- 31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bookmark8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8"/>
    </w:p>
    <w:p w:rsidR="001D3D8E" w:rsidRPr="001D3D8E" w:rsidRDefault="001D3D8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46"/>
        <w:gridCol w:w="1555"/>
        <w:gridCol w:w="3481"/>
        <w:gridCol w:w="1544"/>
      </w:tblGrid>
      <w:tr w:rsidR="004867FF" w:rsidRPr="008E4DFD" w:rsidTr="001D3D8E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1D3D8E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D3D8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D3D8E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1D3D8E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1D3D8E" w:rsidRPr="008E4DFD" w:rsidRDefault="001D3D8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8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№:759 проголосовано 15.12.16 11:34:19 Процедурне</w:t>
      </w:r>
    </w:p>
    <w:p w:rsidR="00C948F3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285AA9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порядкук денного</w:t>
      </w:r>
      <w:r w:rsidR="00285AA9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BA5F3B">
        <w:rPr>
          <w:rFonts w:ascii="Times New Roman" w:hAnsi="Times New Roman" w:cs="Times New Roman"/>
          <w:sz w:val="24"/>
          <w:szCs w:val="24"/>
          <w:lang w:val="uk-UA"/>
        </w:rPr>
        <w:t xml:space="preserve">“Про </w:t>
      </w:r>
      <w:r w:rsidRPr="008E4DFD">
        <w:rPr>
          <w:rFonts w:ascii="Times New Roman" w:hAnsi="Times New Roman" w:cs="Times New Roman"/>
          <w:sz w:val="24"/>
          <w:szCs w:val="24"/>
        </w:rPr>
        <w:t>Програм</w:t>
      </w:r>
      <w:r w:rsidR="00BA5F3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>фінансової підтримки комунальних підприємств “</w:t>
      </w:r>
      <w:r w:rsidRPr="008E4DFD">
        <w:rPr>
          <w:rFonts w:ascii="Times New Roman" w:hAnsi="Times New Roman" w:cs="Times New Roman"/>
          <w:sz w:val="24"/>
          <w:szCs w:val="24"/>
        </w:rPr>
        <w:t>Ж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>итлово – експлуатаційне об’єднання Дрогобицької міської ради на 2016 р.</w:t>
      </w:r>
      <w:r w:rsidRPr="008E4DF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від 15.12.16 11:34:19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- 31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bookmark9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9"/>
    </w:p>
    <w:p w:rsidR="001D3D8E" w:rsidRPr="001D3D8E" w:rsidRDefault="001D3D8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46"/>
        <w:gridCol w:w="1555"/>
        <w:gridCol w:w="3481"/>
        <w:gridCol w:w="1544"/>
      </w:tblGrid>
      <w:tr w:rsidR="004867FF" w:rsidRPr="008E4DFD" w:rsidTr="00285AA9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C948F3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C948F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85AA9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285AA9" w:rsidRDefault="00285AA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285AA9" w:rsidRDefault="00285AA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285AA9" w:rsidRDefault="00285AA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285AA9" w:rsidRDefault="00285AA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285AA9" w:rsidRDefault="00285AA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285AA9" w:rsidRDefault="00285AA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285AA9" w:rsidRDefault="00285AA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285AA9" w:rsidRDefault="00285AA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285AA9" w:rsidRDefault="00285AA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9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60 проголосовано 15.12.16 11:35:04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 xml:space="preserve">“Про затіверджєення </w:t>
      </w:r>
      <w:r w:rsidRPr="008E4DFD">
        <w:rPr>
          <w:rFonts w:ascii="Times New Roman" w:hAnsi="Times New Roman" w:cs="Times New Roman"/>
          <w:sz w:val="24"/>
          <w:szCs w:val="24"/>
        </w:rPr>
        <w:t>Програм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E4DFD">
        <w:rPr>
          <w:rFonts w:ascii="Times New Roman" w:hAnsi="Times New Roman" w:cs="Times New Roman"/>
          <w:sz w:val="24"/>
          <w:szCs w:val="24"/>
        </w:rPr>
        <w:t xml:space="preserve"> щодо 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>підготови до проведення Но</w:t>
      </w:r>
      <w:r w:rsidRPr="008E4DFD">
        <w:rPr>
          <w:rFonts w:ascii="Times New Roman" w:hAnsi="Times New Roman" w:cs="Times New Roman"/>
          <w:sz w:val="24"/>
          <w:szCs w:val="24"/>
        </w:rPr>
        <w:t>воріч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 xml:space="preserve">но - </w:t>
      </w:r>
      <w:r w:rsidRPr="008E4DFD">
        <w:rPr>
          <w:rFonts w:ascii="Times New Roman" w:hAnsi="Times New Roman" w:cs="Times New Roman"/>
          <w:sz w:val="24"/>
          <w:szCs w:val="24"/>
        </w:rPr>
        <w:t xml:space="preserve"> різдв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>яних</w:t>
      </w:r>
      <w:r w:rsidRPr="008E4DFD">
        <w:rPr>
          <w:rFonts w:ascii="Times New Roman" w:hAnsi="Times New Roman" w:cs="Times New Roman"/>
          <w:sz w:val="24"/>
          <w:szCs w:val="24"/>
        </w:rPr>
        <w:t xml:space="preserve"> свят" від 15.12.16 11:35:04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 9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bookmark10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0"/>
    </w:p>
    <w:p w:rsidR="00C948F3" w:rsidRPr="00C948F3" w:rsidRDefault="00C948F3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696"/>
        <w:gridCol w:w="1522"/>
      </w:tblGrid>
      <w:tr w:rsidR="004867FF" w:rsidRPr="008E4DFD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C948F3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C948F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C948F3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948F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C948F3" w:rsidRPr="008E4DFD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a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61 проголосовано 15.12.16 11:36:02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 xml:space="preserve">“Про прийняття </w:t>
      </w:r>
      <w:r w:rsidRPr="008E4DFD">
        <w:rPr>
          <w:rFonts w:ascii="Times New Roman" w:hAnsi="Times New Roman" w:cs="Times New Roman"/>
          <w:sz w:val="24"/>
          <w:szCs w:val="24"/>
        </w:rPr>
        <w:t>звернення щодо недофінансування Програм</w:t>
      </w:r>
      <w:r w:rsidR="00C948F3" w:rsidRPr="00C948F3">
        <w:rPr>
          <w:rFonts w:ascii="Times New Roman" w:hAnsi="Times New Roman" w:cs="Times New Roman"/>
          <w:sz w:val="24"/>
          <w:szCs w:val="24"/>
        </w:rPr>
        <w:t xml:space="preserve"> </w:t>
      </w:r>
      <w:r w:rsidR="00C948F3" w:rsidRPr="008E4DFD">
        <w:rPr>
          <w:rFonts w:ascii="Times New Roman" w:hAnsi="Times New Roman" w:cs="Times New Roman"/>
          <w:sz w:val="24"/>
          <w:szCs w:val="24"/>
        </w:rPr>
        <w:t>обласн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>им бюджетом</w:t>
      </w:r>
      <w:r w:rsidR="00C948F3"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Pr="008E4DFD">
        <w:rPr>
          <w:rFonts w:ascii="Times New Roman" w:hAnsi="Times New Roman" w:cs="Times New Roman"/>
          <w:sz w:val="24"/>
          <w:szCs w:val="24"/>
        </w:rPr>
        <w:t>" від 15.12.16 11:36:02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- 31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bookmark11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1"/>
    </w:p>
    <w:p w:rsidR="00C948F3" w:rsidRPr="00C948F3" w:rsidRDefault="00C948F3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46"/>
        <w:gridCol w:w="1555"/>
        <w:gridCol w:w="3481"/>
        <w:gridCol w:w="1544"/>
      </w:tblGrid>
      <w:tr w:rsidR="004867FF" w:rsidRPr="008E4DFD" w:rsidTr="00C948F3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C948F3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C948F3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C948F3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C948F3" w:rsidRPr="008E4DFD" w:rsidRDefault="00C948F3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b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62 проголосовано 15.12.16 11:36:52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C948F3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 xml:space="preserve">до порядку денного: </w:t>
      </w:r>
      <w:r w:rsidR="00DB69ED">
        <w:rPr>
          <w:rFonts w:ascii="Times New Roman" w:hAnsi="Times New Roman" w:cs="Times New Roman"/>
          <w:sz w:val="24"/>
          <w:szCs w:val="24"/>
          <w:lang w:val="uk-UA"/>
        </w:rPr>
        <w:t xml:space="preserve">“Про </w:t>
      </w:r>
      <w:r w:rsidRPr="008E4DFD">
        <w:rPr>
          <w:rFonts w:ascii="Times New Roman" w:hAnsi="Times New Roman" w:cs="Times New Roman"/>
          <w:sz w:val="24"/>
          <w:szCs w:val="24"/>
        </w:rPr>
        <w:t>затвердження передавальних актів</w:t>
      </w:r>
      <w:r w:rsidR="00DB69ED">
        <w:rPr>
          <w:rFonts w:ascii="Times New Roman" w:hAnsi="Times New Roman" w:cs="Times New Roman"/>
          <w:sz w:val="24"/>
          <w:szCs w:val="24"/>
          <w:lang w:val="uk-UA"/>
        </w:rPr>
        <w:t xml:space="preserve"> основних засобів та інших необоротних матеріальних активів, документів закладів охорони здоров’я міст Дрогобича та Стебника</w:t>
      </w:r>
      <w:r w:rsidRPr="008E4DFD">
        <w:rPr>
          <w:rFonts w:ascii="Times New Roman" w:hAnsi="Times New Roman" w:cs="Times New Roman"/>
          <w:sz w:val="24"/>
          <w:szCs w:val="24"/>
        </w:rPr>
        <w:t>" від 15.12.16 11:36:52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- 31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bookmark12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2"/>
    </w:p>
    <w:p w:rsidR="00C948F3" w:rsidRPr="00C948F3" w:rsidRDefault="00C948F3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46"/>
        <w:gridCol w:w="1555"/>
        <w:gridCol w:w="3481"/>
        <w:gridCol w:w="1544"/>
      </w:tblGrid>
      <w:tr w:rsidR="004867FF" w:rsidRPr="008E4DFD" w:rsidTr="00DB69ED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DB69E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B69E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B69ED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DB69ED" w:rsidRDefault="00DB69E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DB69ED" w:rsidRDefault="00DB69E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DB69ED" w:rsidRDefault="00DB69E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DB69ED" w:rsidRDefault="00DB69E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DB69ED" w:rsidRDefault="00DB69E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DB69ED" w:rsidRDefault="00DB69E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DB69ED" w:rsidRDefault="00DB69E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DB69ED" w:rsidRDefault="00DB69E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DB69ED" w:rsidRDefault="00DB69E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DB69ED" w:rsidRDefault="00DB69E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DB69ED" w:rsidRPr="008E4DFD" w:rsidRDefault="00DB69E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c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63 проголосовано 15.12.16 11:37:42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DB69ED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DB69ED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DB69ED">
        <w:rPr>
          <w:rFonts w:ascii="Times New Roman" w:hAnsi="Times New Roman" w:cs="Times New Roman"/>
          <w:sz w:val="24"/>
          <w:szCs w:val="24"/>
          <w:lang w:val="uk-UA"/>
        </w:rPr>
        <w:t xml:space="preserve">“Про 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Програми </w:t>
      </w:r>
      <w:r w:rsidR="00E129C6">
        <w:rPr>
          <w:rFonts w:ascii="Times New Roman" w:hAnsi="Times New Roman" w:cs="Times New Roman"/>
          <w:sz w:val="24"/>
          <w:szCs w:val="24"/>
        </w:rPr>
        <w:t>забезпечення реаліз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8E4DFD">
        <w:rPr>
          <w:rFonts w:ascii="Times New Roman" w:hAnsi="Times New Roman" w:cs="Times New Roman"/>
          <w:sz w:val="24"/>
          <w:szCs w:val="24"/>
        </w:rPr>
        <w:t xml:space="preserve"> зах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>одів</w:t>
      </w:r>
      <w:r w:rsidRPr="008E4DFD">
        <w:rPr>
          <w:rFonts w:ascii="Times New Roman" w:hAnsi="Times New Roman" w:cs="Times New Roman"/>
          <w:sz w:val="24"/>
          <w:szCs w:val="24"/>
        </w:rPr>
        <w:t xml:space="preserve"> з фіз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>ичної</w:t>
      </w:r>
      <w:r w:rsidRPr="008E4DFD">
        <w:rPr>
          <w:rFonts w:ascii="Times New Roman" w:hAnsi="Times New Roman" w:cs="Times New Roman"/>
          <w:sz w:val="24"/>
          <w:szCs w:val="24"/>
        </w:rPr>
        <w:t xml:space="preserve"> культ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>ури</w:t>
      </w:r>
      <w:r w:rsidRPr="008E4DFD">
        <w:rPr>
          <w:rFonts w:ascii="Times New Roman" w:hAnsi="Times New Roman" w:cs="Times New Roman"/>
          <w:sz w:val="24"/>
          <w:szCs w:val="24"/>
        </w:rPr>
        <w:t xml:space="preserve"> та спорту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 xml:space="preserve"> у 2017 році</w:t>
      </w:r>
      <w:r w:rsidRPr="008E4DFD">
        <w:rPr>
          <w:rFonts w:ascii="Times New Roman" w:hAnsi="Times New Roman" w:cs="Times New Roman"/>
          <w:sz w:val="24"/>
          <w:szCs w:val="24"/>
        </w:rPr>
        <w:t>" від 15.12.16 11:37:42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- 31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bookmark13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3"/>
    </w:p>
    <w:p w:rsidR="00DB69ED" w:rsidRPr="00DB69ED" w:rsidRDefault="00DB69ED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46"/>
        <w:gridCol w:w="1555"/>
        <w:gridCol w:w="3481"/>
        <w:gridCol w:w="1544"/>
      </w:tblGrid>
      <w:tr w:rsidR="004867FF" w:rsidRPr="008E4DFD" w:rsidTr="00E129C6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E129C6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129C6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E129C6" w:rsidRPr="008E4DFD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d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64 проголосовано 15.12.16 11:38:28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 xml:space="preserve">“Про затвердження </w:t>
      </w:r>
      <w:r w:rsidRPr="008E4DFD">
        <w:rPr>
          <w:rFonts w:ascii="Times New Roman" w:hAnsi="Times New Roman" w:cs="Times New Roman"/>
          <w:sz w:val="24"/>
          <w:szCs w:val="24"/>
        </w:rPr>
        <w:t xml:space="preserve">Положення про 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>при</w:t>
      </w:r>
      <w:r w:rsidRPr="008E4DFD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 xml:space="preserve">стипендій для провідних </w:t>
      </w:r>
      <w:r w:rsidRPr="008E4DFD">
        <w:rPr>
          <w:rFonts w:ascii="Times New Roman" w:hAnsi="Times New Roman" w:cs="Times New Roman"/>
          <w:sz w:val="24"/>
          <w:szCs w:val="24"/>
        </w:rPr>
        <w:t xml:space="preserve"> спортсм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>енів міст Дрогобича та Стебника</w:t>
      </w:r>
      <w:r w:rsidRPr="008E4DFD">
        <w:rPr>
          <w:rFonts w:ascii="Times New Roman" w:hAnsi="Times New Roman" w:cs="Times New Roman"/>
          <w:sz w:val="24"/>
          <w:szCs w:val="24"/>
        </w:rPr>
        <w:t>" від 15.12.16 11:38:28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- 31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bookmark14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4"/>
    </w:p>
    <w:p w:rsidR="00E129C6" w:rsidRPr="00E129C6" w:rsidRDefault="00E129C6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763"/>
        <w:gridCol w:w="3481"/>
        <w:gridCol w:w="1544"/>
      </w:tblGrid>
      <w:tr w:rsidR="004867FF" w:rsidRPr="008E4DFD" w:rsidTr="00E129C6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129C6">
        <w:trPr>
          <w:trHeight w:val="34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E129C6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E129C6" w:rsidRPr="008E4DFD" w:rsidRDefault="00E129C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e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65 проголосовано 15.12.16 11:38:58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E129C6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proofErr w:type="gramStart"/>
      <w:r w:rsidR="00E129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DF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>“Про затвердження Програми “Пакунок</w:t>
      </w:r>
      <w:r w:rsidRPr="008E4DFD">
        <w:rPr>
          <w:rFonts w:ascii="Times New Roman" w:hAnsi="Times New Roman" w:cs="Times New Roman"/>
          <w:sz w:val="24"/>
          <w:szCs w:val="24"/>
        </w:rPr>
        <w:t xml:space="preserve"> малюка"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 на 2017 рік”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від 15.12.16 11:38:58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bookmark15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5"/>
    </w:p>
    <w:p w:rsidR="00E129C6" w:rsidRPr="00E129C6" w:rsidRDefault="00E129C6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696"/>
        <w:gridCol w:w="1522"/>
      </w:tblGrid>
      <w:tr w:rsidR="004867FF" w:rsidRPr="008E4DFD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242C3F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42C3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242C3F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42C3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242C3F" w:rsidRPr="008E4DFD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66 проголосовано 15.12.16 11:39:40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8E4DFD">
        <w:rPr>
          <w:rFonts w:ascii="Times New Roman" w:hAnsi="Times New Roman" w:cs="Times New Roman"/>
          <w:sz w:val="24"/>
          <w:szCs w:val="24"/>
        </w:rPr>
        <w:t>Про встановлення пам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’ятної дошки </w:t>
      </w:r>
      <w:r w:rsidRPr="008E4DFD">
        <w:rPr>
          <w:rFonts w:ascii="Times New Roman" w:hAnsi="Times New Roman" w:cs="Times New Roman"/>
          <w:sz w:val="24"/>
          <w:szCs w:val="24"/>
        </w:rPr>
        <w:t>о</w:t>
      </w:r>
      <w:r w:rsidR="00AF39A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>Йоси</w:t>
      </w:r>
      <w:r w:rsidR="00AF39AF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>у Левицькому</w:t>
      </w:r>
      <w:r w:rsidRPr="008E4DFD">
        <w:rPr>
          <w:rFonts w:ascii="Times New Roman" w:hAnsi="Times New Roman" w:cs="Times New Roman"/>
          <w:sz w:val="24"/>
          <w:szCs w:val="24"/>
        </w:rPr>
        <w:t>" від 15.12.16 11:39:40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За </w:t>
      </w:r>
      <w:r w:rsidR="005C5694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3</w:t>
      </w:r>
      <w:r w:rsidR="005C569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5C5694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5C5694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5C5694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5C569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5C5694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bookmark16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6"/>
    </w:p>
    <w:p w:rsidR="00242C3F" w:rsidRPr="00242C3F" w:rsidRDefault="00242C3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696"/>
        <w:gridCol w:w="1522"/>
      </w:tblGrid>
      <w:tr w:rsidR="004867FF" w:rsidRPr="008E4DFD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5C5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C5694" w:rsidRDefault="005C5694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242C3F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42C3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5C5694" w:rsidP="005C5694">
      <w:pPr>
        <w:pStyle w:val="1"/>
        <w:shd w:val="clear" w:color="auto" w:fill="auto"/>
        <w:spacing w:line="240" w:lineRule="auto"/>
        <w:ind w:left="180"/>
        <w:jc w:val="both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0"/>
          <w:rFonts w:ascii="Times New Roman" w:hAnsi="Times New Roman" w:cs="Times New Roman"/>
          <w:sz w:val="24"/>
          <w:szCs w:val="24"/>
          <w:lang w:val="uk-UA"/>
        </w:rPr>
        <w:t>Т.Демко - за</w:t>
      </w: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5C5694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242C3F" w:rsidRPr="008E4DFD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0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67 проголосовано 15.12.16 11:40:33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>“П</w:t>
      </w:r>
      <w:r w:rsidRPr="008E4DFD">
        <w:rPr>
          <w:rFonts w:ascii="Times New Roman" w:hAnsi="Times New Roman" w:cs="Times New Roman"/>
          <w:sz w:val="24"/>
          <w:szCs w:val="24"/>
        </w:rPr>
        <w:t xml:space="preserve">ро 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Програми </w:t>
      </w:r>
      <w:r w:rsidRPr="008E4DFD">
        <w:rPr>
          <w:rFonts w:ascii="Times New Roman" w:hAnsi="Times New Roman" w:cs="Times New Roman"/>
          <w:sz w:val="24"/>
          <w:szCs w:val="24"/>
        </w:rPr>
        <w:t>захист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4DFD">
        <w:rPr>
          <w:rFonts w:ascii="Times New Roman" w:hAnsi="Times New Roman" w:cs="Times New Roman"/>
          <w:sz w:val="24"/>
          <w:szCs w:val="24"/>
        </w:rPr>
        <w:t xml:space="preserve"> безпритул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>ьних</w:t>
      </w:r>
      <w:r w:rsidRPr="008E4DFD">
        <w:rPr>
          <w:rFonts w:ascii="Times New Roman" w:hAnsi="Times New Roman" w:cs="Times New Roman"/>
          <w:sz w:val="24"/>
          <w:szCs w:val="24"/>
        </w:rPr>
        <w:t xml:space="preserve"> тварин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 у м. Дрогобичі на 2017 – 2021 роки</w:t>
      </w:r>
      <w:r w:rsidRPr="008E4DFD">
        <w:rPr>
          <w:rFonts w:ascii="Times New Roman" w:hAnsi="Times New Roman" w:cs="Times New Roman"/>
          <w:sz w:val="24"/>
          <w:szCs w:val="24"/>
        </w:rPr>
        <w:t>" від 15.12.16 11:40:33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bookmark17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7"/>
    </w:p>
    <w:p w:rsidR="00242C3F" w:rsidRPr="00242C3F" w:rsidRDefault="00242C3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532"/>
        <w:gridCol w:w="1686"/>
      </w:tblGrid>
      <w:tr w:rsidR="004867FF" w:rsidRPr="008E4DFD" w:rsidTr="00242C3F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242C3F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42C3F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42C3F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42C3F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242C3F" w:rsidRPr="008E4DFD" w:rsidRDefault="00242C3F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1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68 проголосовано 15.12.16 11:41:23 Процедурне</w:t>
      </w:r>
    </w:p>
    <w:p w:rsidR="00E31A9E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>“П</w:t>
      </w:r>
      <w:r w:rsidRPr="008E4DFD">
        <w:rPr>
          <w:rFonts w:ascii="Times New Roman" w:hAnsi="Times New Roman" w:cs="Times New Roman"/>
          <w:sz w:val="24"/>
          <w:szCs w:val="24"/>
        </w:rPr>
        <w:t xml:space="preserve">ро 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</w:t>
      </w:r>
      <w:r w:rsidR="009C7971">
        <w:rPr>
          <w:rFonts w:ascii="Times New Roman" w:hAnsi="Times New Roman" w:cs="Times New Roman"/>
          <w:sz w:val="24"/>
          <w:szCs w:val="24"/>
          <w:lang w:val="uk-UA"/>
        </w:rPr>
        <w:t>“П</w:t>
      </w:r>
      <w:r w:rsidR="00242C3F">
        <w:rPr>
          <w:rFonts w:ascii="Times New Roman" w:hAnsi="Times New Roman" w:cs="Times New Roman"/>
          <w:sz w:val="24"/>
          <w:szCs w:val="24"/>
          <w:lang w:val="uk-UA"/>
        </w:rPr>
        <w:t xml:space="preserve">орядку </w:t>
      </w:r>
      <w:r w:rsidR="009C797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8E4DFD">
        <w:rPr>
          <w:rFonts w:ascii="Times New Roman" w:hAnsi="Times New Roman" w:cs="Times New Roman"/>
          <w:sz w:val="24"/>
          <w:szCs w:val="24"/>
        </w:rPr>
        <w:t xml:space="preserve">відшкодування </w:t>
      </w:r>
      <w:r w:rsidR="009C7971">
        <w:rPr>
          <w:rFonts w:ascii="Times New Roman" w:hAnsi="Times New Roman" w:cs="Times New Roman"/>
          <w:sz w:val="24"/>
          <w:szCs w:val="24"/>
          <w:lang w:val="uk-UA"/>
        </w:rPr>
        <w:t xml:space="preserve">Дрогобицькій міській раді </w:t>
      </w:r>
      <w:r w:rsidRPr="008E4DFD">
        <w:rPr>
          <w:rFonts w:ascii="Times New Roman" w:hAnsi="Times New Roman" w:cs="Times New Roman"/>
          <w:sz w:val="24"/>
          <w:szCs w:val="24"/>
        </w:rPr>
        <w:t>збитків</w:t>
      </w:r>
      <w:r w:rsidR="009C7971">
        <w:rPr>
          <w:rFonts w:ascii="Times New Roman" w:hAnsi="Times New Roman" w:cs="Times New Roman"/>
          <w:sz w:val="24"/>
          <w:szCs w:val="24"/>
          <w:lang w:val="uk-UA"/>
        </w:rPr>
        <w:t>, заподіяних внаслідок невикористання земельних ділянок , самовільного зайняття земельних ділянок  з порушенням законодавства про плату за землю”та затвердження складу комісії по визначенню збитків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 xml:space="preserve"> власникам землі та землекористувачам</w:t>
      </w:r>
      <w:r w:rsidRPr="008E4DF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від 15.12.16 11:41:23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bookmark18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8"/>
    </w:p>
    <w:p w:rsidR="009C7971" w:rsidRPr="009C7971" w:rsidRDefault="009C7971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696"/>
        <w:gridCol w:w="1522"/>
      </w:tblGrid>
      <w:tr w:rsidR="004867FF" w:rsidRPr="008E4DFD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E31A9E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E31A9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E31A9E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31A9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E31A9E" w:rsidRPr="008E4DFD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2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69 проголосовано 15.12.16 11:42:01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 xml:space="preserve">до порядку </w:t>
      </w:r>
      <w:r w:rsidR="00E31A9E">
        <w:rPr>
          <w:rFonts w:ascii="Times New Roman" w:hAnsi="Times New Roman" w:cs="Times New Roman"/>
          <w:sz w:val="24"/>
          <w:szCs w:val="24"/>
        </w:rPr>
        <w:t>денного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 xml:space="preserve">“Про проведення </w:t>
      </w:r>
      <w:r w:rsidRPr="008E4DFD">
        <w:rPr>
          <w:rFonts w:ascii="Times New Roman" w:hAnsi="Times New Roman" w:cs="Times New Roman"/>
          <w:sz w:val="24"/>
          <w:szCs w:val="24"/>
        </w:rPr>
        <w:t>земел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>ьних</w:t>
      </w:r>
      <w:r w:rsidRPr="008E4DFD">
        <w:rPr>
          <w:rFonts w:ascii="Times New Roman" w:hAnsi="Times New Roman" w:cs="Times New Roman"/>
          <w:sz w:val="24"/>
          <w:szCs w:val="24"/>
        </w:rPr>
        <w:t xml:space="preserve"> торг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>ів з продажу права оренди земельної ділянки</w:t>
      </w:r>
      <w:r w:rsidRPr="008E4DFD">
        <w:rPr>
          <w:rFonts w:ascii="Times New Roman" w:hAnsi="Times New Roman" w:cs="Times New Roman"/>
          <w:sz w:val="24"/>
          <w:szCs w:val="24"/>
        </w:rPr>
        <w:t>" від 15.12.16 11:42:01</w:t>
      </w:r>
    </w:p>
    <w:p w:rsidR="004867FF" w:rsidRPr="008E4DFD" w:rsidRDefault="00C52076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C548F" w:rsidRPr="008E4DFD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bookmark19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9"/>
    </w:p>
    <w:p w:rsidR="00E31A9E" w:rsidRPr="00E31A9E" w:rsidRDefault="00E31A9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532"/>
        <w:gridCol w:w="1686"/>
      </w:tblGrid>
      <w:tr w:rsidR="004867FF" w:rsidRPr="008E4DFD" w:rsidTr="00E31A9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C52076" w:rsidRDefault="00C52076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E31A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E31A9E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31A9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C52076" w:rsidP="00C52076">
      <w:pPr>
        <w:pStyle w:val="1"/>
        <w:shd w:val="clear" w:color="auto" w:fill="auto"/>
        <w:spacing w:line="240" w:lineRule="auto"/>
        <w:ind w:left="18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3"/>
          <w:rFonts w:ascii="Times New Roman" w:hAnsi="Times New Roman" w:cs="Times New Roman"/>
          <w:sz w:val="24"/>
          <w:szCs w:val="24"/>
          <w:lang w:val="uk-UA"/>
        </w:rPr>
        <w:t>С.Настьошин - за</w:t>
      </w: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C52076" w:rsidRDefault="00C5207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E31A9E" w:rsidRPr="008E4DFD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3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№:770 проголосовано 15.12.16 11:42:36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 xml:space="preserve">“Про затвердження </w:t>
      </w:r>
      <w:r w:rsidRPr="008E4DFD">
        <w:rPr>
          <w:rFonts w:ascii="Times New Roman" w:hAnsi="Times New Roman" w:cs="Times New Roman"/>
          <w:sz w:val="24"/>
          <w:szCs w:val="24"/>
        </w:rPr>
        <w:t>уточнен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площ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>і земельної ділянки</w:t>
      </w:r>
      <w:r w:rsidRPr="008E4DFD">
        <w:rPr>
          <w:rFonts w:ascii="Times New Roman" w:hAnsi="Times New Roman" w:cs="Times New Roman"/>
          <w:sz w:val="24"/>
          <w:szCs w:val="24"/>
        </w:rPr>
        <w:t>" від 15.12.16 11:42:36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bookmark20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0"/>
    </w:p>
    <w:p w:rsidR="00E31A9E" w:rsidRPr="00E31A9E" w:rsidRDefault="00E31A9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45"/>
        <w:gridCol w:w="3558"/>
        <w:gridCol w:w="1827"/>
      </w:tblGrid>
      <w:tr w:rsidR="004867FF" w:rsidRPr="008E4DFD" w:rsidTr="00E31A9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E31A9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31A9E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E31A9E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E31A9E" w:rsidRPr="008E4DFD" w:rsidRDefault="00E31A9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4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№:771 проголосовано 15.12.16 11:43:20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E31A9E">
        <w:rPr>
          <w:rFonts w:ascii="Times New Roman" w:hAnsi="Times New Roman" w:cs="Times New Roman"/>
          <w:sz w:val="24"/>
          <w:szCs w:val="24"/>
          <w:lang w:val="uk-UA"/>
        </w:rPr>
        <w:t xml:space="preserve">“Про </w:t>
      </w:r>
      <w:r w:rsidRPr="008E4DFD">
        <w:rPr>
          <w:rFonts w:ascii="Times New Roman" w:hAnsi="Times New Roman" w:cs="Times New Roman"/>
          <w:sz w:val="24"/>
          <w:szCs w:val="24"/>
        </w:rPr>
        <w:t>затвердження матер</w:t>
      </w:r>
      <w:r w:rsidR="005C5694">
        <w:rPr>
          <w:rFonts w:ascii="Times New Roman" w:hAnsi="Times New Roman" w:cs="Times New Roman"/>
          <w:sz w:val="24"/>
          <w:szCs w:val="24"/>
          <w:lang w:val="uk-UA"/>
        </w:rPr>
        <w:t xml:space="preserve">іалів проекту </w:t>
      </w:r>
      <w:r w:rsidRPr="008E4DFD">
        <w:rPr>
          <w:rFonts w:ascii="Times New Roman" w:hAnsi="Times New Roman" w:cs="Times New Roman"/>
          <w:sz w:val="24"/>
          <w:szCs w:val="24"/>
        </w:rPr>
        <w:t>землеустр</w:t>
      </w:r>
      <w:r w:rsidR="005C5694">
        <w:rPr>
          <w:rFonts w:ascii="Times New Roman" w:hAnsi="Times New Roman" w:cs="Times New Roman"/>
          <w:sz w:val="24"/>
          <w:szCs w:val="24"/>
          <w:lang w:val="uk-UA"/>
        </w:rPr>
        <w:t>ою щодо відведення земельної ділянки та передачу в оренду земельної ділянки</w:t>
      </w:r>
      <w:r w:rsidRPr="008E4DFD">
        <w:rPr>
          <w:rFonts w:ascii="Times New Roman" w:hAnsi="Times New Roman" w:cs="Times New Roman"/>
          <w:sz w:val="24"/>
          <w:szCs w:val="24"/>
        </w:rPr>
        <w:t>" від 15.12.16 11:43:20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 9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bookmark21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1"/>
    </w:p>
    <w:p w:rsidR="005C5694" w:rsidRPr="005C5694" w:rsidRDefault="005C5694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696"/>
        <w:gridCol w:w="1522"/>
      </w:tblGrid>
      <w:tr w:rsidR="004867FF" w:rsidRPr="008E4DFD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C5694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C569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5C5694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5C5694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C5694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C5694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C5694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C5694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C5694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C5694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C5694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C5694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C5694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C5694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5C5694" w:rsidRPr="008E4DFD" w:rsidRDefault="005C5694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5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№:772 проголосовано 15.12.16 11:44:02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C52076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C52076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: </w:t>
      </w:r>
      <w:r w:rsidR="00C5207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8E4DFD">
        <w:rPr>
          <w:rFonts w:ascii="Times New Roman" w:hAnsi="Times New Roman" w:cs="Times New Roman"/>
          <w:sz w:val="24"/>
          <w:szCs w:val="24"/>
        </w:rPr>
        <w:t>Про внесення змін до рішення місько ради" від 15.12.16 11:44:02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- 31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- 0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bookmark22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2"/>
    </w:p>
    <w:p w:rsidR="00C52076" w:rsidRPr="00C52076" w:rsidRDefault="00C52076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95"/>
        <w:gridCol w:w="1238"/>
        <w:gridCol w:w="3649"/>
        <w:gridCol w:w="1544"/>
      </w:tblGrid>
      <w:tr w:rsidR="004867FF" w:rsidRPr="008E4DFD" w:rsidTr="0035136D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35136D" w:rsidRPr="008E4DF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6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№:773 проголосовано 15.12.16 11:44:50 Процедурне</w:t>
      </w:r>
    </w:p>
    <w:p w:rsidR="0035136D" w:rsidRPr="0035136D" w:rsidRDefault="007C548F" w:rsidP="0035136D">
      <w:pPr>
        <w:jc w:val="center"/>
        <w:rPr>
          <w:rFonts w:ascii="Times New Roman" w:hAnsi="Times New Roman" w:cs="Times New Roman"/>
        </w:rPr>
      </w:pPr>
      <w:r w:rsidRPr="008E4DFD">
        <w:rPr>
          <w:rFonts w:ascii="Times New Roman" w:hAnsi="Times New Roman" w:cs="Times New Roman"/>
        </w:rPr>
        <w:t>"</w:t>
      </w:r>
      <w:r w:rsidR="0035136D">
        <w:rPr>
          <w:rFonts w:ascii="Times New Roman" w:hAnsi="Times New Roman" w:cs="Times New Roman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</w:rPr>
        <w:t>до порядку денного</w:t>
      </w:r>
      <w:r w:rsidR="0035136D">
        <w:rPr>
          <w:rFonts w:ascii="Times New Roman" w:hAnsi="Times New Roman" w:cs="Times New Roman"/>
          <w:lang w:val="uk-UA"/>
        </w:rPr>
        <w:t xml:space="preserve"> питання</w:t>
      </w:r>
      <w:proofErr w:type="gramStart"/>
      <w:r w:rsidR="0035136D">
        <w:rPr>
          <w:rFonts w:ascii="Times New Roman" w:hAnsi="Times New Roman" w:cs="Times New Roman"/>
          <w:lang w:val="uk-UA"/>
        </w:rPr>
        <w:t xml:space="preserve"> </w:t>
      </w:r>
      <w:r w:rsidRPr="008E4DFD">
        <w:rPr>
          <w:rFonts w:ascii="Times New Roman" w:hAnsi="Times New Roman" w:cs="Times New Roman"/>
        </w:rPr>
        <w:t>:</w:t>
      </w:r>
      <w:proofErr w:type="gramEnd"/>
      <w:r w:rsidRPr="008E4DFD">
        <w:rPr>
          <w:rFonts w:ascii="Times New Roman" w:hAnsi="Times New Roman" w:cs="Times New Roman"/>
        </w:rPr>
        <w:t xml:space="preserve"> </w:t>
      </w:r>
      <w:r w:rsidR="0035136D" w:rsidRPr="0035136D">
        <w:rPr>
          <w:rFonts w:ascii="Times New Roman" w:hAnsi="Times New Roman" w:cs="Times New Roman"/>
        </w:rPr>
        <w:t xml:space="preserve">Про скасування </w:t>
      </w:r>
      <w:proofErr w:type="gramStart"/>
      <w:r w:rsidR="0035136D" w:rsidRPr="0035136D">
        <w:rPr>
          <w:rFonts w:ascii="Times New Roman" w:hAnsi="Times New Roman" w:cs="Times New Roman"/>
        </w:rPr>
        <w:t>р</w:t>
      </w:r>
      <w:proofErr w:type="gramEnd"/>
      <w:r w:rsidR="0035136D" w:rsidRPr="0035136D">
        <w:rPr>
          <w:rFonts w:ascii="Times New Roman" w:hAnsi="Times New Roman" w:cs="Times New Roman"/>
        </w:rPr>
        <w:t>ішення виконавчого комітету</w:t>
      </w:r>
    </w:p>
    <w:p w:rsidR="0035136D" w:rsidRPr="0035136D" w:rsidRDefault="0035136D" w:rsidP="0035136D">
      <w:pPr>
        <w:jc w:val="both"/>
        <w:rPr>
          <w:rFonts w:ascii="Times New Roman" w:hAnsi="Times New Roman" w:cs="Times New Roman"/>
        </w:rPr>
      </w:pPr>
      <w:r w:rsidRPr="0035136D">
        <w:rPr>
          <w:rFonts w:ascii="Times New Roman" w:hAnsi="Times New Roman" w:cs="Times New Roman"/>
        </w:rPr>
        <w:t xml:space="preserve">Дрогобицької міської </w:t>
      </w:r>
      <w:proofErr w:type="gramStart"/>
      <w:r w:rsidRPr="0035136D">
        <w:rPr>
          <w:rFonts w:ascii="Times New Roman" w:hAnsi="Times New Roman" w:cs="Times New Roman"/>
        </w:rPr>
        <w:t>ради</w:t>
      </w:r>
      <w:proofErr w:type="gramEnd"/>
      <w:r w:rsidRPr="0035136D">
        <w:rPr>
          <w:rFonts w:ascii="Times New Roman" w:hAnsi="Times New Roman" w:cs="Times New Roman"/>
        </w:rPr>
        <w:t xml:space="preserve"> від 17.08.2016 №188</w:t>
      </w:r>
      <w:r>
        <w:rPr>
          <w:rFonts w:ascii="Times New Roman" w:hAnsi="Times New Roman" w:cs="Times New Roman"/>
          <w:lang w:val="uk-UA"/>
        </w:rPr>
        <w:t xml:space="preserve"> </w:t>
      </w:r>
      <w:r w:rsidRPr="0035136D">
        <w:rPr>
          <w:rFonts w:ascii="Times New Roman" w:hAnsi="Times New Roman" w:cs="Times New Roman"/>
        </w:rPr>
        <w:t>«Про надання дозволу на виготовлення проекту</w:t>
      </w:r>
    </w:p>
    <w:p w:rsidR="0035136D" w:rsidRPr="0035136D" w:rsidRDefault="0035136D" w:rsidP="0035136D">
      <w:pPr>
        <w:jc w:val="both"/>
        <w:rPr>
          <w:rFonts w:ascii="Times New Roman" w:hAnsi="Times New Roman" w:cs="Times New Roman"/>
        </w:rPr>
      </w:pPr>
      <w:r w:rsidRPr="0035136D">
        <w:rPr>
          <w:rFonts w:ascii="Times New Roman" w:hAnsi="Times New Roman" w:cs="Times New Roman"/>
        </w:rPr>
        <w:t>«Детального плану території в районі вулиць</w:t>
      </w:r>
      <w:r>
        <w:rPr>
          <w:rFonts w:ascii="Times New Roman" w:hAnsi="Times New Roman" w:cs="Times New Roman"/>
          <w:lang w:val="uk-UA"/>
        </w:rPr>
        <w:t xml:space="preserve"> </w:t>
      </w:r>
      <w:r w:rsidRPr="0035136D">
        <w:rPr>
          <w:rFonts w:ascii="Times New Roman" w:hAnsi="Times New Roman" w:cs="Times New Roman"/>
        </w:rPr>
        <w:t xml:space="preserve">Станіславська та Пилипа Орлика в </w:t>
      </w:r>
      <w:proofErr w:type="gramStart"/>
      <w:r w:rsidRPr="0035136D">
        <w:rPr>
          <w:rFonts w:ascii="Times New Roman" w:hAnsi="Times New Roman" w:cs="Times New Roman"/>
        </w:rPr>
        <w:t>м</w:t>
      </w:r>
      <w:proofErr w:type="gramEnd"/>
      <w:r w:rsidRPr="0035136D">
        <w:rPr>
          <w:rFonts w:ascii="Times New Roman" w:hAnsi="Times New Roman" w:cs="Times New Roman"/>
        </w:rPr>
        <w:t>. Дрогобичі»</w:t>
      </w:r>
    </w:p>
    <w:p w:rsidR="004867FF" w:rsidRPr="008E4DFD" w:rsidRDefault="007C548F" w:rsidP="0035136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 від 15.12.16 11:44:50</w:t>
      </w:r>
    </w:p>
    <w:p w:rsidR="004867FF" w:rsidRPr="008E4DFD" w:rsidRDefault="007C548F" w:rsidP="0035136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- 17 Проти - 0 Утрималися - 1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- 13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3" w:name="bookmark23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3"/>
    </w:p>
    <w:p w:rsidR="0035136D" w:rsidRPr="0035136D" w:rsidRDefault="0035136D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390"/>
        <w:gridCol w:w="1828"/>
      </w:tblGrid>
      <w:tr w:rsidR="004867FF" w:rsidRPr="008E4DFD" w:rsidTr="0035136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35136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35136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35136D" w:rsidRPr="008E4DF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7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№:774 проголосовано 15.12.16 11:45:50 Процедурне</w:t>
      </w:r>
    </w:p>
    <w:p w:rsidR="0035136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35136D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>до порядку денного</w:t>
      </w:r>
      <w:r w:rsidR="0035136D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proofErr w:type="gramStart"/>
      <w:r w:rsidR="00351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DF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35136D">
        <w:rPr>
          <w:rFonts w:ascii="Times New Roman" w:hAnsi="Times New Roman" w:cs="Times New Roman"/>
          <w:sz w:val="24"/>
          <w:szCs w:val="24"/>
          <w:lang w:val="uk-UA"/>
        </w:rPr>
        <w:t>“П</w:t>
      </w:r>
      <w:r w:rsidRPr="008E4DFD">
        <w:rPr>
          <w:rFonts w:ascii="Times New Roman" w:hAnsi="Times New Roman" w:cs="Times New Roman"/>
          <w:sz w:val="24"/>
          <w:szCs w:val="24"/>
        </w:rPr>
        <w:t>ро надан</w:t>
      </w:r>
      <w:r w:rsidR="0035136D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Pr="008E4DFD">
        <w:rPr>
          <w:rFonts w:ascii="Times New Roman" w:hAnsi="Times New Roman" w:cs="Times New Roman"/>
          <w:sz w:val="24"/>
          <w:szCs w:val="24"/>
        </w:rPr>
        <w:t xml:space="preserve">дозволу </w:t>
      </w:r>
      <w:r w:rsidR="0035136D">
        <w:rPr>
          <w:rFonts w:ascii="Times New Roman" w:hAnsi="Times New Roman" w:cs="Times New Roman"/>
          <w:sz w:val="24"/>
          <w:szCs w:val="24"/>
          <w:lang w:val="uk-UA"/>
        </w:rPr>
        <w:t>на розроблення проекту землеустрою щодо відведення земельної ділянки для обслуговування гаражного кооперативу</w:t>
      </w:r>
      <w:r w:rsidRPr="008E4DF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від 15.12.16 11:45:50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- 21 Проти - 0 Утрималися - 1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- 9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4" w:name="bookmark24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4"/>
    </w:p>
    <w:p w:rsidR="0035136D" w:rsidRPr="0035136D" w:rsidRDefault="0035136D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35136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35136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35136D" w:rsidRPr="008E4DF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8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№:775 проголосовано 15.12.16 11:46:43 Процедурне</w:t>
      </w:r>
    </w:p>
    <w:p w:rsidR="0035136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35136D">
        <w:rPr>
          <w:rFonts w:ascii="Times New Roman" w:hAnsi="Times New Roman" w:cs="Times New Roman"/>
          <w:sz w:val="24"/>
          <w:szCs w:val="24"/>
          <w:lang w:val="uk-UA"/>
        </w:rPr>
        <w:t xml:space="preserve">включити </w:t>
      </w:r>
      <w:r w:rsidRPr="008E4DFD">
        <w:rPr>
          <w:rFonts w:ascii="Times New Roman" w:hAnsi="Times New Roman" w:cs="Times New Roman"/>
          <w:sz w:val="24"/>
          <w:szCs w:val="24"/>
        </w:rPr>
        <w:t xml:space="preserve">до порядку денного: </w:t>
      </w:r>
      <w:r w:rsidR="0035136D">
        <w:rPr>
          <w:rFonts w:ascii="Times New Roman" w:hAnsi="Times New Roman" w:cs="Times New Roman"/>
          <w:sz w:val="24"/>
          <w:szCs w:val="24"/>
          <w:lang w:val="uk-UA"/>
        </w:rPr>
        <w:t xml:space="preserve">“Про прийняття </w:t>
      </w:r>
      <w:r w:rsidRPr="008E4DFD">
        <w:rPr>
          <w:rFonts w:ascii="Times New Roman" w:hAnsi="Times New Roman" w:cs="Times New Roman"/>
          <w:sz w:val="24"/>
          <w:szCs w:val="24"/>
        </w:rPr>
        <w:t>звернення щодо подій у Пол</w:t>
      </w:r>
      <w:r w:rsidR="0035136D">
        <w:rPr>
          <w:rFonts w:ascii="Times New Roman" w:hAnsi="Times New Roman" w:cs="Times New Roman"/>
          <w:sz w:val="24"/>
          <w:szCs w:val="24"/>
          <w:lang w:val="uk-UA"/>
        </w:rPr>
        <w:t>ьщі</w:t>
      </w:r>
      <w:r w:rsidRPr="008E4DFD">
        <w:rPr>
          <w:rFonts w:ascii="Times New Roman" w:hAnsi="Times New Roman" w:cs="Times New Roman"/>
          <w:sz w:val="24"/>
          <w:szCs w:val="24"/>
        </w:rPr>
        <w:t>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 від 15.12.16 11:46:43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- 31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- 0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5" w:name="bookmark25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5"/>
    </w:p>
    <w:p w:rsidR="0035136D" w:rsidRPr="0035136D" w:rsidRDefault="0035136D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1454"/>
        <w:gridCol w:w="3649"/>
        <w:gridCol w:w="1544"/>
      </w:tblGrid>
      <w:tr w:rsidR="004867FF" w:rsidRPr="008E4DFD" w:rsidTr="0035136D">
        <w:trPr>
          <w:trHeight w:val="33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35136D" w:rsidRPr="008E4DF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9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№:776 проголосовано 15.12.16 11:47:18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порядку денного ХУІ сесії Дрогобицької міської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№ 1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- 31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- 0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6" w:name="bookmark26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6"/>
    </w:p>
    <w:p w:rsidR="0035136D" w:rsidRPr="0035136D" w:rsidRDefault="0035136D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1454"/>
        <w:gridCol w:w="3649"/>
        <w:gridCol w:w="1544"/>
      </w:tblGrid>
      <w:tr w:rsidR="004867FF" w:rsidRPr="008E4DFD" w:rsidTr="0035136D">
        <w:trPr>
          <w:trHeight w:val="33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35136D">
        <w:trPr>
          <w:trHeight w:val="3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35136D" w:rsidRDefault="0035136D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a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№:777 проголосовано 15.12.16 12:16:05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"пропозиція: питання </w:t>
      </w:r>
      <w:r w:rsidR="002C2BE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8E4DFD">
        <w:rPr>
          <w:rFonts w:ascii="Times New Roman" w:hAnsi="Times New Roman" w:cs="Times New Roman"/>
          <w:sz w:val="24"/>
          <w:szCs w:val="24"/>
        </w:rPr>
        <w:t xml:space="preserve">Про міський бюджет </w:t>
      </w:r>
      <w:r w:rsidR="002C2BE6">
        <w:rPr>
          <w:rFonts w:ascii="Times New Roman" w:hAnsi="Times New Roman" w:cs="Times New Roman"/>
          <w:sz w:val="24"/>
          <w:szCs w:val="24"/>
          <w:lang w:val="uk-UA"/>
        </w:rPr>
        <w:t xml:space="preserve">м. Дрогобича </w:t>
      </w:r>
      <w:r w:rsidRPr="008E4DFD">
        <w:rPr>
          <w:rFonts w:ascii="Times New Roman" w:hAnsi="Times New Roman" w:cs="Times New Roman"/>
          <w:sz w:val="24"/>
          <w:szCs w:val="24"/>
        </w:rPr>
        <w:t xml:space="preserve">на 2017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ік</w:t>
      </w:r>
      <w:r w:rsidR="002C2BE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2C2BE6">
        <w:rPr>
          <w:rFonts w:ascii="Times New Roman" w:hAnsi="Times New Roman" w:cs="Times New Roman"/>
          <w:sz w:val="24"/>
          <w:szCs w:val="24"/>
          <w:lang w:val="uk-UA"/>
        </w:rPr>
        <w:t xml:space="preserve">розглядати </w:t>
      </w:r>
      <w:r w:rsidRPr="008E4DFD">
        <w:rPr>
          <w:rFonts w:ascii="Times New Roman" w:hAnsi="Times New Roman" w:cs="Times New Roman"/>
          <w:sz w:val="24"/>
          <w:szCs w:val="24"/>
        </w:rPr>
        <w:t xml:space="preserve"> на наступн</w:t>
      </w:r>
      <w:r w:rsidR="002C2BE6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плен</w:t>
      </w:r>
      <w:r w:rsidR="002C2BE6">
        <w:rPr>
          <w:rFonts w:ascii="Times New Roman" w:hAnsi="Times New Roman" w:cs="Times New Roman"/>
          <w:sz w:val="24"/>
          <w:szCs w:val="24"/>
          <w:lang w:val="uk-UA"/>
        </w:rPr>
        <w:t>арному за</w:t>
      </w:r>
      <w:r w:rsidRPr="008E4DFD">
        <w:rPr>
          <w:rFonts w:ascii="Times New Roman" w:hAnsi="Times New Roman" w:cs="Times New Roman"/>
          <w:sz w:val="24"/>
          <w:szCs w:val="24"/>
        </w:rPr>
        <w:t>сід</w:t>
      </w:r>
      <w:r w:rsidR="002C2BE6">
        <w:rPr>
          <w:rFonts w:ascii="Times New Roman" w:hAnsi="Times New Roman" w:cs="Times New Roman"/>
          <w:sz w:val="24"/>
          <w:szCs w:val="24"/>
          <w:lang w:val="uk-UA"/>
        </w:rPr>
        <w:t>анні</w:t>
      </w:r>
      <w:r w:rsidRPr="008E4DFD">
        <w:rPr>
          <w:rFonts w:ascii="Times New Roman" w:hAnsi="Times New Roman" w:cs="Times New Roman"/>
          <w:sz w:val="24"/>
          <w:szCs w:val="24"/>
        </w:rPr>
        <w:t>" від 15.12.16 12:16:05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 9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7" w:name="bookmark27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7"/>
    </w:p>
    <w:p w:rsidR="002C2BE6" w:rsidRPr="002C2BE6" w:rsidRDefault="002C2BE6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1855"/>
        <w:gridCol w:w="3696"/>
        <w:gridCol w:w="1522"/>
      </w:tblGrid>
      <w:tr w:rsidR="004867FF" w:rsidRPr="008E4DFD" w:rsidTr="002C2BE6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2C2BE6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2C2BE6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2C2BE6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4867FF" w:rsidRPr="008E4DFD" w:rsidTr="002C2BE6">
        <w:trPr>
          <w:trHeight w:val="3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A04A85" w:rsidRDefault="009739AA" w:rsidP="008E4DFD">
      <w:pPr>
        <w:pStyle w:val="1"/>
        <w:shd w:val="clear" w:color="auto" w:fill="auto"/>
        <w:spacing w:line="240" w:lineRule="auto"/>
        <w:ind w:left="180"/>
        <w:jc w:val="center"/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C2BE6" w:rsidRDefault="002C2BE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C2BE6" w:rsidRDefault="002C2BE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C2BE6" w:rsidRDefault="002C2BE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C2BE6" w:rsidRDefault="002C2BE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C2BE6" w:rsidRDefault="002C2BE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C2BE6" w:rsidRDefault="002C2BE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C2BE6" w:rsidRDefault="002C2BE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C2BE6" w:rsidRDefault="002C2BE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2C2BE6" w:rsidRPr="008E4DFD" w:rsidRDefault="002C2BE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b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№:778 проголосовано 15.12.16 12:25:58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міський бюджет м. Дрогобича на 2017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ік" № 2.1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8" w:name="bookmark28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8"/>
    </w:p>
    <w:p w:rsidR="002C2BE6" w:rsidRDefault="002C2BE6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(голосування не дійсне)</w:t>
      </w:r>
    </w:p>
    <w:p w:rsidR="00AB2289" w:rsidRPr="002C2BE6" w:rsidRDefault="00AB228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45"/>
        <w:gridCol w:w="3700"/>
        <w:gridCol w:w="1685"/>
      </w:tblGrid>
      <w:tr w:rsidR="004867FF" w:rsidRPr="008E4DFD" w:rsidTr="00AB228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B228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AB2289" w:rsidRPr="008E4DFD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c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№:779 проголосовано 15.12.16 12:27:51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внесення змін до міського бюджету м. Дрогобича на 2016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ік"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№ 2.2. від 15.12.16</w:t>
      </w:r>
    </w:p>
    <w:p w:rsidR="004867FF" w:rsidRPr="008E4DFD" w:rsidRDefault="00AB2289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Проти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proofErr w:type="gramStart"/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C548F" w:rsidRPr="008E4DFD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Всього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9" w:name="bookmark29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9"/>
    </w:p>
    <w:p w:rsidR="00AB2289" w:rsidRPr="00AB2289" w:rsidRDefault="00AB228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45"/>
        <w:gridCol w:w="3558"/>
        <w:gridCol w:w="1827"/>
      </w:tblGrid>
      <w:tr w:rsidR="004867FF" w:rsidRPr="008E4DFD" w:rsidTr="00AB228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AB2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B2289" w:rsidRDefault="00AB228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B2289" w:rsidRDefault="00AB228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B228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d"/>
          <w:rFonts w:ascii="Times New Roman" w:hAnsi="Times New Roman" w:cs="Times New Roman"/>
          <w:sz w:val="24"/>
          <w:szCs w:val="24"/>
          <w:lang w:val="uk-UA"/>
        </w:rPr>
        <w:t>І.Розлуцький – за</w:t>
      </w:r>
    </w:p>
    <w:p w:rsidR="00AB2289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d"/>
          <w:rFonts w:ascii="Times New Roman" w:hAnsi="Times New Roman" w:cs="Times New Roman"/>
          <w:sz w:val="24"/>
          <w:szCs w:val="24"/>
          <w:lang w:val="uk-UA"/>
        </w:rPr>
        <w:t>А.Шевкенич – за</w:t>
      </w:r>
    </w:p>
    <w:p w:rsidR="00AB2289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AB2289" w:rsidRPr="008E4DFD" w:rsidRDefault="00AB2289" w:rsidP="00AB2289">
      <w:pPr>
        <w:pStyle w:val="1"/>
        <w:shd w:val="clear" w:color="auto" w:fill="auto"/>
        <w:spacing w:line="240" w:lineRule="auto"/>
        <w:ind w:left="180"/>
        <w:jc w:val="both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d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№:780 проголосовано 15.12.16 12:29:36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розпоряджень міського голови про внесення змін в міський бюджет м. Дрогобича на 2016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ік" № 2.3.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 9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0" w:name="bookmark30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0"/>
    </w:p>
    <w:p w:rsidR="00AB2289" w:rsidRPr="00AB2289" w:rsidRDefault="00AB228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45"/>
        <w:gridCol w:w="3558"/>
        <w:gridCol w:w="1827"/>
      </w:tblGrid>
      <w:tr w:rsidR="004867FF" w:rsidRPr="008E4DFD" w:rsidTr="00AB228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B228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AB2289" w:rsidRPr="008E4DFD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e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№:781 проголосовано 15.12.16 12:31:11 Процедурне</w:t>
      </w:r>
    </w:p>
    <w:p w:rsidR="00AB2289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>"з</w:t>
      </w:r>
      <w:r w:rsidR="00AB2289">
        <w:rPr>
          <w:rFonts w:ascii="Times New Roman" w:hAnsi="Times New Roman" w:cs="Times New Roman"/>
          <w:sz w:val="24"/>
          <w:szCs w:val="24"/>
        </w:rPr>
        <w:t>мінити порядок розгляду питань</w:t>
      </w:r>
      <w:r w:rsidR="00AB22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E4DFD">
        <w:rPr>
          <w:rFonts w:ascii="Times New Roman" w:hAnsi="Times New Roman" w:cs="Times New Roman"/>
          <w:sz w:val="24"/>
          <w:szCs w:val="24"/>
        </w:rPr>
        <w:t xml:space="preserve"> слухати додатк</w:t>
      </w:r>
      <w:r w:rsidR="00AB2289">
        <w:rPr>
          <w:rFonts w:ascii="Times New Roman" w:hAnsi="Times New Roman" w:cs="Times New Roman"/>
          <w:sz w:val="24"/>
          <w:szCs w:val="24"/>
          <w:lang w:val="uk-UA"/>
        </w:rPr>
        <w:t>ово</w:t>
      </w:r>
      <w:r w:rsidR="00AB2289">
        <w:rPr>
          <w:rFonts w:ascii="Times New Roman" w:hAnsi="Times New Roman" w:cs="Times New Roman"/>
          <w:sz w:val="24"/>
          <w:szCs w:val="24"/>
        </w:rPr>
        <w:t xml:space="preserve"> включені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питання</w:t>
      </w:r>
      <w:r w:rsidR="00AB2289">
        <w:rPr>
          <w:rFonts w:ascii="Times New Roman" w:hAnsi="Times New Roman" w:cs="Times New Roman"/>
          <w:sz w:val="24"/>
          <w:szCs w:val="24"/>
          <w:lang w:val="uk-UA"/>
        </w:rPr>
        <w:t>, які стосуються фінансі</w:t>
      </w:r>
      <w:proofErr w:type="gramStart"/>
      <w:r w:rsidR="00AB228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від 15.12.16 12:31:11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1" w:name="bookmark31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1"/>
    </w:p>
    <w:p w:rsidR="00AB2289" w:rsidRPr="00AB2289" w:rsidRDefault="00AB228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45"/>
        <w:gridCol w:w="3558"/>
        <w:gridCol w:w="1827"/>
      </w:tblGrid>
      <w:tr w:rsidR="004867FF" w:rsidRPr="008E4DFD" w:rsidTr="00AB228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B228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2289" w:rsidRPr="008E4DFD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№:782 проголосовано 15.12.16 12:32:27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AB2289">
      <w:pPr>
        <w:pStyle w:val="30"/>
        <w:shd w:val="clear" w:color="auto" w:fill="auto"/>
        <w:spacing w:before="0" w:after="0" w:line="240" w:lineRule="auto"/>
        <w:ind w:left="1980" w:right="216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втрату чинності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сесії від 31.03.2016 року №189 «Про затвердження плану заходів щодо дотримання жорсткого режиму економій бюджетних коштів і посилення фінансово-бюджетної дисципліни у 2016</w:t>
      </w:r>
      <w:r w:rsidR="00AB2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DFD">
        <w:rPr>
          <w:rFonts w:ascii="Times New Roman" w:hAnsi="Times New Roman" w:cs="Times New Roman"/>
          <w:sz w:val="24"/>
          <w:szCs w:val="24"/>
        </w:rPr>
        <w:t>році»" № 2.4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 9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2" w:name="bookmark32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2"/>
    </w:p>
    <w:p w:rsidR="00AB2289" w:rsidRPr="00AB2289" w:rsidRDefault="00AB228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45"/>
        <w:gridCol w:w="3700"/>
        <w:gridCol w:w="1685"/>
      </w:tblGrid>
      <w:tr w:rsidR="004867FF" w:rsidRPr="008E4DFD" w:rsidTr="00AB228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B228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2289" w:rsidRPr="008E4DFD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0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№:783 проголосовано 15.12.16 12:33:57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внесення змін до цільової програми захисту населення і території мі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Дрогобича та Стебника від надзвичайних ситуацій техногенного та природного характеру на 2016 - 2020 роки" № 22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3" w:name="bookmark33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3"/>
    </w:p>
    <w:p w:rsidR="00AB2289" w:rsidRPr="00AB2289" w:rsidRDefault="00AB228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45"/>
        <w:gridCol w:w="3806"/>
        <w:gridCol w:w="1579"/>
      </w:tblGrid>
      <w:tr w:rsidR="004867FF" w:rsidRPr="008E4DFD" w:rsidTr="00AB228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B228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B2289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B2289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4867FF" w:rsidRPr="008E4DFD" w:rsidTr="00AB228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2289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2289" w:rsidRPr="008E4DFD" w:rsidRDefault="00AB228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1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№:784 проголосовано 15.12.16 12:36:03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AB228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8E4DFD">
        <w:rPr>
          <w:rFonts w:ascii="Times New Roman" w:hAnsi="Times New Roman" w:cs="Times New Roman"/>
          <w:sz w:val="24"/>
          <w:szCs w:val="24"/>
        </w:rPr>
        <w:t>Програм</w:t>
      </w:r>
      <w:r w:rsidR="00AB228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фінансової </w:t>
      </w:r>
      <w:proofErr w:type="gramStart"/>
      <w:r w:rsidR="00D25D4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D25D46">
        <w:rPr>
          <w:rFonts w:ascii="Times New Roman" w:hAnsi="Times New Roman" w:cs="Times New Roman"/>
          <w:sz w:val="24"/>
          <w:szCs w:val="24"/>
          <w:lang w:val="uk-UA"/>
        </w:rPr>
        <w:t>ідтримки комунальних підприємств “</w:t>
      </w:r>
      <w:r w:rsidRPr="008E4DFD">
        <w:rPr>
          <w:rFonts w:ascii="Times New Roman" w:hAnsi="Times New Roman" w:cs="Times New Roman"/>
          <w:sz w:val="24"/>
          <w:szCs w:val="24"/>
        </w:rPr>
        <w:t>Ж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итлово – експлуатаційне об’єднання</w:t>
      </w:r>
      <w:r w:rsidRPr="008E4DFD">
        <w:rPr>
          <w:rFonts w:ascii="Times New Roman" w:hAnsi="Times New Roman" w:cs="Times New Roman"/>
          <w:sz w:val="24"/>
          <w:szCs w:val="24"/>
        </w:rPr>
        <w:t xml:space="preserve">" 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Дрогобицької міської ради на 2016 р.</w:t>
      </w:r>
      <w:r w:rsidRPr="008E4DFD">
        <w:rPr>
          <w:rFonts w:ascii="Times New Roman" w:hAnsi="Times New Roman" w:cs="Times New Roman"/>
          <w:sz w:val="24"/>
          <w:szCs w:val="24"/>
        </w:rPr>
        <w:t>№ від 00.00.00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За </w:t>
      </w:r>
      <w:r w:rsidR="00D25D46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2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D25D46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D25D46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D25D46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D25D46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4" w:name="bookmark34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4"/>
    </w:p>
    <w:p w:rsidR="00D25D46" w:rsidRPr="00D25D46" w:rsidRDefault="00D25D46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45"/>
        <w:gridCol w:w="3558"/>
        <w:gridCol w:w="1827"/>
      </w:tblGrid>
      <w:tr w:rsidR="004867FF" w:rsidRPr="008E4DFD" w:rsidTr="00D25D46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D25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D25D46" w:rsidRDefault="00D25D46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D25D46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D25D46" w:rsidP="00D25D46">
      <w:pPr>
        <w:pStyle w:val="1"/>
        <w:shd w:val="clear" w:color="auto" w:fill="auto"/>
        <w:spacing w:line="240" w:lineRule="auto"/>
        <w:ind w:left="180"/>
        <w:jc w:val="both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2"/>
          <w:rFonts w:ascii="Times New Roman" w:hAnsi="Times New Roman" w:cs="Times New Roman"/>
          <w:sz w:val="24"/>
          <w:szCs w:val="24"/>
          <w:lang w:val="uk-UA"/>
        </w:rPr>
        <w:t>Р.Грицай - за</w:t>
      </w: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2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№:785 проголосовано 15.12.16 12:42:27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"пропозиція: перенести розгляд питання 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 xml:space="preserve">“Про затіверджєення </w:t>
      </w:r>
      <w:r w:rsidR="00D25D46" w:rsidRPr="008E4DFD">
        <w:rPr>
          <w:rFonts w:ascii="Times New Roman" w:hAnsi="Times New Roman" w:cs="Times New Roman"/>
          <w:sz w:val="24"/>
          <w:szCs w:val="24"/>
        </w:rPr>
        <w:t>Програм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25D46" w:rsidRPr="008E4DFD">
        <w:rPr>
          <w:rFonts w:ascii="Times New Roman" w:hAnsi="Times New Roman" w:cs="Times New Roman"/>
          <w:sz w:val="24"/>
          <w:szCs w:val="24"/>
        </w:rPr>
        <w:t xml:space="preserve"> щодо </w:t>
      </w:r>
      <w:proofErr w:type="gramStart"/>
      <w:r w:rsidR="00D25D4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D25D46">
        <w:rPr>
          <w:rFonts w:ascii="Times New Roman" w:hAnsi="Times New Roman" w:cs="Times New Roman"/>
          <w:sz w:val="24"/>
          <w:szCs w:val="24"/>
          <w:lang w:val="uk-UA"/>
        </w:rPr>
        <w:t>ідготов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и до проведення Но</w:t>
      </w:r>
      <w:r w:rsidR="00D25D46" w:rsidRPr="008E4DFD">
        <w:rPr>
          <w:rFonts w:ascii="Times New Roman" w:hAnsi="Times New Roman" w:cs="Times New Roman"/>
          <w:sz w:val="24"/>
          <w:szCs w:val="24"/>
        </w:rPr>
        <w:t>воріч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 xml:space="preserve">но - </w:t>
      </w:r>
      <w:r w:rsidR="00D25D46" w:rsidRPr="008E4DFD">
        <w:rPr>
          <w:rFonts w:ascii="Times New Roman" w:hAnsi="Times New Roman" w:cs="Times New Roman"/>
          <w:sz w:val="24"/>
          <w:szCs w:val="24"/>
        </w:rPr>
        <w:t xml:space="preserve"> різдв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яних</w:t>
      </w:r>
      <w:r w:rsidR="00D25D46" w:rsidRPr="008E4DFD">
        <w:rPr>
          <w:rFonts w:ascii="Times New Roman" w:hAnsi="Times New Roman" w:cs="Times New Roman"/>
          <w:sz w:val="24"/>
          <w:szCs w:val="24"/>
        </w:rPr>
        <w:t xml:space="preserve"> свят" </w:t>
      </w:r>
      <w:r w:rsidRPr="008E4DFD">
        <w:rPr>
          <w:rFonts w:ascii="Times New Roman" w:hAnsi="Times New Roman" w:cs="Times New Roman"/>
          <w:sz w:val="24"/>
          <w:szCs w:val="24"/>
        </w:rPr>
        <w:t xml:space="preserve"> на наступне пленарне засідання" від 15.12.16 12:42:27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 6 Проти - 0 Утрималися - 1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5" w:name="bookmark35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5"/>
    </w:p>
    <w:p w:rsidR="00D25D46" w:rsidRPr="00D25D46" w:rsidRDefault="00D25D46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45"/>
        <w:gridCol w:w="3558"/>
        <w:gridCol w:w="1827"/>
      </w:tblGrid>
      <w:tr w:rsidR="004867FF" w:rsidRPr="008E4DFD" w:rsidTr="00D25D46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D25D46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D25D46" w:rsidRPr="008E4DFD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3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№:786 проголосовано 15.12.16 12:46:32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прийняття звернення щодо недофінансування Програм</w:t>
      </w:r>
      <w:r w:rsidR="00D25D46" w:rsidRPr="00D25D46">
        <w:rPr>
          <w:rFonts w:ascii="Times New Roman" w:hAnsi="Times New Roman" w:cs="Times New Roman"/>
          <w:sz w:val="24"/>
          <w:szCs w:val="24"/>
        </w:rPr>
        <w:t xml:space="preserve"> </w:t>
      </w:r>
      <w:r w:rsidR="00D25D46" w:rsidRPr="008E4DFD">
        <w:rPr>
          <w:rFonts w:ascii="Times New Roman" w:hAnsi="Times New Roman" w:cs="Times New Roman"/>
          <w:sz w:val="24"/>
          <w:szCs w:val="24"/>
        </w:rPr>
        <w:t>обласни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м бюджетом</w:t>
      </w:r>
      <w:r w:rsidR="00D25D46"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Pr="008E4DFD">
        <w:rPr>
          <w:rFonts w:ascii="Times New Roman" w:hAnsi="Times New Roman" w:cs="Times New Roman"/>
          <w:sz w:val="24"/>
          <w:szCs w:val="24"/>
        </w:rPr>
        <w:t>"</w:t>
      </w:r>
    </w:p>
    <w:p w:rsidR="004867FF" w:rsidRPr="00D25D46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№ від 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8E4DFD">
        <w:rPr>
          <w:rFonts w:ascii="Times New Roman" w:hAnsi="Times New Roman" w:cs="Times New Roman"/>
          <w:sz w:val="24"/>
          <w:szCs w:val="24"/>
        </w:rPr>
        <w:t>.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8E4DFD">
        <w:rPr>
          <w:rFonts w:ascii="Times New Roman" w:hAnsi="Times New Roman" w:cs="Times New Roman"/>
          <w:sz w:val="24"/>
          <w:szCs w:val="24"/>
        </w:rPr>
        <w:t>.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6" w:name="bookmark36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6"/>
    </w:p>
    <w:p w:rsidR="00D25D46" w:rsidRPr="00D25D46" w:rsidRDefault="00D25D46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45"/>
        <w:gridCol w:w="3558"/>
        <w:gridCol w:w="1827"/>
      </w:tblGrid>
      <w:tr w:rsidR="004867FF" w:rsidRPr="008E4DFD" w:rsidTr="00D25D46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D25D46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D25D46" w:rsidRPr="008E4DFD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4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№:787 проголосовано 15.12.16 12:48:55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D25D46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“</w:t>
      </w:r>
      <w:r w:rsidRPr="008E4DFD">
        <w:rPr>
          <w:rFonts w:ascii="Times New Roman" w:hAnsi="Times New Roman" w:cs="Times New Roman"/>
          <w:sz w:val="24"/>
          <w:szCs w:val="24"/>
        </w:rPr>
        <w:t xml:space="preserve">Пакунок малюка" 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 xml:space="preserve">на 2017 </w:t>
      </w:r>
      <w:proofErr w:type="gramStart"/>
      <w:r w:rsidR="00D25D46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D25D46">
        <w:rPr>
          <w:rFonts w:ascii="Times New Roman" w:hAnsi="Times New Roman" w:cs="Times New Roman"/>
          <w:sz w:val="24"/>
          <w:szCs w:val="24"/>
          <w:lang w:val="uk-UA"/>
        </w:rPr>
        <w:t xml:space="preserve">ік” </w:t>
      </w:r>
      <w:r w:rsidRPr="008E4DFD">
        <w:rPr>
          <w:rFonts w:ascii="Times New Roman" w:hAnsi="Times New Roman" w:cs="Times New Roman"/>
          <w:sz w:val="24"/>
          <w:szCs w:val="24"/>
        </w:rPr>
        <w:t xml:space="preserve">№ від 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8E4DFD">
        <w:rPr>
          <w:rFonts w:ascii="Times New Roman" w:hAnsi="Times New Roman" w:cs="Times New Roman"/>
          <w:sz w:val="24"/>
          <w:szCs w:val="24"/>
        </w:rPr>
        <w:t>.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8E4DFD">
        <w:rPr>
          <w:rFonts w:ascii="Times New Roman" w:hAnsi="Times New Roman" w:cs="Times New Roman"/>
          <w:sz w:val="24"/>
          <w:szCs w:val="24"/>
        </w:rPr>
        <w:t xml:space="preserve">. </w:t>
      </w:r>
      <w:r w:rsidR="00D25D46">
        <w:rPr>
          <w:rFonts w:ascii="Times New Roman" w:hAnsi="Times New Roman" w:cs="Times New Roman"/>
          <w:sz w:val="24"/>
          <w:szCs w:val="24"/>
          <w:lang w:val="uk-UA"/>
        </w:rPr>
        <w:t>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За </w:t>
      </w:r>
      <w:r w:rsidR="0092700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2</w:t>
      </w:r>
      <w:r w:rsidR="0092700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92700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92700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92700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92700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92700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7" w:name="bookmark37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7"/>
    </w:p>
    <w:p w:rsidR="00D25D46" w:rsidRPr="00D25D46" w:rsidRDefault="00D25D46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D25D46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927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927009" w:rsidRDefault="0092700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D25D4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D25D4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D25D46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927009" w:rsidRDefault="0092700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927009" w:rsidP="00927009">
      <w:pPr>
        <w:pStyle w:val="1"/>
        <w:shd w:val="clear" w:color="auto" w:fill="auto"/>
        <w:spacing w:line="240" w:lineRule="auto"/>
        <w:ind w:left="180"/>
        <w:jc w:val="both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5"/>
          <w:rFonts w:ascii="Times New Roman" w:hAnsi="Times New Roman" w:cs="Times New Roman"/>
          <w:sz w:val="24"/>
          <w:szCs w:val="24"/>
          <w:lang w:val="uk-UA"/>
        </w:rPr>
        <w:t>О.Янів – за</w:t>
      </w:r>
    </w:p>
    <w:p w:rsidR="00927009" w:rsidRDefault="00927009" w:rsidP="00927009">
      <w:pPr>
        <w:pStyle w:val="1"/>
        <w:shd w:val="clear" w:color="auto" w:fill="auto"/>
        <w:spacing w:line="240" w:lineRule="auto"/>
        <w:ind w:left="180"/>
        <w:jc w:val="both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927009" w:rsidRDefault="00927009" w:rsidP="00927009">
      <w:pPr>
        <w:pStyle w:val="1"/>
        <w:shd w:val="clear" w:color="auto" w:fill="auto"/>
        <w:spacing w:line="240" w:lineRule="auto"/>
        <w:ind w:left="180"/>
        <w:jc w:val="both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927009" w:rsidRDefault="00927009" w:rsidP="00927009">
      <w:pPr>
        <w:pStyle w:val="1"/>
        <w:shd w:val="clear" w:color="auto" w:fill="auto"/>
        <w:spacing w:line="240" w:lineRule="auto"/>
        <w:ind w:left="180"/>
        <w:jc w:val="both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5"/>
          <w:rFonts w:ascii="Times New Roman" w:hAnsi="Times New Roman" w:cs="Times New Roman"/>
          <w:sz w:val="24"/>
          <w:szCs w:val="24"/>
          <w:lang w:val="uk-UA"/>
        </w:rPr>
        <w:t>О.Хрущ - за</w:t>
      </w: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D25D46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D25D46" w:rsidRPr="008E4DFD" w:rsidRDefault="00D25D46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5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№:788 проголосовано 15.12.16 12:52:51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"пропозиція: повернутися до голосування питання 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 xml:space="preserve">“Про затіверджєення </w:t>
      </w:r>
      <w:r w:rsidR="00090862" w:rsidRPr="008E4DFD">
        <w:rPr>
          <w:rFonts w:ascii="Times New Roman" w:hAnsi="Times New Roman" w:cs="Times New Roman"/>
          <w:sz w:val="24"/>
          <w:szCs w:val="24"/>
        </w:rPr>
        <w:t>Програм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90862" w:rsidRPr="008E4DFD">
        <w:rPr>
          <w:rFonts w:ascii="Times New Roman" w:hAnsi="Times New Roman" w:cs="Times New Roman"/>
          <w:sz w:val="24"/>
          <w:szCs w:val="24"/>
        </w:rPr>
        <w:t xml:space="preserve"> щодо </w:t>
      </w:r>
      <w:proofErr w:type="gramStart"/>
      <w:r w:rsidR="0009086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090862">
        <w:rPr>
          <w:rFonts w:ascii="Times New Roman" w:hAnsi="Times New Roman" w:cs="Times New Roman"/>
          <w:sz w:val="24"/>
          <w:szCs w:val="24"/>
          <w:lang w:val="uk-UA"/>
        </w:rPr>
        <w:t>ідготовки до проведення Но</w:t>
      </w:r>
      <w:r w:rsidR="00090862" w:rsidRPr="008E4DFD">
        <w:rPr>
          <w:rFonts w:ascii="Times New Roman" w:hAnsi="Times New Roman" w:cs="Times New Roman"/>
          <w:sz w:val="24"/>
          <w:szCs w:val="24"/>
        </w:rPr>
        <w:t>воріч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 xml:space="preserve">но - </w:t>
      </w:r>
      <w:r w:rsidR="00090862" w:rsidRPr="008E4DFD">
        <w:rPr>
          <w:rFonts w:ascii="Times New Roman" w:hAnsi="Times New Roman" w:cs="Times New Roman"/>
          <w:sz w:val="24"/>
          <w:szCs w:val="24"/>
        </w:rPr>
        <w:t xml:space="preserve"> різдв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>яних</w:t>
      </w:r>
      <w:r w:rsidR="00090862" w:rsidRPr="008E4DFD">
        <w:rPr>
          <w:rFonts w:ascii="Times New Roman" w:hAnsi="Times New Roman" w:cs="Times New Roman"/>
          <w:sz w:val="24"/>
          <w:szCs w:val="24"/>
        </w:rPr>
        <w:t xml:space="preserve"> свят" </w:t>
      </w:r>
      <w:r w:rsidRPr="008E4DFD">
        <w:rPr>
          <w:rFonts w:ascii="Times New Roman" w:hAnsi="Times New Roman" w:cs="Times New Roman"/>
          <w:sz w:val="24"/>
          <w:szCs w:val="24"/>
        </w:rPr>
        <w:t>" від 15.12.16 12:52:51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- 22 Проти - 2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- 7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8" w:name="bookmark38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8"/>
    </w:p>
    <w:p w:rsidR="00090862" w:rsidRPr="00090862" w:rsidRDefault="00090862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09086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090862" w:rsidRPr="008E4DFD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6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№:789 проголосовано 15.12.16 12:54:10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090862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Програми щодо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ідготовки до проведення Новорічно-Різдвяних свят" 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№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За </w:t>
      </w:r>
      <w:r w:rsidR="00090862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2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090862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090862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090862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090862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9" w:name="bookmark39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9"/>
    </w:p>
    <w:p w:rsidR="00090862" w:rsidRPr="00090862" w:rsidRDefault="00090862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09086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09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090862" w:rsidRDefault="00090862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7"/>
          <w:rFonts w:ascii="Times New Roman" w:hAnsi="Times New Roman" w:cs="Times New Roman"/>
          <w:sz w:val="24"/>
          <w:szCs w:val="24"/>
          <w:lang w:val="uk-UA"/>
        </w:rPr>
        <w:t>М.Лужецький – за</w:t>
      </w:r>
    </w:p>
    <w:p w:rsidR="00090862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090862" w:rsidRPr="008E4DFD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7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90 проголосовано 15.12.16 14:30:03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Програми розвитку інвестиційної діяльності, співробітництва та європейської інтеграції м. Дрогобича на 2017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ік"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№ 3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0" w:name="bookmark40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0"/>
    </w:p>
    <w:p w:rsidR="00090862" w:rsidRPr="00090862" w:rsidRDefault="00090862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390"/>
        <w:gridCol w:w="1828"/>
      </w:tblGrid>
      <w:tr w:rsidR="004867FF" w:rsidRPr="008E4DFD" w:rsidTr="0009086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090862" w:rsidRDefault="00090862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090862" w:rsidRPr="00090862" w:rsidRDefault="00090862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8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91 проголосовано 15.12.16 14:31:09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передачу в оренду нежитлових приміщень" № 4.1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1" w:name="bookmark41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1"/>
    </w:p>
    <w:p w:rsidR="00090862" w:rsidRPr="00090862" w:rsidRDefault="00090862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696"/>
        <w:gridCol w:w="1522"/>
      </w:tblGrid>
      <w:tr w:rsidR="004867FF" w:rsidRPr="008E4DFD" w:rsidTr="0009086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090862" w:rsidRPr="008E4DFD" w:rsidRDefault="00090862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9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92 проголосовано 15.12.16 14:33:35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поправку до № 4.1 від 15.12.16 "Про передачу в оренду нежитлових приміщень"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"у п.4 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>читати: “на</w:t>
      </w:r>
      <w:r w:rsidRPr="008E4DFD">
        <w:rPr>
          <w:rFonts w:ascii="Times New Roman" w:hAnsi="Times New Roman" w:cs="Times New Roman"/>
          <w:sz w:val="24"/>
          <w:szCs w:val="24"/>
        </w:rPr>
        <w:t xml:space="preserve"> термін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 xml:space="preserve"> з01.01.2017 року по</w:t>
      </w:r>
      <w:r w:rsidRPr="008E4DFD">
        <w:rPr>
          <w:rFonts w:ascii="Times New Roman" w:hAnsi="Times New Roman" w:cs="Times New Roman"/>
          <w:sz w:val="24"/>
          <w:szCs w:val="24"/>
        </w:rPr>
        <w:t xml:space="preserve"> 3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E4DFD">
        <w:rPr>
          <w:rFonts w:ascii="Times New Roman" w:hAnsi="Times New Roman" w:cs="Times New Roman"/>
          <w:sz w:val="24"/>
          <w:szCs w:val="24"/>
        </w:rPr>
        <w:t>.1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E4DFD">
        <w:rPr>
          <w:rFonts w:ascii="Times New Roman" w:hAnsi="Times New Roman" w:cs="Times New Roman"/>
          <w:sz w:val="24"/>
          <w:szCs w:val="24"/>
        </w:rPr>
        <w:t>.2019" № 1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2" w:name="bookmark42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2"/>
    </w:p>
    <w:p w:rsidR="00090862" w:rsidRPr="00090862" w:rsidRDefault="00090862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09086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090862" w:rsidRDefault="00090862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090862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a"/>
          <w:rFonts w:ascii="Times New Roman" w:hAnsi="Times New Roman" w:cs="Times New Roman"/>
          <w:sz w:val="24"/>
          <w:szCs w:val="24"/>
          <w:lang w:val="uk-UA"/>
        </w:rPr>
        <w:t>Р.Грицай – за</w:t>
      </w:r>
    </w:p>
    <w:p w:rsidR="00090862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90862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90862" w:rsidRPr="008E4DFD" w:rsidRDefault="00090862" w:rsidP="00090862">
      <w:pPr>
        <w:pStyle w:val="1"/>
        <w:shd w:val="clear" w:color="auto" w:fill="auto"/>
        <w:spacing w:line="240" w:lineRule="auto"/>
        <w:ind w:left="180"/>
        <w:jc w:val="both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a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93 проголосовано 15.12.16 14:36:02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поправку до № 4.1 від 15.12.16 "Про передачу в оренду нежитлових приміщень"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</w:t>
      </w:r>
      <w:r w:rsidR="0009086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8E4DFD">
        <w:rPr>
          <w:rFonts w:ascii="Times New Roman" w:hAnsi="Times New Roman" w:cs="Times New Roman"/>
          <w:sz w:val="24"/>
          <w:szCs w:val="24"/>
        </w:rPr>
        <w:t xml:space="preserve">п.12, п.п. 12.1 </w:t>
      </w:r>
      <w:r w:rsidR="00AF02FE">
        <w:rPr>
          <w:rFonts w:ascii="Times New Roman" w:hAnsi="Times New Roman" w:cs="Times New Roman"/>
          <w:sz w:val="24"/>
          <w:szCs w:val="24"/>
          <w:lang w:val="uk-UA"/>
        </w:rPr>
        <w:t>читати: “</w:t>
      </w:r>
      <w:proofErr w:type="gramStart"/>
      <w:r w:rsidR="00AF02FE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gramEnd"/>
      <w:r w:rsidR="00AF02FE">
        <w:rPr>
          <w:rFonts w:ascii="Times New Roman" w:hAnsi="Times New Roman" w:cs="Times New Roman"/>
          <w:sz w:val="24"/>
          <w:szCs w:val="24"/>
          <w:lang w:val="uk-UA"/>
        </w:rPr>
        <w:t xml:space="preserve"> період з 01.01.2017 року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AF02F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E4DFD">
        <w:rPr>
          <w:rFonts w:ascii="Times New Roman" w:hAnsi="Times New Roman" w:cs="Times New Roman"/>
          <w:sz w:val="24"/>
          <w:szCs w:val="24"/>
        </w:rPr>
        <w:t>о 3</w:t>
      </w:r>
      <w:r w:rsidR="00AF02F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E4DFD">
        <w:rPr>
          <w:rFonts w:ascii="Times New Roman" w:hAnsi="Times New Roman" w:cs="Times New Roman"/>
          <w:sz w:val="24"/>
          <w:szCs w:val="24"/>
        </w:rPr>
        <w:t>.12.2017</w:t>
      </w:r>
      <w:r w:rsidR="00AF02F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8E4DFD">
        <w:rPr>
          <w:rFonts w:ascii="Times New Roman" w:hAnsi="Times New Roman" w:cs="Times New Roman"/>
          <w:sz w:val="24"/>
          <w:szCs w:val="24"/>
        </w:rPr>
        <w:t>" № 2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- 25 Проти - 1 Утрималися - 2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3" w:name="bookmark43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3"/>
    </w:p>
    <w:p w:rsidR="00090862" w:rsidRPr="00090862" w:rsidRDefault="00090862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696"/>
        <w:gridCol w:w="1522"/>
      </w:tblGrid>
      <w:tr w:rsidR="004867FF" w:rsidRPr="008E4DFD" w:rsidTr="00AF02F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F02FE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AF02FE" w:rsidRDefault="00AF02F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AF02FE" w:rsidRDefault="00AF02F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AF02FE" w:rsidRDefault="00AF02F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AF02FE" w:rsidRDefault="00AF02F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AF02FE" w:rsidRDefault="00AF02F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AF02FE" w:rsidRDefault="00AF02F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AF02FE" w:rsidRDefault="00AF02F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AF02FE" w:rsidRPr="008E4DFD" w:rsidRDefault="00AF02F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b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94 проголосовано 15.12.16 14:36:40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передачу в оренду нежитлових приміщень" № 4.1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4" w:name="bookmark44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4"/>
    </w:p>
    <w:p w:rsidR="00E037F8" w:rsidRPr="00E037F8" w:rsidRDefault="00E037F8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E037F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E037F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4867FF" w:rsidRPr="00A04A85" w:rsidRDefault="004867FF" w:rsidP="008E4DF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en-US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E037F8" w:rsidRPr="008E4DFD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c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95 проголосовано 15.12.16 14:38:28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"пропозиція: питання </w:t>
      </w:r>
      <w:r w:rsidR="00E037F8">
        <w:rPr>
          <w:rFonts w:ascii="Times New Roman" w:hAnsi="Times New Roman" w:cs="Times New Roman"/>
          <w:sz w:val="24"/>
          <w:szCs w:val="24"/>
          <w:lang w:val="uk-UA"/>
        </w:rPr>
        <w:t>“Про затвердження методики розрахунку орендної плати за користування майном комунальної власності Дрогобицької міської ради” та “Про надання дозволу на списання основних засобів та малоцінного інвентаря”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перенести на розгляд наступного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пленарного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засідання" від 15.12.16 14:38:28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5" w:name="bookmark45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5"/>
    </w:p>
    <w:p w:rsidR="00E037F8" w:rsidRPr="00E037F8" w:rsidRDefault="00E037F8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E037F8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E037F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E037F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E037F8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E037F8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E037F8" w:rsidRPr="008E4DFD" w:rsidRDefault="00E037F8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d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96 проголосовано 15.12.16 14:40:15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передачу холодильної камери" № 4.3. від 15.12.16</w:t>
      </w:r>
    </w:p>
    <w:p w:rsidR="004867FF" w:rsidRPr="008E4DFD" w:rsidRDefault="0063151C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C548F" w:rsidRPr="008E4DFD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6" w:name="bookmark46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6"/>
    </w:p>
    <w:p w:rsidR="0063151C" w:rsidRPr="0063151C" w:rsidRDefault="0063151C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696"/>
        <w:gridCol w:w="1522"/>
      </w:tblGrid>
      <w:tr w:rsidR="004867FF" w:rsidRPr="008E4DFD" w:rsidTr="0063151C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63151C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63151C" w:rsidRDefault="0063151C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63151C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63151C" w:rsidP="0063151C">
      <w:pPr>
        <w:pStyle w:val="1"/>
        <w:shd w:val="clear" w:color="auto" w:fill="auto"/>
        <w:spacing w:line="240" w:lineRule="auto"/>
        <w:ind w:left="180"/>
        <w:jc w:val="both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e"/>
          <w:rFonts w:ascii="Times New Roman" w:hAnsi="Times New Roman" w:cs="Times New Roman"/>
          <w:sz w:val="24"/>
          <w:szCs w:val="24"/>
          <w:lang w:val="uk-UA"/>
        </w:rPr>
        <w:t>А.Шевкенич – за</w:t>
      </w:r>
    </w:p>
    <w:p w:rsidR="0063151C" w:rsidRDefault="0063151C" w:rsidP="0063151C">
      <w:pPr>
        <w:pStyle w:val="1"/>
        <w:shd w:val="clear" w:color="auto" w:fill="auto"/>
        <w:spacing w:line="240" w:lineRule="auto"/>
        <w:ind w:left="180"/>
        <w:jc w:val="both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63151C" w:rsidRDefault="0063151C" w:rsidP="0063151C">
      <w:pPr>
        <w:pStyle w:val="1"/>
        <w:shd w:val="clear" w:color="auto" w:fill="auto"/>
        <w:spacing w:line="240" w:lineRule="auto"/>
        <w:ind w:left="180"/>
        <w:jc w:val="both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63151C" w:rsidRDefault="0063151C" w:rsidP="0063151C">
      <w:pPr>
        <w:pStyle w:val="1"/>
        <w:shd w:val="clear" w:color="auto" w:fill="auto"/>
        <w:spacing w:line="240" w:lineRule="auto"/>
        <w:ind w:left="180"/>
        <w:jc w:val="both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63151C" w:rsidRDefault="0063151C" w:rsidP="0063151C">
      <w:pPr>
        <w:pStyle w:val="1"/>
        <w:shd w:val="clear" w:color="auto" w:fill="auto"/>
        <w:spacing w:line="240" w:lineRule="auto"/>
        <w:ind w:left="180"/>
        <w:jc w:val="both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63151C" w:rsidRDefault="0063151C" w:rsidP="0063151C">
      <w:pPr>
        <w:pStyle w:val="1"/>
        <w:shd w:val="clear" w:color="auto" w:fill="auto"/>
        <w:spacing w:line="240" w:lineRule="auto"/>
        <w:ind w:left="180"/>
        <w:jc w:val="both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63151C" w:rsidRDefault="0063151C" w:rsidP="0063151C">
      <w:pPr>
        <w:pStyle w:val="1"/>
        <w:shd w:val="clear" w:color="auto" w:fill="auto"/>
        <w:spacing w:line="240" w:lineRule="auto"/>
        <w:ind w:left="180"/>
        <w:jc w:val="both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63151C" w:rsidRDefault="0063151C" w:rsidP="0063151C">
      <w:pPr>
        <w:pStyle w:val="1"/>
        <w:shd w:val="clear" w:color="auto" w:fill="auto"/>
        <w:spacing w:line="240" w:lineRule="auto"/>
        <w:ind w:left="180"/>
        <w:jc w:val="both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63151C" w:rsidRPr="008E4DFD" w:rsidRDefault="0063151C" w:rsidP="0063151C">
      <w:pPr>
        <w:pStyle w:val="1"/>
        <w:shd w:val="clear" w:color="auto" w:fill="auto"/>
        <w:spacing w:line="240" w:lineRule="auto"/>
        <w:ind w:left="180"/>
        <w:jc w:val="both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e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97 проголосовано 15.12.16 14:43:09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виключення об</w:t>
      </w:r>
      <w:r w:rsidR="0063151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8E4DFD">
        <w:rPr>
          <w:rFonts w:ascii="Times New Roman" w:hAnsi="Times New Roman" w:cs="Times New Roman"/>
          <w:sz w:val="24"/>
          <w:szCs w:val="24"/>
        </w:rPr>
        <w:t>єкту з переліку об»єктів комунальної власності, що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ідлягають приватизації" № 4.4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</w:t>
      </w:r>
      <w:r w:rsidR="0063151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63151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7" w:name="bookmark47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7"/>
    </w:p>
    <w:p w:rsidR="0063151C" w:rsidRPr="0063151C" w:rsidRDefault="0063151C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390"/>
        <w:gridCol w:w="1828"/>
      </w:tblGrid>
      <w:tr w:rsidR="004867FF" w:rsidRPr="008E4DFD" w:rsidTr="00165B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63151C" w:rsidRDefault="0063151C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63151C" w:rsidRDefault="0063151C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63151C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20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20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63151C" w:rsidRDefault="00165BD9" w:rsidP="0063151C">
      <w:pPr>
        <w:pStyle w:val="1"/>
        <w:shd w:val="clear" w:color="auto" w:fill="auto"/>
        <w:spacing w:line="240" w:lineRule="auto"/>
        <w:ind w:left="200"/>
        <w:jc w:val="both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"/>
          <w:rFonts w:ascii="Times New Roman" w:hAnsi="Times New Roman" w:cs="Times New Roman"/>
          <w:sz w:val="24"/>
          <w:szCs w:val="24"/>
          <w:lang w:val="uk-UA"/>
        </w:rPr>
        <w:t>О.Жуковська – за</w:t>
      </w:r>
    </w:p>
    <w:p w:rsidR="00165BD9" w:rsidRDefault="00165BD9" w:rsidP="0063151C">
      <w:pPr>
        <w:pStyle w:val="1"/>
        <w:shd w:val="clear" w:color="auto" w:fill="auto"/>
        <w:spacing w:line="240" w:lineRule="auto"/>
        <w:ind w:left="200"/>
        <w:jc w:val="both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63151C">
      <w:pPr>
        <w:pStyle w:val="1"/>
        <w:shd w:val="clear" w:color="auto" w:fill="auto"/>
        <w:spacing w:line="240" w:lineRule="auto"/>
        <w:ind w:left="200"/>
        <w:jc w:val="both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63151C">
      <w:pPr>
        <w:pStyle w:val="1"/>
        <w:shd w:val="clear" w:color="auto" w:fill="auto"/>
        <w:spacing w:line="240" w:lineRule="auto"/>
        <w:ind w:left="200"/>
        <w:jc w:val="both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"/>
          <w:rFonts w:ascii="Times New Roman" w:hAnsi="Times New Roman" w:cs="Times New Roman"/>
          <w:sz w:val="24"/>
          <w:szCs w:val="24"/>
          <w:lang w:val="uk-UA"/>
        </w:rPr>
        <w:t>А.Шевкенич – за</w:t>
      </w:r>
    </w:p>
    <w:p w:rsidR="00165BD9" w:rsidRDefault="00165BD9" w:rsidP="0063151C">
      <w:pPr>
        <w:pStyle w:val="1"/>
        <w:shd w:val="clear" w:color="auto" w:fill="auto"/>
        <w:spacing w:line="240" w:lineRule="auto"/>
        <w:ind w:left="200"/>
        <w:jc w:val="both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63151C">
      <w:pPr>
        <w:pStyle w:val="1"/>
        <w:shd w:val="clear" w:color="auto" w:fill="auto"/>
        <w:spacing w:line="240" w:lineRule="auto"/>
        <w:ind w:left="200"/>
        <w:jc w:val="both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63151C">
      <w:pPr>
        <w:pStyle w:val="1"/>
        <w:shd w:val="clear" w:color="auto" w:fill="auto"/>
        <w:spacing w:line="240" w:lineRule="auto"/>
        <w:ind w:left="200"/>
        <w:jc w:val="both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165BD9" w:rsidRPr="008E4DFD" w:rsidRDefault="00165BD9" w:rsidP="0063151C">
      <w:pPr>
        <w:pStyle w:val="1"/>
        <w:shd w:val="clear" w:color="auto" w:fill="auto"/>
        <w:spacing w:line="240" w:lineRule="auto"/>
        <w:ind w:left="200"/>
        <w:jc w:val="both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20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 98 проголосовано 15.12.16 14:47:52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включення в перелік об'єктів комунальної власності, що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ідлягають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приватизації шляхом викупу" № 4.5.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- 20 Проти - 0 Утрималися - 1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- 11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bookmarkStart w:id="48" w:name="bookmark48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8"/>
    </w:p>
    <w:p w:rsidR="00165BD9" w:rsidRPr="00165BD9" w:rsidRDefault="00165BD9" w:rsidP="008E4DFD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165B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165BD9" w:rsidRDefault="00165B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165BD9" w:rsidRDefault="00165B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165BD9" w:rsidRPr="008E4DFD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0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№:799 проголосовано 15.12.16 14:49:37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60" w:right="1860"/>
        <w:jc w:val="left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внесення змін до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сесії Дрогобицької міської ради № 214 від 31.03.2016 р.«Про внесення змін до рішень Дрогобицької міської ради від 18.12.2015 року №</w:t>
      </w:r>
      <w:r w:rsidR="00165B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DFD">
        <w:rPr>
          <w:rFonts w:ascii="Times New Roman" w:hAnsi="Times New Roman" w:cs="Times New Roman"/>
          <w:sz w:val="24"/>
          <w:szCs w:val="24"/>
        </w:rPr>
        <w:t>42 «Про припинення (ліквідацію) юридичної особи — управління комунальних ресурсів виконавчих органів Дрогобицької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іської ради»" № 4.7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9" w:name="bookmark49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9"/>
    </w:p>
    <w:p w:rsidR="00165BD9" w:rsidRPr="00165BD9" w:rsidRDefault="00165B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165B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165BD9" w:rsidRPr="008E4DFD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1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№:800 проголосовано 15.12.16 14:52:50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затвердження Програми приватизації комунального майна Дрогобицької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міської ради на 2017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ік" № 4.8 від 15.12.16</w:t>
      </w:r>
    </w:p>
    <w:p w:rsidR="004867FF" w:rsidRPr="008E4DFD" w:rsidRDefault="00165BD9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C548F" w:rsidRPr="008E4DFD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548F" w:rsidRPr="008E4DFD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0" w:name="bookmark50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0"/>
    </w:p>
    <w:p w:rsidR="00165BD9" w:rsidRPr="00165BD9" w:rsidRDefault="00165B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165B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165BD9" w:rsidRDefault="00165B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165BD9" w:rsidP="00165BD9">
      <w:pPr>
        <w:pStyle w:val="1"/>
        <w:shd w:val="clear" w:color="auto" w:fill="auto"/>
        <w:spacing w:line="240" w:lineRule="auto"/>
        <w:ind w:left="180"/>
        <w:jc w:val="both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2"/>
          <w:rFonts w:ascii="Times New Roman" w:hAnsi="Times New Roman" w:cs="Times New Roman"/>
          <w:sz w:val="24"/>
          <w:szCs w:val="24"/>
          <w:lang w:val="uk-UA"/>
        </w:rPr>
        <w:t>О.Жуковська - за</w:t>
      </w: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165BD9" w:rsidRPr="008E4DFD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2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№:801 проголосовано 15.12.16 14:53:58 Процедурне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"пропозиція: бдлок земельних питань перенести на </w:t>
      </w:r>
      <w:r w:rsidR="00165BD9">
        <w:rPr>
          <w:rFonts w:ascii="Times New Roman" w:hAnsi="Times New Roman" w:cs="Times New Roman"/>
          <w:sz w:val="24"/>
          <w:szCs w:val="24"/>
          <w:lang w:val="uk-UA"/>
        </w:rPr>
        <w:t xml:space="preserve">розгляд </w:t>
      </w:r>
      <w:r w:rsidRPr="008E4DFD">
        <w:rPr>
          <w:rFonts w:ascii="Times New Roman" w:hAnsi="Times New Roman" w:cs="Times New Roman"/>
          <w:sz w:val="24"/>
          <w:szCs w:val="24"/>
        </w:rPr>
        <w:t>наступн</w:t>
      </w:r>
      <w:r w:rsidR="00165BD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пленарн</w:t>
      </w:r>
      <w:r w:rsidR="00165BD9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засідання" від 15.12.16 14:53:58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1" w:name="bookmark51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1"/>
    </w:p>
    <w:p w:rsidR="00165BD9" w:rsidRPr="00165BD9" w:rsidRDefault="00165B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46"/>
        <w:gridCol w:w="1555"/>
        <w:gridCol w:w="3340"/>
        <w:gridCol w:w="1685"/>
      </w:tblGrid>
      <w:tr w:rsidR="004867FF" w:rsidRPr="008E4DFD" w:rsidTr="00165BD9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165BD9" w:rsidRPr="008E4DFD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3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№:802 проголосовано 15.12.16 14:55:11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980" w:right="2180"/>
        <w:jc w:val="both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внесення змін до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 утримання»"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№ 6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</w:t>
      </w:r>
      <w:r w:rsidR="00165BD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165B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2" w:name="bookmark52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2"/>
    </w:p>
    <w:p w:rsidR="00165BD9" w:rsidRPr="00165BD9" w:rsidRDefault="00165B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532"/>
        <w:gridCol w:w="1686"/>
      </w:tblGrid>
      <w:tr w:rsidR="004867FF" w:rsidRPr="008E4DFD" w:rsidTr="00165BD9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165BD9" w:rsidRDefault="00165B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165BD9">
      <w:pPr>
        <w:pStyle w:val="1"/>
        <w:shd w:val="clear" w:color="auto" w:fill="auto"/>
        <w:spacing w:line="240" w:lineRule="auto"/>
        <w:ind w:left="180"/>
        <w:jc w:val="both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4"/>
          <w:rFonts w:ascii="Times New Roman" w:hAnsi="Times New Roman" w:cs="Times New Roman"/>
          <w:sz w:val="24"/>
          <w:szCs w:val="24"/>
          <w:lang w:val="uk-UA"/>
        </w:rPr>
        <w:t>Ю.Милян – за</w:t>
      </w:r>
    </w:p>
    <w:p w:rsidR="00165BD9" w:rsidRDefault="00165BD9" w:rsidP="00165BD9">
      <w:pPr>
        <w:pStyle w:val="1"/>
        <w:shd w:val="clear" w:color="auto" w:fill="auto"/>
        <w:spacing w:line="240" w:lineRule="auto"/>
        <w:ind w:left="180"/>
        <w:jc w:val="both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165BD9">
      <w:pPr>
        <w:pStyle w:val="1"/>
        <w:shd w:val="clear" w:color="auto" w:fill="auto"/>
        <w:spacing w:line="240" w:lineRule="auto"/>
        <w:ind w:left="180"/>
        <w:jc w:val="both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165BD9">
      <w:pPr>
        <w:pStyle w:val="1"/>
        <w:shd w:val="clear" w:color="auto" w:fill="auto"/>
        <w:spacing w:line="240" w:lineRule="auto"/>
        <w:ind w:left="180"/>
        <w:jc w:val="both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165BD9" w:rsidRPr="008E4DFD" w:rsidRDefault="00165BD9" w:rsidP="00165BD9">
      <w:pPr>
        <w:pStyle w:val="1"/>
        <w:shd w:val="clear" w:color="auto" w:fill="auto"/>
        <w:spacing w:line="240" w:lineRule="auto"/>
        <w:ind w:left="180"/>
        <w:jc w:val="both"/>
        <w:rPr>
          <w:rStyle w:val="2ptfff4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4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№:803 проголосовано 15.12.16 14:57:14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165BD9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нової редакції статуту комунальної установи «Інститут міста Дрогобича»" 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№ 7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3" w:name="bookmark53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3"/>
    </w:p>
    <w:p w:rsidR="00165BD9" w:rsidRPr="00165BD9" w:rsidRDefault="00165B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165B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65BD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165BD9" w:rsidRDefault="00165B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5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№:804 проголосовано 15.12.16 14:58:58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програми сприяння виконанню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ішень судів і інших виконавчих документів та сплати судового збору на 2017 рік."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№ 8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4" w:name="bookmark54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4"/>
    </w:p>
    <w:p w:rsidR="00165BD9" w:rsidRPr="00165BD9" w:rsidRDefault="00165B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763"/>
        <w:gridCol w:w="3481"/>
        <w:gridCol w:w="1544"/>
      </w:tblGrid>
      <w:tr w:rsidR="004867FF" w:rsidRPr="008E4DFD" w:rsidTr="0014654E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4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14654E" w:rsidRPr="008E4DFD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6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№:805 проголосовано 15.12.16 14:59:56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"Затвердження комплексної Програми «Розвиток туризму в мі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 Дрогобичі 2016-2018 роки з змінами та доповненнями у 2017 році»" № 9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 6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5" w:name="bookmark55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5"/>
    </w:p>
    <w:p w:rsidR="0014654E" w:rsidRPr="0014654E" w:rsidRDefault="0014654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14654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14654E" w:rsidRPr="008E4DFD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7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№:806 проголосовано 15.12.16 15:00:56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Програми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іально-психологічної підтримки учасників антитерористичної операції та членів їх сімей на період до 2020 року"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№ 10.1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</w:t>
      </w:r>
      <w:r w:rsidR="0014654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14654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6" w:name="bookmark56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6"/>
    </w:p>
    <w:p w:rsidR="0014654E" w:rsidRPr="0014654E" w:rsidRDefault="0014654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14654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14654E" w:rsidRDefault="0014654E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14654E">
      <w:pPr>
        <w:pStyle w:val="1"/>
        <w:shd w:val="clear" w:color="auto" w:fill="auto"/>
        <w:spacing w:line="240" w:lineRule="auto"/>
        <w:ind w:left="180"/>
        <w:jc w:val="both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8"/>
          <w:rFonts w:ascii="Times New Roman" w:hAnsi="Times New Roman" w:cs="Times New Roman"/>
          <w:sz w:val="24"/>
          <w:szCs w:val="24"/>
          <w:lang w:val="uk-UA"/>
        </w:rPr>
        <w:t>Т.Кучма - за</w:t>
      </w: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14654E" w:rsidRPr="008E4DFD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8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№:807 проголосовано 15.12.16 15:02:32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ішення виконавчого комітету від 23.08.2016 № 193 «Про затвердження статутів навчальних закладів мм. Дрогобича та Стебника у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ій редакції»" № 10.2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7" w:name="bookmark57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7"/>
    </w:p>
    <w:p w:rsidR="0014654E" w:rsidRPr="0014654E" w:rsidRDefault="0014654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390"/>
        <w:gridCol w:w="1828"/>
      </w:tblGrid>
      <w:tr w:rsidR="004867FF" w:rsidRPr="008E4DFD" w:rsidTr="0014654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14654E" w:rsidRPr="008E4DFD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9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№:808 проголосовано 15.12.16 15:03:39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Положення про територіальний центр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іального обслуговування (надання соціальних послуг) (нова редакція) М.Дрогобич." № 10.3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8" w:name="bookmark58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8"/>
    </w:p>
    <w:p w:rsidR="0014654E" w:rsidRPr="0014654E" w:rsidRDefault="0014654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390"/>
        <w:gridCol w:w="1828"/>
      </w:tblGrid>
      <w:tr w:rsidR="004867FF" w:rsidRPr="008E4DFD" w:rsidTr="0014654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14654E" w:rsidRPr="008E4DFD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a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№:809 проголосовано 15.12.16 15:05:27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придбання житла для особи з числа дітей, позбавлених батьківського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іклування, яка перебував на квартирному обліку у виконавчому комітеті Дрогобицької міської ради, що користується правом позачергового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одержання житла." № 10.4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</w:t>
      </w:r>
      <w:r w:rsidR="0014654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14654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9" w:name="bookmark59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9"/>
    </w:p>
    <w:p w:rsidR="0014654E" w:rsidRPr="0014654E" w:rsidRDefault="0014654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696"/>
        <w:gridCol w:w="1522"/>
      </w:tblGrid>
      <w:tr w:rsidR="004867FF" w:rsidRPr="008E4DFD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14654E" w:rsidRDefault="0014654E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14654E" w:rsidRDefault="0014654E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14654E" w:rsidRDefault="0014654E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14654E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Р.Броницький – за </w:t>
      </w:r>
    </w:p>
    <w:p w:rsidR="0014654E" w:rsidRDefault="0014654E" w:rsidP="0014654E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14654E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14654E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С.Настьошин - за</w:t>
      </w:r>
    </w:p>
    <w:p w:rsidR="0014654E" w:rsidRDefault="0014654E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b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№:810 проголосовано 15.12.16 15:07:37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затвердження Програми забезпечення реалізації заходів з фізичної культури та спорту у 2017 році" № 17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4867FF" w:rsidRPr="008E4DFD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bookmarkStart w:id="60" w:name="bookmark60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0"/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390"/>
        <w:gridCol w:w="1828"/>
      </w:tblGrid>
      <w:tr w:rsidR="004867FF" w:rsidRPr="008E4DFD" w:rsidTr="0014654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14654E" w:rsidRPr="008E4DFD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c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№:811 проголосовано 15.12.16 15:09:20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затвердження Положення про призначення стипендій для провідних спортсменів мі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Дрогобича та Стебника" № 16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1" w:name="bookmark61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1"/>
    </w:p>
    <w:p w:rsidR="0014654E" w:rsidRPr="0014654E" w:rsidRDefault="0014654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14654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14654E" w:rsidRPr="008E4DFD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d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№:812 проголосовано 15.12.16 15:11:12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14654E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встановлення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пам</w:t>
      </w:r>
      <w:r w:rsidR="0014654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8E4DFD">
        <w:rPr>
          <w:rFonts w:ascii="Times New Roman" w:hAnsi="Times New Roman" w:cs="Times New Roman"/>
          <w:sz w:val="24"/>
          <w:szCs w:val="24"/>
        </w:rPr>
        <w:t>ятно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ї дошки о. </w:t>
      </w:r>
      <w:r w:rsidR="0014654E">
        <w:rPr>
          <w:rFonts w:ascii="Times New Roman" w:hAnsi="Times New Roman" w:cs="Times New Roman"/>
          <w:sz w:val="24"/>
          <w:szCs w:val="24"/>
          <w:lang w:val="uk-UA"/>
        </w:rPr>
        <w:t xml:space="preserve">Йосифу </w:t>
      </w:r>
      <w:r w:rsidRPr="008E4DFD">
        <w:rPr>
          <w:rFonts w:ascii="Times New Roman" w:hAnsi="Times New Roman" w:cs="Times New Roman"/>
          <w:sz w:val="24"/>
          <w:szCs w:val="24"/>
        </w:rPr>
        <w:t xml:space="preserve">Левицькому" № від </w:t>
      </w:r>
      <w:r w:rsidR="0014654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8E4DFD">
        <w:rPr>
          <w:rFonts w:ascii="Times New Roman" w:hAnsi="Times New Roman" w:cs="Times New Roman"/>
          <w:sz w:val="24"/>
          <w:szCs w:val="24"/>
        </w:rPr>
        <w:t>.</w:t>
      </w:r>
      <w:r w:rsidR="0014654E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8E4DFD">
        <w:rPr>
          <w:rFonts w:ascii="Times New Roman" w:hAnsi="Times New Roman" w:cs="Times New Roman"/>
          <w:sz w:val="24"/>
          <w:szCs w:val="24"/>
        </w:rPr>
        <w:t>.</w:t>
      </w:r>
      <w:r w:rsidR="0014654E">
        <w:rPr>
          <w:rFonts w:ascii="Times New Roman" w:hAnsi="Times New Roman" w:cs="Times New Roman"/>
          <w:sz w:val="24"/>
          <w:szCs w:val="24"/>
          <w:lang w:val="uk-UA"/>
        </w:rPr>
        <w:t>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2" w:name="bookmark62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2"/>
    </w:p>
    <w:p w:rsidR="0014654E" w:rsidRPr="0014654E" w:rsidRDefault="0014654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696"/>
        <w:gridCol w:w="1522"/>
      </w:tblGrid>
      <w:tr w:rsidR="004867FF" w:rsidRPr="008E4DFD" w:rsidTr="0014654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14654E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4654E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4867FF" w:rsidRPr="00A04A85" w:rsidRDefault="004867FF" w:rsidP="008E4DF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en-US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14654E" w:rsidRPr="008E4DFD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e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№:813 проголосовано 15.12.16 15:14:26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затвердження передавальних актів основних засобі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інших необоротних матеріальних активів, документів закладів охорони здоров'я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Дрогобича та Стебника" № 18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- 20 Проти - 0 Утрималися - 1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- 9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3" w:name="bookmark63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3"/>
    </w:p>
    <w:p w:rsidR="0014654E" w:rsidRPr="0014654E" w:rsidRDefault="0014654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(голосування не дійсне)</w:t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A66D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rFonts w:ascii="Times New Roman" w:hAnsi="Times New Roman" w:cs="Times New Roman"/>
          <w:sz w:val="24"/>
          <w:szCs w:val="24"/>
          <w:lang w:val="uk-UA"/>
        </w:rPr>
      </w:pPr>
    </w:p>
    <w:p w:rsidR="0014654E" w:rsidRPr="008E4DFD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f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Голосування №:814 проголосовано 15.12.16 15:15:11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Статутів комунальних некомерційних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ідприємств мм.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Дрогобича та Стебника" № 13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 6 Проти - 0 Утрималися - 1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4867FF" w:rsidRPr="0014654E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4" w:name="bookmark64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4"/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390"/>
        <w:gridCol w:w="1828"/>
      </w:tblGrid>
      <w:tr w:rsidR="004867FF" w:rsidRPr="008E4DFD" w:rsidTr="0014654E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14654E" w:rsidRPr="008E4DFD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f0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Голосування №:815 проголосовано 15.12.16 15:16:58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затвердження передавальних актів основних засобі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інших необоротних матеріальних активів, документів закладів охорони здоров'я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Дрогобича та Стебника" № 18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5" w:name="bookmark65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5"/>
    </w:p>
    <w:p w:rsidR="0014654E" w:rsidRPr="0014654E" w:rsidRDefault="0014654E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763"/>
        <w:gridCol w:w="3481"/>
        <w:gridCol w:w="1544"/>
      </w:tblGrid>
      <w:tr w:rsidR="004867FF" w:rsidRPr="008E4DFD" w:rsidTr="0014654E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14654E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r w:rsidRPr="00A04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4867FF" w:rsidRPr="00A04A85" w:rsidRDefault="004867FF" w:rsidP="008E4DF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en-US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14654E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14654E" w:rsidRPr="008E4DFD" w:rsidRDefault="0014654E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f1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Голосування №:816 проголосовано 15.12.16 15:18:40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затвердження Програми відзначення державних та професійних свят, ювілейних дат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аохочення за заслуги перед містом Дрогобичем на 2017</w:t>
      </w:r>
      <w:r w:rsidR="00A66D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4DFD">
        <w:rPr>
          <w:rFonts w:ascii="Times New Roman" w:hAnsi="Times New Roman" w:cs="Times New Roman"/>
          <w:sz w:val="24"/>
          <w:szCs w:val="24"/>
        </w:rPr>
        <w:t>рік"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№ 12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</w:t>
      </w:r>
      <w:r w:rsidR="00A66DD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A66DD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6" w:name="bookmark66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6"/>
    </w:p>
    <w:p w:rsidR="00A66DD9" w:rsidRPr="00A66DD9" w:rsidRDefault="00A66D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696"/>
        <w:gridCol w:w="1522"/>
      </w:tblGrid>
      <w:tr w:rsidR="004867FF" w:rsidRPr="008E4DFD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66DD9" w:rsidRDefault="00A66D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66DD9" w:rsidRDefault="00A66DD9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Р.Курчик – за</w:t>
      </w:r>
    </w:p>
    <w:p w:rsidR="00A66DD9" w:rsidRDefault="00A66DD9" w:rsidP="00A66DD9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Pr="00A66DD9" w:rsidRDefault="00A66DD9" w:rsidP="00A66DD9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f2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№:817 проголосовано 15.12.16 15:20:18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Програми висвітлення діяльності міської ради, виконавчого комітету, посадових осіб та депутатів міської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у засобах масової інформації у 2017 році" № 11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 6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7" w:name="bookmark67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7"/>
    </w:p>
    <w:p w:rsidR="00A66DD9" w:rsidRPr="00A66DD9" w:rsidRDefault="00A66D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A66D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en-US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en-US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66DD9" w:rsidRPr="00A66DD9" w:rsidRDefault="00A66DD9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f3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№:818 проголосовано 15.12.16 15:21:29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«Програми захисту безпритульних тварин у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. Дрогобичі на 2017-2021 роки." № 19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8" w:name="bookmark68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8"/>
    </w:p>
    <w:p w:rsidR="00A66DD9" w:rsidRPr="00A66DD9" w:rsidRDefault="00A66D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A66D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A66DD9" w:rsidRPr="008E4DFD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4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f4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№:819 проголосовано 15.12.16 15:23:47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прийняття звернення щодо польсько - українських стосунків"</w:t>
      </w:r>
    </w:p>
    <w:p w:rsidR="004867FF" w:rsidRPr="00A66DD9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№ від </w:t>
      </w:r>
      <w:r w:rsidR="00A66DD9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8E4DFD">
        <w:rPr>
          <w:rFonts w:ascii="Times New Roman" w:hAnsi="Times New Roman" w:cs="Times New Roman"/>
          <w:sz w:val="24"/>
          <w:szCs w:val="24"/>
        </w:rPr>
        <w:t>.</w:t>
      </w:r>
      <w:r w:rsidR="00A66DD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8E4DFD">
        <w:rPr>
          <w:rFonts w:ascii="Times New Roman" w:hAnsi="Times New Roman" w:cs="Times New Roman"/>
          <w:sz w:val="24"/>
          <w:szCs w:val="24"/>
        </w:rPr>
        <w:t>.</w:t>
      </w:r>
      <w:r w:rsidR="00A66DD9">
        <w:rPr>
          <w:rFonts w:ascii="Times New Roman" w:hAnsi="Times New Roman" w:cs="Times New Roman"/>
          <w:sz w:val="24"/>
          <w:szCs w:val="24"/>
          <w:lang w:val="uk-UA"/>
        </w:rPr>
        <w:t>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9" w:name="bookmark69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9"/>
    </w:p>
    <w:p w:rsidR="00A66DD9" w:rsidRPr="00A66DD9" w:rsidRDefault="00A66D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07"/>
        <w:gridCol w:w="1502"/>
        <w:gridCol w:w="3532"/>
        <w:gridCol w:w="1686"/>
      </w:tblGrid>
      <w:tr w:rsidR="004867FF" w:rsidRPr="008E4DFD" w:rsidTr="00A66DD9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A66DD9" w:rsidRPr="008E4DFD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f5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№:820 проголосовано 15.12.16 15:28:14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умови оплати праці міського голови" № 14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За </w:t>
      </w:r>
      <w:r w:rsidR="00A66DD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2</w:t>
      </w:r>
      <w:r w:rsidR="00A66DD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A66DD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A66DD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A66DD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A66DD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A66DD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70" w:name="bookmark70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70"/>
    </w:p>
    <w:p w:rsidR="00A66DD9" w:rsidRPr="00A66DD9" w:rsidRDefault="00A66D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A66D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A6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66DD9" w:rsidRDefault="00A66D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66DD9" w:rsidRDefault="00A66D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66DD9" w:rsidRDefault="00A66D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66DD9" w:rsidRDefault="00A66D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6"/>
          <w:rFonts w:ascii="Times New Roman" w:hAnsi="Times New Roman" w:cs="Times New Roman"/>
          <w:sz w:val="24"/>
          <w:szCs w:val="24"/>
          <w:lang w:val="uk-UA"/>
        </w:rPr>
        <w:t>О.Хрущ – за</w:t>
      </w: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6"/>
          <w:rFonts w:ascii="Times New Roman" w:hAnsi="Times New Roman" w:cs="Times New Roman"/>
          <w:sz w:val="24"/>
          <w:szCs w:val="24"/>
          <w:lang w:val="uk-UA"/>
        </w:rPr>
        <w:t>О.Жуковська – за</w:t>
      </w: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6"/>
          <w:rFonts w:ascii="Times New Roman" w:hAnsi="Times New Roman" w:cs="Times New Roman"/>
          <w:sz w:val="24"/>
          <w:szCs w:val="24"/>
          <w:lang w:val="uk-UA"/>
        </w:rPr>
        <w:t>Ю.Кушлик – за</w:t>
      </w: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6"/>
          <w:rFonts w:ascii="Times New Roman" w:hAnsi="Times New Roman" w:cs="Times New Roman"/>
          <w:sz w:val="24"/>
          <w:szCs w:val="24"/>
          <w:lang w:val="uk-UA"/>
        </w:rPr>
        <w:t>Р.Курчик</w:t>
      </w: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6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f6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№:821 проголосовано 15.12.16 15:29:38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поправку до № 14 від 15.12.16 "Про умови оплати праці міського голови"</w:t>
      </w:r>
    </w:p>
    <w:p w:rsidR="00A66DD9" w:rsidRDefault="007C548F" w:rsidP="00A66DD9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  <w:lang w:val="uk-UA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"пропозиція: </w:t>
      </w:r>
      <w:r w:rsidR="00A66DD9">
        <w:rPr>
          <w:rFonts w:ascii="Times New Roman" w:hAnsi="Times New Roman" w:cs="Times New Roman"/>
          <w:sz w:val="24"/>
          <w:szCs w:val="24"/>
          <w:lang w:val="uk-UA"/>
        </w:rPr>
        <w:t>у п. 3 замість“150%” читати“200”</w:t>
      </w:r>
      <w:r w:rsidRPr="008E4DFD">
        <w:rPr>
          <w:rFonts w:ascii="Times New Roman" w:hAnsi="Times New Roman" w:cs="Times New Roman"/>
          <w:sz w:val="24"/>
          <w:szCs w:val="24"/>
        </w:rPr>
        <w:t xml:space="preserve"> № 1 від 15.12.16</w:t>
      </w:r>
    </w:p>
    <w:p w:rsidR="004867FF" w:rsidRPr="008E4DFD" w:rsidRDefault="007C548F" w:rsidP="00A66DD9">
      <w:pPr>
        <w:pStyle w:val="3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За </w:t>
      </w:r>
      <w:r w:rsidR="00A66DD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2</w:t>
      </w:r>
      <w:r w:rsidR="00A66DD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A66DD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A66DD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A66DD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A66DD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A66DD9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4867FF" w:rsidRPr="008E4DFD" w:rsidRDefault="007C548F" w:rsidP="00A66DD9">
      <w:pPr>
        <w:pStyle w:val="11"/>
        <w:keepNext/>
        <w:keepLines/>
        <w:shd w:val="clear" w:color="auto" w:fill="auto"/>
        <w:spacing w:after="0" w:line="240" w:lineRule="auto"/>
        <w:ind w:left="181"/>
        <w:rPr>
          <w:rFonts w:ascii="Times New Roman" w:hAnsi="Times New Roman" w:cs="Times New Roman"/>
          <w:sz w:val="24"/>
          <w:szCs w:val="24"/>
        </w:rPr>
      </w:pPr>
      <w:bookmarkStart w:id="71" w:name="bookmark71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71"/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390"/>
        <w:gridCol w:w="1828"/>
      </w:tblGrid>
      <w:tr w:rsidR="004867FF" w:rsidRPr="008E4DFD" w:rsidTr="00A66DD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A6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66DD9" w:rsidRDefault="00A66D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66DD9" w:rsidRDefault="00A66D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66DD9" w:rsidRDefault="00A66D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66DD9" w:rsidRDefault="00A66DD9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66DD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7"/>
          <w:rFonts w:ascii="Times New Roman" w:hAnsi="Times New Roman" w:cs="Times New Roman"/>
          <w:sz w:val="24"/>
          <w:szCs w:val="24"/>
          <w:lang w:val="uk-UA"/>
        </w:rPr>
        <w:t>Р.Курчик – за</w:t>
      </w: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7"/>
          <w:rFonts w:ascii="Times New Roman" w:hAnsi="Times New Roman" w:cs="Times New Roman"/>
          <w:sz w:val="24"/>
          <w:szCs w:val="24"/>
          <w:lang w:val="uk-UA"/>
        </w:rPr>
        <w:t>Р.Грицай – за</w:t>
      </w: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7"/>
          <w:rFonts w:ascii="Times New Roman" w:hAnsi="Times New Roman" w:cs="Times New Roman"/>
          <w:sz w:val="24"/>
          <w:szCs w:val="24"/>
          <w:lang w:val="uk-UA"/>
        </w:rPr>
        <w:t>І.Дзюрах – за</w:t>
      </w: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</w:p>
    <w:p w:rsidR="00A66DD9" w:rsidRDefault="00A66DD9" w:rsidP="00A66DD9">
      <w:pPr>
        <w:pStyle w:val="1"/>
        <w:shd w:val="clear" w:color="auto" w:fill="auto"/>
        <w:spacing w:line="240" w:lineRule="auto"/>
        <w:ind w:left="180"/>
        <w:jc w:val="both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7"/>
          <w:rFonts w:ascii="Times New Roman" w:hAnsi="Times New Roman" w:cs="Times New Roman"/>
          <w:sz w:val="24"/>
          <w:szCs w:val="24"/>
          <w:lang w:val="uk-UA"/>
        </w:rPr>
        <w:t>З.Семенишин - за</w:t>
      </w:r>
    </w:p>
    <w:p w:rsidR="00A66DD9" w:rsidRDefault="00A66DD9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7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f7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№:822 проголосовано 15.12.16 15:30:27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"Про умови оплати праці міського голови" № 14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За </w:t>
      </w:r>
      <w:r w:rsidR="00A3721D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2</w:t>
      </w:r>
      <w:r w:rsidR="00A3721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A3721D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A3721D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A3721D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</w:t>
      </w:r>
      <w:r w:rsidR="00A3721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A3721D">
        <w:rPr>
          <w:rFonts w:ascii="Times New Roman" w:hAnsi="Times New Roman" w:cs="Times New Roman"/>
          <w:sz w:val="24"/>
          <w:szCs w:val="24"/>
        </w:rPr>
        <w:t>–</w:t>
      </w:r>
      <w:r w:rsidRPr="008E4DFD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72" w:name="bookmark72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72"/>
    </w:p>
    <w:p w:rsidR="00A66DD9" w:rsidRPr="00A66DD9" w:rsidRDefault="00A66DD9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A372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A372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3721D" w:rsidRDefault="00A3721D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3721D" w:rsidRDefault="00A3721D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3721D" w:rsidRDefault="00A3721D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</w:p>
    <w:p w:rsidR="009739AA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8"/>
          <w:rFonts w:ascii="Times New Roman" w:hAnsi="Times New Roman" w:cs="Times New Roman"/>
          <w:sz w:val="24"/>
          <w:szCs w:val="24"/>
          <w:lang w:val="uk-UA"/>
        </w:rPr>
        <w:t>Р.Курчик – за</w:t>
      </w: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8"/>
          <w:rFonts w:ascii="Times New Roman" w:hAnsi="Times New Roman" w:cs="Times New Roman"/>
          <w:sz w:val="24"/>
          <w:szCs w:val="24"/>
          <w:lang w:val="uk-UA"/>
        </w:rPr>
        <w:t>О.Янів – за</w:t>
      </w: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8"/>
          <w:rFonts w:ascii="Times New Roman" w:hAnsi="Times New Roman" w:cs="Times New Roman"/>
          <w:sz w:val="24"/>
          <w:szCs w:val="24"/>
          <w:lang w:val="uk-UA"/>
        </w:rPr>
        <w:t>Р.Грицай – за</w:t>
      </w: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</w:p>
    <w:p w:rsidR="00A3721D" w:rsidRPr="008E4DF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8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f8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lastRenderedPageBreak/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№:823 проголосовано 15.12.16 15:32:56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а основу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Положення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про матеріальне стимулювання працівників виконавчого комітету Дрогобицької міської" № 15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</w:t>
      </w:r>
      <w:r w:rsidR="00A3721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A3721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73" w:name="bookmark73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73"/>
    </w:p>
    <w:p w:rsidR="00A3721D" w:rsidRPr="00A3721D" w:rsidRDefault="00A3721D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A372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3721D" w:rsidRDefault="00A3721D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3721D" w:rsidRDefault="00A3721D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9739AA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9"/>
          <w:rFonts w:ascii="Times New Roman" w:hAnsi="Times New Roman" w:cs="Times New Roman"/>
          <w:sz w:val="24"/>
          <w:szCs w:val="24"/>
          <w:lang w:val="uk-UA"/>
        </w:rPr>
        <w:t>О.Жуковська – за</w:t>
      </w: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f9"/>
          <w:rFonts w:ascii="Times New Roman" w:hAnsi="Times New Roman" w:cs="Times New Roman"/>
          <w:sz w:val="24"/>
          <w:szCs w:val="24"/>
          <w:lang w:val="uk-UA"/>
        </w:rPr>
        <w:t>Р.Курчик – за</w:t>
      </w: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</w:p>
    <w:p w:rsidR="00A3721D" w:rsidRPr="008E4DFD" w:rsidRDefault="00A3721D" w:rsidP="00A3721D">
      <w:pPr>
        <w:pStyle w:val="1"/>
        <w:shd w:val="clear" w:color="auto" w:fill="auto"/>
        <w:spacing w:line="240" w:lineRule="auto"/>
        <w:ind w:left="180"/>
        <w:jc w:val="both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</w:p>
    <w:p w:rsidR="009739AA" w:rsidRPr="008E4DFD" w:rsidRDefault="009739AA" w:rsidP="008E4DFD">
      <w:pPr>
        <w:pStyle w:val="1"/>
        <w:shd w:val="clear" w:color="auto" w:fill="auto"/>
        <w:spacing w:line="240" w:lineRule="auto"/>
        <w:ind w:left="180"/>
        <w:jc w:val="center"/>
        <w:rPr>
          <w:rStyle w:val="2ptffff9"/>
          <w:rFonts w:ascii="Times New Roman" w:hAnsi="Times New Roman" w:cs="Times New Roman"/>
          <w:sz w:val="24"/>
          <w:szCs w:val="24"/>
          <w:lang w:val="uk-UA"/>
        </w:rPr>
      </w:pPr>
    </w:p>
    <w:p w:rsidR="004867FF" w:rsidRPr="008E4DFD" w:rsidRDefault="007C548F" w:rsidP="008E4DFD">
      <w:pPr>
        <w:pStyle w:val="1"/>
        <w:shd w:val="clear" w:color="auto" w:fill="auto"/>
        <w:spacing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8E4DFD">
        <w:rPr>
          <w:rStyle w:val="2ptffff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XVI сесія VII скликання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Голосування №:824 проголосовано 15.12.16 15:37:43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Положення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 про матеріальне стимулювання працівників виконавчого комітету Дрогобицької міської" № 15 від 15.12.16</w:t>
      </w:r>
    </w:p>
    <w:p w:rsidR="004867FF" w:rsidRPr="008E4DFD" w:rsidRDefault="007C548F" w:rsidP="008E4DFD">
      <w:pPr>
        <w:pStyle w:val="30"/>
        <w:shd w:val="clear" w:color="auto" w:fill="auto"/>
        <w:spacing w:before="0"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E4DFD">
        <w:rPr>
          <w:rFonts w:ascii="Times New Roman" w:hAnsi="Times New Roman" w:cs="Times New Roman"/>
          <w:sz w:val="24"/>
          <w:szCs w:val="24"/>
        </w:rPr>
        <w:t>За - 2</w:t>
      </w:r>
      <w:r w:rsidR="00A3721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E4DFD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8E4DFD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A3721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E4DFD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4867FF" w:rsidRDefault="007C548F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74" w:name="bookmark74"/>
      <w:proofErr w:type="gramStart"/>
      <w:r w:rsidRPr="008E4D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74"/>
    </w:p>
    <w:p w:rsidR="00A3721D" w:rsidRPr="00A3721D" w:rsidRDefault="00A3721D" w:rsidP="008E4DFD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713"/>
        <w:gridCol w:w="3532"/>
        <w:gridCol w:w="1686"/>
      </w:tblGrid>
      <w:tr w:rsidR="004867FF" w:rsidRPr="008E4DFD" w:rsidTr="00A3721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3721D" w:rsidRDefault="00A3721D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3721D" w:rsidRDefault="00A3721D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A3721D" w:rsidRDefault="00A3721D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4867FF" w:rsidRPr="008E4DFD" w:rsidTr="00A3721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867FF" w:rsidRPr="008E4DFD" w:rsidTr="00A3721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7C548F" w:rsidP="008E4DFD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4D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7FF" w:rsidRPr="008E4DFD" w:rsidRDefault="004867FF" w:rsidP="008E4DFD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867FF" w:rsidRPr="008E4DFD" w:rsidRDefault="004867FF" w:rsidP="008E4DFD">
      <w:pPr>
        <w:rPr>
          <w:rFonts w:ascii="Times New Roman" w:hAnsi="Times New Roman" w:cs="Times New Roman"/>
        </w:rPr>
      </w:pP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В.Бернадович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A04A85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  <w:lang w:val="uk-UA"/>
        </w:rPr>
      </w:pPr>
    </w:p>
    <w:p w:rsidR="00A04A85" w:rsidRPr="008E4DFD" w:rsidRDefault="00A04A85" w:rsidP="00A04A85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proofErr w:type="gramStart"/>
      <w:r w:rsidRPr="008E4D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E4DFD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8E4DFD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Р.Грицай</w:t>
      </w:r>
      <w:r w:rsidRPr="008E4DFD">
        <w:rPr>
          <w:rFonts w:ascii="Times New Roman" w:hAnsi="Times New Roman" w:cs="Times New Roman"/>
          <w:sz w:val="24"/>
          <w:szCs w:val="24"/>
        </w:rPr>
        <w:t>/</w:t>
      </w:r>
    </w:p>
    <w:p w:rsidR="004867FF" w:rsidRDefault="00A3721D" w:rsidP="00A3721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О.Жуковська – за</w:t>
      </w:r>
    </w:p>
    <w:p w:rsidR="00A3721D" w:rsidRDefault="00A3721D" w:rsidP="00A3721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Ю.Милян – за</w:t>
      </w:r>
    </w:p>
    <w:p w:rsidR="00A3721D" w:rsidRDefault="00A3721D" w:rsidP="00A3721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721D" w:rsidRDefault="00A3721D" w:rsidP="00A3721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721D" w:rsidRPr="00A3721D" w:rsidRDefault="00A3721D" w:rsidP="00A3721D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Р.Курчик - за</w:t>
      </w:r>
    </w:p>
    <w:sectPr w:rsidR="00A3721D" w:rsidRPr="00A3721D" w:rsidSect="00A04A85">
      <w:headerReference w:type="default" r:id="rId7"/>
      <w:footerReference w:type="default" r:id="rId8"/>
      <w:type w:val="continuous"/>
      <w:pgSz w:w="11905" w:h="16837"/>
      <w:pgMar w:top="737" w:right="1021" w:bottom="964" w:left="737" w:header="0" w:footer="6" w:gutter="0"/>
      <w:pgNumType w:start="81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49" w:rsidRDefault="007F7349" w:rsidP="004867FF">
      <w:r>
        <w:separator/>
      </w:r>
    </w:p>
  </w:endnote>
  <w:endnote w:type="continuationSeparator" w:id="0">
    <w:p w:rsidR="007F7349" w:rsidRDefault="007F7349" w:rsidP="0048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4E" w:rsidRDefault="0014654E">
    <w:pPr>
      <w:pStyle w:val="a6"/>
      <w:framePr w:w="11918" w:h="149" w:wrap="none" w:vAnchor="text" w:hAnchor="page" w:x="-5" w:y="-443"/>
      <w:shd w:val="clear" w:color="auto" w:fill="auto"/>
      <w:tabs>
        <w:tab w:val="right" w:pos="11371"/>
      </w:tabs>
      <w:ind w:left="528"/>
    </w:pPr>
    <w:r>
      <w:rPr>
        <w:rStyle w:val="ArialUnicodeMS75pt"/>
      </w:rPr>
      <w:t>Ьійр://! ocal .до^. net. ua/golos/print/</w:t>
    </w:r>
    <w:fldSimple w:instr=" PAGE \* MERGEFORMAT ">
      <w:r w:rsidR="00A3721D" w:rsidRPr="00A3721D">
        <w:rPr>
          <w:rStyle w:val="ArialUnicodeMS75pt"/>
          <w:noProof/>
        </w:rPr>
        <w:t>822</w:t>
      </w:r>
    </w:fldSimple>
    <w:r>
      <w:rPr>
        <w:rStyle w:val="ArialUnicodeMS75pt"/>
      </w:rPr>
      <w:tab/>
    </w:r>
    <w:r w:rsidRPr="009739AA">
      <w:rPr>
        <w:rStyle w:val="ArialUnicodeMS75pt"/>
        <w:lang w:val="en-US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49" w:rsidRDefault="007F7349"/>
  </w:footnote>
  <w:footnote w:type="continuationSeparator" w:id="0">
    <w:p w:rsidR="007F7349" w:rsidRDefault="007F73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4E" w:rsidRDefault="0014654E">
    <w:pPr>
      <w:pStyle w:val="a6"/>
      <w:framePr w:w="11918" w:h="149" w:wrap="none" w:vAnchor="text" w:hAnchor="page" w:x="-5" w:y="234"/>
      <w:shd w:val="clear" w:color="auto" w:fill="auto"/>
      <w:tabs>
        <w:tab w:val="left" w:pos="533"/>
      </w:tabs>
      <w:ind w:left="533"/>
    </w:pPr>
    <w:r>
      <w:rPr>
        <w:rStyle w:val="ArialUnicodeMS75pt"/>
      </w:rPr>
      <w:t>15.12.2016</w:t>
    </w:r>
    <w:r>
      <w:rPr>
        <w:rStyle w:val="ArialUnicodeMS75pt"/>
      </w:rPr>
      <w:tab/>
      <w:t xml:space="preserve">Система електронного голосування «Голос» - </w:t>
    </w:r>
    <w:r>
      <w:rPr>
        <w:rStyle w:val="ArialUnicodeMS75pt"/>
        <w:lang w:val="en-US"/>
      </w:rPr>
      <w:t>www</w:t>
    </w:r>
    <w:r w:rsidRPr="009739AA">
      <w:rPr>
        <w:rStyle w:val="ArialUnicodeMS75pt"/>
      </w:rPr>
      <w:t>.</w:t>
    </w:r>
    <w:r>
      <w:rPr>
        <w:rStyle w:val="ArialUnicodeMS75pt"/>
        <w:lang w:val="en-US"/>
      </w:rPr>
      <w:t>golos</w:t>
    </w:r>
    <w:r w:rsidRPr="009739AA">
      <w:rPr>
        <w:rStyle w:val="ArialUnicodeMS75pt"/>
      </w:rPr>
      <w:t>.</w:t>
    </w:r>
    <w:r>
      <w:rPr>
        <w:rStyle w:val="ArialUnicodeMS75pt"/>
        <w:lang w:val="en-US"/>
      </w:rPr>
      <w:t>net</w:t>
    </w:r>
    <w:r w:rsidRPr="009739AA">
      <w:rPr>
        <w:rStyle w:val="ArialUnicodeMS75pt"/>
      </w:rPr>
      <w:t>.</w:t>
    </w:r>
    <w:r>
      <w:rPr>
        <w:rStyle w:val="ArialUnicodeMS75pt"/>
        <w:lang w:val="en-US"/>
      </w:rPr>
      <w:t>ua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67FF"/>
    <w:rsid w:val="00090862"/>
    <w:rsid w:val="0014654E"/>
    <w:rsid w:val="00165BD9"/>
    <w:rsid w:val="001D3D8E"/>
    <w:rsid w:val="00242C3F"/>
    <w:rsid w:val="00285AA9"/>
    <w:rsid w:val="002C2BE6"/>
    <w:rsid w:val="0035136D"/>
    <w:rsid w:val="004867FF"/>
    <w:rsid w:val="005217E7"/>
    <w:rsid w:val="005C5694"/>
    <w:rsid w:val="0063151C"/>
    <w:rsid w:val="007C548F"/>
    <w:rsid w:val="007F7349"/>
    <w:rsid w:val="008E4DFD"/>
    <w:rsid w:val="00927009"/>
    <w:rsid w:val="009739AA"/>
    <w:rsid w:val="009C0767"/>
    <w:rsid w:val="009C7971"/>
    <w:rsid w:val="00A04A85"/>
    <w:rsid w:val="00A3721D"/>
    <w:rsid w:val="00A66DD9"/>
    <w:rsid w:val="00AB2289"/>
    <w:rsid w:val="00AF02FE"/>
    <w:rsid w:val="00AF39AF"/>
    <w:rsid w:val="00B50666"/>
    <w:rsid w:val="00BA5F3B"/>
    <w:rsid w:val="00C52076"/>
    <w:rsid w:val="00C948F3"/>
    <w:rsid w:val="00D25D46"/>
    <w:rsid w:val="00DB69ED"/>
    <w:rsid w:val="00E037F8"/>
    <w:rsid w:val="00E129C6"/>
    <w:rsid w:val="00E3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7FF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67F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867F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4867FF"/>
    <w:rPr>
      <w:spacing w:val="50"/>
    </w:rPr>
  </w:style>
  <w:style w:type="character" w:customStyle="1" w:styleId="a5">
    <w:name w:val="Колонтитул_"/>
    <w:basedOn w:val="a0"/>
    <w:link w:val="a6"/>
    <w:rsid w:val="00486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5pt">
    <w:name w:val="Колонтитул + Arial Unicode MS;7;5 pt"/>
    <w:basedOn w:val="a5"/>
    <w:rsid w:val="004867FF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4867F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sid w:val="004867F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486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0">
    <w:name w:val="Основной текст + Интервал 2 pt"/>
    <w:basedOn w:val="a4"/>
    <w:rsid w:val="004867FF"/>
    <w:rPr>
      <w:spacing w:val="50"/>
    </w:rPr>
  </w:style>
  <w:style w:type="character" w:customStyle="1" w:styleId="2pt1">
    <w:name w:val="Основной текст + Интервал 2 pt"/>
    <w:basedOn w:val="a4"/>
    <w:rsid w:val="004867FF"/>
    <w:rPr>
      <w:spacing w:val="50"/>
    </w:rPr>
  </w:style>
  <w:style w:type="character" w:customStyle="1" w:styleId="2pt2">
    <w:name w:val="Основной текст + Интервал 2 pt"/>
    <w:basedOn w:val="a4"/>
    <w:rsid w:val="004867FF"/>
    <w:rPr>
      <w:spacing w:val="50"/>
    </w:rPr>
  </w:style>
  <w:style w:type="character" w:customStyle="1" w:styleId="2pt3">
    <w:name w:val="Основной текст + Интервал 2 pt"/>
    <w:basedOn w:val="a4"/>
    <w:rsid w:val="004867FF"/>
    <w:rPr>
      <w:spacing w:val="50"/>
    </w:rPr>
  </w:style>
  <w:style w:type="character" w:customStyle="1" w:styleId="2pt4">
    <w:name w:val="Основной текст + Интервал 2 pt"/>
    <w:basedOn w:val="a4"/>
    <w:rsid w:val="004867FF"/>
    <w:rPr>
      <w:spacing w:val="50"/>
    </w:rPr>
  </w:style>
  <w:style w:type="character" w:customStyle="1" w:styleId="2pt5">
    <w:name w:val="Основной текст + Интервал 2 pt"/>
    <w:basedOn w:val="a4"/>
    <w:rsid w:val="004867FF"/>
    <w:rPr>
      <w:spacing w:val="50"/>
    </w:rPr>
  </w:style>
  <w:style w:type="character" w:customStyle="1" w:styleId="2pt6">
    <w:name w:val="Основной текст + Интервал 2 pt"/>
    <w:basedOn w:val="a4"/>
    <w:rsid w:val="004867FF"/>
    <w:rPr>
      <w:spacing w:val="50"/>
    </w:rPr>
  </w:style>
  <w:style w:type="character" w:customStyle="1" w:styleId="2pt7">
    <w:name w:val="Основной текст + Интервал 2 pt"/>
    <w:basedOn w:val="a4"/>
    <w:rsid w:val="004867FF"/>
    <w:rPr>
      <w:spacing w:val="50"/>
    </w:rPr>
  </w:style>
  <w:style w:type="character" w:customStyle="1" w:styleId="2pt8">
    <w:name w:val="Основной текст + Интервал 2 pt"/>
    <w:basedOn w:val="a4"/>
    <w:rsid w:val="004867FF"/>
    <w:rPr>
      <w:spacing w:val="50"/>
    </w:rPr>
  </w:style>
  <w:style w:type="character" w:customStyle="1" w:styleId="2pt9">
    <w:name w:val="Основной текст + Интервал 2 pt"/>
    <w:basedOn w:val="a4"/>
    <w:rsid w:val="004867FF"/>
    <w:rPr>
      <w:spacing w:val="50"/>
    </w:rPr>
  </w:style>
  <w:style w:type="character" w:customStyle="1" w:styleId="2pta">
    <w:name w:val="Основной текст + Интервал 2 pt"/>
    <w:basedOn w:val="a4"/>
    <w:rsid w:val="004867FF"/>
    <w:rPr>
      <w:spacing w:val="50"/>
    </w:rPr>
  </w:style>
  <w:style w:type="character" w:customStyle="1" w:styleId="2ptb">
    <w:name w:val="Основной текст + Интервал 2 pt"/>
    <w:basedOn w:val="a4"/>
    <w:rsid w:val="004867FF"/>
    <w:rPr>
      <w:spacing w:val="50"/>
    </w:rPr>
  </w:style>
  <w:style w:type="character" w:customStyle="1" w:styleId="2ptc">
    <w:name w:val="Основной текст + Интервал 2 pt"/>
    <w:basedOn w:val="a4"/>
    <w:rsid w:val="004867FF"/>
    <w:rPr>
      <w:spacing w:val="50"/>
    </w:rPr>
  </w:style>
  <w:style w:type="character" w:customStyle="1" w:styleId="2ptd">
    <w:name w:val="Основной текст + Интервал 2 pt"/>
    <w:basedOn w:val="a4"/>
    <w:rsid w:val="004867FF"/>
    <w:rPr>
      <w:spacing w:val="50"/>
    </w:rPr>
  </w:style>
  <w:style w:type="character" w:customStyle="1" w:styleId="2pte">
    <w:name w:val="Основной текст + Интервал 2 pt"/>
    <w:basedOn w:val="a4"/>
    <w:rsid w:val="004867FF"/>
    <w:rPr>
      <w:spacing w:val="50"/>
    </w:rPr>
  </w:style>
  <w:style w:type="character" w:customStyle="1" w:styleId="2ptf">
    <w:name w:val="Основной текст + Интервал 2 pt"/>
    <w:basedOn w:val="a4"/>
    <w:rsid w:val="004867FF"/>
    <w:rPr>
      <w:spacing w:val="50"/>
    </w:rPr>
  </w:style>
  <w:style w:type="character" w:customStyle="1" w:styleId="2ptf0">
    <w:name w:val="Основной текст + Интервал 2 pt"/>
    <w:basedOn w:val="a4"/>
    <w:rsid w:val="004867FF"/>
    <w:rPr>
      <w:spacing w:val="50"/>
    </w:rPr>
  </w:style>
  <w:style w:type="character" w:customStyle="1" w:styleId="2ptf1">
    <w:name w:val="Основной текст + Интервал 2 pt"/>
    <w:basedOn w:val="a4"/>
    <w:rsid w:val="004867FF"/>
    <w:rPr>
      <w:spacing w:val="50"/>
    </w:rPr>
  </w:style>
  <w:style w:type="character" w:customStyle="1" w:styleId="2ptf2">
    <w:name w:val="Основной текст + Интервал 2 pt"/>
    <w:basedOn w:val="a4"/>
    <w:rsid w:val="004867FF"/>
    <w:rPr>
      <w:spacing w:val="50"/>
    </w:rPr>
  </w:style>
  <w:style w:type="character" w:customStyle="1" w:styleId="2ptf3">
    <w:name w:val="Основной текст + Интервал 2 pt"/>
    <w:basedOn w:val="a4"/>
    <w:rsid w:val="004867FF"/>
    <w:rPr>
      <w:spacing w:val="50"/>
    </w:rPr>
  </w:style>
  <w:style w:type="character" w:customStyle="1" w:styleId="2ptf4">
    <w:name w:val="Основной текст + Интервал 2 pt"/>
    <w:basedOn w:val="a4"/>
    <w:rsid w:val="004867FF"/>
    <w:rPr>
      <w:spacing w:val="50"/>
    </w:rPr>
  </w:style>
  <w:style w:type="character" w:customStyle="1" w:styleId="2ptf5">
    <w:name w:val="Основной текст + Интервал 2 pt"/>
    <w:basedOn w:val="a4"/>
    <w:rsid w:val="004867FF"/>
    <w:rPr>
      <w:spacing w:val="50"/>
    </w:rPr>
  </w:style>
  <w:style w:type="character" w:customStyle="1" w:styleId="2ptf6">
    <w:name w:val="Основной текст + Интервал 2 pt"/>
    <w:basedOn w:val="a4"/>
    <w:rsid w:val="004867FF"/>
    <w:rPr>
      <w:spacing w:val="50"/>
    </w:rPr>
  </w:style>
  <w:style w:type="character" w:customStyle="1" w:styleId="2ptf7">
    <w:name w:val="Основной текст + Интервал 2 pt"/>
    <w:basedOn w:val="a4"/>
    <w:rsid w:val="004867FF"/>
    <w:rPr>
      <w:spacing w:val="50"/>
    </w:rPr>
  </w:style>
  <w:style w:type="character" w:customStyle="1" w:styleId="2ptf8">
    <w:name w:val="Основной текст + Интервал 2 pt"/>
    <w:basedOn w:val="a4"/>
    <w:rsid w:val="004867FF"/>
    <w:rPr>
      <w:spacing w:val="50"/>
    </w:rPr>
  </w:style>
  <w:style w:type="character" w:customStyle="1" w:styleId="2ptf9">
    <w:name w:val="Основной текст + Интервал 2 pt"/>
    <w:basedOn w:val="a4"/>
    <w:rsid w:val="004867FF"/>
    <w:rPr>
      <w:spacing w:val="50"/>
    </w:rPr>
  </w:style>
  <w:style w:type="character" w:customStyle="1" w:styleId="2ptfa">
    <w:name w:val="Основной текст + Интервал 2 pt"/>
    <w:basedOn w:val="a4"/>
    <w:rsid w:val="004867FF"/>
    <w:rPr>
      <w:spacing w:val="50"/>
    </w:rPr>
  </w:style>
  <w:style w:type="character" w:customStyle="1" w:styleId="2ptfb">
    <w:name w:val="Основной текст + Интервал 2 pt"/>
    <w:basedOn w:val="a4"/>
    <w:rsid w:val="004867FF"/>
    <w:rPr>
      <w:spacing w:val="50"/>
    </w:rPr>
  </w:style>
  <w:style w:type="character" w:customStyle="1" w:styleId="2ptfc">
    <w:name w:val="Основной текст + Интервал 2 pt"/>
    <w:basedOn w:val="a4"/>
    <w:rsid w:val="004867FF"/>
    <w:rPr>
      <w:spacing w:val="50"/>
    </w:rPr>
  </w:style>
  <w:style w:type="character" w:customStyle="1" w:styleId="2ptfd">
    <w:name w:val="Основной текст + Интервал 2 pt"/>
    <w:basedOn w:val="a4"/>
    <w:rsid w:val="004867FF"/>
    <w:rPr>
      <w:spacing w:val="50"/>
    </w:rPr>
  </w:style>
  <w:style w:type="character" w:customStyle="1" w:styleId="2ptfe">
    <w:name w:val="Основной текст + Интервал 2 pt"/>
    <w:basedOn w:val="a4"/>
    <w:rsid w:val="004867FF"/>
    <w:rPr>
      <w:spacing w:val="50"/>
    </w:rPr>
  </w:style>
  <w:style w:type="character" w:customStyle="1" w:styleId="2ptff">
    <w:name w:val="Основной текст + Интервал 2 pt"/>
    <w:basedOn w:val="a4"/>
    <w:rsid w:val="004867FF"/>
    <w:rPr>
      <w:spacing w:val="50"/>
    </w:rPr>
  </w:style>
  <w:style w:type="character" w:customStyle="1" w:styleId="2ptff0">
    <w:name w:val="Основной текст + Интервал 2 pt"/>
    <w:basedOn w:val="a4"/>
    <w:rsid w:val="004867FF"/>
    <w:rPr>
      <w:spacing w:val="50"/>
    </w:rPr>
  </w:style>
  <w:style w:type="character" w:customStyle="1" w:styleId="2ptff1">
    <w:name w:val="Основной текст + Интервал 2 pt"/>
    <w:basedOn w:val="a4"/>
    <w:rsid w:val="004867FF"/>
    <w:rPr>
      <w:spacing w:val="50"/>
    </w:rPr>
  </w:style>
  <w:style w:type="character" w:customStyle="1" w:styleId="2ptff2">
    <w:name w:val="Основной текст + Интервал 2 pt"/>
    <w:basedOn w:val="a4"/>
    <w:rsid w:val="004867FF"/>
    <w:rPr>
      <w:spacing w:val="50"/>
    </w:rPr>
  </w:style>
  <w:style w:type="character" w:customStyle="1" w:styleId="2ptff3">
    <w:name w:val="Основной текст + Интервал 2 pt"/>
    <w:basedOn w:val="a4"/>
    <w:rsid w:val="004867FF"/>
    <w:rPr>
      <w:spacing w:val="50"/>
    </w:rPr>
  </w:style>
  <w:style w:type="character" w:customStyle="1" w:styleId="2ptff4">
    <w:name w:val="Основной текст + Интервал 2 pt"/>
    <w:basedOn w:val="a4"/>
    <w:rsid w:val="004867FF"/>
    <w:rPr>
      <w:spacing w:val="50"/>
    </w:rPr>
  </w:style>
  <w:style w:type="character" w:customStyle="1" w:styleId="2ptff5">
    <w:name w:val="Основной текст + Интервал 2 pt"/>
    <w:basedOn w:val="a4"/>
    <w:rsid w:val="004867FF"/>
    <w:rPr>
      <w:spacing w:val="50"/>
    </w:rPr>
  </w:style>
  <w:style w:type="character" w:customStyle="1" w:styleId="2ptff6">
    <w:name w:val="Основной текст + Интервал 2 pt"/>
    <w:basedOn w:val="a4"/>
    <w:rsid w:val="004867FF"/>
    <w:rPr>
      <w:spacing w:val="50"/>
    </w:rPr>
  </w:style>
  <w:style w:type="character" w:customStyle="1" w:styleId="2ptff7">
    <w:name w:val="Основной текст + Интервал 2 pt"/>
    <w:basedOn w:val="a4"/>
    <w:rsid w:val="004867FF"/>
    <w:rPr>
      <w:spacing w:val="50"/>
    </w:rPr>
  </w:style>
  <w:style w:type="character" w:customStyle="1" w:styleId="2ptff8">
    <w:name w:val="Основной текст + Интервал 2 pt"/>
    <w:basedOn w:val="a4"/>
    <w:rsid w:val="004867FF"/>
    <w:rPr>
      <w:spacing w:val="50"/>
    </w:rPr>
  </w:style>
  <w:style w:type="character" w:customStyle="1" w:styleId="2ptff9">
    <w:name w:val="Основной текст + Интервал 2 pt"/>
    <w:basedOn w:val="a4"/>
    <w:rsid w:val="004867FF"/>
    <w:rPr>
      <w:spacing w:val="50"/>
    </w:rPr>
  </w:style>
  <w:style w:type="character" w:customStyle="1" w:styleId="2ptffa">
    <w:name w:val="Основной текст + Интервал 2 pt"/>
    <w:basedOn w:val="a4"/>
    <w:rsid w:val="004867FF"/>
    <w:rPr>
      <w:spacing w:val="50"/>
    </w:rPr>
  </w:style>
  <w:style w:type="character" w:customStyle="1" w:styleId="2ptffb">
    <w:name w:val="Основной текст + Интервал 2 pt"/>
    <w:basedOn w:val="a4"/>
    <w:rsid w:val="004867FF"/>
    <w:rPr>
      <w:spacing w:val="50"/>
    </w:rPr>
  </w:style>
  <w:style w:type="character" w:customStyle="1" w:styleId="2ptffc">
    <w:name w:val="Основной текст + Интервал 2 pt"/>
    <w:basedOn w:val="a4"/>
    <w:rsid w:val="004867FF"/>
    <w:rPr>
      <w:spacing w:val="50"/>
    </w:rPr>
  </w:style>
  <w:style w:type="character" w:customStyle="1" w:styleId="2ptffd">
    <w:name w:val="Основной текст + Интервал 2 pt"/>
    <w:basedOn w:val="a4"/>
    <w:rsid w:val="004867FF"/>
    <w:rPr>
      <w:spacing w:val="50"/>
    </w:rPr>
  </w:style>
  <w:style w:type="character" w:customStyle="1" w:styleId="2ptffe">
    <w:name w:val="Основной текст + Интервал 2 pt"/>
    <w:basedOn w:val="a4"/>
    <w:rsid w:val="004867FF"/>
    <w:rPr>
      <w:spacing w:val="50"/>
    </w:rPr>
  </w:style>
  <w:style w:type="character" w:customStyle="1" w:styleId="2ptfff">
    <w:name w:val="Основной текст + Интервал 2 pt"/>
    <w:basedOn w:val="a4"/>
    <w:rsid w:val="004867FF"/>
    <w:rPr>
      <w:spacing w:val="50"/>
    </w:rPr>
  </w:style>
  <w:style w:type="character" w:customStyle="1" w:styleId="2ptfff0">
    <w:name w:val="Основной текст + Интервал 2 pt"/>
    <w:basedOn w:val="a4"/>
    <w:rsid w:val="004867FF"/>
    <w:rPr>
      <w:spacing w:val="50"/>
    </w:rPr>
  </w:style>
  <w:style w:type="character" w:customStyle="1" w:styleId="2ptfff1">
    <w:name w:val="Основной текст + Интервал 2 pt"/>
    <w:basedOn w:val="a4"/>
    <w:rsid w:val="004867FF"/>
    <w:rPr>
      <w:spacing w:val="50"/>
    </w:rPr>
  </w:style>
  <w:style w:type="character" w:customStyle="1" w:styleId="2ptfff2">
    <w:name w:val="Основной текст + Интервал 2 pt"/>
    <w:basedOn w:val="a4"/>
    <w:rsid w:val="004867FF"/>
    <w:rPr>
      <w:spacing w:val="50"/>
    </w:rPr>
  </w:style>
  <w:style w:type="character" w:customStyle="1" w:styleId="2ptfff3">
    <w:name w:val="Основной текст + Интервал 2 pt"/>
    <w:basedOn w:val="a4"/>
    <w:rsid w:val="004867FF"/>
    <w:rPr>
      <w:spacing w:val="50"/>
    </w:rPr>
  </w:style>
  <w:style w:type="character" w:customStyle="1" w:styleId="2ptfff4">
    <w:name w:val="Основной текст + Интервал 2 pt"/>
    <w:basedOn w:val="a4"/>
    <w:rsid w:val="004867FF"/>
    <w:rPr>
      <w:spacing w:val="50"/>
    </w:rPr>
  </w:style>
  <w:style w:type="character" w:customStyle="1" w:styleId="2ptfff5">
    <w:name w:val="Основной текст + Интервал 2 pt"/>
    <w:basedOn w:val="a4"/>
    <w:rsid w:val="004867FF"/>
    <w:rPr>
      <w:spacing w:val="50"/>
    </w:rPr>
  </w:style>
  <w:style w:type="character" w:customStyle="1" w:styleId="2ptfff6">
    <w:name w:val="Основной текст + Интервал 2 pt"/>
    <w:basedOn w:val="a4"/>
    <w:rsid w:val="004867FF"/>
    <w:rPr>
      <w:spacing w:val="50"/>
    </w:rPr>
  </w:style>
  <w:style w:type="character" w:customStyle="1" w:styleId="2ptfff7">
    <w:name w:val="Основной текст + Интервал 2 pt"/>
    <w:basedOn w:val="a4"/>
    <w:rsid w:val="004867FF"/>
    <w:rPr>
      <w:spacing w:val="50"/>
    </w:rPr>
  </w:style>
  <w:style w:type="character" w:customStyle="1" w:styleId="2ptfff8">
    <w:name w:val="Основной текст + Интервал 2 pt"/>
    <w:basedOn w:val="a4"/>
    <w:rsid w:val="004867FF"/>
    <w:rPr>
      <w:spacing w:val="50"/>
    </w:rPr>
  </w:style>
  <w:style w:type="character" w:customStyle="1" w:styleId="2ptfff9">
    <w:name w:val="Основной текст + Интервал 2 pt"/>
    <w:basedOn w:val="a4"/>
    <w:rsid w:val="004867FF"/>
    <w:rPr>
      <w:spacing w:val="50"/>
    </w:rPr>
  </w:style>
  <w:style w:type="character" w:customStyle="1" w:styleId="2ptfffa">
    <w:name w:val="Основной текст + Интервал 2 pt"/>
    <w:basedOn w:val="a4"/>
    <w:rsid w:val="004867FF"/>
    <w:rPr>
      <w:spacing w:val="50"/>
    </w:rPr>
  </w:style>
  <w:style w:type="character" w:customStyle="1" w:styleId="2ptfffb">
    <w:name w:val="Основной текст + Интервал 2 pt"/>
    <w:basedOn w:val="a4"/>
    <w:rsid w:val="004867FF"/>
    <w:rPr>
      <w:spacing w:val="50"/>
    </w:rPr>
  </w:style>
  <w:style w:type="character" w:customStyle="1" w:styleId="2ptfffc">
    <w:name w:val="Основной текст + Интервал 2 pt"/>
    <w:basedOn w:val="a4"/>
    <w:rsid w:val="004867FF"/>
    <w:rPr>
      <w:spacing w:val="50"/>
    </w:rPr>
  </w:style>
  <w:style w:type="character" w:customStyle="1" w:styleId="2ptfffd">
    <w:name w:val="Основной текст + Интервал 2 pt"/>
    <w:basedOn w:val="a4"/>
    <w:rsid w:val="004867FF"/>
    <w:rPr>
      <w:spacing w:val="50"/>
    </w:rPr>
  </w:style>
  <w:style w:type="character" w:customStyle="1" w:styleId="2ptfffe">
    <w:name w:val="Основной текст + Интервал 2 pt"/>
    <w:basedOn w:val="a4"/>
    <w:rsid w:val="004867FF"/>
    <w:rPr>
      <w:spacing w:val="50"/>
    </w:rPr>
  </w:style>
  <w:style w:type="character" w:customStyle="1" w:styleId="2ptffff">
    <w:name w:val="Основной текст + Интервал 2 pt"/>
    <w:basedOn w:val="a4"/>
    <w:rsid w:val="004867FF"/>
    <w:rPr>
      <w:spacing w:val="50"/>
    </w:rPr>
  </w:style>
  <w:style w:type="character" w:customStyle="1" w:styleId="2ptffff0">
    <w:name w:val="Основной текст + Интервал 2 pt"/>
    <w:basedOn w:val="a4"/>
    <w:rsid w:val="004867FF"/>
    <w:rPr>
      <w:spacing w:val="50"/>
    </w:rPr>
  </w:style>
  <w:style w:type="character" w:customStyle="1" w:styleId="2ptffff1">
    <w:name w:val="Основной текст + Интервал 2 pt"/>
    <w:basedOn w:val="a4"/>
    <w:rsid w:val="004867FF"/>
    <w:rPr>
      <w:spacing w:val="50"/>
    </w:rPr>
  </w:style>
  <w:style w:type="character" w:customStyle="1" w:styleId="2ptffff2">
    <w:name w:val="Основной текст + Интервал 2 pt"/>
    <w:basedOn w:val="a4"/>
    <w:rsid w:val="004867FF"/>
    <w:rPr>
      <w:spacing w:val="50"/>
    </w:rPr>
  </w:style>
  <w:style w:type="character" w:customStyle="1" w:styleId="2ptffff3">
    <w:name w:val="Основной текст + Интервал 2 pt"/>
    <w:basedOn w:val="a4"/>
    <w:rsid w:val="004867FF"/>
    <w:rPr>
      <w:spacing w:val="50"/>
    </w:rPr>
  </w:style>
  <w:style w:type="character" w:customStyle="1" w:styleId="2ptffff4">
    <w:name w:val="Основной текст + Интервал 2 pt"/>
    <w:basedOn w:val="a4"/>
    <w:rsid w:val="004867FF"/>
    <w:rPr>
      <w:spacing w:val="50"/>
    </w:rPr>
  </w:style>
  <w:style w:type="character" w:customStyle="1" w:styleId="2ptffff5">
    <w:name w:val="Основной текст + Интервал 2 pt"/>
    <w:basedOn w:val="a4"/>
    <w:rsid w:val="004867FF"/>
    <w:rPr>
      <w:spacing w:val="50"/>
    </w:rPr>
  </w:style>
  <w:style w:type="character" w:customStyle="1" w:styleId="2ptffff6">
    <w:name w:val="Основной текст + Интервал 2 pt"/>
    <w:basedOn w:val="a4"/>
    <w:rsid w:val="004867FF"/>
    <w:rPr>
      <w:spacing w:val="50"/>
    </w:rPr>
  </w:style>
  <w:style w:type="character" w:customStyle="1" w:styleId="2ptffff7">
    <w:name w:val="Основной текст + Интервал 2 pt"/>
    <w:basedOn w:val="a4"/>
    <w:rsid w:val="004867FF"/>
    <w:rPr>
      <w:spacing w:val="50"/>
    </w:rPr>
  </w:style>
  <w:style w:type="character" w:customStyle="1" w:styleId="2ptffff8">
    <w:name w:val="Основной текст + Интервал 2 pt"/>
    <w:basedOn w:val="a4"/>
    <w:rsid w:val="004867FF"/>
    <w:rPr>
      <w:spacing w:val="50"/>
    </w:rPr>
  </w:style>
  <w:style w:type="character" w:customStyle="1" w:styleId="2ptffff9">
    <w:name w:val="Основной текст + Интервал 2 pt"/>
    <w:basedOn w:val="a4"/>
    <w:rsid w:val="004867FF"/>
    <w:rPr>
      <w:spacing w:val="50"/>
    </w:rPr>
  </w:style>
  <w:style w:type="paragraph" w:customStyle="1" w:styleId="1">
    <w:name w:val="Основной текст1"/>
    <w:basedOn w:val="a"/>
    <w:link w:val="a4"/>
    <w:rsid w:val="004867FF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a6">
    <w:name w:val="Колонтитул"/>
    <w:basedOn w:val="a"/>
    <w:link w:val="a5"/>
    <w:rsid w:val="004867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867FF"/>
    <w:pPr>
      <w:shd w:val="clear" w:color="auto" w:fill="FFFFFF"/>
      <w:spacing w:before="180" w:after="180" w:line="0" w:lineRule="atLeast"/>
      <w:jc w:val="center"/>
    </w:pPr>
    <w:rPr>
      <w:rFonts w:ascii="Courier New" w:eastAsia="Courier New" w:hAnsi="Courier New" w:cs="Courier New"/>
      <w:sz w:val="16"/>
      <w:szCs w:val="16"/>
    </w:rPr>
  </w:style>
  <w:style w:type="paragraph" w:customStyle="1" w:styleId="11">
    <w:name w:val="Заголовок №1"/>
    <w:basedOn w:val="a"/>
    <w:link w:val="10"/>
    <w:rsid w:val="004867FF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sz w:val="18"/>
      <w:szCs w:val="18"/>
    </w:rPr>
  </w:style>
  <w:style w:type="paragraph" w:customStyle="1" w:styleId="20">
    <w:name w:val="Основной текст (2)"/>
    <w:basedOn w:val="a"/>
    <w:link w:val="2"/>
    <w:rsid w:val="004867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CA71-88F8-492B-BE03-CCE9C219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18075</Words>
  <Characters>103031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8</cp:revision>
  <dcterms:created xsi:type="dcterms:W3CDTF">2016-12-15T14:23:00Z</dcterms:created>
  <dcterms:modified xsi:type="dcterms:W3CDTF">2016-12-16T13:21:00Z</dcterms:modified>
</cp:coreProperties>
</file>