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03" w:rsidRDefault="00386503" w:rsidP="00386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386503" w:rsidRDefault="00386503" w:rsidP="00386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ХVІІ  сесії Дрогобицької міської ради</w:t>
      </w:r>
    </w:p>
    <w:p w:rsidR="00386503" w:rsidRDefault="00386503" w:rsidP="00386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 скликання</w:t>
      </w:r>
    </w:p>
    <w:p w:rsidR="00386503" w:rsidRDefault="00386503" w:rsidP="00386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503" w:rsidRDefault="00386503" w:rsidP="00386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 пленарне засідання</w:t>
      </w:r>
    </w:p>
    <w:p w:rsidR="00386503" w:rsidRDefault="00386503" w:rsidP="00386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лютого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2017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сесійна зала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10.00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6503" w:rsidRDefault="00386503" w:rsidP="0038650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Всього обрано депутатів – 36</w:t>
      </w:r>
    </w:p>
    <w:p w:rsidR="00386503" w:rsidRDefault="00386503" w:rsidP="003865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Зареєстрованих на сесії депутатів –  34</w:t>
      </w:r>
    </w:p>
    <w:p w:rsidR="00386503" w:rsidRDefault="00386503" w:rsidP="003865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Головуючий на сесії – </w:t>
      </w:r>
      <w:r>
        <w:rPr>
          <w:rFonts w:ascii="Times New Roman" w:hAnsi="Times New Roman"/>
          <w:b/>
          <w:sz w:val="28"/>
          <w:szCs w:val="28"/>
        </w:rPr>
        <w:t>Т.Кучма – міський голова</w:t>
      </w:r>
    </w:p>
    <w:p w:rsidR="00386503" w:rsidRDefault="00386503" w:rsidP="003865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сесії –  </w:t>
      </w:r>
      <w:r>
        <w:rPr>
          <w:rFonts w:ascii="Times New Roman" w:hAnsi="Times New Roman"/>
          <w:b/>
          <w:sz w:val="28"/>
          <w:szCs w:val="28"/>
        </w:rPr>
        <w:t>Ю.Кушлик</w:t>
      </w:r>
    </w:p>
    <w:p w:rsidR="00386503" w:rsidRDefault="00386503" w:rsidP="003865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Лічильна комісія –  </w:t>
      </w:r>
      <w:r>
        <w:rPr>
          <w:rFonts w:ascii="Times New Roman" w:hAnsi="Times New Roman"/>
          <w:b/>
          <w:sz w:val="28"/>
          <w:szCs w:val="28"/>
        </w:rPr>
        <w:t>О.</w:t>
      </w:r>
      <w:proofErr w:type="spellStart"/>
      <w:r>
        <w:rPr>
          <w:rFonts w:ascii="Times New Roman" w:hAnsi="Times New Roman"/>
          <w:b/>
          <w:sz w:val="28"/>
          <w:szCs w:val="28"/>
        </w:rPr>
        <w:t>Скірко</w:t>
      </w:r>
      <w:proofErr w:type="spellEnd"/>
      <w:r>
        <w:rPr>
          <w:rFonts w:ascii="Times New Roman" w:hAnsi="Times New Roman"/>
          <w:b/>
          <w:sz w:val="28"/>
          <w:szCs w:val="28"/>
        </w:rPr>
        <w:t>, М.Шеремета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Запрошені: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Присутні: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Громадськість міста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 депутатських звернень, запитань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О.Балог – </w:t>
      </w:r>
      <w:r>
        <w:rPr>
          <w:rFonts w:ascii="Times New Roman" w:hAnsi="Times New Roman"/>
          <w:sz w:val="28"/>
          <w:szCs w:val="28"/>
        </w:rPr>
        <w:t>на вул. В.Великого, 2 була спроба встановити лічильник обліку газу без наявної  технічної документації та погодження.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ім’я голів фракцій надійшло звернення від мешканців похилого віку щодо недопущення закриття поштового відділення на вул. Трускавецькій, 90. 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О.Дацюк</w:t>
      </w:r>
      <w:r>
        <w:rPr>
          <w:rFonts w:ascii="Times New Roman" w:hAnsi="Times New Roman"/>
          <w:sz w:val="28"/>
          <w:szCs w:val="28"/>
        </w:rPr>
        <w:t xml:space="preserve"> -  на площі Ринок, біля будівлі пенсійного фонду, з’явилася нова тимчасова споруді. Зі слів мешканців – це вхід у підвал. Такі будівництва є недопустимими.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А.Янів</w:t>
      </w:r>
      <w:r>
        <w:rPr>
          <w:rFonts w:ascii="Times New Roman" w:hAnsi="Times New Roman"/>
          <w:sz w:val="28"/>
          <w:szCs w:val="28"/>
        </w:rPr>
        <w:t xml:space="preserve"> – спростування щодо закупівлі пального.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Р.Броницький</w:t>
      </w:r>
      <w:r>
        <w:rPr>
          <w:rFonts w:ascii="Times New Roman" w:hAnsi="Times New Roman"/>
          <w:sz w:val="28"/>
          <w:szCs w:val="28"/>
        </w:rPr>
        <w:t xml:space="preserve"> – передбачити кошти у міському бюджету для відведення гілки водогону у мікрорайоні </w:t>
      </w:r>
      <w:proofErr w:type="spellStart"/>
      <w:r>
        <w:rPr>
          <w:rFonts w:ascii="Times New Roman" w:hAnsi="Times New Roman"/>
          <w:sz w:val="28"/>
          <w:szCs w:val="28"/>
        </w:rPr>
        <w:t>Гирівки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Р.Курчик</w:t>
      </w:r>
      <w:r>
        <w:rPr>
          <w:rFonts w:ascii="Times New Roman" w:hAnsi="Times New Roman"/>
          <w:sz w:val="28"/>
          <w:szCs w:val="28"/>
        </w:rPr>
        <w:t xml:space="preserve"> – зачитав заяву  Координаційної Ради Блоку національно – демократичних сил  </w:t>
      </w:r>
      <w:proofErr w:type="spellStart"/>
      <w:r>
        <w:rPr>
          <w:rFonts w:ascii="Times New Roman" w:hAnsi="Times New Roman"/>
          <w:sz w:val="28"/>
          <w:szCs w:val="28"/>
        </w:rPr>
        <w:t>Дрогобиччини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М.Вітульська</w:t>
      </w:r>
      <w:r>
        <w:rPr>
          <w:rFonts w:ascii="Times New Roman" w:hAnsi="Times New Roman"/>
          <w:sz w:val="28"/>
          <w:szCs w:val="28"/>
        </w:rPr>
        <w:t xml:space="preserve"> -  прошу в міському бюджеті передбачити кошти на встановлення рулонного покриття на буд № 7/3 на вул. Є. </w:t>
      </w:r>
      <w:proofErr w:type="spellStart"/>
      <w:r>
        <w:rPr>
          <w:rFonts w:ascii="Times New Roman" w:hAnsi="Times New Roman"/>
          <w:sz w:val="28"/>
          <w:szCs w:val="28"/>
        </w:rPr>
        <w:t>Коновальця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будинку 7/5 на вул. Є.</w:t>
      </w:r>
      <w:proofErr w:type="spellStart"/>
      <w:r>
        <w:rPr>
          <w:rFonts w:ascii="Times New Roman" w:hAnsi="Times New Roman"/>
          <w:sz w:val="28"/>
          <w:szCs w:val="28"/>
        </w:rPr>
        <w:t>Коновальця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мешканців 17-ти квартир, які користуються центральним опаленням, нараховується велика плата. Житлова </w:t>
      </w:r>
      <w:r>
        <w:rPr>
          <w:rFonts w:ascii="Times New Roman" w:hAnsi="Times New Roman"/>
          <w:sz w:val="28"/>
          <w:szCs w:val="28"/>
        </w:rPr>
        <w:lastRenderedPageBreak/>
        <w:t>комісія рекомендувала демонтувати лічильник обліку тепла у даному будинку.  Прошу вивчити дане питання.</w:t>
      </w: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Функціонування </w:t>
      </w:r>
      <w:proofErr w:type="spellStart"/>
      <w:r>
        <w:rPr>
          <w:rFonts w:ascii="Times New Roman" w:hAnsi="Times New Roman"/>
          <w:sz w:val="28"/>
          <w:szCs w:val="28"/>
        </w:rPr>
        <w:t>сміттєсортувальної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станції у мікрорайоні Є.</w:t>
      </w:r>
      <w:proofErr w:type="spellStart"/>
      <w:r>
        <w:rPr>
          <w:rFonts w:ascii="Times New Roman" w:hAnsi="Times New Roman"/>
          <w:sz w:val="28"/>
          <w:szCs w:val="28"/>
        </w:rPr>
        <w:t>Коновальця</w:t>
      </w:r>
      <w:proofErr w:type="spellEnd"/>
      <w:r>
        <w:rPr>
          <w:rFonts w:ascii="Times New Roman" w:hAnsi="Times New Roman"/>
          <w:sz w:val="28"/>
          <w:szCs w:val="28"/>
        </w:rPr>
        <w:t xml:space="preserve"> дуже турбує мешканців цього мікрорайону. Не було обговорення цього питання.</w:t>
      </w: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ПРОТОКОЛЬНЕ ДОРУЧЕННЯ</w:t>
      </w: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І.Хом’якові – директору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“Дрогобичтеплоенерго”</w:t>
      </w:r>
      <w:proofErr w:type="spellEnd"/>
      <w:r>
        <w:rPr>
          <w:rFonts w:ascii="Times New Roman" w:hAnsi="Times New Roman"/>
          <w:sz w:val="28"/>
          <w:szCs w:val="28"/>
        </w:rPr>
        <w:t xml:space="preserve"> -  з’ясувати питання щодо централізованої подачі тепла в буд. 7/5 на вул. Є.</w:t>
      </w:r>
      <w:proofErr w:type="spellStart"/>
      <w:r>
        <w:rPr>
          <w:rFonts w:ascii="Times New Roman" w:hAnsi="Times New Roman"/>
          <w:sz w:val="28"/>
          <w:szCs w:val="28"/>
        </w:rPr>
        <w:t>Коновальця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Т.Демко</w:t>
      </w:r>
      <w:r>
        <w:rPr>
          <w:rFonts w:ascii="Times New Roman" w:hAnsi="Times New Roman"/>
          <w:sz w:val="28"/>
          <w:szCs w:val="28"/>
        </w:rPr>
        <w:t xml:space="preserve"> – Сміття на  </w:t>
      </w:r>
      <w:proofErr w:type="spellStart"/>
      <w:r>
        <w:rPr>
          <w:rFonts w:ascii="Times New Roman" w:hAnsi="Times New Roman"/>
          <w:sz w:val="28"/>
          <w:szCs w:val="28"/>
        </w:rPr>
        <w:t>сміттєсортувальній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станції лежить ще від 13 лютого.</w:t>
      </w: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Фракція </w:t>
      </w:r>
      <w:proofErr w:type="spellStart"/>
      <w:r>
        <w:rPr>
          <w:rFonts w:ascii="Times New Roman" w:hAnsi="Times New Roman"/>
          <w:sz w:val="28"/>
          <w:szCs w:val="28"/>
        </w:rPr>
        <w:t>“Громадянська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позиція”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поділяє  ті методи, які діють на сесії.</w:t>
      </w: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І.Розлуцький – </w:t>
      </w:r>
      <w:r>
        <w:rPr>
          <w:rFonts w:ascii="Times New Roman" w:hAnsi="Times New Roman"/>
          <w:sz w:val="28"/>
          <w:szCs w:val="28"/>
        </w:rPr>
        <w:t xml:space="preserve">зачитав звернення, які запропонував розглянути в розділі </w:t>
      </w:r>
      <w:proofErr w:type="spellStart"/>
      <w:r>
        <w:rPr>
          <w:rFonts w:ascii="Times New Roman" w:hAnsi="Times New Roman"/>
          <w:sz w:val="28"/>
          <w:szCs w:val="28"/>
        </w:rPr>
        <w:t>“Різне”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Р.Грицай</w:t>
      </w:r>
      <w:r>
        <w:rPr>
          <w:rFonts w:ascii="Times New Roman" w:hAnsi="Times New Roman"/>
          <w:sz w:val="28"/>
          <w:szCs w:val="28"/>
        </w:rPr>
        <w:t xml:space="preserve"> – на вул. Л.Українки, біля дитячої музичної школи, було масово розсипано використані шприци.</w:t>
      </w: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Після дня Валентина у парку, біля Народного Дому, знищено всі ліхтарі. Потрібно винайти кошти на відновлення освітлення.</w:t>
      </w: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О.Хрущ</w:t>
      </w:r>
      <w:r>
        <w:rPr>
          <w:rFonts w:ascii="Times New Roman" w:hAnsi="Times New Roman"/>
          <w:sz w:val="28"/>
          <w:szCs w:val="28"/>
        </w:rPr>
        <w:t xml:space="preserve"> – у парку знищено і ліхтарі, і контейнери для  сміття. Прохання до І.Лепкого винайти кошти для відновлення освітлення.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СЛУХАЛИ: </w:t>
      </w:r>
      <w:r>
        <w:rPr>
          <w:rFonts w:ascii="Times New Roman" w:hAnsi="Times New Roman"/>
          <w:sz w:val="28"/>
          <w:szCs w:val="28"/>
        </w:rPr>
        <w:t>Про внесення змін до порядку денного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ХУІІ сесії  Дрогобицької міської ради.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>
        <w:rPr>
          <w:rFonts w:ascii="Times New Roman" w:hAnsi="Times New Roman"/>
          <w:sz w:val="28"/>
          <w:szCs w:val="28"/>
        </w:rPr>
        <w:t>на голосування ставиться прийняття порядку денного за основу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33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О.Балог</w:t>
      </w:r>
      <w:r>
        <w:rPr>
          <w:rFonts w:ascii="Times New Roman" w:hAnsi="Times New Roman"/>
          <w:sz w:val="28"/>
          <w:szCs w:val="28"/>
        </w:rPr>
        <w:t xml:space="preserve"> – пропоную зняти з розгляду питання </w:t>
      </w:r>
      <w:proofErr w:type="spellStart"/>
      <w:r>
        <w:rPr>
          <w:rFonts w:ascii="Times New Roman" w:hAnsi="Times New Roman"/>
          <w:b/>
          <w:sz w:val="28"/>
          <w:szCs w:val="28"/>
        </w:rPr>
        <w:t>“Про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надання дозволу на розроблення проекту землеустрою щодо відведення земельних ділянок </w:t>
      </w:r>
      <w:proofErr w:type="spellStart"/>
      <w:r>
        <w:rPr>
          <w:rFonts w:ascii="Times New Roman" w:hAnsi="Times New Roman"/>
          <w:b/>
          <w:sz w:val="28"/>
          <w:szCs w:val="28"/>
        </w:rPr>
        <w:t>КП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“Дрогобицький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ринок”</w:t>
      </w:r>
      <w:proofErr w:type="spellEnd"/>
    </w:p>
    <w:p w:rsidR="00386503" w:rsidRDefault="00386503" w:rsidP="00386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4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Питання </w:t>
      </w:r>
      <w:r>
        <w:rPr>
          <w:rFonts w:ascii="Times New Roman" w:hAnsi="Times New Roman"/>
          <w:b/>
          <w:sz w:val="28"/>
          <w:szCs w:val="28"/>
        </w:rPr>
        <w:t xml:space="preserve">“ Про надання дозволу на розроблення проекту землеустрою щодо відведення земельних ділянок </w:t>
      </w:r>
      <w:proofErr w:type="spellStart"/>
      <w:r>
        <w:rPr>
          <w:rFonts w:ascii="Times New Roman" w:hAnsi="Times New Roman"/>
          <w:b/>
          <w:sz w:val="28"/>
          <w:szCs w:val="28"/>
        </w:rPr>
        <w:t>КП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“Дрогобицький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ринок”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вилучено з порядку денного.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Р.Шагала</w:t>
      </w:r>
      <w:r>
        <w:rPr>
          <w:rFonts w:ascii="Times New Roman" w:hAnsi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включення в перелік об’єктів комунальної власності, що підлягають приватизації шляхом </w:t>
      </w:r>
      <w:proofErr w:type="spellStart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викупу”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86503" w:rsidRDefault="00386503" w:rsidP="00386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34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Питання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включення в перелік об’єктів комунальної власності, що підлягають приватизації шляхом </w:t>
      </w:r>
      <w:proofErr w:type="spellStart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викупу”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включено до порядку денного.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Р.Курчик – пропоную включити до порядку денного 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“Звіт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про міський бюджет м. Дрогобича на 2016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рік”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86503" w:rsidRDefault="00386503" w:rsidP="00386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31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Питання “</w:t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Звіт про міський бюджет м. Дрогобича на 2016 </w:t>
      </w:r>
      <w:proofErr w:type="spellStart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рік”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включено до порядку денного.</w:t>
      </w:r>
    </w:p>
    <w:p w:rsidR="00386503" w:rsidRDefault="00386503" w:rsidP="00386503">
      <w:pPr>
        <w:spacing w:after="0" w:line="240" w:lineRule="auto"/>
        <w:jc w:val="both"/>
      </w:pP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Р.Курчик – пропоную включити до порядку денного 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внесення змін до міського бюджету м. Дрогобича на 2017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рік”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86503" w:rsidRDefault="00386503" w:rsidP="00386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31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Питання </w:t>
      </w:r>
      <w:proofErr w:type="spellStart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внесення змін до міського бюджету м. Дрогобича на 2017 </w:t>
      </w:r>
      <w:proofErr w:type="spellStart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рік”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включено до порядку денного.</w:t>
      </w:r>
    </w:p>
    <w:p w:rsidR="00386503" w:rsidRDefault="00386503" w:rsidP="00386503">
      <w:pPr>
        <w:spacing w:after="0" w:line="240" w:lineRule="auto"/>
        <w:jc w:val="both"/>
      </w:pP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Р.Курчик – пропоную включити до порядку денного 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звільнення від оплати за адміністративний збір за проведення державної реєстрації установчих документів установ та закладів мм. Дрогобича та Стебника підпорядкованих відділу освіти і відділу культури та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мистецтв”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86503" w:rsidRDefault="00386503" w:rsidP="00386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34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звільнення від оплати за адміністративний збір за проведення державної реєстрації установчих документів установ та закладів мм. Дрогобича та Стебника підпорядкованих відділу освіти і відділу культури та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мистецтв”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включено до порядку денного.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Р.Курчик – пропоную включити до порядку денного 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затвердження Програми підтримки Збройних Сил України у 2017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році”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86503" w:rsidRDefault="00386503" w:rsidP="00386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31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1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затвердження Програми підтримки Збройних Сил України у 2017 році ” включено до порядку денного.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386503" w:rsidRDefault="00386503" w:rsidP="00386503">
      <w:pPr>
        <w:spacing w:after="0" w:line="240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Ю.Кушлик – пропоную включити до порядку денного 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передачу газопроводу  - вводу низького тиску по об’єкту :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“Будівництво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індивідуальної котельні в Ратуші м.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Дрогобича”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86503" w:rsidRDefault="00386503" w:rsidP="00386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32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передачу газопроводу  - вводу низького тиску по об’єкту :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“Будівництво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індивідуальної котельні в Ратуші м.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Дрогобича”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включено до порядку денного.</w:t>
      </w:r>
    </w:p>
    <w:p w:rsidR="00386503" w:rsidRDefault="00386503" w:rsidP="00386503">
      <w:pPr>
        <w:spacing w:after="0" w:line="240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86503" w:rsidRDefault="00386503" w:rsidP="00386503">
      <w:pPr>
        <w:spacing w:after="0" w:line="240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Ю.Кушлик – пропоную включити до порядку денного 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ліквідацію комунального підприємства громадського харчування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“Їдальня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гімназії”</w:t>
      </w:r>
      <w:proofErr w:type="spellEnd"/>
    </w:p>
    <w:p w:rsidR="00386503" w:rsidRDefault="00386503" w:rsidP="00386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32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ліквідацію комунального підприємства громадського харчування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“Їдальня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гімназії”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включено до порядку денного.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386503" w:rsidRDefault="00386503" w:rsidP="00386503">
      <w:pPr>
        <w:spacing w:after="0" w:line="240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Ю.Кушлик – пропоную включити до порядку денного 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передачу нежитлових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приміщень”</w:t>
      </w:r>
      <w:proofErr w:type="spellEnd"/>
    </w:p>
    <w:p w:rsidR="00386503" w:rsidRDefault="00386503" w:rsidP="00386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33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передачу нежитлових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приміщень”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включено до порядку денного.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Ю.Кушлик – пропоную включити до порядку денного 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Про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внесення змін до рішення сесії Дрогобицької міської ради № 233 від 05.04.2016 р.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“Про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внесення змін до рішень Дрогобицької міської ради від 18.12.2015 року  № 42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“Про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припинення (ліквідацію) юридичної особи – управління комунальних ресурсів виконавчих органів Дрогобицької міської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ради”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86503" w:rsidRDefault="00386503" w:rsidP="00386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31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Про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внесення змін до рішення сесії Дрогобицької міської ради № 233 від 05.04.2016 р.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“Про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внесення змін до рішень Дрогобицької міської ради від 18.12.2015 року  № 42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“Про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припинення (ліквідацію) юридичної особи – управління комунальних ресурсів виконавчих органів Дрогобицької міської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ради”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включено до порядку денного.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386503" w:rsidRDefault="00386503" w:rsidP="00386503">
      <w:pPr>
        <w:spacing w:after="0" w:line="240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А.Янів – пропоную включити до порядку денного 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затвердження Програми утилізації відходів на 2017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рік”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86503" w:rsidRDefault="00386503" w:rsidP="00386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33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1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затвердження Програми утилізації відходів на 2017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рік”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включено до порядку денного.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Р.Курчик – пропоную зняти з розгляду 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внесення змін до рішення міської ради від 31.11.2016 р. № 431 та від 20.12.2016 р. № 551”.</w:t>
      </w:r>
    </w:p>
    <w:p w:rsidR="00386503" w:rsidRDefault="00386503" w:rsidP="00386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33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внесення змін до рішення міської ради від 31.11.2016 р. № 431 та від 20.12.2016 р. № 551” включено до порядку денного.</w:t>
      </w:r>
    </w:p>
    <w:p w:rsidR="00386503" w:rsidRDefault="00386503" w:rsidP="00386503">
      <w:pPr>
        <w:spacing w:after="0" w:line="240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О.Хрущ – пропоную включити до порядку денного питання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затвердження Програми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“Відкритий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Дрогобич”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386503" w:rsidRDefault="00386503" w:rsidP="00386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33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Питання </w:t>
      </w:r>
      <w:proofErr w:type="spellStart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“Про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затвердження Програми </w:t>
      </w:r>
      <w:proofErr w:type="spellStart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“Відкритий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Дрогобич”</w:t>
      </w:r>
      <w:proofErr w:type="spellEnd"/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включено до порядку денного.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О.Хрущ – пропоную у розділі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“різне”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розглянути два звернення, запропоновані депутатами.</w:t>
      </w:r>
    </w:p>
    <w:p w:rsidR="00386503" w:rsidRDefault="00386503" w:rsidP="00386503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Т.Кучма – 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34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32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583 (рішення № 583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Земельні питання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/>
          <w:sz w:val="28"/>
          <w:szCs w:val="28"/>
        </w:rPr>
        <w:t>О.Балог – голова постійної комісії ради з питань регулювання земельних відносин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СЛУХАЛИ: </w:t>
      </w:r>
      <w:r>
        <w:rPr>
          <w:rFonts w:ascii="Times New Roman" w:hAnsi="Times New Roman"/>
          <w:sz w:val="28"/>
          <w:szCs w:val="28"/>
        </w:rPr>
        <w:t xml:space="preserve">Про внесення змін до рішення міської ради від 03.11.2016 р. № 435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проведення земельних торгів з продажу права оренди земельної ділянки (вул. Фабрична)” 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35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584 (рішення № 584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СЛУХАЛИ: </w:t>
      </w:r>
      <w:r>
        <w:rPr>
          <w:rFonts w:ascii="Times New Roman" w:hAnsi="Times New Roman"/>
          <w:sz w:val="28"/>
          <w:szCs w:val="28"/>
        </w:rPr>
        <w:t>Про затвердження матеріалів проектів землеустрою щодо відведення земельних ділянок 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26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2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585 (рішення № 585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СЛУХАЛИ: </w:t>
      </w:r>
      <w:r>
        <w:rPr>
          <w:rFonts w:ascii="Times New Roman" w:hAnsi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житлових будинків.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25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1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586 (рішення № 586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СЛУХАЛИ: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надання дозволу на розроблення проектів землеустрою  щодо відведення земельних ділянок для ведення садівництва.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25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587 (рішення № 587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СЛУХАЛИ: </w:t>
      </w:r>
      <w:r>
        <w:rPr>
          <w:rFonts w:ascii="Times New Roman" w:hAnsi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для будівництва та обслуговування гаражів.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588 (рішення № 588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СЛУХАЛИ: </w:t>
      </w:r>
      <w:r>
        <w:rPr>
          <w:rFonts w:ascii="Times New Roman" w:hAnsi="Times New Roman"/>
          <w:sz w:val="28"/>
          <w:szCs w:val="28"/>
        </w:rPr>
        <w:t>Про надання дозволу на розроблення проектів землеустрою щодо відведення земельної ділянки під об’єктом нерухомого майна.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28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proofErr w:type="spellStart"/>
      <w:r>
        <w:rPr>
          <w:rFonts w:ascii="Times New Roman" w:hAnsi="Times New Roman"/>
          <w:sz w:val="28"/>
          <w:szCs w:val="28"/>
        </w:rPr>
        <w:t>Урбан</w:t>
      </w:r>
      <w:proofErr w:type="spellEnd"/>
      <w:r>
        <w:rPr>
          <w:rFonts w:ascii="Times New Roman" w:hAnsi="Times New Roman"/>
          <w:sz w:val="28"/>
          <w:szCs w:val="28"/>
        </w:rPr>
        <w:t xml:space="preserve"> -  у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2.1 читати: </w:t>
      </w:r>
      <w:proofErr w:type="spellStart"/>
      <w:r>
        <w:rPr>
          <w:rFonts w:ascii="Times New Roman" w:hAnsi="Times New Roman"/>
          <w:sz w:val="28"/>
          <w:szCs w:val="28"/>
        </w:rPr>
        <w:t>“Кіцилів”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в цілому зі зміною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31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589 (рішення № 589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СЛУХАЛИ: </w:t>
      </w:r>
      <w:r>
        <w:rPr>
          <w:rFonts w:ascii="Times New Roman" w:hAnsi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житлових будинків (присадибна ділянка).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28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590 (рішення № 590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СЛУХАЛИ: </w:t>
      </w:r>
      <w:r>
        <w:rPr>
          <w:rFonts w:ascii="Times New Roman" w:hAnsi="Times New Roman"/>
          <w:sz w:val="28"/>
          <w:szCs w:val="28"/>
        </w:rPr>
        <w:t>Про  відмову у наданні дозволів на виготовлення проектів відведення земельних ділянок, у затвердженні проектів відведення земельних ділянок, у наданні дозволів на виготовлення проекту відведення по зміні цільового призначення земельної ділянки, у затвердженні матеріалів проекту відведення  по зміні цільового призначення земельних ділянок, у припиненні оренди земельної ділянки, у наданні дозволу на укладення договору особистого строкового сервітуту, у внесенні змін у рішення, у включенні в перелік для продажу земельної ділянки.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31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591 (рішення № 591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СЛУХАЛИ: </w:t>
      </w:r>
      <w:r>
        <w:rPr>
          <w:rFonts w:ascii="Times New Roman" w:hAnsi="Times New Roman"/>
          <w:sz w:val="28"/>
          <w:szCs w:val="28"/>
        </w:rPr>
        <w:t>Про  продовження терміну оренди земельних ділянок та надання в оренду земельних ділянок.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</w:t>
      </w:r>
      <w:proofErr w:type="spellStart"/>
      <w:r>
        <w:rPr>
          <w:rFonts w:ascii="Times New Roman" w:hAnsi="Times New Roman"/>
          <w:b/>
          <w:sz w:val="28"/>
          <w:szCs w:val="28"/>
        </w:rPr>
        <w:t>Урбан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у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2.2 читати: </w:t>
      </w:r>
      <w:proofErr w:type="spellStart"/>
      <w:r>
        <w:rPr>
          <w:rFonts w:ascii="Times New Roman" w:hAnsi="Times New Roman"/>
          <w:sz w:val="28"/>
          <w:szCs w:val="28"/>
        </w:rPr>
        <w:t>“нежитлової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будівлі </w:t>
      </w:r>
      <w:proofErr w:type="spellStart"/>
      <w:r>
        <w:rPr>
          <w:rFonts w:ascii="Times New Roman" w:hAnsi="Times New Roman"/>
          <w:sz w:val="28"/>
          <w:szCs w:val="28"/>
        </w:rPr>
        <w:t>приміщення”</w:t>
      </w:r>
      <w:proofErr w:type="spellEnd"/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 в цілому зі зміною.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35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592 (рішення № 592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СЛУХАЛИ: </w:t>
      </w:r>
      <w:r>
        <w:rPr>
          <w:rFonts w:ascii="Times New Roman" w:hAnsi="Times New Roman"/>
          <w:sz w:val="28"/>
          <w:szCs w:val="28"/>
        </w:rPr>
        <w:t>Про  продовження терміну дії рішень міської ради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32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593 (рішення № 593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СЛУХАЛИ: </w:t>
      </w:r>
      <w:r>
        <w:rPr>
          <w:rFonts w:ascii="Times New Roman" w:hAnsi="Times New Roman"/>
          <w:sz w:val="28"/>
          <w:szCs w:val="28"/>
        </w:rPr>
        <w:t>Про  включення в перелік земельної ділянки несільськогосподарського призначення, яка підлягає продажу у власність.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31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594 (рішення № 594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СЛУХАЛИ: </w:t>
      </w:r>
      <w:r>
        <w:rPr>
          <w:rFonts w:ascii="Times New Roman" w:hAnsi="Times New Roman"/>
          <w:sz w:val="28"/>
          <w:szCs w:val="28"/>
        </w:rPr>
        <w:t>Про  зміну цільового призначення земельної ділянки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26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2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595 (рішення № 595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СЛУХАЛИ: </w:t>
      </w:r>
      <w:r>
        <w:rPr>
          <w:rFonts w:ascii="Times New Roman" w:hAnsi="Times New Roman"/>
          <w:sz w:val="28"/>
          <w:szCs w:val="28"/>
        </w:rPr>
        <w:t>Про  конкурсну комісію з підготовки лотів до продажу на земельних торгах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34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Т.Демко</w:t>
      </w:r>
      <w:r>
        <w:rPr>
          <w:rFonts w:ascii="Times New Roman" w:hAnsi="Times New Roman"/>
          <w:sz w:val="28"/>
          <w:szCs w:val="28"/>
        </w:rPr>
        <w:t xml:space="preserve"> – пропоную повернутися до розгляду питання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 конкурсну комісію з підготовки лотів до продажу на земельних </w:t>
      </w:r>
      <w:proofErr w:type="spellStart"/>
      <w:r>
        <w:rPr>
          <w:rFonts w:ascii="Times New Roman" w:hAnsi="Times New Roman"/>
          <w:sz w:val="28"/>
          <w:szCs w:val="28"/>
        </w:rPr>
        <w:t>торгах”</w:t>
      </w:r>
      <w:proofErr w:type="spellEnd"/>
      <w:r>
        <w:rPr>
          <w:rFonts w:ascii="Times New Roman" w:hAnsi="Times New Roman"/>
          <w:sz w:val="28"/>
          <w:szCs w:val="28"/>
        </w:rPr>
        <w:t xml:space="preserve"> та включити до складу комісії голову постійної комісії ради з питань </w:t>
      </w: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комунального господарства, будівництва, архітектури, екології, довкілля, транспорту та зв’язку.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пропозиція: повернутися до розгляду питання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 конкурсну комісію з підготовки лотів до продажу на земельних </w:t>
      </w:r>
      <w:proofErr w:type="spellStart"/>
      <w:r>
        <w:rPr>
          <w:rFonts w:ascii="Times New Roman" w:hAnsi="Times New Roman"/>
          <w:sz w:val="28"/>
          <w:szCs w:val="28"/>
        </w:rPr>
        <w:t>торгах”</w:t>
      </w:r>
      <w:proofErr w:type="spellEnd"/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34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33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пропозиція: включити до складу комісії голову постійної комісії ради з питань </w:t>
      </w: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комунального господарства, будівництва, архітектури, екології, довкілля, транспорту та зв’язку.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32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596 (рішення № 596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СЛУХАЛИ: </w:t>
      </w:r>
      <w:r>
        <w:rPr>
          <w:rFonts w:ascii="Times New Roman" w:hAnsi="Times New Roman"/>
          <w:sz w:val="28"/>
          <w:szCs w:val="28"/>
        </w:rPr>
        <w:t>Про  включення в перелік для продажу на земельних торгах земельної ділянки на вул. Б.Грінченка.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34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597 (рішення № 597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СЛУХАЛИ: </w:t>
      </w:r>
      <w:r>
        <w:rPr>
          <w:rFonts w:ascii="Times New Roman" w:hAnsi="Times New Roman"/>
          <w:sz w:val="28"/>
          <w:szCs w:val="28"/>
        </w:rPr>
        <w:t>Про  внесення змін до рішень міської ради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27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598 (рішення № 598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СЛУХАЛИ: </w:t>
      </w:r>
      <w:r>
        <w:rPr>
          <w:rFonts w:ascii="Times New Roman" w:hAnsi="Times New Roman"/>
          <w:sz w:val="28"/>
          <w:szCs w:val="28"/>
        </w:rPr>
        <w:t>Про  внесення змін до рішень міської ради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26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599 (рішення № 599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СЛУХАЛИ: </w:t>
      </w:r>
      <w:r>
        <w:rPr>
          <w:rFonts w:ascii="Times New Roman" w:hAnsi="Times New Roman"/>
          <w:sz w:val="28"/>
          <w:szCs w:val="28"/>
        </w:rPr>
        <w:t xml:space="preserve">Про  надання дозволу на передачу в суборенду земельної ділянки 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2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600 (рішення № 600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О.Хрущ – </w:t>
      </w:r>
      <w:r>
        <w:rPr>
          <w:rFonts w:ascii="Times New Roman" w:hAnsi="Times New Roman"/>
          <w:sz w:val="28"/>
          <w:szCs w:val="28"/>
        </w:rPr>
        <w:t>пропозиція: змінити порядок голосування і розглянути питання приватизації.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>
        <w:rPr>
          <w:rFonts w:ascii="Times New Roman" w:hAnsi="Times New Roman"/>
          <w:sz w:val="28"/>
          <w:szCs w:val="28"/>
        </w:rPr>
        <w:t>на голосування ставиться дана пропозиція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31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Питання приватизації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/>
          <w:sz w:val="28"/>
          <w:szCs w:val="28"/>
        </w:rPr>
        <w:t>Ю.Кушлик – голова постійної комісії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СЛУХАЛИ: </w:t>
      </w:r>
      <w:r>
        <w:rPr>
          <w:rFonts w:ascii="Times New Roman" w:hAnsi="Times New Roman"/>
          <w:sz w:val="28"/>
          <w:szCs w:val="28"/>
        </w:rPr>
        <w:t>Про  включення в перелік об’єктів комунальної власності, що підлягають приватизації шляхом викупу.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601 (рішення № 601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СЛУХАЛИ: </w:t>
      </w:r>
      <w:r>
        <w:rPr>
          <w:rFonts w:ascii="Times New Roman" w:hAnsi="Times New Roman"/>
          <w:sz w:val="28"/>
          <w:szCs w:val="28"/>
        </w:rPr>
        <w:t xml:space="preserve">Про  передачу газопроводу – вводу низького тиску по об’єкту: </w:t>
      </w:r>
      <w:proofErr w:type="spellStart"/>
      <w:r>
        <w:rPr>
          <w:rFonts w:ascii="Times New Roman" w:hAnsi="Times New Roman"/>
          <w:sz w:val="28"/>
          <w:szCs w:val="28"/>
        </w:rPr>
        <w:t>“Будівництво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індивідуальної котельні в Ратуші м. </w:t>
      </w:r>
      <w:proofErr w:type="spellStart"/>
      <w:r>
        <w:rPr>
          <w:rFonts w:ascii="Times New Roman" w:hAnsi="Times New Roman"/>
          <w:sz w:val="28"/>
          <w:szCs w:val="28"/>
        </w:rPr>
        <w:t>Дрогобича”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602 (рішення № 602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СЛУХАЛИ: </w:t>
      </w:r>
      <w:r>
        <w:rPr>
          <w:rFonts w:ascii="Times New Roman" w:hAnsi="Times New Roman"/>
          <w:sz w:val="28"/>
          <w:szCs w:val="28"/>
        </w:rPr>
        <w:t xml:space="preserve">Про  ліквідацію комунального підприємства громадського харчування </w:t>
      </w:r>
      <w:proofErr w:type="spellStart"/>
      <w:r>
        <w:rPr>
          <w:rFonts w:ascii="Times New Roman" w:hAnsi="Times New Roman"/>
          <w:sz w:val="28"/>
          <w:szCs w:val="28"/>
        </w:rPr>
        <w:t>“Їдальня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гімназії”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603 (рішення № 603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СЛУХАЛИ: </w:t>
      </w:r>
      <w:r>
        <w:rPr>
          <w:rFonts w:ascii="Times New Roman" w:hAnsi="Times New Roman"/>
          <w:sz w:val="28"/>
          <w:szCs w:val="28"/>
        </w:rPr>
        <w:t>Про  передачу нежитлових будівель.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32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604 (рішення № 604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СЛУХАЛИ: </w:t>
      </w:r>
      <w:r>
        <w:rPr>
          <w:rFonts w:ascii="Times New Roman" w:hAnsi="Times New Roman"/>
          <w:sz w:val="28"/>
          <w:szCs w:val="28"/>
        </w:rPr>
        <w:t xml:space="preserve">Про  внесення змін до рішення сесії Дрогобицької міської ради № 233 від 05.04.2016 р.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внесення змін до рішень Дрогобицької міської ради від 18.12.2015 року № 42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припинення (ліквідацію) юридичної особи – управління комунальних ресурсів виконавчих органів Дрогобицької міської </w:t>
      </w:r>
      <w:proofErr w:type="spellStart"/>
      <w:r>
        <w:rPr>
          <w:rFonts w:ascii="Times New Roman" w:hAnsi="Times New Roman"/>
          <w:sz w:val="28"/>
          <w:szCs w:val="28"/>
        </w:rPr>
        <w:t>ради”</w:t>
      </w:r>
      <w:proofErr w:type="spellEnd"/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605 (рішення № 605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СЛУХАЛИ: </w:t>
      </w:r>
      <w:r>
        <w:rPr>
          <w:rFonts w:ascii="Times New Roman" w:hAnsi="Times New Roman"/>
          <w:sz w:val="28"/>
          <w:szCs w:val="28"/>
        </w:rPr>
        <w:t>Звіт про міський бюджет м. Дрогобича на 2016 рік.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606 (рішення № 606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СЛУХАЛИ: </w:t>
      </w:r>
      <w:r>
        <w:rPr>
          <w:rFonts w:ascii="Times New Roman" w:hAnsi="Times New Roman"/>
          <w:sz w:val="28"/>
          <w:szCs w:val="28"/>
        </w:rPr>
        <w:t>Про внесення змін до міського бюджету м. Дрогобича на 2017 рік.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Поставили запитання: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С.Оленич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О.Жуковська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Р.Муль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І.Розлуцький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А.Андрухів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Р.Курчик</w:t>
      </w:r>
      <w:r>
        <w:rPr>
          <w:rFonts w:ascii="Times New Roman" w:hAnsi="Times New Roman"/>
          <w:sz w:val="28"/>
          <w:szCs w:val="28"/>
        </w:rPr>
        <w:t xml:space="preserve"> – запропонував на черговій сесії заслухати інформацію керівника відділу охорони здоров’я.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28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О.Савран</w:t>
      </w:r>
      <w:r>
        <w:rPr>
          <w:rFonts w:ascii="Times New Roman" w:hAnsi="Times New Roman"/>
          <w:sz w:val="28"/>
          <w:szCs w:val="28"/>
        </w:rPr>
        <w:t xml:space="preserve"> – врахувати у даному рішенні кошти на  виконання депутатських запитів О.</w:t>
      </w:r>
      <w:proofErr w:type="spellStart"/>
      <w:r>
        <w:rPr>
          <w:rFonts w:ascii="Times New Roman" w:hAnsi="Times New Roman"/>
          <w:sz w:val="28"/>
          <w:szCs w:val="28"/>
        </w:rPr>
        <w:t>Майданюка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В.</w:t>
      </w:r>
      <w:proofErr w:type="spellStart"/>
      <w:r>
        <w:rPr>
          <w:rFonts w:ascii="Times New Roman" w:hAnsi="Times New Roman"/>
          <w:sz w:val="28"/>
          <w:szCs w:val="28"/>
        </w:rPr>
        <w:t>Бернадовича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в цілому з доповненнями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607 (рішення № 607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СЛУХАЛИ: </w:t>
      </w:r>
      <w:r>
        <w:rPr>
          <w:rFonts w:ascii="Times New Roman" w:hAnsi="Times New Roman"/>
          <w:sz w:val="28"/>
          <w:szCs w:val="28"/>
        </w:rPr>
        <w:t>Про затвердження Програми підтримки Збройних Сил України у 2017 році.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608 (рішення № 608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СЛУХАЛИ: </w:t>
      </w:r>
      <w:r>
        <w:rPr>
          <w:rFonts w:ascii="Times New Roman" w:hAnsi="Times New Roman"/>
          <w:sz w:val="28"/>
          <w:szCs w:val="28"/>
        </w:rPr>
        <w:t xml:space="preserve">Про затвердження Програми </w:t>
      </w:r>
      <w:proofErr w:type="spellStart"/>
      <w:r>
        <w:rPr>
          <w:rFonts w:ascii="Times New Roman" w:hAnsi="Times New Roman"/>
          <w:sz w:val="28"/>
          <w:szCs w:val="28"/>
        </w:rPr>
        <w:t>“Відкритий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Дрогобич”</w:t>
      </w:r>
      <w:proofErr w:type="spellEnd"/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26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609 (рішення № 609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СЛУХАЛИ: </w:t>
      </w:r>
      <w:r>
        <w:rPr>
          <w:rFonts w:ascii="Times New Roman" w:hAnsi="Times New Roman"/>
          <w:sz w:val="28"/>
          <w:szCs w:val="28"/>
        </w:rPr>
        <w:t>Про затвердження Програми утилізації відходів на 2017 рік.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1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610 (рішення № 610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СЛУХАЛИ: </w:t>
      </w:r>
      <w:r>
        <w:rPr>
          <w:rFonts w:ascii="Times New Roman" w:hAnsi="Times New Roman"/>
          <w:sz w:val="28"/>
          <w:szCs w:val="28"/>
        </w:rPr>
        <w:t>звільнення від оплати за адміністративний збір за проведення державної реєстрації установчих документів установ та закладів мм. Дрогобича та Стебника підпорядкованих відділу освіти  та відділу культури та мистецтв.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611 (рішення № 611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СЛУХАЛИ: </w:t>
      </w:r>
      <w:r>
        <w:rPr>
          <w:rFonts w:ascii="Times New Roman" w:hAnsi="Times New Roman"/>
          <w:sz w:val="28"/>
          <w:szCs w:val="28"/>
        </w:rPr>
        <w:t xml:space="preserve">Звіт постійної комісії ради з питань </w:t>
      </w: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комунального господарства, будівництва, архітектури, екології, довкілля, транспорту та зв’язку.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/>
          <w:sz w:val="28"/>
          <w:szCs w:val="28"/>
        </w:rPr>
        <w:t>Т.Демко – голова комісії.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Поставили запитання: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Р.Муль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Ю.Кушлик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О.Балог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26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612 (рішення № 612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СЛУХАЛИ: </w:t>
      </w:r>
      <w:r>
        <w:rPr>
          <w:rFonts w:ascii="Times New Roman" w:hAnsi="Times New Roman"/>
          <w:sz w:val="28"/>
          <w:szCs w:val="28"/>
        </w:rPr>
        <w:t xml:space="preserve">Про внесення змін до рішення ХУІ сесії УІІ скликання  Дрогобицької міської ради від 15.12.2016 року № 514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затвердження Положення про призначення стипендій для провідних спортсменів міст Дрогобича та </w:t>
      </w:r>
      <w:proofErr w:type="spellStart"/>
      <w:r>
        <w:rPr>
          <w:rFonts w:ascii="Times New Roman" w:hAnsi="Times New Roman"/>
          <w:sz w:val="28"/>
          <w:szCs w:val="28"/>
        </w:rPr>
        <w:t>Стебника”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Доповідач:</w:t>
      </w:r>
      <w:r>
        <w:rPr>
          <w:rFonts w:ascii="Times New Roman" w:hAnsi="Times New Roman"/>
          <w:sz w:val="28"/>
          <w:szCs w:val="28"/>
        </w:rPr>
        <w:t xml:space="preserve"> О.Дацюк – голова постійної комісії.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28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613 (рішення № 613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СЛУХАЛИ: </w:t>
      </w:r>
      <w:r>
        <w:rPr>
          <w:rFonts w:ascii="Times New Roman" w:hAnsi="Times New Roman"/>
          <w:sz w:val="28"/>
          <w:szCs w:val="28"/>
        </w:rPr>
        <w:t>Про зміну істотних умов праці та затвердження штатної чисельності працівників Дрогобицького міського центру соціальних служб для сім’ї, дітей та молоді.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Доповідач:</w:t>
      </w:r>
      <w:r>
        <w:rPr>
          <w:rFonts w:ascii="Times New Roman" w:hAnsi="Times New Roman"/>
          <w:sz w:val="28"/>
          <w:szCs w:val="28"/>
        </w:rPr>
        <w:t xml:space="preserve"> О.Дацюк – голова постійної комісії.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і  в цілому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28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/>
          <w:sz w:val="28"/>
          <w:szCs w:val="28"/>
        </w:rPr>
        <w:t>прийняти рішення № 614 (рішення № 614  додається)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РІЗНЕ: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І.Розлуцький</w:t>
      </w:r>
      <w:r>
        <w:rPr>
          <w:rFonts w:ascii="Times New Roman" w:hAnsi="Times New Roman"/>
          <w:sz w:val="28"/>
          <w:szCs w:val="28"/>
        </w:rPr>
        <w:t xml:space="preserve"> – зачитав два звернення щодо сприяння в активному використанні, поширенні праці «Нариси з історії української військової термінології» проф. Ярослава Яремка та щодо припинення торгівлі з тимчасово окупованими районами Донецької та Луганської областей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звернень.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Т.Кучма</w:t>
      </w:r>
    </w:p>
    <w:p w:rsidR="00386503" w:rsidRDefault="00386503" w:rsidP="003865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081E" w:rsidRDefault="00386503" w:rsidP="00386503">
      <w:r>
        <w:rPr>
          <w:rFonts w:ascii="Times New Roman" w:hAnsi="Times New Roman"/>
          <w:b/>
          <w:sz w:val="28"/>
          <w:szCs w:val="28"/>
        </w:rPr>
        <w:t>Секретар сесії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Ю.Кушлик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A9081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D0B7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03"/>
    <w:rsid w:val="00386503"/>
    <w:rsid w:val="00511F46"/>
    <w:rsid w:val="00A9081E"/>
    <w:rsid w:val="00D7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503"/>
    <w:rPr>
      <w:rFonts w:ascii="Calibri" w:eastAsia="Calibri" w:hAnsi="Calibri" w:cs="Times New Roman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386503"/>
    <w:pPr>
      <w:numPr>
        <w:numId w:val="1"/>
      </w:numPr>
      <w:contextualSpacing/>
    </w:pPr>
  </w:style>
  <w:style w:type="character" w:styleId="a4">
    <w:name w:val="Strong"/>
    <w:basedOn w:val="a1"/>
    <w:uiPriority w:val="22"/>
    <w:qFormat/>
    <w:rsid w:val="00386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3644</Words>
  <Characters>20775</Characters>
  <Application>Microsoft Office Word</Application>
  <DocSecurity>0</DocSecurity>
  <Lines>173</Lines>
  <Paragraphs>48</Paragraphs>
  <ScaleCrop>false</ScaleCrop>
  <Company>DMR</Company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2017-03-07T07:01:00Z</dcterms:created>
  <dcterms:modified xsi:type="dcterms:W3CDTF">2017-03-07T07:01:00Z</dcterms:modified>
</cp:coreProperties>
</file>