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№:930 проголосовано 17.02.17 11:06:09 Сигнальне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"Сигнальне" від 17.02.17 11:06:09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- 32 Проти - 0 Утрималися - 1 Не голосували - 3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0"/>
    </w:p>
    <w:p w:rsidR="00EB70BF" w:rsidRPr="00EB70BF" w:rsidRDefault="00EB70BF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EB70BF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F760AB" w:rsidRDefault="00DE7E9B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EB70BF"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E9B"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="00DE7E9B"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EB70BF" w:rsidRP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№:931 проголосовано 17.02.17 11:06:44 За основу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внесення змін до порядку денного ХУІІ сесії Дрогобицької міської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ради" № 19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- 33 Проти - 0 Утрималися - 0 Не голосували - 2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bookmark1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"/>
    </w:p>
    <w:p w:rsidR="00EB70BF" w:rsidRPr="00EB70BF" w:rsidRDefault="00EB70BF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686"/>
        <w:gridCol w:w="1522"/>
      </w:tblGrid>
      <w:tr w:rsidR="00F760AB" w:rsidRPr="00EB70BF" w:rsidTr="00EB70BF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B70BF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EB70BF" w:rsidRPr="00EB70BF" w:rsidRDefault="00EB70BF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№:932 проголосовано 17.02.17 11:09:13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</w:t>
      </w:r>
      <w:r w:rsidR="00EB70BF">
        <w:rPr>
          <w:rFonts w:ascii="Times New Roman" w:hAnsi="Times New Roman" w:cs="Times New Roman"/>
          <w:sz w:val="24"/>
          <w:szCs w:val="24"/>
          <w:lang w:val="en-US"/>
        </w:rPr>
        <w:t xml:space="preserve">пропозиція: </w:t>
      </w:r>
      <w:r w:rsidRPr="00EB70BF">
        <w:rPr>
          <w:rFonts w:ascii="Times New Roman" w:hAnsi="Times New Roman" w:cs="Times New Roman"/>
          <w:sz w:val="24"/>
          <w:szCs w:val="24"/>
        </w:rPr>
        <w:t xml:space="preserve">зняти з розгляду питання </w:t>
      </w:r>
      <w:r w:rsidR="00EB70B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EB70BF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земельних ділянок КП “</w:t>
      </w:r>
      <w:r w:rsidRPr="00EB70BF">
        <w:rPr>
          <w:rFonts w:ascii="Times New Roman" w:hAnsi="Times New Roman" w:cs="Times New Roman"/>
          <w:sz w:val="24"/>
          <w:szCs w:val="24"/>
        </w:rPr>
        <w:t>Дрогоб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 xml:space="preserve">ицький </w:t>
      </w:r>
      <w:r w:rsidRPr="00EB70BF">
        <w:rPr>
          <w:rFonts w:ascii="Times New Roman" w:hAnsi="Times New Roman" w:cs="Times New Roman"/>
          <w:sz w:val="24"/>
          <w:szCs w:val="24"/>
        </w:rPr>
        <w:t>ринок" від 17.02.17 11:09:13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281EC1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- 0 Утрималися - 4 Не голосували - 11 Всього - 37</w:t>
      </w:r>
    </w:p>
    <w:p w:rsidR="00F760AB" w:rsidRPr="00EB70BF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"/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46"/>
        <w:gridCol w:w="3399"/>
        <w:gridCol w:w="1809"/>
      </w:tblGrid>
      <w:tr w:rsidR="00F760AB" w:rsidRPr="00EB70BF" w:rsidTr="00281EC1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281EC1" w:rsidRDefault="00281EC1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281EC1" w:rsidP="00281EC1">
      <w:pPr>
        <w:pStyle w:val="1"/>
        <w:shd w:val="clear" w:color="auto" w:fill="auto"/>
        <w:spacing w:line="240" w:lineRule="auto"/>
        <w:ind w:left="180"/>
        <w:jc w:val="both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"/>
          <w:rFonts w:ascii="Times New Roman" w:hAnsi="Times New Roman" w:cs="Times New Roman"/>
          <w:sz w:val="24"/>
          <w:szCs w:val="24"/>
          <w:lang w:val="uk-UA"/>
        </w:rPr>
        <w:t>Т.Демко - за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281EC1" w:rsidRPr="00EB70BF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№:933 проголосовано 17.02.17 11:10:45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"включити до порядкук денного питання 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EB70BF">
        <w:rPr>
          <w:rFonts w:ascii="Times New Roman" w:hAnsi="Times New Roman" w:cs="Times New Roman"/>
          <w:sz w:val="24"/>
          <w:szCs w:val="24"/>
        </w:rPr>
        <w:t>Про включення в перелік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власності, що підлягають приватизації шляхом викупу</w:t>
      </w:r>
      <w:r w:rsidRPr="00EB70BF">
        <w:rPr>
          <w:rFonts w:ascii="Times New Roman" w:hAnsi="Times New Roman" w:cs="Times New Roman"/>
          <w:sz w:val="24"/>
          <w:szCs w:val="24"/>
        </w:rPr>
        <w:t>" від 17.02.17 11:10:45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- 34 Проти - 0 Утрималися - 0 Не голосували - 1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bookmark3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"/>
    </w:p>
    <w:p w:rsidR="00281EC1" w:rsidRPr="00281EC1" w:rsidRDefault="00281EC1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31"/>
        <w:gridCol w:w="3714"/>
        <w:gridCol w:w="1666"/>
      </w:tblGrid>
      <w:tr w:rsidR="00F760AB" w:rsidRPr="00EB70BF" w:rsidTr="00281E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F760AB" w:rsidRPr="00EB70BF" w:rsidRDefault="00F760AB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en-US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281EC1" w:rsidRPr="00EB70BF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№:934 проголосовано 17.02.17 11:11:41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EB70BF">
        <w:rPr>
          <w:rFonts w:ascii="Times New Roman" w:hAnsi="Times New Roman" w:cs="Times New Roman"/>
          <w:sz w:val="24"/>
          <w:szCs w:val="24"/>
        </w:rPr>
        <w:t>Звіт про міський бюджет м. Дрогобича за 2016 рік" від 17.02.17 11:11:41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- 31 Проти - 0 Утрималися - 0 Не голосували - 4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bookmark4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"/>
    </w:p>
    <w:p w:rsidR="00281EC1" w:rsidRPr="00281EC1" w:rsidRDefault="00281EC1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281E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81E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281EC1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281EC1" w:rsidRPr="00EB70BF" w:rsidRDefault="00281EC1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№:935 проголосовано 17.02.17 11:12:30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"включити до порядку денного 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>питання “</w:t>
      </w:r>
      <w:r w:rsidRPr="00EB70BF">
        <w:rPr>
          <w:rFonts w:ascii="Times New Roman" w:hAnsi="Times New Roman" w:cs="Times New Roman"/>
          <w:sz w:val="24"/>
          <w:szCs w:val="24"/>
        </w:rPr>
        <w:t>Про внесення змін до міського бюджету</w:t>
      </w:r>
      <w:r w:rsidR="00281EC1">
        <w:rPr>
          <w:rFonts w:ascii="Times New Roman" w:hAnsi="Times New Roman" w:cs="Times New Roman"/>
          <w:sz w:val="24"/>
          <w:szCs w:val="24"/>
          <w:lang w:val="uk-UA"/>
        </w:rPr>
        <w:t xml:space="preserve"> м. Дрогобича на 2017 рік</w:t>
      </w:r>
      <w:r w:rsidRPr="00EB70BF">
        <w:rPr>
          <w:rFonts w:ascii="Times New Roman" w:hAnsi="Times New Roman" w:cs="Times New Roman"/>
          <w:sz w:val="24"/>
          <w:szCs w:val="24"/>
        </w:rPr>
        <w:t>" від 17.02.17 11:12:30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- 31 Проти - 0 Утрималися - 0 Не голосували - 4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bookmark5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5"/>
    </w:p>
    <w:p w:rsidR="00281EC1" w:rsidRPr="00281EC1" w:rsidRDefault="00281EC1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CF59D2" w:rsidRPr="00EB70BF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№:936 проголосовано 17.02.17 11:13:24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 xml:space="preserve"> питання “</w:t>
      </w:r>
      <w:r w:rsidRPr="00EB70BF">
        <w:rPr>
          <w:rFonts w:ascii="Times New Roman" w:hAnsi="Times New Roman" w:cs="Times New Roman"/>
          <w:sz w:val="24"/>
          <w:szCs w:val="24"/>
        </w:rPr>
        <w:t>Про звільнення від оплати за адміністративний збір за проведення державної реєстрації установчих документів установ та закладів мм. Дрогобича та Стебника підпорядкованих відділу освіти і відділу культури та мистецтв" від 17.02.17 11:13:24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- 34 Проти - 0 Утрималися - 0 Не голосували - 1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bookmark6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6"/>
    </w:p>
    <w:p w:rsidR="00CF59D2" w:rsidRPr="00CF59D2" w:rsidRDefault="00CF59D2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490"/>
        <w:gridCol w:w="1526"/>
      </w:tblGrid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CF59D2" w:rsidRPr="00EB70BF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№:937 проголосовано 17.02.17 11:14:06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EB70BF">
        <w:rPr>
          <w:rFonts w:ascii="Times New Roman" w:hAnsi="Times New Roman" w:cs="Times New Roman"/>
          <w:sz w:val="24"/>
          <w:szCs w:val="24"/>
        </w:rPr>
        <w:t>Про затвердження програми підтримки Збройних Сил України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 xml:space="preserve"> у 2017 році</w:t>
      </w:r>
      <w:r w:rsidRPr="00EB70BF">
        <w:rPr>
          <w:rFonts w:ascii="Times New Roman" w:hAnsi="Times New Roman" w:cs="Times New Roman"/>
          <w:sz w:val="24"/>
          <w:szCs w:val="24"/>
        </w:rPr>
        <w:t>" від 17.02.17 11:14:06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CF59D2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CF59D2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CF59D2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70BF">
        <w:rPr>
          <w:rFonts w:ascii="Times New Roman" w:hAnsi="Times New Roman" w:cs="Times New Roman"/>
          <w:sz w:val="24"/>
          <w:szCs w:val="24"/>
        </w:rPr>
        <w:t xml:space="preserve"> Не голосували </w:t>
      </w:r>
      <w:r w:rsidR="00CF59D2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 Всього </w:t>
      </w:r>
      <w:r w:rsidR="00CF59D2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bookmark7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7"/>
    </w:p>
    <w:p w:rsidR="00CF59D2" w:rsidRPr="00CF59D2" w:rsidRDefault="00CF59D2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1"/>
        <w:gridCol w:w="3544"/>
        <w:gridCol w:w="1667"/>
      </w:tblGrid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CF59D2" w:rsidRDefault="00CF59D2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CF5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CF59D2" w:rsidP="00CF59D2">
      <w:pPr>
        <w:pStyle w:val="1"/>
        <w:shd w:val="clear" w:color="auto" w:fill="auto"/>
        <w:spacing w:line="240" w:lineRule="auto"/>
        <w:ind w:left="180"/>
        <w:jc w:val="both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7"/>
          <w:rFonts w:ascii="Times New Roman" w:hAnsi="Times New Roman" w:cs="Times New Roman"/>
          <w:sz w:val="24"/>
          <w:szCs w:val="24"/>
          <w:lang w:val="uk-UA"/>
        </w:rPr>
        <w:t>Р.Броницький - за</w:t>
      </w: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CF59D2" w:rsidRPr="00EB70BF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№:938 проголосовано 17.02.17 11:15:16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"включити до порядку денного питання 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EB70BF">
        <w:rPr>
          <w:rFonts w:ascii="Times New Roman" w:hAnsi="Times New Roman" w:cs="Times New Roman"/>
          <w:sz w:val="24"/>
          <w:szCs w:val="24"/>
        </w:rPr>
        <w:t>Про передачу газопроводу — вводу низького тиску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 xml:space="preserve"> по об’єкту: “Будівництво індивідуальної котельні в Ратуші м. Дрогобича”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від 17.02.17 11:15:16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- 32 Проти - 0 Утрималися - 0 Не голосували - 3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bookmark8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8"/>
    </w:p>
    <w:p w:rsidR="00CF59D2" w:rsidRPr="00CF59D2" w:rsidRDefault="00CF59D2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CF59D2" w:rsidRPr="00EB70BF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№:939 проголосовано 17.02.17 11:16:03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"включити до порядку денного питання 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EB70BF">
        <w:rPr>
          <w:rFonts w:ascii="Times New Roman" w:hAnsi="Times New Roman" w:cs="Times New Roman"/>
          <w:sz w:val="24"/>
          <w:szCs w:val="24"/>
        </w:rPr>
        <w:t>Про ліквідацію комунального підприємства громадського харчування «Їдальня гімназії»" від 17.02.17 11:16:03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- 32 Проти - 0 Утрималися - 0 Не голосували - 3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bookmark9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9"/>
    </w:p>
    <w:p w:rsidR="00CF59D2" w:rsidRPr="00CF59D2" w:rsidRDefault="00CF59D2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F59D2" w:rsidRPr="00EB70BF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№:940 проголосовано 17.02.17 11:16:45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 xml:space="preserve"> питання “</w:t>
      </w:r>
      <w:r w:rsidRPr="00EB70BF">
        <w:rPr>
          <w:rFonts w:ascii="Times New Roman" w:hAnsi="Times New Roman" w:cs="Times New Roman"/>
          <w:sz w:val="24"/>
          <w:szCs w:val="24"/>
        </w:rPr>
        <w:t>Про передачу нежитлових приміщень" від 17.02.17 11:16:45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- 33 Проти - 0 Утрималися - 0 Не голосували - 2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bookmark10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0"/>
    </w:p>
    <w:p w:rsidR="00CF59D2" w:rsidRPr="00CF59D2" w:rsidRDefault="00CF59D2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F59D2" w:rsidRPr="00EB70BF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CF59D2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№:941 проголосовано 17.02.17 11:17:29 Процедурне</w:t>
      </w:r>
    </w:p>
    <w:p w:rsidR="00F760AB" w:rsidRPr="00EB70BF" w:rsidRDefault="00DE7E9B" w:rsidP="00CF59D2">
      <w:pPr>
        <w:pStyle w:val="30"/>
        <w:shd w:val="clear" w:color="auto" w:fill="auto"/>
        <w:spacing w:before="0" w:after="0" w:line="240" w:lineRule="auto"/>
        <w:ind w:left="284" w:right="480"/>
        <w:jc w:val="both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 xml:space="preserve"> питання “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 внесення змін до рішення сесії Дрогобицької міської ради № 233 від 05.04.2016 р. «Про внесення змін до рішень Дрогобицької міської ради від 18.12.2015 року №42 «Про припинення (ліквідацію) юридичної особи — управління комунальних ресурсів виконавчих органів Дрогобицької міської ради" від 17.02.17 11:17:29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- 31 Проти - 0 Утрималися - 0 Не голосували - 4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bookmark11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1"/>
    </w:p>
    <w:p w:rsidR="00CF59D2" w:rsidRPr="00CF59D2" w:rsidRDefault="00CF59D2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F59D2" w:rsidRPr="00EB70BF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№:942 проголосовано 17.02.17 11:19:22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"включити до порядку денного питання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</w:t>
      </w:r>
      <w:r w:rsidRPr="00EB70BF">
        <w:rPr>
          <w:rFonts w:ascii="Times New Roman" w:hAnsi="Times New Roman" w:cs="Times New Roman"/>
          <w:sz w:val="24"/>
          <w:szCs w:val="24"/>
        </w:rPr>
        <w:t>Прогр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EB70BF">
        <w:rPr>
          <w:rFonts w:ascii="Times New Roman" w:hAnsi="Times New Roman" w:cs="Times New Roman"/>
          <w:sz w:val="24"/>
          <w:szCs w:val="24"/>
        </w:rPr>
        <w:t xml:space="preserve"> утилізаці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відходів</w:t>
      </w:r>
      <w:r w:rsidR="00CF59D2">
        <w:rPr>
          <w:rFonts w:ascii="Times New Roman" w:hAnsi="Times New Roman" w:cs="Times New Roman"/>
          <w:sz w:val="24"/>
          <w:szCs w:val="24"/>
          <w:lang w:val="uk-UA"/>
        </w:rPr>
        <w:t xml:space="preserve"> на 2017 р.</w:t>
      </w:r>
      <w:r w:rsidRPr="00EB70BF">
        <w:rPr>
          <w:rFonts w:ascii="Times New Roman" w:hAnsi="Times New Roman" w:cs="Times New Roman"/>
          <w:sz w:val="24"/>
          <w:szCs w:val="24"/>
        </w:rPr>
        <w:t>" від 17.02.17 11:19:22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- 33 Проти - 0 Утрималися - 1 Не голосували - 1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bookmark12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2"/>
    </w:p>
    <w:p w:rsidR="00CF59D2" w:rsidRPr="00CF59D2" w:rsidRDefault="00CF59D2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31"/>
        <w:gridCol w:w="3572"/>
        <w:gridCol w:w="1808"/>
      </w:tblGrid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760AB" w:rsidRPr="00EB70BF" w:rsidTr="00CF59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CF59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F59D2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F59D2" w:rsidRPr="00EB70BF" w:rsidRDefault="00CF59D2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№:943 проголосовано 17.02.17 11:20:25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"зняти з розгляду</w:t>
      </w:r>
      <w:r w:rsidR="008C7E2F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704C45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04C45" w:rsidRPr="00704C45">
        <w:rPr>
          <w:rFonts w:ascii="Times New Roman" w:hAnsi="Times New Roman"/>
          <w:sz w:val="24"/>
          <w:szCs w:val="24"/>
          <w:lang w:val="uk-UA"/>
        </w:rPr>
        <w:t>Про внесення змін до рішення міської ради від 3.11.2016 р. № 431 та від 20.12.2016 р. № 551</w:t>
      </w:r>
      <w:r w:rsidRPr="00EB70BF">
        <w:rPr>
          <w:rFonts w:ascii="Times New Roman" w:hAnsi="Times New Roman" w:cs="Times New Roman"/>
          <w:sz w:val="24"/>
          <w:szCs w:val="24"/>
        </w:rPr>
        <w:t>" від 17.02.17 11:20:25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- 33 Проти - 0 Утрималися - 0 Не голосували - 2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bookmark13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3"/>
    </w:p>
    <w:p w:rsidR="008C7E2F" w:rsidRPr="008C7E2F" w:rsidRDefault="008C7E2F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31"/>
        <w:gridCol w:w="3714"/>
        <w:gridCol w:w="1666"/>
      </w:tblGrid>
      <w:tr w:rsidR="00F760AB" w:rsidRPr="00EB70BF" w:rsidTr="00704C45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№:944 проголосовано 17.02.17 11:21:18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r w:rsidR="00704C45">
        <w:rPr>
          <w:rFonts w:ascii="Times New Roman" w:hAnsi="Times New Roman" w:cs="Times New Roman"/>
          <w:sz w:val="24"/>
          <w:szCs w:val="24"/>
          <w:lang w:val="uk-UA"/>
        </w:rPr>
        <w:t xml:space="preserve"> питання “</w:t>
      </w:r>
      <w:r w:rsidRPr="00EB70BF">
        <w:rPr>
          <w:rFonts w:ascii="Times New Roman" w:hAnsi="Times New Roman" w:cs="Times New Roman"/>
          <w:sz w:val="24"/>
          <w:szCs w:val="24"/>
        </w:rPr>
        <w:t>Про затвердження програми "Відкритий Дрогобич"" від 17.02.17 11:21:18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- 33 Проти - 0 Утрималися - 0 Не голосували - 2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bookmark14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4"/>
    </w:p>
    <w:p w:rsidR="00704C45" w:rsidRPr="00704C45" w:rsidRDefault="00704C4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490"/>
        <w:gridCol w:w="1526"/>
      </w:tblGrid>
      <w:tr w:rsidR="00F760AB" w:rsidRPr="00EB70BF" w:rsidTr="00704C45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04C45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04C45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04C45" w:rsidRPr="00EB70BF" w:rsidRDefault="00704C4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№:945 проголосовано 17.02.17 11:23:56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</w:t>
      </w:r>
      <w:r w:rsidR="00704C45">
        <w:rPr>
          <w:rFonts w:ascii="Times New Roman" w:hAnsi="Times New Roman" w:cs="Times New Roman"/>
          <w:sz w:val="24"/>
          <w:szCs w:val="24"/>
          <w:lang w:val="uk-UA"/>
        </w:rPr>
        <w:t>пропозиція: у розділі “</w:t>
      </w:r>
      <w:r w:rsidRPr="00EB70BF">
        <w:rPr>
          <w:rFonts w:ascii="Times New Roman" w:hAnsi="Times New Roman" w:cs="Times New Roman"/>
          <w:sz w:val="24"/>
          <w:szCs w:val="24"/>
        </w:rPr>
        <w:t>різне</w:t>
      </w:r>
      <w:r w:rsidR="00704C4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704C45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два </w:t>
      </w:r>
      <w:r w:rsidRPr="00EB70BF">
        <w:rPr>
          <w:rFonts w:ascii="Times New Roman" w:hAnsi="Times New Roman" w:cs="Times New Roman"/>
          <w:sz w:val="24"/>
          <w:szCs w:val="24"/>
        </w:rPr>
        <w:t>звернення" від 17.02.17 11:23:56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</w:t>
      </w:r>
      <w:r w:rsidR="00033C9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033C94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Pr="00EB70BF">
        <w:rPr>
          <w:rFonts w:ascii="Times New Roman" w:hAnsi="Times New Roman" w:cs="Times New Roman"/>
          <w:sz w:val="24"/>
          <w:szCs w:val="24"/>
        </w:rPr>
        <w:t xml:space="preserve">Не голосували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1 Всього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bookmark15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5"/>
    </w:p>
    <w:p w:rsidR="00704C45" w:rsidRPr="00704C45" w:rsidRDefault="00704C4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31"/>
        <w:gridCol w:w="3572"/>
        <w:gridCol w:w="1808"/>
      </w:tblGrid>
      <w:tr w:rsidR="00F760AB" w:rsidRPr="00EB70BF" w:rsidTr="00033C9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033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033C94" w:rsidRDefault="00033C94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"/>
          <w:rFonts w:ascii="Times New Roman" w:hAnsi="Times New Roman" w:cs="Times New Roman"/>
          <w:sz w:val="24"/>
          <w:szCs w:val="24"/>
          <w:lang w:val="uk-UA"/>
        </w:rPr>
        <w:t>О.Майданюк – за</w:t>
      </w: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033C94" w:rsidRPr="00EB70BF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№:946 проголосовано 17.02.17 11:25:21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внесення змін до порядку денного ХУІІ сесії Дрогобицької міської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ради" № 19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- 32 Проти - 0 Утрималися - 0 Не голосували - 3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bookmark16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6"/>
    </w:p>
    <w:p w:rsidR="00033C94" w:rsidRPr="00033C94" w:rsidRDefault="00033C94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033C9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033C94" w:rsidRPr="00EB70BF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№:947 проголосовано 17.02.17 11:26:28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внесення змін до рішення міської ради від 03.11.2016 р. №435 «Про проведення земельних торгів з продажу права оренди земельної ділянки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(вул. Фабрична)»" № 6.1.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- 35 Проти - 0 Утрималися - 0 Не голосували - 0 Всього - 37</w:t>
      </w:r>
    </w:p>
    <w:p w:rsidR="00F760AB" w:rsidRPr="00EB70BF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7"/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86"/>
        <w:gridCol w:w="3658"/>
        <w:gridCol w:w="1526"/>
      </w:tblGrid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033C94" w:rsidRPr="00EB70BF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№:948 проголосовано 17.02.17 11:27:43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затвердження матеріалів проектів землеустрою щодо відведення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земельних ділянок" № 6.2.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- 26 Проти - 0 Утрималися - 2 Не голосували - 7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bookmark18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8"/>
    </w:p>
    <w:p w:rsidR="00033C94" w:rsidRPr="00033C94" w:rsidRDefault="00033C94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033C9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033C94" w:rsidRPr="00EB70BF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№:949 проголосовано 17.02.17 11:28:44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надання дозволу на розроблення проектів землеустрою щодо відведення земельних ділянок для будівництва та обслуговування</w:t>
      </w:r>
      <w:r w:rsidR="00033C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>житлових будинків" № 6.3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- 25 Проти - 0 Утрималися - 1 Не голосували - 9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bookmark19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19"/>
    </w:p>
    <w:p w:rsidR="00033C94" w:rsidRPr="00033C94" w:rsidRDefault="00033C94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033C94" w:rsidRPr="00EB70BF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№:950 проголосовано 17.02.17 11:29:21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надання дозволу на розроблення проектів землеустрою щодо відведення земельних ділянок для ведення садівництва" № 6.4.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</w:t>
      </w:r>
      <w:r w:rsidR="00033C9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- 0 Утрималися - 0 Не голосували - 1</w:t>
      </w:r>
      <w:r w:rsidR="00033C9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bookmark20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0"/>
    </w:p>
    <w:p w:rsidR="00033C94" w:rsidRPr="00033C94" w:rsidRDefault="00033C94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033C9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033C94" w:rsidRDefault="00033C94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033C94" w:rsidRDefault="00033C94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4"/>
          <w:rFonts w:ascii="Times New Roman" w:hAnsi="Times New Roman" w:cs="Times New Roman"/>
          <w:sz w:val="24"/>
          <w:szCs w:val="24"/>
          <w:lang w:val="uk-UA"/>
        </w:rPr>
        <w:t>І.Розлуцький – за</w:t>
      </w: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4"/>
          <w:rFonts w:ascii="Times New Roman" w:hAnsi="Times New Roman" w:cs="Times New Roman"/>
          <w:sz w:val="24"/>
          <w:szCs w:val="24"/>
          <w:lang w:val="uk-UA"/>
        </w:rPr>
        <w:t>М.Вітульська – за</w:t>
      </w: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№:951 проголосовано 17.02.17 11:30:24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надання дозволу на розроблення проектів землеустрою щодо відведення земельних ділянок для будівництва та обслуговування гаражів"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№ 6.5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- 23 Проти - 0 Утрималися - 0 Не голосували - 12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bookmark21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1"/>
    </w:p>
    <w:p w:rsidR="00033C94" w:rsidRPr="00033C94" w:rsidRDefault="00033C94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46"/>
        <w:gridCol w:w="3399"/>
        <w:gridCol w:w="1809"/>
      </w:tblGrid>
      <w:tr w:rsidR="00F760AB" w:rsidRPr="00EB70BF" w:rsidTr="00033C94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033C94" w:rsidRPr="00EB70BF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№:952 проголосовано 17.02.17 11:31:28 За основу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надання дозволу на розроблення проектів землеустрою щодо відведення земельної ділянки під об'єктом нерухомого майна" № 6.6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- 28 Проти - 0 Утрималися - 0 Не голосували - 7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bookmark22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2"/>
    </w:p>
    <w:p w:rsidR="00033C94" w:rsidRPr="00033C94" w:rsidRDefault="00033C94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033C9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033C94" w:rsidRPr="00EB70BF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№:953 проголосовано 17.02.17 11:32:02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надання дозволу на розроблення проектів землеустрою щодо відведення земельної ділянки під об'єктом нерухомого майна" № 6.6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</w:t>
      </w:r>
      <w:r w:rsidR="00033C9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033C9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B70BF">
        <w:rPr>
          <w:rFonts w:ascii="Times New Roman" w:hAnsi="Times New Roman" w:cs="Times New Roman"/>
          <w:sz w:val="24"/>
          <w:szCs w:val="24"/>
        </w:rPr>
        <w:t xml:space="preserve"> Не голосували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4 Всього </w:t>
      </w:r>
      <w:r w:rsidR="00033C94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bookmark23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3"/>
    </w:p>
    <w:p w:rsidR="00033C94" w:rsidRPr="00033C94" w:rsidRDefault="00033C94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033C94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033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033C94" w:rsidRDefault="00033C94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033C94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033C94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7"/>
          <w:rFonts w:ascii="Times New Roman" w:hAnsi="Times New Roman" w:cs="Times New Roman"/>
          <w:sz w:val="24"/>
          <w:szCs w:val="24"/>
          <w:lang w:val="uk-UA"/>
        </w:rPr>
        <w:t>І.Дзюрах – за</w:t>
      </w: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033C94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033C94" w:rsidRPr="00EB70BF" w:rsidRDefault="00033C94" w:rsidP="00033C94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033C94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7"/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№:954 проголосовано 17.02.17 11:33:00 За основу і в цілому</w:t>
      </w:r>
    </w:p>
    <w:p w:rsidR="002707C5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ділянка)"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 № 6.7.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- 28 Проти - 0 Утрималися - 0 Не голосували - 7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bookmark24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4"/>
    </w:p>
    <w:p w:rsidR="00033C94" w:rsidRPr="00033C94" w:rsidRDefault="00033C94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2707C5" w:rsidRPr="00EB70BF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№:955 проголосовано 17.02.17 11:36:01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відмову у наданні дозволів на виготовлення проектів відведення земельних ділянок, у затвердженні проектів відведення земельних ділянок, у наданні дозволів на виготовлення проекту відведення по зміні цільового призначення земельної ділянки, у затвердженні матеріалів проекту відведення по зміні цільового призначення земельних ділянок, у припиненні оренди земельної ділянки, у наданні дозволу на укладення договору особистого строкового сервітуту,у внесенні змін у рішення, у включенні в перелік для продажу земельної ділянки" № 6.8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- 31 Проти - 0 Утрималися - 0 Не голосували - 4 Всього - 37</w:t>
      </w:r>
    </w:p>
    <w:p w:rsidR="00F760AB" w:rsidRDefault="00DE7E9B" w:rsidP="00EB70BF">
      <w:pPr>
        <w:pStyle w:val="a8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</w:p>
    <w:p w:rsidR="002707C5" w:rsidRPr="002707C5" w:rsidRDefault="002707C5" w:rsidP="00EB70BF">
      <w:pPr>
        <w:pStyle w:val="a8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1701"/>
        <w:gridCol w:w="3402"/>
        <w:gridCol w:w="2376"/>
      </w:tblGrid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2707C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2707C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7C5" w:rsidRDefault="00DE7E9B" w:rsidP="002707C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</w:t>
            </w:r>
          </w:p>
          <w:p w:rsidR="00F760AB" w:rsidRPr="00EB70BF" w:rsidRDefault="00DE7E9B" w:rsidP="002707C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ВАВ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4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№:956 проголосовано 17.02.17 11:36:41 За основу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продовження терміну оренди земельних ділянок та надання в оренду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земельних ділянок" № 6.9.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- 29 Проти - 0 Утрималися - 0 Не голосували - 6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5" w:name="bookmark25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5"/>
    </w:p>
    <w:p w:rsidR="002707C5" w:rsidRPr="002707C5" w:rsidRDefault="002707C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701"/>
        <w:gridCol w:w="3686"/>
        <w:gridCol w:w="1667"/>
      </w:tblGrid>
      <w:tr w:rsidR="00F760AB" w:rsidRPr="00EB70BF" w:rsidTr="002707C5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2707C5" w:rsidRPr="00EB70BF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№:957 проголосовано 17.02.17 11:39:04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продовження терміну оренди земельних ділянок та надання в оренду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земельних ділянок" № 6.9.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- 35 Проти - 0 Утрималися - 0 Не голосували - 0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6" w:name="bookmark26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6"/>
    </w:p>
    <w:p w:rsidR="002707C5" w:rsidRPr="002707C5" w:rsidRDefault="002707C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45"/>
        <w:gridCol w:w="3658"/>
        <w:gridCol w:w="1526"/>
      </w:tblGrid>
      <w:tr w:rsidR="00F760AB" w:rsidRPr="00EB70BF" w:rsidTr="002707C5"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707C5" w:rsidRPr="00EB70BF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№:958 проголосовано 17.02.17 11:39:47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продовження терміну дії рішень міської ради" № 6.10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- 32 Проти - 0 Утрималися - 0 Не голосували - 3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7" w:name="bookmark27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7"/>
    </w:p>
    <w:p w:rsidR="002707C5" w:rsidRPr="002707C5" w:rsidRDefault="002707C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490"/>
        <w:gridCol w:w="1526"/>
      </w:tblGrid>
      <w:tr w:rsidR="00F760AB" w:rsidRPr="00EB70BF" w:rsidTr="002707C5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2707C5" w:rsidRPr="00EB70BF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№:959 проголосовано 17.02.17 11:41:57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включення в перлік</w:t>
      </w:r>
      <w:r w:rsidR="002707C5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несільськогосподарського призначення, яка підлягає продажу у власність</w:t>
      </w:r>
      <w:r w:rsidRPr="00EB70BF">
        <w:rPr>
          <w:rFonts w:ascii="Times New Roman" w:hAnsi="Times New Roman" w:cs="Times New Roman"/>
          <w:sz w:val="24"/>
          <w:szCs w:val="24"/>
        </w:rPr>
        <w:t>" № 6.1</w:t>
      </w:r>
      <w:r w:rsidR="002707C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70BF">
        <w:rPr>
          <w:rFonts w:ascii="Times New Roman" w:hAnsi="Times New Roman" w:cs="Times New Roman"/>
          <w:sz w:val="24"/>
          <w:szCs w:val="24"/>
        </w:rPr>
        <w:t>.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- 31 Проти - 0 Утрималися - 0 Не голосували - 4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8" w:name="bookmark28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8"/>
    </w:p>
    <w:p w:rsidR="002707C5" w:rsidRPr="002707C5" w:rsidRDefault="002707C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2707C5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2707C5" w:rsidRPr="00EB70BF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№:960 проголосовано 17.02.17 11:42:50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зміну цільового призначення земельної ділянки" № 6.12.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- 26 Проти - 0 Утрималися - 2 Не голосували - 7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9" w:name="bookmark29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29"/>
    </w:p>
    <w:p w:rsidR="002707C5" w:rsidRPr="002707C5" w:rsidRDefault="002707C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2707C5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№:961 проголосовано 17.02.17 11:43:32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конкурсну комісію" № 6.13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- 34 Проти - 0 Утрималися - 0 Не голосували - 1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0" w:name="bookmark30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0"/>
    </w:p>
    <w:p w:rsidR="002707C5" w:rsidRPr="002707C5" w:rsidRDefault="002707C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7"/>
        <w:gridCol w:w="1190"/>
        <w:gridCol w:w="3714"/>
        <w:gridCol w:w="1666"/>
      </w:tblGrid>
      <w:tr w:rsidR="00F760AB" w:rsidRPr="00EB70BF" w:rsidTr="002707C5">
        <w:trPr>
          <w:trHeight w:val="33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2707C5" w:rsidRPr="00EB70BF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№:962 проголосовано 17.02.17 11:44:39 Процедурне</w:t>
      </w:r>
    </w:p>
    <w:p w:rsidR="002707C5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>"</w:t>
      </w:r>
      <w:r w:rsidR="002707C5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пропозиція: </w:t>
      </w:r>
      <w:r w:rsidRPr="00EB70BF">
        <w:rPr>
          <w:rFonts w:ascii="Times New Roman" w:hAnsi="Times New Roman" w:cs="Times New Roman"/>
          <w:sz w:val="24"/>
          <w:szCs w:val="24"/>
        </w:rPr>
        <w:t xml:space="preserve">повернутися до розгляду питання </w:t>
      </w:r>
      <w:r w:rsidR="002707C5" w:rsidRPr="00EB70BF">
        <w:rPr>
          <w:rFonts w:ascii="Times New Roman" w:hAnsi="Times New Roman" w:cs="Times New Roman"/>
          <w:sz w:val="24"/>
          <w:szCs w:val="24"/>
        </w:rPr>
        <w:t xml:space="preserve">"Про конкурсну комісію" 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 від 17.02.17 11:44:39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- 34 Проти - 0 Утрималися - 0 Не голосували - 1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bookmark31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1"/>
    </w:p>
    <w:p w:rsidR="002707C5" w:rsidRPr="002707C5" w:rsidRDefault="002707C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349"/>
        <w:gridCol w:w="1667"/>
      </w:tblGrid>
      <w:tr w:rsidR="00F760AB" w:rsidRPr="00EB70BF" w:rsidTr="002707C5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2707C5" w:rsidRPr="00EB70BF" w:rsidRDefault="002707C5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№:963 проголосовано 17.02.17 11:45:31 За основу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конкурсну комісію" № 6.13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2707C5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</w:t>
      </w:r>
      <w:r w:rsidR="002707C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2707C5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2707C5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Не голосували </w:t>
      </w:r>
      <w:r w:rsidR="002707C5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 Всього </w:t>
      </w:r>
      <w:r w:rsidR="002707C5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2" w:name="bookmark32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2"/>
    </w:p>
    <w:p w:rsidR="002707C5" w:rsidRPr="002707C5" w:rsidRDefault="002707C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2707C5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270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2707C5" w:rsidRDefault="002707C5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2707C5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1"/>
          <w:rFonts w:ascii="Times New Roman" w:hAnsi="Times New Roman" w:cs="Times New Roman"/>
          <w:sz w:val="24"/>
          <w:szCs w:val="24"/>
          <w:lang w:val="uk-UA"/>
        </w:rPr>
        <w:t>Т.Демко – за</w:t>
      </w:r>
    </w:p>
    <w:p w:rsidR="002707C5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2707C5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2707C5" w:rsidRPr="00EB70BF" w:rsidRDefault="002707C5" w:rsidP="002707C5">
      <w:pPr>
        <w:pStyle w:val="1"/>
        <w:shd w:val="clear" w:color="auto" w:fill="auto"/>
        <w:spacing w:line="240" w:lineRule="auto"/>
        <w:ind w:left="180"/>
        <w:jc w:val="both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№:964 проголосовано 17.02.17 11:46:52 За поправку до № 6.13 від 31.01.17 "Про конкурсну комісію"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"пропозиція: включити до складу комісії </w:t>
      </w:r>
      <w:r w:rsidR="002707C5">
        <w:rPr>
          <w:rFonts w:ascii="Times New Roman" w:hAnsi="Times New Roman" w:cs="Times New Roman"/>
          <w:sz w:val="24"/>
          <w:szCs w:val="24"/>
          <w:lang w:val="uk-UA"/>
        </w:rPr>
        <w:t>голову постійної комісії ради з питань житлово – комунального господарства, будівництва, архітектури, екології, довкілля, транспорту та зв’язку</w:t>
      </w:r>
      <w:r w:rsidRPr="00EB70BF">
        <w:rPr>
          <w:rFonts w:ascii="Times New Roman" w:hAnsi="Times New Roman" w:cs="Times New Roman"/>
          <w:sz w:val="24"/>
          <w:szCs w:val="24"/>
        </w:rPr>
        <w:t>" № 1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- 29 Проти - 0 Утрималися - 0 Не голосували - 6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3" w:name="bookmark33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3"/>
    </w:p>
    <w:p w:rsidR="002707C5" w:rsidRPr="002707C5" w:rsidRDefault="002707C5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№:965 проголосовано 17.02.17 11:47:35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конкурсну комісію" № 6.13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- 32 Проти - 0 Утрималися - 0 Не голосували - 3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4" w:name="bookmark34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4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№:966 проголосовано 17.02.17 11:49:20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земельні торги" № 6.14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- 34 Проти - 0 Утрималися - 0 Не голосували - 1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5" w:name="bookmark35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5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490"/>
        <w:gridCol w:w="1526"/>
      </w:tblGrid>
      <w:tr w:rsidR="00F760AB" w:rsidRPr="00EB70BF" w:rsidTr="00E0181D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№:967 проголосовано 17.02.17 11:50:16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внесення змін до рішень міської ради" № 6.15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- 0 Утрималися - 0 Не голосували - 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6" w:name="bookmark36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6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E0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0181D" w:rsidRDefault="00E0181D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5"/>
          <w:rFonts w:ascii="Times New Roman" w:hAnsi="Times New Roman" w:cs="Times New Roman"/>
          <w:sz w:val="24"/>
          <w:szCs w:val="24"/>
          <w:lang w:val="uk-UA"/>
        </w:rPr>
        <w:t>О.Скірко - за</w:t>
      </w: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№:968 проголосовано 17.02.17 11:51:19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внесення змін до рішення міської ради"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 xml:space="preserve"> (ОСББ “Злагода – 2”)</w:t>
      </w:r>
      <w:r w:rsidRPr="00EB70BF">
        <w:rPr>
          <w:rFonts w:ascii="Times New Roman" w:hAnsi="Times New Roman" w:cs="Times New Roman"/>
          <w:sz w:val="24"/>
          <w:szCs w:val="24"/>
        </w:rPr>
        <w:t xml:space="preserve"> № 6.17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2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Не голосували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7" w:name="bookmark37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7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E0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0181D" w:rsidRDefault="00E0181D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E0181D" w:rsidP="00E0181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 xml:space="preserve"> 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6"/>
          <w:rFonts w:ascii="Times New Roman" w:hAnsi="Times New Roman" w:cs="Times New Roman"/>
          <w:sz w:val="24"/>
          <w:szCs w:val="24"/>
          <w:lang w:val="uk-UA"/>
        </w:rPr>
        <w:t>О.Скірко – не голосував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6"/>
          <w:rFonts w:ascii="Times New Roman" w:hAnsi="Times New Roman" w:cs="Times New Roman"/>
          <w:sz w:val="24"/>
          <w:szCs w:val="24"/>
          <w:lang w:val="uk-UA"/>
        </w:rPr>
        <w:t>Ю.Милян - за</w:t>
      </w: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№:969 проголосовано 17.02.17 11:52:46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надання дозволу на передачу в суборенду земельної ділянки"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№ 6.18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- 20 Проти - 0 Утрималися - 0 Не голосували - 15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8" w:name="bookmark38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8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№:970 проголосовано 17.02.17 11:54:54 Процедурне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пропозиція: </w:t>
      </w:r>
      <w:r w:rsidRPr="00EB70BF">
        <w:rPr>
          <w:rFonts w:ascii="Times New Roman" w:hAnsi="Times New Roman" w:cs="Times New Roman"/>
          <w:sz w:val="24"/>
          <w:szCs w:val="24"/>
        </w:rPr>
        <w:t>змінити порядок голосування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 xml:space="preserve"> і розглянути питання приватизації</w:t>
      </w:r>
      <w:r w:rsidRPr="00EB70BF">
        <w:rPr>
          <w:rFonts w:ascii="Times New Roman" w:hAnsi="Times New Roman" w:cs="Times New Roman"/>
          <w:sz w:val="24"/>
          <w:szCs w:val="24"/>
        </w:rPr>
        <w:t>" від 17.02.17 11:54:54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Не голосували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9" w:name="bookmark39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39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E0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0181D" w:rsidRDefault="00E0181D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E0181D" w:rsidP="00E0181D">
      <w:pPr>
        <w:pStyle w:val="1"/>
        <w:shd w:val="clear" w:color="auto" w:fill="auto"/>
        <w:spacing w:line="240" w:lineRule="auto"/>
        <w:ind w:left="20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8"/>
          <w:rFonts w:ascii="Times New Roman" w:hAnsi="Times New Roman" w:cs="Times New Roman"/>
          <w:sz w:val="24"/>
          <w:szCs w:val="24"/>
          <w:lang w:val="uk-UA"/>
        </w:rPr>
        <w:t>І.Розлуцький - за</w:t>
      </w:r>
    </w:p>
    <w:p w:rsidR="00873C07" w:rsidRDefault="00873C07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20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№:971 проголосовано 17.02.17 11:55:59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включення в перелік об'єктів комунальної власності, що підлягають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приватизації шляхом викупу" № 5.7.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- 30 Проти - 0 Утрималися - 0 Не голосували - 5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bookmarkStart w:id="40" w:name="bookmark40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0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№:972 проголосовано 17.02.17 11:57:00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передачу газопроводу - вводу низького тиску по об'єкту :«Будівництво індивідуальної котельні в Ратуші м. Дрогобича»"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№ 18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2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Не голосували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E0181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E0181D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1" w:name="bookmark41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1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E0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0181D" w:rsidRDefault="00E0181D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a"/>
          <w:rFonts w:ascii="Times New Roman" w:hAnsi="Times New Roman" w:cs="Times New Roman"/>
          <w:sz w:val="24"/>
          <w:szCs w:val="24"/>
          <w:lang w:val="uk-UA"/>
        </w:rPr>
        <w:t>О.Скірко – за</w:t>
      </w:r>
    </w:p>
    <w:p w:rsidR="00E0181D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0181D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№:973 проголосовано 17.02.17 11:58:29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ліквідацію комунального підприємства громадського харчування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«Їдальня гімназії»" № 21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- 29 Проти - 0 Утрималися - 0 Не голосували - 6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2" w:name="bookmark42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2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№:974 проголосовано 17.02.17 12:02:25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передачу нежитлових приміщень" № 20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- 32 Проти - 0 Утрималися - 0 Не голосували - 3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3" w:name="bookmark43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3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31"/>
        <w:gridCol w:w="3714"/>
        <w:gridCol w:w="1666"/>
      </w:tblGrid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E018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en-US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181D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181D" w:rsidRPr="00EB70BF" w:rsidRDefault="00E0181D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№:975 проголосовано 17.02.17 12:03:34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60" w:right="1860"/>
        <w:jc w:val="left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внесення змін до рішення сесії Дрогобицької міської ради № 233 від 05.04.2016 р.«Про внесення змін до рішень Дрогобицької міської ради від 18.12.2015 року №42 «Про припинення (ліквідацію) юридичної особи — управління комунальних ресурсів виконавчих органів Дрогобицької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міської ради»" № 17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- 30 Проти - 0 Утрималися - 0 Не голосували - 5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bookmark44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4"/>
    </w:p>
    <w:p w:rsidR="00E0181D" w:rsidRPr="00E0181D" w:rsidRDefault="00E0181D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46"/>
        <w:gridCol w:w="3399"/>
        <w:gridCol w:w="1809"/>
      </w:tblGrid>
      <w:tr w:rsidR="00F760AB" w:rsidRPr="00EB70BF" w:rsidTr="00716E13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№:976 проголосовано 17.02.17 12:06:42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"Звіт про міський бюджет м. Дрогобича за 2016 рік" № 13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- 29 Проти - 0 Утрималися - 0 Не голосували - 6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5" w:name="bookmark45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5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№:977 проголосовано 17.02.17 12:37:11 За основу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внесення змін до міського бюджету м. Дрогобича на 2017 рік"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№ 12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- 28 Проти - 0 Утрималися - 0 Не голосували - 7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6" w:name="bookmark46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6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№:978 проголосовано 17.02.17 12:37:46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внесення змін до міського бюджету м. Дрогобича на 2017 рік"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№ 12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- 29 Проти - 0 Утрималися - 0 Не голосували - 5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7" w:name="bookmark47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7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en-US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№:979 проголосовано 17.02.17 12:38:51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затвердження програми підтримки Збройних Сил України у 2017 році"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№ 15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2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Не голосували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8" w:name="bookmark48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8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716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716E13" w:rsidRDefault="00716E13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1"/>
          <w:rFonts w:ascii="Times New Roman" w:hAnsi="Times New Roman" w:cs="Times New Roman"/>
          <w:sz w:val="24"/>
          <w:szCs w:val="24"/>
          <w:lang w:val="uk-UA"/>
        </w:rPr>
        <w:t>Т.Демко - за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№:980 проголосовано 17.02.17 12:40:59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затвердження програми "Відкритий Дрогобич"" № 22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- 26 Проти - 0 Утрималися - 0 Не голосували - 8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9" w:name="bookmark49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49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№:981 проголосовано 17.02.17 12:44:44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затвердження Програми утилізації" № 71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1 Не голосували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0" w:name="bookmark50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50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716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716E13" w:rsidRDefault="00716E13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3"/>
          <w:rFonts w:ascii="Times New Roman" w:hAnsi="Times New Roman" w:cs="Times New Roman"/>
          <w:sz w:val="24"/>
          <w:szCs w:val="24"/>
          <w:lang w:val="uk-UA"/>
        </w:rPr>
        <w:t>Т.Демко – за</w:t>
      </w: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№:982 проголосовано 17.02.17 12:46:32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звільнення від оплати за адміністративний збір за проведення державної реєстрації установчих документів установ та закладів мм.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Дрогобича та Стебника" № 16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2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Не голосували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1" w:name="bookmark51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51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716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716E13" w:rsidRDefault="00716E13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4"/>
          <w:rFonts w:ascii="Times New Roman" w:hAnsi="Times New Roman" w:cs="Times New Roman"/>
          <w:sz w:val="24"/>
          <w:szCs w:val="24"/>
          <w:lang w:val="uk-UA"/>
        </w:rPr>
        <w:t>Р.Курчик - за</w:t>
      </w: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№:983 проголосовано 17.02.17 13:16:11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"Звіт постійної комісії ради з питань житлово-комунального господарства, будівництва, архітектури, екології, довкілля, транспорту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та зв'язку" № 7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Не голосували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8 Всього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2" w:name="bookmark52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52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716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716E13" w:rsidRDefault="00716E13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5"/>
          <w:rFonts w:ascii="Times New Roman" w:hAnsi="Times New Roman" w:cs="Times New Roman"/>
          <w:sz w:val="24"/>
          <w:szCs w:val="24"/>
          <w:lang w:val="uk-UA"/>
        </w:rPr>
        <w:t>Т.Демко – за</w:t>
      </w: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№:984 проголосовано 17.02.17 13:17:36 За основу і в цілому</w:t>
      </w:r>
    </w:p>
    <w:p w:rsidR="00F760AB" w:rsidRPr="00EB70BF" w:rsidRDefault="00DE7E9B" w:rsidP="00716E13">
      <w:pPr>
        <w:pStyle w:val="30"/>
        <w:shd w:val="clear" w:color="auto" w:fill="auto"/>
        <w:spacing w:before="0" w:after="0" w:line="240" w:lineRule="auto"/>
        <w:ind w:left="1900" w:right="2100"/>
        <w:jc w:val="both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внесення змін до рішення XVI сесії VI скликання Дрогобицької міської ради від 15.12.2016 року № 514 «Про затвердження положення про призначення стипендій для провідних спортсменів міст Дрогобича та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>Стебника»" № 10 від 31.01.17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- 28 Проти - 0 Утрималися - 0 Не голосували - 7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3" w:name="bookmark53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53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№:985 проголосовано 17.02.17 13:18:39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зміну істотних умов праці та затвердження штатної чисельності працівників Дрогобицького міського центру соціальних служб для сім'ї,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дітей та молоді" № 11 від 20.01.17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2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Не голосували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4" w:name="bookmark54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54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716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716E13" w:rsidRDefault="00716E13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716E13" w:rsidRDefault="00716E13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7"/>
          <w:rFonts w:ascii="Times New Roman" w:hAnsi="Times New Roman" w:cs="Times New Roman"/>
          <w:sz w:val="24"/>
          <w:szCs w:val="24"/>
          <w:lang w:val="uk-UA"/>
        </w:rPr>
        <w:t>Б.Пристай – за</w:t>
      </w: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7"/>
          <w:rFonts w:ascii="Times New Roman" w:hAnsi="Times New Roman" w:cs="Times New Roman"/>
          <w:sz w:val="24"/>
          <w:szCs w:val="24"/>
          <w:lang w:val="uk-UA"/>
        </w:rPr>
        <w:t>Т.Демко – за</w:t>
      </w: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№:986 проголосовано 17.02.17 13:21:00 За основу і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притйняття зверення" № 23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За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2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0 Не голосували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B70BF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16E13">
        <w:rPr>
          <w:rFonts w:ascii="Times New Roman" w:hAnsi="Times New Roman" w:cs="Times New Roman"/>
          <w:sz w:val="24"/>
          <w:szCs w:val="24"/>
        </w:rPr>
        <w:t>–</w:t>
      </w:r>
      <w:r w:rsidRPr="00EB70BF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5" w:name="bookmark55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55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r w:rsidR="00716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716E13" w:rsidRDefault="00716E13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873C07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8"/>
          <w:rFonts w:ascii="Times New Roman" w:hAnsi="Times New Roman" w:cs="Times New Roman"/>
          <w:sz w:val="24"/>
          <w:szCs w:val="24"/>
          <w:lang w:val="uk-UA"/>
        </w:rPr>
        <w:t>Т.Демко – за</w:t>
      </w: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716E13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716E13" w:rsidRPr="00EB70BF" w:rsidRDefault="00716E13" w:rsidP="00716E13">
      <w:pPr>
        <w:pStyle w:val="1"/>
        <w:shd w:val="clear" w:color="auto" w:fill="auto"/>
        <w:spacing w:line="240" w:lineRule="auto"/>
        <w:ind w:left="180"/>
        <w:jc w:val="both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873C07" w:rsidRPr="00EB70BF" w:rsidRDefault="00873C07" w:rsidP="00EB70BF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F760AB" w:rsidRPr="00EB70BF" w:rsidRDefault="00DE7E9B" w:rsidP="00EB70B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70BF">
        <w:rPr>
          <w:rStyle w:val="2ptfff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Голосування №:987 проголосовано 17.02.17 13:22:06 В цілому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"Про прийняття зверення" № 72 від 17.02.17</w:t>
      </w:r>
    </w:p>
    <w:p w:rsidR="00F760AB" w:rsidRPr="00EB70BF" w:rsidRDefault="00DE7E9B" w:rsidP="00EB70B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За - 2</w:t>
      </w:r>
      <w:r w:rsidR="00716E1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B70BF">
        <w:rPr>
          <w:rFonts w:ascii="Times New Roman" w:hAnsi="Times New Roman" w:cs="Times New Roman"/>
          <w:sz w:val="24"/>
          <w:szCs w:val="24"/>
        </w:rPr>
        <w:t xml:space="preserve"> Проти - 0 Утрималися - 0 Не голосували - 7 Всього - 37</w:t>
      </w:r>
    </w:p>
    <w:p w:rsidR="00F760AB" w:rsidRDefault="00DE7E9B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6" w:name="bookmark56"/>
      <w:r w:rsidRPr="00EB70BF">
        <w:rPr>
          <w:rFonts w:ascii="Times New Roman" w:hAnsi="Times New Roman" w:cs="Times New Roman"/>
          <w:sz w:val="24"/>
          <w:szCs w:val="24"/>
        </w:rPr>
        <w:t>Рішення прийнято</w:t>
      </w:r>
      <w:bookmarkEnd w:id="56"/>
    </w:p>
    <w:p w:rsidR="00716E13" w:rsidRPr="00716E13" w:rsidRDefault="00716E13" w:rsidP="00EB70BF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541"/>
        <w:gridCol w:w="1667"/>
      </w:tblGrid>
      <w:tr w:rsidR="00F760AB" w:rsidRPr="00EB70BF" w:rsidTr="00716E13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716E13" w:rsidRDefault="00716E13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760AB" w:rsidRPr="00EB70BF" w:rsidTr="00716E13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DE7E9B" w:rsidP="00EB70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F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AB" w:rsidRPr="00EB70BF" w:rsidRDefault="00F760AB" w:rsidP="00EB70B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760AB" w:rsidRPr="00EB70BF" w:rsidRDefault="00F760AB" w:rsidP="00EB70BF">
      <w:pPr>
        <w:rPr>
          <w:rFonts w:ascii="Times New Roman" w:hAnsi="Times New Roman" w:cs="Times New Roman"/>
        </w:rPr>
      </w:pP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підпис </w:t>
      </w:r>
      <w:r w:rsidRPr="00EB70BF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EB70BF" w:rsidRPr="00EB70BF" w:rsidRDefault="00EB70BF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EB70BF">
        <w:rPr>
          <w:rFonts w:ascii="Times New Roman" w:hAnsi="Times New Roman" w:cs="Times New Roman"/>
          <w:sz w:val="24"/>
          <w:szCs w:val="24"/>
        </w:rPr>
        <w:t>/</w:t>
      </w:r>
    </w:p>
    <w:p w:rsidR="00F760AB" w:rsidRDefault="00F760AB" w:rsidP="00EB70BF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716E13" w:rsidRPr="00716E13" w:rsidRDefault="00716E13" w:rsidP="00716E13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Т.Демко - за</w:t>
      </w:r>
    </w:p>
    <w:sectPr w:rsidR="00716E13" w:rsidRPr="00716E13" w:rsidSect="00EB70BF">
      <w:headerReference w:type="default" r:id="rId7"/>
      <w:footerReference w:type="default" r:id="rId8"/>
      <w:type w:val="continuous"/>
      <w:pgSz w:w="11905" w:h="16837"/>
      <w:pgMar w:top="907" w:right="907" w:bottom="907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F9" w:rsidRDefault="00D10AF9" w:rsidP="00F760AB">
      <w:r>
        <w:separator/>
      </w:r>
    </w:p>
  </w:endnote>
  <w:endnote w:type="continuationSeparator" w:id="0">
    <w:p w:rsidR="00D10AF9" w:rsidRDefault="00D10AF9" w:rsidP="00F7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1D" w:rsidRDefault="00E0181D">
    <w:pPr>
      <w:pStyle w:val="a6"/>
      <w:framePr w:w="11899" w:h="149" w:wrap="none" w:vAnchor="text" w:hAnchor="page" w:x="4" w:y="-455"/>
      <w:shd w:val="clear" w:color="auto" w:fill="auto"/>
      <w:tabs>
        <w:tab w:val="right" w:pos="11352"/>
      </w:tabs>
      <w:ind w:left="528"/>
    </w:pPr>
    <w:r>
      <w:rPr>
        <w:rStyle w:val="ArialUnicodeMS75pt"/>
      </w:rPr>
      <w:t>Ийр://І осаі .доіоз. пе(. иа/доІоз/ргіпІ/931</w:t>
    </w:r>
    <w:r>
      <w:rPr>
        <w:rStyle w:val="ArialUnicodeMS75pt"/>
      </w:rPr>
      <w:tab/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F9" w:rsidRDefault="00D10AF9"/>
  </w:footnote>
  <w:footnote w:type="continuationSeparator" w:id="0">
    <w:p w:rsidR="00D10AF9" w:rsidRDefault="00D10A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1D" w:rsidRDefault="00E0181D">
    <w:pPr>
      <w:pStyle w:val="a6"/>
      <w:framePr w:h="178" w:wrap="none" w:vAnchor="text" w:hAnchor="page" w:x="508" w:y="182"/>
      <w:shd w:val="clear" w:color="auto" w:fill="auto"/>
      <w:tabs>
        <w:tab w:val="left" w:pos="3610"/>
      </w:tabs>
    </w:pPr>
    <w:r>
      <w:rPr>
        <w:rStyle w:val="ArialUnicodeMS75pt"/>
      </w:rPr>
      <w:t>17.02.2017</w:t>
    </w:r>
    <w:r>
      <w:rPr>
        <w:rStyle w:val="ArialUnicodeMS75pt"/>
      </w:rPr>
      <w:tab/>
      <w:t>Система електронного голосування «Голос» - «ии.доіоз.пеї.иа</w:t>
    </w:r>
  </w:p>
  <w:p w:rsidR="00E0181D" w:rsidRDefault="00E0181D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60AB"/>
    <w:rsid w:val="00033C94"/>
    <w:rsid w:val="001C45C7"/>
    <w:rsid w:val="002707C5"/>
    <w:rsid w:val="00281EC1"/>
    <w:rsid w:val="005159FE"/>
    <w:rsid w:val="00704C45"/>
    <w:rsid w:val="00716E13"/>
    <w:rsid w:val="00873C07"/>
    <w:rsid w:val="008C7E2F"/>
    <w:rsid w:val="00C531F5"/>
    <w:rsid w:val="00CF59D2"/>
    <w:rsid w:val="00D10AF9"/>
    <w:rsid w:val="00DE7E9B"/>
    <w:rsid w:val="00E0181D"/>
    <w:rsid w:val="00EB70BF"/>
    <w:rsid w:val="00F7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0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0A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60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F760AB"/>
    <w:rPr>
      <w:spacing w:val="50"/>
    </w:rPr>
  </w:style>
  <w:style w:type="character" w:customStyle="1" w:styleId="a5">
    <w:name w:val="Колонтитул_"/>
    <w:basedOn w:val="a0"/>
    <w:link w:val="a6"/>
    <w:rsid w:val="00F76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5"/>
    <w:rsid w:val="00F760AB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F760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F760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F76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4"/>
    <w:rsid w:val="00F760AB"/>
    <w:rPr>
      <w:spacing w:val="50"/>
    </w:rPr>
  </w:style>
  <w:style w:type="character" w:customStyle="1" w:styleId="2pt1">
    <w:name w:val="Основной текст + Интервал 2 pt"/>
    <w:basedOn w:val="a4"/>
    <w:rsid w:val="00F760AB"/>
    <w:rPr>
      <w:spacing w:val="50"/>
    </w:rPr>
  </w:style>
  <w:style w:type="character" w:customStyle="1" w:styleId="2pt2">
    <w:name w:val="Основной текст + Интервал 2 pt"/>
    <w:basedOn w:val="a4"/>
    <w:rsid w:val="00F760AB"/>
    <w:rPr>
      <w:spacing w:val="50"/>
    </w:rPr>
  </w:style>
  <w:style w:type="character" w:customStyle="1" w:styleId="2pt3">
    <w:name w:val="Основной текст + Интервал 2 pt"/>
    <w:basedOn w:val="a4"/>
    <w:rsid w:val="00F760AB"/>
    <w:rPr>
      <w:spacing w:val="50"/>
    </w:rPr>
  </w:style>
  <w:style w:type="character" w:customStyle="1" w:styleId="2pt4">
    <w:name w:val="Основной текст + Интервал 2 pt"/>
    <w:basedOn w:val="a4"/>
    <w:rsid w:val="00F760AB"/>
    <w:rPr>
      <w:spacing w:val="50"/>
    </w:rPr>
  </w:style>
  <w:style w:type="character" w:customStyle="1" w:styleId="2pt5">
    <w:name w:val="Основной текст + Интервал 2 pt"/>
    <w:basedOn w:val="a4"/>
    <w:rsid w:val="00F760AB"/>
    <w:rPr>
      <w:spacing w:val="50"/>
    </w:rPr>
  </w:style>
  <w:style w:type="character" w:customStyle="1" w:styleId="2pt6">
    <w:name w:val="Основной текст + Интервал 2 pt"/>
    <w:basedOn w:val="a4"/>
    <w:rsid w:val="00F760AB"/>
    <w:rPr>
      <w:spacing w:val="50"/>
    </w:rPr>
  </w:style>
  <w:style w:type="character" w:customStyle="1" w:styleId="2pt7">
    <w:name w:val="Основной текст + Интервал 2 pt"/>
    <w:basedOn w:val="a4"/>
    <w:rsid w:val="00F760AB"/>
    <w:rPr>
      <w:spacing w:val="50"/>
    </w:rPr>
  </w:style>
  <w:style w:type="character" w:customStyle="1" w:styleId="2pt8">
    <w:name w:val="Основной текст + Интервал 2 pt"/>
    <w:basedOn w:val="a4"/>
    <w:rsid w:val="00F760AB"/>
    <w:rPr>
      <w:spacing w:val="50"/>
    </w:rPr>
  </w:style>
  <w:style w:type="character" w:customStyle="1" w:styleId="2pt9">
    <w:name w:val="Основной текст + Интервал 2 pt"/>
    <w:basedOn w:val="a4"/>
    <w:rsid w:val="00F760AB"/>
    <w:rPr>
      <w:spacing w:val="50"/>
    </w:rPr>
  </w:style>
  <w:style w:type="character" w:customStyle="1" w:styleId="2pta">
    <w:name w:val="Основной текст + Интервал 2 pt"/>
    <w:basedOn w:val="a4"/>
    <w:rsid w:val="00F760AB"/>
    <w:rPr>
      <w:spacing w:val="50"/>
    </w:rPr>
  </w:style>
  <w:style w:type="character" w:customStyle="1" w:styleId="2ptb">
    <w:name w:val="Основной текст + Интервал 2 pt"/>
    <w:basedOn w:val="a4"/>
    <w:rsid w:val="00F760AB"/>
    <w:rPr>
      <w:spacing w:val="50"/>
    </w:rPr>
  </w:style>
  <w:style w:type="character" w:customStyle="1" w:styleId="2ptc">
    <w:name w:val="Основной текст + Интервал 2 pt"/>
    <w:basedOn w:val="a4"/>
    <w:rsid w:val="00F760AB"/>
    <w:rPr>
      <w:spacing w:val="50"/>
    </w:rPr>
  </w:style>
  <w:style w:type="character" w:customStyle="1" w:styleId="2ptd">
    <w:name w:val="Основной текст + Интервал 2 pt"/>
    <w:basedOn w:val="a4"/>
    <w:rsid w:val="00F760AB"/>
    <w:rPr>
      <w:spacing w:val="50"/>
    </w:rPr>
  </w:style>
  <w:style w:type="character" w:customStyle="1" w:styleId="2pte">
    <w:name w:val="Основной текст + Интервал 2 pt"/>
    <w:basedOn w:val="a4"/>
    <w:rsid w:val="00F760AB"/>
    <w:rPr>
      <w:spacing w:val="50"/>
    </w:rPr>
  </w:style>
  <w:style w:type="character" w:customStyle="1" w:styleId="2ptf">
    <w:name w:val="Основной текст + Интервал 2 pt"/>
    <w:basedOn w:val="a4"/>
    <w:rsid w:val="00F760AB"/>
    <w:rPr>
      <w:spacing w:val="50"/>
    </w:rPr>
  </w:style>
  <w:style w:type="character" w:customStyle="1" w:styleId="2ptf0">
    <w:name w:val="Основной текст + Интервал 2 pt"/>
    <w:basedOn w:val="a4"/>
    <w:rsid w:val="00F760AB"/>
    <w:rPr>
      <w:spacing w:val="50"/>
    </w:rPr>
  </w:style>
  <w:style w:type="character" w:customStyle="1" w:styleId="2ptf1">
    <w:name w:val="Основной текст + Интервал 2 pt"/>
    <w:basedOn w:val="a4"/>
    <w:rsid w:val="00F760AB"/>
    <w:rPr>
      <w:spacing w:val="50"/>
    </w:rPr>
  </w:style>
  <w:style w:type="character" w:customStyle="1" w:styleId="2ptf2">
    <w:name w:val="Основной текст + Интервал 2 pt"/>
    <w:basedOn w:val="a4"/>
    <w:rsid w:val="00F760AB"/>
    <w:rPr>
      <w:spacing w:val="50"/>
    </w:rPr>
  </w:style>
  <w:style w:type="character" w:customStyle="1" w:styleId="2ptf3">
    <w:name w:val="Основной текст + Интервал 2 pt"/>
    <w:basedOn w:val="a4"/>
    <w:rsid w:val="00F760AB"/>
    <w:rPr>
      <w:spacing w:val="50"/>
    </w:rPr>
  </w:style>
  <w:style w:type="character" w:customStyle="1" w:styleId="2ptf4">
    <w:name w:val="Основной текст + Интервал 2 pt"/>
    <w:basedOn w:val="a4"/>
    <w:rsid w:val="00F760AB"/>
    <w:rPr>
      <w:spacing w:val="50"/>
    </w:rPr>
  </w:style>
  <w:style w:type="character" w:customStyle="1" w:styleId="2ptf5">
    <w:name w:val="Основной текст + Интервал 2 pt"/>
    <w:basedOn w:val="a4"/>
    <w:rsid w:val="00F760AB"/>
    <w:rPr>
      <w:spacing w:val="50"/>
    </w:rPr>
  </w:style>
  <w:style w:type="character" w:customStyle="1" w:styleId="2ptf6">
    <w:name w:val="Основной текст + Интервал 2 pt"/>
    <w:basedOn w:val="a4"/>
    <w:rsid w:val="00F760AB"/>
    <w:rPr>
      <w:spacing w:val="50"/>
    </w:rPr>
  </w:style>
  <w:style w:type="character" w:customStyle="1" w:styleId="2ptf7">
    <w:name w:val="Основной текст + Интервал 2 pt"/>
    <w:basedOn w:val="a4"/>
    <w:rsid w:val="00F760AB"/>
    <w:rPr>
      <w:spacing w:val="50"/>
    </w:rPr>
  </w:style>
  <w:style w:type="character" w:customStyle="1" w:styleId="2ptf8">
    <w:name w:val="Основной текст + Интервал 2 pt"/>
    <w:basedOn w:val="a4"/>
    <w:rsid w:val="00F760AB"/>
    <w:rPr>
      <w:spacing w:val="50"/>
    </w:rPr>
  </w:style>
  <w:style w:type="character" w:customStyle="1" w:styleId="a7">
    <w:name w:val="Подпись к таблице_"/>
    <w:basedOn w:val="a0"/>
    <w:link w:val="a8"/>
    <w:rsid w:val="00F760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f9">
    <w:name w:val="Основной текст + Интервал 2 pt"/>
    <w:basedOn w:val="a4"/>
    <w:rsid w:val="00F760AB"/>
    <w:rPr>
      <w:spacing w:val="50"/>
    </w:rPr>
  </w:style>
  <w:style w:type="character" w:customStyle="1" w:styleId="2ptfa">
    <w:name w:val="Основной текст + Интервал 2 pt"/>
    <w:basedOn w:val="a4"/>
    <w:rsid w:val="00F760AB"/>
    <w:rPr>
      <w:spacing w:val="50"/>
    </w:rPr>
  </w:style>
  <w:style w:type="character" w:customStyle="1" w:styleId="2ptfb">
    <w:name w:val="Основной текст + Интервал 2 pt"/>
    <w:basedOn w:val="a4"/>
    <w:rsid w:val="00F760AB"/>
    <w:rPr>
      <w:spacing w:val="50"/>
    </w:rPr>
  </w:style>
  <w:style w:type="character" w:customStyle="1" w:styleId="2ptfc">
    <w:name w:val="Основной текст + Интервал 2 pt"/>
    <w:basedOn w:val="a4"/>
    <w:rsid w:val="00F760AB"/>
    <w:rPr>
      <w:spacing w:val="50"/>
    </w:rPr>
  </w:style>
  <w:style w:type="character" w:customStyle="1" w:styleId="2ptfd">
    <w:name w:val="Основной текст + Интервал 2 pt"/>
    <w:basedOn w:val="a4"/>
    <w:rsid w:val="00F760AB"/>
    <w:rPr>
      <w:spacing w:val="50"/>
    </w:rPr>
  </w:style>
  <w:style w:type="character" w:customStyle="1" w:styleId="2ptfe">
    <w:name w:val="Основной текст + Интервал 2 pt"/>
    <w:basedOn w:val="a4"/>
    <w:rsid w:val="00F760AB"/>
    <w:rPr>
      <w:spacing w:val="50"/>
    </w:rPr>
  </w:style>
  <w:style w:type="character" w:customStyle="1" w:styleId="2ptff">
    <w:name w:val="Основной текст + Интервал 2 pt"/>
    <w:basedOn w:val="a4"/>
    <w:rsid w:val="00F760AB"/>
    <w:rPr>
      <w:spacing w:val="50"/>
    </w:rPr>
  </w:style>
  <w:style w:type="character" w:customStyle="1" w:styleId="2ptff0">
    <w:name w:val="Основной текст + Интервал 2 pt"/>
    <w:basedOn w:val="a4"/>
    <w:rsid w:val="00F760AB"/>
    <w:rPr>
      <w:spacing w:val="50"/>
    </w:rPr>
  </w:style>
  <w:style w:type="character" w:customStyle="1" w:styleId="2ptff1">
    <w:name w:val="Основной текст + Интервал 2 pt"/>
    <w:basedOn w:val="a4"/>
    <w:rsid w:val="00F760AB"/>
    <w:rPr>
      <w:spacing w:val="50"/>
    </w:rPr>
  </w:style>
  <w:style w:type="character" w:customStyle="1" w:styleId="2ptff2">
    <w:name w:val="Основной текст + Интервал 2 pt"/>
    <w:basedOn w:val="a4"/>
    <w:rsid w:val="00F760AB"/>
    <w:rPr>
      <w:spacing w:val="50"/>
    </w:rPr>
  </w:style>
  <w:style w:type="character" w:customStyle="1" w:styleId="2ptff3">
    <w:name w:val="Основной текст + Интервал 2 pt"/>
    <w:basedOn w:val="a4"/>
    <w:rsid w:val="00F760AB"/>
    <w:rPr>
      <w:spacing w:val="50"/>
    </w:rPr>
  </w:style>
  <w:style w:type="character" w:customStyle="1" w:styleId="2ptff4">
    <w:name w:val="Основной текст + Интервал 2 pt"/>
    <w:basedOn w:val="a4"/>
    <w:rsid w:val="00F760AB"/>
    <w:rPr>
      <w:spacing w:val="50"/>
    </w:rPr>
  </w:style>
  <w:style w:type="character" w:customStyle="1" w:styleId="2ptff5">
    <w:name w:val="Основной текст + Интервал 2 pt"/>
    <w:basedOn w:val="a4"/>
    <w:rsid w:val="00F760AB"/>
    <w:rPr>
      <w:spacing w:val="50"/>
    </w:rPr>
  </w:style>
  <w:style w:type="character" w:customStyle="1" w:styleId="2ptff6">
    <w:name w:val="Основной текст + Интервал 2 pt"/>
    <w:basedOn w:val="a4"/>
    <w:rsid w:val="00F760AB"/>
    <w:rPr>
      <w:spacing w:val="50"/>
    </w:rPr>
  </w:style>
  <w:style w:type="character" w:customStyle="1" w:styleId="2ptff7">
    <w:name w:val="Основной текст + Интервал 2 pt"/>
    <w:basedOn w:val="a4"/>
    <w:rsid w:val="00F760AB"/>
    <w:rPr>
      <w:spacing w:val="50"/>
    </w:rPr>
  </w:style>
  <w:style w:type="character" w:customStyle="1" w:styleId="2ptff8">
    <w:name w:val="Основной текст + Интервал 2 pt"/>
    <w:basedOn w:val="a4"/>
    <w:rsid w:val="00F760AB"/>
    <w:rPr>
      <w:spacing w:val="50"/>
    </w:rPr>
  </w:style>
  <w:style w:type="character" w:customStyle="1" w:styleId="2ptff9">
    <w:name w:val="Основной текст + Интервал 2 pt"/>
    <w:basedOn w:val="a4"/>
    <w:rsid w:val="00F760AB"/>
    <w:rPr>
      <w:spacing w:val="50"/>
    </w:rPr>
  </w:style>
  <w:style w:type="character" w:customStyle="1" w:styleId="2ptffa">
    <w:name w:val="Основной текст + Интервал 2 pt"/>
    <w:basedOn w:val="a4"/>
    <w:rsid w:val="00F760AB"/>
    <w:rPr>
      <w:spacing w:val="50"/>
    </w:rPr>
  </w:style>
  <w:style w:type="character" w:customStyle="1" w:styleId="2ptffb">
    <w:name w:val="Основной текст + Интервал 2 pt"/>
    <w:basedOn w:val="a4"/>
    <w:rsid w:val="00F760AB"/>
    <w:rPr>
      <w:spacing w:val="50"/>
    </w:rPr>
  </w:style>
  <w:style w:type="character" w:customStyle="1" w:styleId="2ptffc">
    <w:name w:val="Основной текст + Интервал 2 pt"/>
    <w:basedOn w:val="a4"/>
    <w:rsid w:val="00F760AB"/>
    <w:rPr>
      <w:spacing w:val="50"/>
    </w:rPr>
  </w:style>
  <w:style w:type="character" w:customStyle="1" w:styleId="2ptffd">
    <w:name w:val="Основной текст + Интервал 2 pt"/>
    <w:basedOn w:val="a4"/>
    <w:rsid w:val="00F760AB"/>
    <w:rPr>
      <w:spacing w:val="50"/>
    </w:rPr>
  </w:style>
  <w:style w:type="character" w:customStyle="1" w:styleId="2ptffe">
    <w:name w:val="Основной текст + Интервал 2 pt"/>
    <w:basedOn w:val="a4"/>
    <w:rsid w:val="00F760AB"/>
    <w:rPr>
      <w:spacing w:val="50"/>
    </w:rPr>
  </w:style>
  <w:style w:type="character" w:customStyle="1" w:styleId="2ptfff">
    <w:name w:val="Основной текст + Интервал 2 pt"/>
    <w:basedOn w:val="a4"/>
    <w:rsid w:val="00F760AB"/>
    <w:rPr>
      <w:spacing w:val="50"/>
    </w:rPr>
  </w:style>
  <w:style w:type="character" w:customStyle="1" w:styleId="2ptfff0">
    <w:name w:val="Основной текст + Интервал 2 pt"/>
    <w:basedOn w:val="a4"/>
    <w:rsid w:val="00F760AB"/>
    <w:rPr>
      <w:spacing w:val="50"/>
    </w:rPr>
  </w:style>
  <w:style w:type="character" w:customStyle="1" w:styleId="2ptfff1">
    <w:name w:val="Основной текст + Интервал 2 pt"/>
    <w:basedOn w:val="a4"/>
    <w:rsid w:val="00F760AB"/>
    <w:rPr>
      <w:spacing w:val="50"/>
    </w:rPr>
  </w:style>
  <w:style w:type="character" w:customStyle="1" w:styleId="2ptfff2">
    <w:name w:val="Основной текст + Интервал 2 pt"/>
    <w:basedOn w:val="a4"/>
    <w:rsid w:val="00F760AB"/>
    <w:rPr>
      <w:spacing w:val="50"/>
    </w:rPr>
  </w:style>
  <w:style w:type="character" w:customStyle="1" w:styleId="2ptfff3">
    <w:name w:val="Основной текст + Интервал 2 pt"/>
    <w:basedOn w:val="a4"/>
    <w:rsid w:val="00F760AB"/>
    <w:rPr>
      <w:spacing w:val="50"/>
    </w:rPr>
  </w:style>
  <w:style w:type="character" w:customStyle="1" w:styleId="2ptfff4">
    <w:name w:val="Основной текст + Интервал 2 pt"/>
    <w:basedOn w:val="a4"/>
    <w:rsid w:val="00F760AB"/>
    <w:rPr>
      <w:spacing w:val="50"/>
    </w:rPr>
  </w:style>
  <w:style w:type="character" w:customStyle="1" w:styleId="2ptfff5">
    <w:name w:val="Основной текст + Интервал 2 pt"/>
    <w:basedOn w:val="a4"/>
    <w:rsid w:val="00F760AB"/>
    <w:rPr>
      <w:spacing w:val="50"/>
    </w:rPr>
  </w:style>
  <w:style w:type="character" w:customStyle="1" w:styleId="2ptfff6">
    <w:name w:val="Основной текст + Интервал 2 pt"/>
    <w:basedOn w:val="a4"/>
    <w:rsid w:val="00F760AB"/>
    <w:rPr>
      <w:spacing w:val="50"/>
    </w:rPr>
  </w:style>
  <w:style w:type="character" w:customStyle="1" w:styleId="2ptfff7">
    <w:name w:val="Основной текст + Интервал 2 pt"/>
    <w:basedOn w:val="a4"/>
    <w:rsid w:val="00F760AB"/>
    <w:rPr>
      <w:spacing w:val="50"/>
    </w:rPr>
  </w:style>
  <w:style w:type="character" w:customStyle="1" w:styleId="2ptfff8">
    <w:name w:val="Основной текст + Интервал 2 pt"/>
    <w:basedOn w:val="a4"/>
    <w:rsid w:val="00F760AB"/>
    <w:rPr>
      <w:spacing w:val="50"/>
    </w:rPr>
  </w:style>
  <w:style w:type="paragraph" w:customStyle="1" w:styleId="1">
    <w:name w:val="Основной текст1"/>
    <w:basedOn w:val="a"/>
    <w:link w:val="a4"/>
    <w:rsid w:val="00F760AB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a6">
    <w:name w:val="Колонтитул"/>
    <w:basedOn w:val="a"/>
    <w:link w:val="a5"/>
    <w:rsid w:val="00F760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760AB"/>
    <w:pPr>
      <w:shd w:val="clear" w:color="auto" w:fill="FFFFFF"/>
      <w:spacing w:before="180" w:after="180" w:line="0" w:lineRule="atLeast"/>
      <w:jc w:val="center"/>
    </w:pPr>
    <w:rPr>
      <w:rFonts w:ascii="Courier New" w:eastAsia="Courier New" w:hAnsi="Courier New" w:cs="Courier New"/>
      <w:sz w:val="16"/>
      <w:szCs w:val="16"/>
    </w:rPr>
  </w:style>
  <w:style w:type="paragraph" w:customStyle="1" w:styleId="11">
    <w:name w:val="Заголовок №1"/>
    <w:basedOn w:val="a"/>
    <w:link w:val="10"/>
    <w:rsid w:val="00F760AB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sz w:val="18"/>
      <w:szCs w:val="18"/>
    </w:rPr>
  </w:style>
  <w:style w:type="paragraph" w:customStyle="1" w:styleId="20">
    <w:name w:val="Основной текст (2)"/>
    <w:basedOn w:val="a"/>
    <w:link w:val="2"/>
    <w:rsid w:val="00F76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760AB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20A4-59C7-494F-9BCB-CF4D5BCE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13836</Words>
  <Characters>78866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Рада1</dc:creator>
  <cp:lastModifiedBy>User</cp:lastModifiedBy>
  <cp:revision>6</cp:revision>
  <dcterms:created xsi:type="dcterms:W3CDTF">2017-02-17T11:52:00Z</dcterms:created>
  <dcterms:modified xsi:type="dcterms:W3CDTF">2017-02-17T13:44:00Z</dcterms:modified>
</cp:coreProperties>
</file>