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1D193C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57E1">
        <w:rPr>
          <w:rFonts w:ascii="Times New Roman" w:hAnsi="Times New Roman" w:cs="Times New Roman"/>
          <w:b/>
          <w:sz w:val="28"/>
          <w:szCs w:val="28"/>
        </w:rPr>
        <w:t>8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пленарне засідання</w:t>
      </w:r>
    </w:p>
    <w:p w:rsidR="0027747A" w:rsidRPr="0027747A" w:rsidRDefault="00A4063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57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E1">
        <w:rPr>
          <w:rFonts w:ascii="Times New Roman" w:hAnsi="Times New Roman" w:cs="Times New Roman"/>
          <w:b/>
          <w:sz w:val="28"/>
          <w:szCs w:val="28"/>
        </w:rPr>
        <w:t>березня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711D70">
        <w:rPr>
          <w:rFonts w:ascii="Times New Roman" w:hAnsi="Times New Roman" w:cs="Times New Roman"/>
          <w:sz w:val="28"/>
          <w:szCs w:val="28"/>
        </w:rPr>
        <w:t>26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proofErr w:type="spellStart"/>
      <w:r w:rsidR="00BB2427">
        <w:rPr>
          <w:rFonts w:ascii="Times New Roman" w:hAnsi="Times New Roman" w:cs="Times New Roman"/>
          <w:sz w:val="28"/>
          <w:szCs w:val="28"/>
        </w:rPr>
        <w:t>С.Настьошин</w:t>
      </w:r>
      <w:proofErr w:type="spellEnd"/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BB2427">
        <w:rPr>
          <w:rFonts w:ascii="Times New Roman" w:hAnsi="Times New Roman" w:cs="Times New Roman"/>
          <w:sz w:val="28"/>
          <w:szCs w:val="28"/>
        </w:rPr>
        <w:t>О.Балог</w:t>
      </w:r>
      <w:r w:rsidR="001D193C">
        <w:rPr>
          <w:rFonts w:ascii="Times New Roman" w:hAnsi="Times New Roman" w:cs="Times New Roman"/>
          <w:sz w:val="28"/>
          <w:szCs w:val="28"/>
        </w:rPr>
        <w:t xml:space="preserve">, </w:t>
      </w:r>
      <w:r w:rsidR="00BB2427">
        <w:rPr>
          <w:rFonts w:ascii="Times New Roman" w:hAnsi="Times New Roman" w:cs="Times New Roman"/>
          <w:sz w:val="28"/>
          <w:szCs w:val="28"/>
        </w:rPr>
        <w:t>Р.Грицай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48 сесії Дрогобицької міської ради</w:t>
      </w:r>
    </w:p>
    <w:p w:rsidR="00BB2427" w:rsidRPr="002973CF" w:rsidRDefault="00BB2427" w:rsidP="00BB242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Дрогобича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</w:p>
    <w:p w:rsidR="00BB2427" w:rsidRPr="002973CF" w:rsidRDefault="00BB2427" w:rsidP="00BB24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973CF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щодо передачі в оренду майна та встановлення розміру плати за оренду майна комунальної власності територіальної громади м. Дрогобича</w:t>
      </w:r>
    </w:p>
    <w:p w:rsidR="00BB2427" w:rsidRPr="002973CF" w:rsidRDefault="00BB2427" w:rsidP="00BB242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основних засобів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 xml:space="preserve">Про підтвердження факту перебування об’єктів нерухомого майна в комунальній власності територіальної громади </w:t>
      </w:r>
      <w:proofErr w:type="spellStart"/>
      <w:r w:rsidRPr="002973CF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власності і прийняття у комунальну власність територіальної громади м. Дрогобича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DA0DAC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у наданні згоди на виготовлення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документації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у включенні в перелік для продажу земельних ділянок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у внесенні змін 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у наданні дозволу на укладення договору строкового сервітуту для обслуговування малої архітектурної форми у включенні в перелік для продажу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несільськогосподарського призначення шляхом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2973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27" w:rsidRPr="002973CF" w:rsidRDefault="00BB2427" w:rsidP="00BB242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 </w:t>
      </w:r>
      <w:r w:rsidRPr="002973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7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4.5.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щодо встановлення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 та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4.10. 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</w:t>
      </w:r>
      <w:r w:rsidRPr="002973C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973CF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4.11.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 xml:space="preserve">на вул. В. Стуса 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4.12.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та обслуговування багатоквартирного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4.14.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4.15.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надання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та продовження терміну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4.16.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3CF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Pr="002973CF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4.17. </w:t>
      </w:r>
      <w:proofErr w:type="gramStart"/>
      <w:r w:rsidRPr="002973CF">
        <w:rPr>
          <w:rFonts w:ascii="Times New Roman" w:hAnsi="Times New Roman" w:cs="Times New Roman"/>
          <w:sz w:val="28"/>
          <w:szCs w:val="28"/>
        </w:rPr>
        <w:t>Про продаж</w:t>
      </w:r>
      <w:proofErr w:type="gram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27" w:rsidRPr="002973CF" w:rsidRDefault="00BB2427" w:rsidP="00BB242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4.18. </w:t>
      </w:r>
      <w:r w:rsidRPr="002973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3C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973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73CF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proofErr w:type="gramEnd"/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A0DA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44 сесії сьомого скликання Дрогобицької міської ради від 24.01.2019 року № 1570 “Про зміну типів та назв загальноосвітніх навчальних закладів </w:t>
      </w:r>
      <w:r w:rsidRPr="00DA0DA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DA0DAC">
        <w:rPr>
          <w:rFonts w:ascii="Times New Roman" w:hAnsi="Times New Roman" w:cs="Times New Roman"/>
          <w:sz w:val="28"/>
          <w:szCs w:val="28"/>
          <w:lang w:val="uk-UA"/>
        </w:rPr>
        <w:t xml:space="preserve"> Дрогобича та Стебника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A0DAC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 підприємства ”Муніципальна варта” Дрогобицької міської ради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надання дозволу КП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ДМР на збільшення кредитної лінії та продовження терміну її дії.</w:t>
      </w:r>
    </w:p>
    <w:p w:rsidR="00BB2427" w:rsidRDefault="00BB2427" w:rsidP="00BB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Різне.</w:t>
      </w:r>
    </w:p>
    <w:p w:rsidR="00BB2427" w:rsidRDefault="00BB2427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proofErr w:type="spellStart"/>
      <w:r w:rsidR="00BB2427">
        <w:rPr>
          <w:rFonts w:ascii="Times New Roman" w:hAnsi="Times New Roman" w:cs="Times New Roman"/>
          <w:sz w:val="28"/>
          <w:szCs w:val="28"/>
        </w:rPr>
        <w:t>С.Настьошина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727D75">
        <w:rPr>
          <w:rFonts w:ascii="Times New Roman" w:hAnsi="Times New Roman" w:cs="Times New Roman"/>
          <w:sz w:val="28"/>
          <w:szCs w:val="28"/>
        </w:rPr>
        <w:t>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B2427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BB2427">
        <w:rPr>
          <w:rFonts w:ascii="Times New Roman" w:hAnsi="Times New Roman" w:cs="Times New Roman"/>
          <w:sz w:val="28"/>
          <w:szCs w:val="28"/>
        </w:rPr>
        <w:t>О.Балог, Р.Грицай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427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D75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727D75">
        <w:rPr>
          <w:rFonts w:ascii="Times New Roman" w:hAnsi="Times New Roman" w:cs="Times New Roman"/>
          <w:b/>
          <w:sz w:val="28"/>
          <w:szCs w:val="28"/>
        </w:rPr>
        <w:t>4</w:t>
      </w:r>
      <w:r w:rsidR="00BB2427">
        <w:rPr>
          <w:rFonts w:ascii="Times New Roman" w:hAnsi="Times New Roman" w:cs="Times New Roman"/>
          <w:b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BB2427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BB2427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C52E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ітульська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C52EA2">
        <w:rPr>
          <w:rFonts w:ascii="Times New Roman" w:hAnsi="Times New Roman" w:cs="Times New Roman"/>
          <w:b/>
          <w:sz w:val="28"/>
          <w:szCs w:val="28"/>
          <w:lang w:val="uk-UA"/>
        </w:rPr>
        <w:t>передачу земельної ділянки в постійне користування, для будівництва та обслуговування багатоквартирного житлового будинку на вул. Стуса - Наливайка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C52EA2">
        <w:rPr>
          <w:rFonts w:ascii="Times New Roman" w:hAnsi="Times New Roman" w:cs="Times New Roman"/>
          <w:sz w:val="28"/>
          <w:szCs w:val="28"/>
        </w:rPr>
        <w:t>4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242DD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52EA2" w:rsidRPr="00C52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EA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52EA2">
        <w:rPr>
          <w:rFonts w:ascii="Times New Roman" w:hAnsi="Times New Roman" w:cs="Times New Roman"/>
          <w:b/>
          <w:sz w:val="28"/>
          <w:szCs w:val="28"/>
          <w:lang w:val="uk-UA"/>
        </w:rPr>
        <w:t>передачу земельної ділянки в постійне користування, для будівництва та обслуговування багатоквартирного житлового будинку на вул. Стуса - Наливайка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C52EA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та передачу в постійне користування земельних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длянок</w:t>
      </w:r>
      <w:proofErr w:type="spellEnd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C52EA2">
        <w:rPr>
          <w:rFonts w:ascii="Times New Roman" w:hAnsi="Times New Roman" w:cs="Times New Roman"/>
          <w:sz w:val="28"/>
          <w:szCs w:val="28"/>
        </w:rPr>
        <w:t>1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C52EA2" w:rsidRPr="00C52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EA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52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та передачу в постійне користування земельних </w:t>
      </w:r>
      <w:proofErr w:type="spellStart"/>
      <w:r w:rsidR="00C52EA2">
        <w:rPr>
          <w:rFonts w:ascii="Times New Roman" w:hAnsi="Times New Roman" w:cs="Times New Roman"/>
          <w:b/>
          <w:sz w:val="28"/>
          <w:szCs w:val="28"/>
          <w:lang w:val="uk-UA"/>
        </w:rPr>
        <w:t>длянок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C52EA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 про інтегровану систему відеоспостереження </w:t>
      </w:r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>відеоаналітики</w:t>
      </w:r>
      <w:proofErr w:type="spellEnd"/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Дрогобича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A0E4F">
        <w:rPr>
          <w:rFonts w:ascii="Times New Roman" w:hAnsi="Times New Roman" w:cs="Times New Roman"/>
          <w:sz w:val="28"/>
          <w:szCs w:val="28"/>
        </w:rPr>
        <w:t>24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A0E4F">
        <w:rPr>
          <w:rFonts w:ascii="Times New Roman" w:hAnsi="Times New Roman" w:cs="Times New Roman"/>
          <w:sz w:val="28"/>
          <w:szCs w:val="28"/>
        </w:rPr>
        <w:t>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B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DA0E4F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 про інтегровану систему відеоспостереження та </w:t>
      </w:r>
      <w:proofErr w:type="spellStart"/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>відеоаналітики</w:t>
      </w:r>
      <w:proofErr w:type="spellEnd"/>
      <w:r w:rsidR="00DA0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Дрогобича</w:t>
      </w:r>
      <w:r w:rsidR="00DA0E4F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6C66DE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Т.Петруняк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957537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міської ради</w:t>
      </w:r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57537">
        <w:rPr>
          <w:rFonts w:ascii="Times New Roman" w:hAnsi="Times New Roman" w:cs="Times New Roman"/>
          <w:sz w:val="28"/>
          <w:szCs w:val="28"/>
        </w:rPr>
        <w:t>1</w:t>
      </w:r>
      <w:r w:rsidR="00B93BBB">
        <w:rPr>
          <w:rFonts w:ascii="Times New Roman" w:hAnsi="Times New Roman" w:cs="Times New Roman"/>
          <w:sz w:val="28"/>
          <w:szCs w:val="28"/>
        </w:rPr>
        <w:t>8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57537">
        <w:rPr>
          <w:rFonts w:ascii="Times New Roman" w:hAnsi="Times New Roman" w:cs="Times New Roman"/>
          <w:sz w:val="28"/>
          <w:szCs w:val="28"/>
        </w:rPr>
        <w:t>2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7537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B93BB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57537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міської ради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Pr="006609E2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957537">
        <w:rPr>
          <w:rFonts w:ascii="Times New Roman" w:hAnsi="Times New Roman" w:cs="Times New Roman"/>
          <w:sz w:val="28"/>
          <w:szCs w:val="28"/>
        </w:rPr>
        <w:t>5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7537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957537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957537">
        <w:rPr>
          <w:rFonts w:ascii="Times New Roman" w:hAnsi="Times New Roman" w:cs="Times New Roman"/>
          <w:sz w:val="28"/>
          <w:szCs w:val="28"/>
        </w:rPr>
        <w:t>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F56" w:rsidRDefault="0095753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першочергово розглянути питання “Про надання дозволу КП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ДМР на збільшення кредитної лінії та продовження терміну її дії” </w:t>
      </w:r>
      <w:r w:rsidR="00933F56">
        <w:rPr>
          <w:rFonts w:ascii="Times New Roman" w:hAnsi="Times New Roman" w:cs="Times New Roman"/>
          <w:sz w:val="28"/>
          <w:szCs w:val="28"/>
        </w:rPr>
        <w:t>та питання, які додатково включені до порядку денного.</w:t>
      </w:r>
    </w:p>
    <w:p w:rsidR="00F10AE7" w:rsidRDefault="00933F5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F56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пропоную першочергово розглянути питання “Про внесення змін до рішення міської ради”.</w:t>
      </w:r>
    </w:p>
    <w:p w:rsidR="00933F56" w:rsidRDefault="00933F5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F5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О.Хруща</w:t>
      </w:r>
    </w:p>
    <w:p w:rsidR="00933F56" w:rsidRPr="00EC1AE7" w:rsidRDefault="00933F56" w:rsidP="0093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33F56" w:rsidRPr="00EC1AE7" w:rsidRDefault="00933F56" w:rsidP="0093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33F56" w:rsidRPr="00EC1AE7" w:rsidRDefault="00933F56" w:rsidP="0093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33F56" w:rsidRDefault="00933F56" w:rsidP="0093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33F56" w:rsidRDefault="00933F5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933F56" w:rsidRDefault="00933F5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303873" w:rsidRDefault="0030387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Б.Пристай – </w:t>
      </w:r>
      <w:r>
        <w:rPr>
          <w:rFonts w:ascii="Times New Roman" w:hAnsi="Times New Roman" w:cs="Times New Roman"/>
          <w:sz w:val="28"/>
          <w:szCs w:val="28"/>
        </w:rPr>
        <w:t>порушив низку питань.</w:t>
      </w:r>
    </w:p>
    <w:p w:rsidR="00113E7E" w:rsidRDefault="00113E7E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873" w:rsidRDefault="0030387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46">
        <w:rPr>
          <w:rFonts w:ascii="Times New Roman" w:hAnsi="Times New Roman" w:cs="Times New Roman"/>
          <w:b/>
          <w:sz w:val="28"/>
          <w:szCs w:val="28"/>
        </w:rPr>
        <w:t xml:space="preserve">Р.Грицай </w:t>
      </w:r>
      <w:r w:rsidR="001B2A46" w:rsidRPr="001B2A46">
        <w:rPr>
          <w:rFonts w:ascii="Times New Roman" w:hAnsi="Times New Roman" w:cs="Times New Roman"/>
          <w:sz w:val="28"/>
          <w:szCs w:val="28"/>
        </w:rPr>
        <w:t>–</w:t>
      </w:r>
      <w:r w:rsidRPr="001B2A46">
        <w:rPr>
          <w:rFonts w:ascii="Times New Roman" w:hAnsi="Times New Roman" w:cs="Times New Roman"/>
          <w:sz w:val="28"/>
          <w:szCs w:val="28"/>
        </w:rPr>
        <w:t xml:space="preserve"> </w:t>
      </w:r>
      <w:r w:rsidR="001B2A46" w:rsidRPr="001B2A46">
        <w:rPr>
          <w:rFonts w:ascii="Times New Roman" w:hAnsi="Times New Roman" w:cs="Times New Roman"/>
          <w:sz w:val="28"/>
          <w:szCs w:val="28"/>
        </w:rPr>
        <w:t>ремонт</w:t>
      </w:r>
      <w:r w:rsidR="001B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3C" w:rsidRPr="0076153C">
        <w:rPr>
          <w:rFonts w:ascii="Times New Roman" w:hAnsi="Times New Roman" w:cs="Times New Roman"/>
          <w:sz w:val="28"/>
          <w:szCs w:val="28"/>
        </w:rPr>
        <w:t>дороги на вул. Сагайдачного</w:t>
      </w:r>
      <w:r w:rsidR="0076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3C" w:rsidRPr="0076153C">
        <w:rPr>
          <w:rFonts w:ascii="Times New Roman" w:hAnsi="Times New Roman" w:cs="Times New Roman"/>
          <w:sz w:val="28"/>
          <w:szCs w:val="28"/>
        </w:rPr>
        <w:t>зроблено не якісно.</w:t>
      </w:r>
      <w:r w:rsidR="0076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3C" w:rsidRPr="001F6204">
        <w:rPr>
          <w:rFonts w:ascii="Times New Roman" w:hAnsi="Times New Roman" w:cs="Times New Roman"/>
          <w:sz w:val="28"/>
          <w:szCs w:val="28"/>
        </w:rPr>
        <w:t xml:space="preserve">Прошу вжити </w:t>
      </w:r>
      <w:r w:rsidR="001F6204">
        <w:rPr>
          <w:rFonts w:ascii="Times New Roman" w:hAnsi="Times New Roman" w:cs="Times New Roman"/>
          <w:sz w:val="28"/>
          <w:szCs w:val="28"/>
        </w:rPr>
        <w:t>заходів щодо усунення недоліків.</w:t>
      </w:r>
    </w:p>
    <w:p w:rsidR="001F6204" w:rsidRDefault="001F6204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04" w:rsidRDefault="001F6204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204">
        <w:rPr>
          <w:rFonts w:ascii="Times New Roman" w:hAnsi="Times New Roman" w:cs="Times New Roman"/>
          <w:b/>
          <w:sz w:val="28"/>
          <w:szCs w:val="28"/>
        </w:rPr>
        <w:lastRenderedPageBreak/>
        <w:t>ПРОТОКОЛЬНЕ ДОРУЧЕННЯ</w:t>
      </w:r>
      <w:r>
        <w:rPr>
          <w:rFonts w:ascii="Times New Roman" w:hAnsi="Times New Roman" w:cs="Times New Roman"/>
          <w:sz w:val="28"/>
          <w:szCs w:val="28"/>
        </w:rPr>
        <w:t xml:space="preserve"> – Р.Москалику, директору департаменту міського господарства – прошу вивчити дане питання </w:t>
      </w:r>
      <w:r w:rsidR="00677DE5">
        <w:rPr>
          <w:rFonts w:ascii="Times New Roman" w:hAnsi="Times New Roman" w:cs="Times New Roman"/>
          <w:sz w:val="28"/>
          <w:szCs w:val="28"/>
        </w:rPr>
        <w:t>та вжити заходів для відновлення дорожнього покриття.</w:t>
      </w:r>
    </w:p>
    <w:p w:rsidR="00677DE5" w:rsidRDefault="00677DE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DE5" w:rsidRDefault="00677DE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b/>
          <w:sz w:val="28"/>
          <w:szCs w:val="28"/>
        </w:rPr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 моменту здачі в експлуатацію ТЦ “”Епіцентр” рух вантажних транспортних засобів з вул. Сагайдачного перевести на вул.. С.Наливайка.</w:t>
      </w:r>
    </w:p>
    <w:p w:rsidR="00113E7E" w:rsidRDefault="00113E7E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DE5" w:rsidRDefault="00677DE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DE5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677DE5" w:rsidRDefault="00677DE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Запропонував заслухати звіт </w:t>
      </w:r>
      <w:r w:rsidR="00D41CA2">
        <w:rPr>
          <w:rFonts w:ascii="Times New Roman" w:hAnsi="Times New Roman" w:cs="Times New Roman"/>
          <w:sz w:val="28"/>
          <w:szCs w:val="28"/>
        </w:rPr>
        <w:t>начальника транспортної дільниці КП “Комбінат міського господарства”.</w:t>
      </w:r>
    </w:p>
    <w:p w:rsidR="00D41CA2" w:rsidRDefault="00D41CA2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CA2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ведеться робота з впровадження картки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 має суттєво вплинути і на роботу транспортної дільниці. Пропоную заслухати звіт  начальника дільниці за три місяці після впровадження картки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CA2" w:rsidRPr="001F6204" w:rsidRDefault="00D41CA2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CA2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заслухати звіт начальника транспортної дільниці КП “Комбінат міського господарства” на наступному пленарному засіданні. При потребі заслухаємо повторний звіт після впровадження картки. </w:t>
      </w:r>
    </w:p>
    <w:p w:rsidR="00933F56" w:rsidRDefault="00D41CA2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Т.Демко – </w:t>
      </w:r>
      <w:r w:rsidRPr="00D41CA2">
        <w:rPr>
          <w:rFonts w:ascii="Times New Roman" w:hAnsi="Times New Roman" w:cs="Times New Roman"/>
          <w:sz w:val="28"/>
          <w:szCs w:val="28"/>
        </w:rPr>
        <w:t xml:space="preserve">міським головою одноосібно підписано звернення на підтримку одного з кандидатів. </w:t>
      </w:r>
      <w:r>
        <w:rPr>
          <w:rFonts w:ascii="Times New Roman" w:hAnsi="Times New Roman" w:cs="Times New Roman"/>
          <w:sz w:val="28"/>
          <w:szCs w:val="28"/>
        </w:rPr>
        <w:t>Міський голова повинен</w:t>
      </w:r>
      <w:r w:rsidR="00605C57">
        <w:rPr>
          <w:rFonts w:ascii="Times New Roman" w:hAnsi="Times New Roman" w:cs="Times New Roman"/>
          <w:sz w:val="28"/>
          <w:szCs w:val="28"/>
        </w:rPr>
        <w:t xml:space="preserve"> відстоювати думку громади, яка у даному випадку є дуже різною.</w:t>
      </w:r>
    </w:p>
    <w:p w:rsidR="00605C57" w:rsidRDefault="00605C57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Пропоную </w:t>
      </w:r>
      <w:r w:rsidR="00AC6571">
        <w:rPr>
          <w:rFonts w:ascii="Times New Roman" w:hAnsi="Times New Roman" w:cs="Times New Roman"/>
          <w:sz w:val="28"/>
          <w:szCs w:val="28"/>
        </w:rPr>
        <w:t xml:space="preserve">головам фракцій підготувати та на наступному пленарному засіданні прийняти звернення до </w:t>
      </w:r>
      <w:proofErr w:type="spellStart"/>
      <w:r w:rsidR="00AC6571">
        <w:rPr>
          <w:rFonts w:ascii="Times New Roman" w:hAnsi="Times New Roman" w:cs="Times New Roman"/>
          <w:sz w:val="28"/>
          <w:szCs w:val="28"/>
        </w:rPr>
        <w:t>дрогобичан</w:t>
      </w:r>
      <w:proofErr w:type="spellEnd"/>
      <w:r w:rsidR="00AC6571">
        <w:rPr>
          <w:rFonts w:ascii="Times New Roman" w:hAnsi="Times New Roman" w:cs="Times New Roman"/>
          <w:sz w:val="28"/>
          <w:szCs w:val="28"/>
        </w:rPr>
        <w:t xml:space="preserve"> щодо президентських виборів 2019 року.</w:t>
      </w:r>
    </w:p>
    <w:p w:rsidR="00AC6571" w:rsidRDefault="00AC6571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Запропонував підтримати проект рішення, поданий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радою.</w:t>
      </w:r>
    </w:p>
    <w:p w:rsidR="00AC6571" w:rsidRDefault="00AC6571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F56" w:rsidRDefault="00AC6571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571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порушив такі питання:</w:t>
      </w:r>
    </w:p>
    <w:p w:rsidR="00AC6571" w:rsidRDefault="00AC6571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у сквері Небесної сотні;</w:t>
      </w:r>
    </w:p>
    <w:p w:rsidR="00AC6571" w:rsidRDefault="00AC6571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посприяти у зустрічі з керівником </w:t>
      </w:r>
      <w:r w:rsidR="003C48A2">
        <w:rPr>
          <w:rFonts w:ascii="Times New Roman" w:hAnsi="Times New Roman" w:cs="Times New Roman"/>
          <w:sz w:val="28"/>
          <w:szCs w:val="28"/>
        </w:rPr>
        <w:t xml:space="preserve">ПАТ </w:t>
      </w:r>
      <w:r>
        <w:rPr>
          <w:rFonts w:ascii="Times New Roman" w:hAnsi="Times New Roman" w:cs="Times New Roman"/>
          <w:sz w:val="28"/>
          <w:szCs w:val="28"/>
        </w:rPr>
        <w:t>“Укртелеком” для вирішення певних питань.</w:t>
      </w:r>
    </w:p>
    <w:p w:rsidR="003C48A2" w:rsidRDefault="003C48A2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 w:rsidRPr="003C48A2">
        <w:rPr>
          <w:rFonts w:ascii="Times New Roman" w:hAnsi="Times New Roman" w:cs="Times New Roman"/>
          <w:sz w:val="28"/>
          <w:szCs w:val="28"/>
        </w:rPr>
        <w:t>зрізка дерева на вул. В.Великого, біля буд.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F56" w:rsidRPr="003C48A2" w:rsidRDefault="003C48A2" w:rsidP="003C4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розпуск електроенергі</w:t>
      </w:r>
      <w:r w:rsidR="00113E7E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113E7E">
        <w:rPr>
          <w:rFonts w:ascii="Times New Roman" w:hAnsi="Times New Roman" w:cs="Times New Roman"/>
          <w:sz w:val="28"/>
          <w:szCs w:val="28"/>
        </w:rPr>
        <w:t>А.Шептицького, 18 не завершено</w:t>
      </w:r>
      <w:r w:rsidRPr="003C48A2">
        <w:rPr>
          <w:rFonts w:ascii="Times New Roman" w:hAnsi="Times New Roman" w:cs="Times New Roman"/>
          <w:sz w:val="28"/>
          <w:szCs w:val="28"/>
        </w:rPr>
        <w:t>.</w:t>
      </w:r>
    </w:p>
    <w:p w:rsidR="00933F56" w:rsidRPr="00113E7E" w:rsidRDefault="00113E7E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І.Розлуцький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та відновити вуличне освітлення в парку ім..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Ів.Франка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біля головного корпусу педагогічного університету. 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C1" w:rsidRPr="00136BC1" w:rsidRDefault="007C71B3" w:rsidP="00823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933F56">
        <w:rPr>
          <w:rFonts w:ascii="Times New Roman" w:hAnsi="Times New Roman" w:cs="Times New Roman"/>
          <w:sz w:val="28"/>
          <w:szCs w:val="28"/>
        </w:rPr>
        <w:t>надання дозволу КП “</w:t>
      </w:r>
      <w:proofErr w:type="spellStart"/>
      <w:r w:rsidR="00933F56">
        <w:rPr>
          <w:rFonts w:ascii="Times New Roman" w:hAnsi="Times New Roman" w:cs="Times New Roman"/>
          <w:sz w:val="28"/>
          <w:szCs w:val="28"/>
        </w:rPr>
        <w:t>Дрогобичтеплоенерго</w:t>
      </w:r>
      <w:proofErr w:type="spellEnd"/>
      <w:r w:rsidR="00933F56">
        <w:rPr>
          <w:rFonts w:ascii="Times New Roman" w:hAnsi="Times New Roman" w:cs="Times New Roman"/>
          <w:sz w:val="28"/>
          <w:szCs w:val="28"/>
        </w:rPr>
        <w:t>” на збільшення кредитної лінії та продовження терміну її дії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33F5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933F56">
        <w:rPr>
          <w:rFonts w:ascii="Times New Roman" w:hAnsi="Times New Roman" w:cs="Times New Roman"/>
          <w:sz w:val="28"/>
          <w:szCs w:val="28"/>
        </w:rPr>
        <w:t>6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</w:t>
      </w:r>
      <w:r w:rsidR="00933F56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933F56">
        <w:rPr>
          <w:rFonts w:ascii="Times New Roman" w:hAnsi="Times New Roman" w:cs="Times New Roman"/>
          <w:sz w:val="28"/>
          <w:szCs w:val="28"/>
        </w:rPr>
        <w:t>75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933F56">
        <w:rPr>
          <w:rFonts w:ascii="Times New Roman" w:hAnsi="Times New Roman" w:cs="Times New Roman"/>
          <w:sz w:val="28"/>
          <w:szCs w:val="28"/>
        </w:rPr>
        <w:t>75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>Про передачу земельної ділянки в постійне користування, для будівництва та обслуговування багатоквартирного житлового будинку на вул.. Стуса - Наливайка</w:t>
      </w:r>
      <w:r w:rsidR="00F85AD2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3F3DF4">
        <w:rPr>
          <w:rFonts w:ascii="Times New Roman" w:hAnsi="Times New Roman" w:cs="Times New Roman"/>
          <w:sz w:val="28"/>
          <w:szCs w:val="28"/>
        </w:rPr>
        <w:t>2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6048">
        <w:rPr>
          <w:rFonts w:ascii="Times New Roman" w:hAnsi="Times New Roman" w:cs="Times New Roman"/>
          <w:sz w:val="28"/>
          <w:szCs w:val="28"/>
        </w:rPr>
        <w:t>1</w:t>
      </w:r>
      <w:r w:rsidR="003F3DF4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85AD2">
        <w:rPr>
          <w:rFonts w:ascii="Times New Roman" w:hAnsi="Times New Roman" w:cs="Times New Roman"/>
          <w:sz w:val="28"/>
          <w:szCs w:val="28"/>
        </w:rPr>
        <w:t>6</w:t>
      </w:r>
      <w:r w:rsidR="003F3DF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85AD2">
        <w:rPr>
          <w:rFonts w:ascii="Times New Roman" w:hAnsi="Times New Roman" w:cs="Times New Roman"/>
          <w:sz w:val="28"/>
          <w:szCs w:val="28"/>
        </w:rPr>
        <w:t>6</w:t>
      </w:r>
      <w:r w:rsidR="003F3DF4">
        <w:rPr>
          <w:rFonts w:ascii="Times New Roman" w:hAnsi="Times New Roman" w:cs="Times New Roman"/>
          <w:sz w:val="28"/>
          <w:szCs w:val="28"/>
        </w:rPr>
        <w:t>76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3F3DF4">
        <w:rPr>
          <w:rFonts w:ascii="Times New Roman" w:hAnsi="Times New Roman" w:cs="Times New Roman"/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734F7">
        <w:rPr>
          <w:rFonts w:ascii="Times New Roman" w:hAnsi="Times New Roman" w:cs="Times New Roman"/>
          <w:sz w:val="28"/>
          <w:szCs w:val="28"/>
        </w:rPr>
        <w:t>2</w:t>
      </w:r>
      <w:r w:rsidR="003F3DF4">
        <w:rPr>
          <w:rFonts w:ascii="Times New Roman" w:hAnsi="Times New Roman" w:cs="Times New Roman"/>
          <w:sz w:val="28"/>
          <w:szCs w:val="28"/>
        </w:rPr>
        <w:t>1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</w:t>
      </w:r>
      <w:r w:rsidR="003F3DF4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6799A">
        <w:rPr>
          <w:rFonts w:ascii="Times New Roman" w:hAnsi="Times New Roman" w:cs="Times New Roman"/>
          <w:sz w:val="28"/>
          <w:szCs w:val="28"/>
        </w:rPr>
        <w:t>6</w:t>
      </w:r>
      <w:r w:rsidR="003F3DF4">
        <w:rPr>
          <w:rFonts w:ascii="Times New Roman" w:hAnsi="Times New Roman" w:cs="Times New Roman"/>
          <w:sz w:val="28"/>
          <w:szCs w:val="28"/>
        </w:rPr>
        <w:t>77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D6799A">
        <w:rPr>
          <w:rFonts w:ascii="Times New Roman" w:hAnsi="Times New Roman" w:cs="Times New Roman"/>
          <w:sz w:val="28"/>
          <w:szCs w:val="28"/>
        </w:rPr>
        <w:t>6</w:t>
      </w:r>
      <w:r w:rsidR="003F3DF4">
        <w:rPr>
          <w:rFonts w:ascii="Times New Roman" w:hAnsi="Times New Roman" w:cs="Times New Roman"/>
          <w:sz w:val="28"/>
          <w:szCs w:val="28"/>
        </w:rPr>
        <w:t>77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3F3DF4">
        <w:rPr>
          <w:rFonts w:ascii="Times New Roman" w:hAnsi="Times New Roman" w:cs="Times New Roman"/>
          <w:sz w:val="28"/>
          <w:szCs w:val="28"/>
        </w:rPr>
        <w:t>затвердження Положення про інтегровану систему відео спостереження та відео – аналітики міста Дрогобича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A43FCB">
        <w:rPr>
          <w:rFonts w:ascii="Times New Roman" w:hAnsi="Times New Roman" w:cs="Times New Roman"/>
          <w:sz w:val="28"/>
          <w:szCs w:val="28"/>
        </w:rPr>
        <w:t>3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4D51">
        <w:rPr>
          <w:rFonts w:ascii="Times New Roman" w:hAnsi="Times New Roman" w:cs="Times New Roman"/>
          <w:sz w:val="28"/>
          <w:szCs w:val="28"/>
        </w:rPr>
        <w:t>1</w:t>
      </w:r>
      <w:r w:rsidR="00A43FCB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734F7">
        <w:rPr>
          <w:rFonts w:ascii="Times New Roman" w:hAnsi="Times New Roman" w:cs="Times New Roman"/>
          <w:sz w:val="28"/>
          <w:szCs w:val="28"/>
        </w:rPr>
        <w:t>6</w:t>
      </w:r>
      <w:r w:rsidR="00A43FCB">
        <w:rPr>
          <w:rFonts w:ascii="Times New Roman" w:hAnsi="Times New Roman" w:cs="Times New Roman"/>
          <w:sz w:val="28"/>
          <w:szCs w:val="28"/>
        </w:rPr>
        <w:t>78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734F7">
        <w:rPr>
          <w:rFonts w:ascii="Times New Roman" w:hAnsi="Times New Roman" w:cs="Times New Roman"/>
          <w:sz w:val="28"/>
          <w:szCs w:val="28"/>
        </w:rPr>
        <w:t>6</w:t>
      </w:r>
      <w:r w:rsidR="00A43FCB">
        <w:rPr>
          <w:rFonts w:ascii="Times New Roman" w:hAnsi="Times New Roman" w:cs="Times New Roman"/>
          <w:sz w:val="28"/>
          <w:szCs w:val="28"/>
        </w:rPr>
        <w:t>78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4F7" w:rsidRDefault="003D2340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A43FCB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3FCB">
        <w:rPr>
          <w:rFonts w:ascii="Times New Roman" w:hAnsi="Times New Roman" w:cs="Times New Roman"/>
          <w:sz w:val="28"/>
          <w:szCs w:val="28"/>
        </w:rPr>
        <w:t>13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43FCB">
        <w:rPr>
          <w:rFonts w:ascii="Times New Roman" w:hAnsi="Times New Roman" w:cs="Times New Roman"/>
          <w:sz w:val="28"/>
          <w:szCs w:val="28"/>
        </w:rPr>
        <w:t>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340">
        <w:rPr>
          <w:rFonts w:ascii="Times New Roman" w:hAnsi="Times New Roman" w:cs="Times New Roman"/>
          <w:sz w:val="28"/>
          <w:szCs w:val="28"/>
        </w:rPr>
        <w:t>1</w:t>
      </w:r>
      <w:r w:rsidR="00A43FCB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A43FCB">
        <w:rPr>
          <w:rFonts w:ascii="Times New Roman" w:hAnsi="Times New Roman" w:cs="Times New Roman"/>
          <w:sz w:val="28"/>
          <w:szCs w:val="28"/>
        </w:rPr>
        <w:t>відхилено.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2D" w:rsidRDefault="003D2340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A43FCB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рік.</w:t>
      </w:r>
    </w:p>
    <w:p w:rsidR="008E1C08" w:rsidRDefault="008E1C08" w:rsidP="008E1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3FCB">
        <w:rPr>
          <w:rFonts w:ascii="Times New Roman" w:hAnsi="Times New Roman" w:cs="Times New Roman"/>
          <w:sz w:val="28"/>
          <w:szCs w:val="28"/>
        </w:rPr>
        <w:t>О.Савран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3FCB">
        <w:rPr>
          <w:rFonts w:ascii="Times New Roman" w:hAnsi="Times New Roman" w:cs="Times New Roman"/>
          <w:sz w:val="28"/>
          <w:szCs w:val="28"/>
        </w:rPr>
        <w:t>начальник фінансового управління.</w:t>
      </w:r>
    </w:p>
    <w:p w:rsidR="00A43FCB" w:rsidRDefault="00A43FCB" w:rsidP="00A43F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F023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1679 (рішення № 1679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DD4B9B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 w:rsidR="005C5C0E">
        <w:rPr>
          <w:rFonts w:ascii="Times New Roman" w:hAnsi="Times New Roman" w:cs="Times New Roman"/>
          <w:sz w:val="28"/>
          <w:szCs w:val="28"/>
        </w:rPr>
        <w:t>надання дозволу щодо передачі в оренду майна та встановлення розміру плати за оренду майна комунальної власності територіальної громади м. Дрогобича.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67BD"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5C0E">
        <w:rPr>
          <w:rFonts w:ascii="Times New Roman" w:hAnsi="Times New Roman" w:cs="Times New Roman"/>
          <w:sz w:val="28"/>
          <w:szCs w:val="28"/>
        </w:rPr>
        <w:t>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411E8"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C5C0E">
        <w:rPr>
          <w:rFonts w:ascii="Times New Roman" w:hAnsi="Times New Roman" w:cs="Times New Roman"/>
          <w:sz w:val="28"/>
          <w:szCs w:val="28"/>
        </w:rPr>
        <w:t>0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567BD">
        <w:rPr>
          <w:rFonts w:ascii="Times New Roman" w:hAnsi="Times New Roman" w:cs="Times New Roman"/>
          <w:sz w:val="28"/>
          <w:szCs w:val="28"/>
        </w:rPr>
        <w:t>68</w:t>
      </w:r>
      <w:r w:rsidR="005C5C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567BD">
        <w:rPr>
          <w:rFonts w:ascii="Times New Roman" w:hAnsi="Times New Roman" w:cs="Times New Roman"/>
          <w:sz w:val="28"/>
          <w:szCs w:val="28"/>
        </w:rPr>
        <w:t>68</w:t>
      </w:r>
      <w:r w:rsidR="005C5C0E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C83C67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6F9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246F9E">
        <w:rPr>
          <w:rFonts w:ascii="Times New Roman" w:hAnsi="Times New Roman" w:cs="Times New Roman"/>
          <w:sz w:val="28"/>
          <w:szCs w:val="28"/>
        </w:rPr>
        <w:t xml:space="preserve">: Про </w:t>
      </w:r>
      <w:r w:rsidR="005C5C0E"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83C67" w:rsidRPr="00C8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F023B">
        <w:rPr>
          <w:rFonts w:ascii="Times New Roman" w:hAnsi="Times New Roman" w:cs="Times New Roman"/>
          <w:sz w:val="28"/>
          <w:szCs w:val="28"/>
        </w:rPr>
        <w:t>19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F023B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83C67">
        <w:rPr>
          <w:rFonts w:ascii="Times New Roman" w:hAnsi="Times New Roman" w:cs="Times New Roman"/>
          <w:sz w:val="28"/>
          <w:szCs w:val="28"/>
        </w:rPr>
        <w:t>6</w:t>
      </w:r>
      <w:r w:rsidR="00DF023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83C67">
        <w:rPr>
          <w:rFonts w:ascii="Times New Roman" w:hAnsi="Times New Roman" w:cs="Times New Roman"/>
          <w:sz w:val="28"/>
          <w:szCs w:val="28"/>
        </w:rPr>
        <w:t>6</w:t>
      </w:r>
      <w:r w:rsidR="00DF023B">
        <w:rPr>
          <w:rFonts w:ascii="Times New Roman" w:hAnsi="Times New Roman" w:cs="Times New Roman"/>
          <w:sz w:val="28"/>
          <w:szCs w:val="28"/>
        </w:rPr>
        <w:t>81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Default="00DD4B9B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1B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3C6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438A"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об’єктів нерухомого майна в комунальній власності територіальної громади м. Дрогобича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C83C67" w:rsidRDefault="00C83C6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D3438A">
        <w:rPr>
          <w:rFonts w:ascii="Times New Roman" w:hAnsi="Times New Roman" w:cs="Times New Roman"/>
          <w:sz w:val="28"/>
          <w:szCs w:val="28"/>
        </w:rPr>
        <w:t>2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7533F">
        <w:rPr>
          <w:rFonts w:ascii="Times New Roman" w:hAnsi="Times New Roman" w:cs="Times New Roman"/>
          <w:sz w:val="28"/>
          <w:szCs w:val="28"/>
        </w:rPr>
        <w:t>6</w:t>
      </w:r>
      <w:r w:rsidR="00D3438A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7533F">
        <w:rPr>
          <w:rFonts w:ascii="Times New Roman" w:hAnsi="Times New Roman" w:cs="Times New Roman"/>
          <w:sz w:val="28"/>
          <w:szCs w:val="28"/>
        </w:rPr>
        <w:t>6</w:t>
      </w:r>
      <w:r w:rsidR="00D3438A">
        <w:rPr>
          <w:rFonts w:ascii="Times New Roman" w:hAnsi="Times New Roman" w:cs="Times New Roman"/>
          <w:sz w:val="28"/>
          <w:szCs w:val="28"/>
        </w:rPr>
        <w:t>82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Pr="003461FC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44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38A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об’єктів права державної власності </w:t>
      </w:r>
      <w:r w:rsidR="003461FC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і прийняття у комунальну власність 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м. Дрогобича.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3461FC">
        <w:rPr>
          <w:rFonts w:ascii="Times New Roman" w:hAnsi="Times New Roman" w:cs="Times New Roman"/>
          <w:sz w:val="28"/>
          <w:szCs w:val="28"/>
        </w:rPr>
        <w:t>1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3461FC" w:rsidRPr="00EC1AE7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D44C1">
        <w:rPr>
          <w:rFonts w:ascii="Times New Roman" w:hAnsi="Times New Roman" w:cs="Times New Roman"/>
          <w:sz w:val="28"/>
          <w:szCs w:val="28"/>
        </w:rPr>
        <w:t>6</w:t>
      </w:r>
      <w:r w:rsidR="003461F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D44C1">
        <w:rPr>
          <w:rFonts w:ascii="Times New Roman" w:hAnsi="Times New Roman" w:cs="Times New Roman"/>
          <w:sz w:val="28"/>
          <w:szCs w:val="28"/>
        </w:rPr>
        <w:t>6</w:t>
      </w:r>
      <w:r w:rsidR="003461FC">
        <w:rPr>
          <w:rFonts w:ascii="Times New Roman" w:hAnsi="Times New Roman" w:cs="Times New Roman"/>
          <w:sz w:val="28"/>
          <w:szCs w:val="28"/>
        </w:rPr>
        <w:t>83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1FC" w:rsidRDefault="003461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3461FC" w:rsidRPr="003461FC" w:rsidRDefault="003461FC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="00291CE0">
        <w:rPr>
          <w:rFonts w:ascii="Times New Roman" w:hAnsi="Times New Roman" w:cs="Times New Roman"/>
          <w:sz w:val="28"/>
          <w:szCs w:val="28"/>
          <w:lang w:val="uk-UA"/>
        </w:rPr>
        <w:t>Р.Росоха</w:t>
      </w:r>
      <w:proofErr w:type="spellEnd"/>
      <w:r w:rsidR="00291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91CE0">
        <w:rPr>
          <w:rFonts w:ascii="Times New Roman" w:hAnsi="Times New Roman" w:cs="Times New Roman"/>
          <w:sz w:val="28"/>
          <w:szCs w:val="28"/>
          <w:lang w:val="uk-UA"/>
        </w:rPr>
        <w:t>начальник відділу оренди і приватизації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38A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44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sz w:val="28"/>
          <w:szCs w:val="28"/>
        </w:rPr>
        <w:t>:</w:t>
      </w:r>
      <w:r w:rsidR="00D3438A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38A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у наданні згоди на виготовлення </w:t>
      </w:r>
      <w:r w:rsidR="00AD215C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земельної ділянки у включенні в перелік </w:t>
      </w:r>
      <w:r w:rsidR="00AD215C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продажу земельних ділянок несільськогосподарського призначення у вн6есенні змін у рішення у наданні дозволу на укладання договору строкового сервітуту для обслуговування малої архітектурної форми  у включенні в перелік для продажу земельної ділянки несільськогосподарського призначення шляхом аукціону.</w:t>
      </w:r>
    </w:p>
    <w:p w:rsidR="002D52DC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</w:t>
      </w:r>
      <w:r w:rsidR="006D09CF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  <w:r w:rsidR="00DE6F62">
        <w:rPr>
          <w:rFonts w:ascii="Times New Roman" w:hAnsi="Times New Roman" w:cs="Times New Roman"/>
          <w:sz w:val="28"/>
          <w:szCs w:val="28"/>
        </w:rPr>
        <w:t>2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6F62">
        <w:rPr>
          <w:rFonts w:ascii="Times New Roman" w:hAnsi="Times New Roman" w:cs="Times New Roman"/>
          <w:sz w:val="28"/>
          <w:szCs w:val="28"/>
        </w:rPr>
        <w:t>6</w:t>
      </w:r>
      <w:r w:rsidR="00A775E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6F62">
        <w:rPr>
          <w:rFonts w:ascii="Times New Roman" w:hAnsi="Times New Roman" w:cs="Times New Roman"/>
          <w:sz w:val="28"/>
          <w:szCs w:val="28"/>
        </w:rPr>
        <w:t>6</w:t>
      </w:r>
      <w:r w:rsidR="00A775E4">
        <w:rPr>
          <w:rFonts w:ascii="Times New Roman" w:hAnsi="Times New Roman" w:cs="Times New Roman"/>
          <w:sz w:val="28"/>
          <w:szCs w:val="28"/>
        </w:rPr>
        <w:t>84</w:t>
      </w:r>
      <w:r w:rsidR="00DE6F6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5E4">
        <w:rPr>
          <w:rFonts w:ascii="Times New Roman" w:hAnsi="Times New Roman" w:cs="Times New Roman"/>
          <w:sz w:val="28"/>
          <w:szCs w:val="28"/>
        </w:rPr>
        <w:t>2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10216">
        <w:rPr>
          <w:rFonts w:ascii="Times New Roman" w:hAnsi="Times New Roman" w:cs="Times New Roman"/>
          <w:sz w:val="28"/>
          <w:szCs w:val="28"/>
        </w:rPr>
        <w:t>6</w:t>
      </w:r>
      <w:r w:rsidR="00A775E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(рішення № 16</w:t>
      </w:r>
      <w:r w:rsidR="00A775E4">
        <w:rPr>
          <w:rFonts w:ascii="Times New Roman" w:hAnsi="Times New Roman" w:cs="Times New Roman"/>
          <w:sz w:val="28"/>
          <w:szCs w:val="28"/>
        </w:rPr>
        <w:t>85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E72FA2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72FA2" w:rsidRDefault="00E72FA2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Pr="000401F5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775E4"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0401F5">
        <w:rPr>
          <w:rFonts w:ascii="Times New Roman" w:hAnsi="Times New Roman" w:cs="Times New Roman"/>
          <w:sz w:val="28"/>
          <w:szCs w:val="28"/>
        </w:rPr>
        <w:t>6</w:t>
      </w:r>
      <w:r w:rsidR="00CC202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0401F5">
        <w:rPr>
          <w:rFonts w:ascii="Times New Roman" w:hAnsi="Times New Roman" w:cs="Times New Roman"/>
          <w:sz w:val="28"/>
          <w:szCs w:val="28"/>
        </w:rPr>
        <w:t>6</w:t>
      </w:r>
      <w:r w:rsidR="00CC2028">
        <w:rPr>
          <w:rFonts w:ascii="Times New Roman" w:hAnsi="Times New Roman" w:cs="Times New Roman"/>
          <w:sz w:val="28"/>
          <w:szCs w:val="28"/>
        </w:rPr>
        <w:t>86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01F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2028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A23D4">
        <w:rPr>
          <w:rFonts w:ascii="Times New Roman" w:hAnsi="Times New Roman" w:cs="Times New Roman"/>
          <w:sz w:val="28"/>
          <w:szCs w:val="28"/>
        </w:rPr>
        <w:t>22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6A23D4" w:rsidRPr="00EC1AE7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23D4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1687 (рішення № 1687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01B9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1B9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01B9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знятим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 (Я.Ковальчук)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 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F01B9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B9" w:rsidRDefault="009F01B9" w:rsidP="009F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 в цілому.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F01B9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9F01B9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9F01B9">
        <w:rPr>
          <w:rFonts w:ascii="Times New Roman" w:hAnsi="Times New Roman" w:cs="Times New Roman"/>
          <w:sz w:val="28"/>
          <w:szCs w:val="28"/>
        </w:rPr>
        <w:t>88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9F01B9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>ї документації з землеустрою щодо поділу та об’єднання земельної ділянки.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D5DD8"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ED5DD8">
        <w:rPr>
          <w:rFonts w:ascii="Times New Roman" w:hAnsi="Times New Roman" w:cs="Times New Roman"/>
          <w:sz w:val="28"/>
          <w:szCs w:val="28"/>
        </w:rPr>
        <w:t>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ED5DD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16</w:t>
      </w:r>
      <w:r w:rsidR="00ED5DD8">
        <w:rPr>
          <w:rFonts w:ascii="Times New Roman" w:hAnsi="Times New Roman" w:cs="Times New Roman"/>
          <w:sz w:val="28"/>
          <w:szCs w:val="28"/>
        </w:rPr>
        <w:t>89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ED5DD8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землеустрою щодо встановлення меж земельної ділянки в натурі (на місцевості) та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DD8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DD8">
        <w:rPr>
          <w:rFonts w:ascii="Times New Roman" w:hAnsi="Times New Roman" w:cs="Times New Roman"/>
          <w:sz w:val="28"/>
          <w:szCs w:val="28"/>
        </w:rPr>
        <w:t>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DD8">
        <w:rPr>
          <w:rFonts w:ascii="Times New Roman" w:hAnsi="Times New Roman" w:cs="Times New Roman"/>
          <w:b/>
          <w:sz w:val="28"/>
          <w:szCs w:val="28"/>
        </w:rPr>
        <w:t>В.Тюска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у п. 3 читати: “…1% від нормативно – грошової оцінки…”.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DD8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у п. 3 читати: “…1% від нормативно – грошової оцінки…”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5DD8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DD8" w:rsidRDefault="00ED5DD8" w:rsidP="00ED5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5DD8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D5DD8" w:rsidRPr="00EC1AE7" w:rsidRDefault="00ED5DD8" w:rsidP="00ED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7609B9">
        <w:rPr>
          <w:rFonts w:ascii="Times New Roman" w:hAnsi="Times New Roman" w:cs="Times New Roman"/>
          <w:sz w:val="28"/>
          <w:szCs w:val="28"/>
        </w:rPr>
        <w:t>16</w:t>
      </w:r>
      <w:r w:rsidR="00ED5DD8">
        <w:rPr>
          <w:rFonts w:ascii="Times New Roman" w:hAnsi="Times New Roman" w:cs="Times New Roman"/>
          <w:sz w:val="28"/>
          <w:szCs w:val="28"/>
        </w:rPr>
        <w:t>90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16</w:t>
      </w:r>
      <w:r w:rsidR="00ED5DD8">
        <w:rPr>
          <w:rFonts w:ascii="Times New Roman" w:hAnsi="Times New Roman" w:cs="Times New Roman"/>
          <w:sz w:val="28"/>
          <w:szCs w:val="28"/>
        </w:rPr>
        <w:t>90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B2AC5" w:rsidP="003B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землеустрою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встановлення меж земельної ділянки в натурі (на місцевості)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9AA" w:rsidRDefault="003239A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9A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B2AC5"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2AC5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7609B9">
        <w:rPr>
          <w:rFonts w:ascii="Times New Roman" w:hAnsi="Times New Roman" w:cs="Times New Roman"/>
          <w:sz w:val="28"/>
          <w:szCs w:val="28"/>
        </w:rPr>
        <w:t>16</w:t>
      </w:r>
      <w:r w:rsidR="003B2AC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16</w:t>
      </w:r>
      <w:r w:rsidR="003B2AC5">
        <w:rPr>
          <w:rFonts w:ascii="Times New Roman" w:hAnsi="Times New Roman" w:cs="Times New Roman"/>
          <w:sz w:val="28"/>
          <w:szCs w:val="28"/>
        </w:rPr>
        <w:t>91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зміну цільового призначення земельної ділянки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6505">
        <w:rPr>
          <w:rFonts w:ascii="Times New Roman" w:hAnsi="Times New Roman" w:cs="Times New Roman"/>
          <w:sz w:val="28"/>
          <w:szCs w:val="28"/>
        </w:rPr>
        <w:t>18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 w:rsidR="00726505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26505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встановлення меж земельної ділянки  в натурі (на місцевості) під об’єктами нерухомого майна.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6505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3</w:t>
      </w:r>
      <w:r w:rsidR="00726505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1692 (рішення № 1692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згоди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технічної документації з землеустрою щодо поділу та об’єднання земельної ділянки на вул. В.Стуса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72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6505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6505">
        <w:rPr>
          <w:rFonts w:ascii="Times New Roman" w:hAnsi="Times New Roman" w:cs="Times New Roman"/>
          <w:sz w:val="28"/>
          <w:szCs w:val="28"/>
        </w:rPr>
        <w:t>3</w:t>
      </w:r>
      <w:r w:rsidR="00434554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1693 (рішення № 1693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 об’єктами нерухомого майна</w:t>
      </w:r>
      <w:r w:rsidR="00C75A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6505"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5CC8">
        <w:rPr>
          <w:rFonts w:ascii="Times New Roman" w:hAnsi="Times New Roman" w:cs="Times New Roman"/>
          <w:sz w:val="28"/>
          <w:szCs w:val="28"/>
        </w:rPr>
        <w:t>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65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О.Балог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прошу вилучити з проекту рішення п.1.</w:t>
      </w:r>
      <w:r w:rsidR="00726505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726505">
        <w:rPr>
          <w:rFonts w:ascii="Times New Roman" w:eastAsia="Calibri" w:hAnsi="Times New Roman" w:cs="Times New Roman"/>
          <w:sz w:val="28"/>
          <w:szCs w:val="28"/>
          <w:lang w:val="uk-UA"/>
        </w:rPr>
        <w:t>ТзОВ “Разом”)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6505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25CC8">
        <w:rPr>
          <w:rFonts w:ascii="Times New Roman" w:hAnsi="Times New Roman" w:cs="Times New Roman"/>
          <w:sz w:val="28"/>
          <w:szCs w:val="28"/>
        </w:rPr>
        <w:t>3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5CC8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34554" w:rsidRPr="00434554" w:rsidRDefault="00325CC8" w:rsidP="00434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не проходить.</w:t>
      </w:r>
    </w:p>
    <w:p w:rsidR="00434554" w:rsidRPr="00EC1AE7" w:rsidRDefault="0043455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5CC8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25CC8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25CC8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43455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75A4A">
        <w:rPr>
          <w:rFonts w:ascii="Times New Roman" w:hAnsi="Times New Roman" w:cs="Times New Roman"/>
          <w:sz w:val="28"/>
          <w:szCs w:val="28"/>
        </w:rPr>
        <w:t xml:space="preserve"> № </w:t>
      </w:r>
      <w:r w:rsidR="00325CC8">
        <w:rPr>
          <w:rFonts w:ascii="Times New Roman" w:hAnsi="Times New Roman" w:cs="Times New Roman"/>
          <w:sz w:val="28"/>
          <w:szCs w:val="28"/>
        </w:rPr>
        <w:t>38</w:t>
      </w:r>
      <w:r w:rsidR="00C75A4A"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25CC8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Default="00325CC8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О.Хрущ – пропоную дане питання, без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1.6. (ТзОВ “Разом), винести на розгляд наступного пленарного засідання.</w:t>
      </w:r>
    </w:p>
    <w:p w:rsidR="00325CC8" w:rsidRPr="005E7A60" w:rsidRDefault="00325CC8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5A4A" w:rsidRPr="00325CC8" w:rsidRDefault="00325CC8" w:rsidP="00C75A4A">
      <w:pPr>
        <w:pStyle w:val="a5"/>
        <w:shd w:val="clear" w:color="auto" w:fill="FCFCFC"/>
        <w:spacing w:before="0" w:after="0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325CC8">
        <w:rPr>
          <w:rFonts w:hAnsi="Times New Roman"/>
          <w:b/>
          <w:sz w:val="28"/>
          <w:szCs w:val="28"/>
          <w:lang w:val="uk-UA"/>
        </w:rPr>
        <w:t>2</w:t>
      </w:r>
      <w:r w:rsidR="00C75A4A" w:rsidRPr="00325CC8">
        <w:rPr>
          <w:rFonts w:hAnsi="Times New Roman"/>
          <w:b/>
          <w:sz w:val="28"/>
          <w:szCs w:val="28"/>
          <w:lang w:val="uk-UA"/>
        </w:rPr>
        <w:t>4.  СЛУХАЛИ:</w:t>
      </w:r>
      <w:r w:rsidR="00C75A4A" w:rsidRPr="00325CC8">
        <w:rPr>
          <w:rFonts w:hAnsi="Times New Roman"/>
          <w:sz w:val="28"/>
          <w:szCs w:val="28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Про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надання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дозволу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на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розроблення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проектів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землеустрою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щодо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відве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де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ння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земельних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75A4A"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ділянок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для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будівництва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та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обслуговування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багатоквартирного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житлового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будинку</w:t>
      </w:r>
      <w:r w:rsidRPr="00325CC8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5CC8">
        <w:rPr>
          <w:rFonts w:ascii="Times New Roman" w:hAnsi="Times New Roman" w:cs="Times New Roman"/>
          <w:sz w:val="28"/>
          <w:szCs w:val="28"/>
        </w:rPr>
        <w:t>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5CC8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25CC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25CC8">
        <w:rPr>
          <w:rFonts w:ascii="Times New Roman" w:hAnsi="Times New Roman" w:cs="Times New Roman"/>
          <w:sz w:val="28"/>
          <w:szCs w:val="28"/>
        </w:rPr>
        <w:t>94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25CC8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меж земельної ділянки в натурі (на місцевості)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834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="003F4834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F483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в оренду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та продовження терміну оренди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3F4834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4834">
        <w:rPr>
          <w:rFonts w:ascii="Times New Roman" w:hAnsi="Times New Roman" w:cs="Times New Roman"/>
          <w:sz w:val="28"/>
          <w:szCs w:val="28"/>
        </w:rPr>
        <w:t>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3F483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земельною ділянкою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834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4834">
        <w:rPr>
          <w:rFonts w:ascii="Times New Roman" w:hAnsi="Times New Roman" w:cs="Times New Roman"/>
          <w:sz w:val="28"/>
          <w:szCs w:val="28"/>
        </w:rPr>
        <w:t>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97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97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F4834" w:rsidP="00C75A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834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4834">
        <w:rPr>
          <w:rFonts w:ascii="Times New Roman" w:hAnsi="Times New Roman" w:cs="Times New Roman"/>
          <w:sz w:val="28"/>
          <w:szCs w:val="28"/>
        </w:rPr>
        <w:t>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3F483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</w:rPr>
        <w:t>9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затвердження технічної документації з визначення частки площ земельних ділянок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4834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99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16</w:t>
      </w:r>
      <w:r w:rsidR="003F4834">
        <w:rPr>
          <w:rFonts w:ascii="Times New Roman" w:hAnsi="Times New Roman" w:cs="Times New Roman"/>
          <w:sz w:val="28"/>
          <w:szCs w:val="28"/>
        </w:rPr>
        <w:t>99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834" w:rsidRDefault="003F483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834" w:rsidRDefault="003F483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834" w:rsidRDefault="003F4834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3F4834" w:rsidRDefault="003F4834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834" w:rsidRDefault="003F4834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3F4834" w:rsidP="00B373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С.Настьошин</w:t>
      </w:r>
      <w:bookmarkStart w:id="0" w:name="_GoBack"/>
      <w:bookmarkEnd w:id="0"/>
      <w:proofErr w:type="spellEnd"/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57DB"/>
    <w:rsid w:val="000169D9"/>
    <w:rsid w:val="00021FCE"/>
    <w:rsid w:val="0002278C"/>
    <w:rsid w:val="000401F5"/>
    <w:rsid w:val="000421E0"/>
    <w:rsid w:val="00043EB0"/>
    <w:rsid w:val="00050190"/>
    <w:rsid w:val="00051D61"/>
    <w:rsid w:val="00051EE0"/>
    <w:rsid w:val="00081B7F"/>
    <w:rsid w:val="000849E8"/>
    <w:rsid w:val="000A0322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3E7E"/>
    <w:rsid w:val="00117E27"/>
    <w:rsid w:val="001238B5"/>
    <w:rsid w:val="001331A6"/>
    <w:rsid w:val="00136BC1"/>
    <w:rsid w:val="00137276"/>
    <w:rsid w:val="00146E50"/>
    <w:rsid w:val="00157021"/>
    <w:rsid w:val="001576DC"/>
    <w:rsid w:val="00162B88"/>
    <w:rsid w:val="001638F1"/>
    <w:rsid w:val="00164F32"/>
    <w:rsid w:val="0017533F"/>
    <w:rsid w:val="0017594A"/>
    <w:rsid w:val="00186959"/>
    <w:rsid w:val="001B2A46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58BC"/>
    <w:rsid w:val="0022567B"/>
    <w:rsid w:val="0022653F"/>
    <w:rsid w:val="00227946"/>
    <w:rsid w:val="00234B79"/>
    <w:rsid w:val="00240F5A"/>
    <w:rsid w:val="00242DD1"/>
    <w:rsid w:val="00243DED"/>
    <w:rsid w:val="00246F9E"/>
    <w:rsid w:val="00260FF6"/>
    <w:rsid w:val="00266CE7"/>
    <w:rsid w:val="00267121"/>
    <w:rsid w:val="00271620"/>
    <w:rsid w:val="0027415E"/>
    <w:rsid w:val="00274869"/>
    <w:rsid w:val="0027747A"/>
    <w:rsid w:val="00287000"/>
    <w:rsid w:val="00287FDE"/>
    <w:rsid w:val="00291CE0"/>
    <w:rsid w:val="002931BB"/>
    <w:rsid w:val="002944D7"/>
    <w:rsid w:val="00297B41"/>
    <w:rsid w:val="00297DAF"/>
    <w:rsid w:val="002A562E"/>
    <w:rsid w:val="002D359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7562"/>
    <w:rsid w:val="003219D3"/>
    <w:rsid w:val="003239AA"/>
    <w:rsid w:val="00325CC8"/>
    <w:rsid w:val="0033581F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74F3"/>
    <w:rsid w:val="0038467B"/>
    <w:rsid w:val="00385AB8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60761"/>
    <w:rsid w:val="0047295B"/>
    <w:rsid w:val="00473A7A"/>
    <w:rsid w:val="00477FA5"/>
    <w:rsid w:val="00483F5E"/>
    <w:rsid w:val="00484181"/>
    <w:rsid w:val="00484ECC"/>
    <w:rsid w:val="00485C3F"/>
    <w:rsid w:val="00490FA0"/>
    <w:rsid w:val="004C2F49"/>
    <w:rsid w:val="004C55BB"/>
    <w:rsid w:val="004D2EF8"/>
    <w:rsid w:val="004D5CE0"/>
    <w:rsid w:val="004D5FE5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84DEC"/>
    <w:rsid w:val="005860F5"/>
    <w:rsid w:val="00590DD7"/>
    <w:rsid w:val="00591339"/>
    <w:rsid w:val="005C5C0E"/>
    <w:rsid w:val="005D2024"/>
    <w:rsid w:val="005D29E5"/>
    <w:rsid w:val="005D32F8"/>
    <w:rsid w:val="005D60A6"/>
    <w:rsid w:val="005D6F63"/>
    <w:rsid w:val="005E2909"/>
    <w:rsid w:val="005F1370"/>
    <w:rsid w:val="005F5F42"/>
    <w:rsid w:val="0060287D"/>
    <w:rsid w:val="00605C57"/>
    <w:rsid w:val="00610216"/>
    <w:rsid w:val="00625DF6"/>
    <w:rsid w:val="00631204"/>
    <w:rsid w:val="00631D43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77DE5"/>
    <w:rsid w:val="0068104D"/>
    <w:rsid w:val="00685050"/>
    <w:rsid w:val="0068699C"/>
    <w:rsid w:val="006910C2"/>
    <w:rsid w:val="00694972"/>
    <w:rsid w:val="006A0F4F"/>
    <w:rsid w:val="006A23D4"/>
    <w:rsid w:val="006A25AD"/>
    <w:rsid w:val="006A7B41"/>
    <w:rsid w:val="006B4144"/>
    <w:rsid w:val="006B780E"/>
    <w:rsid w:val="006C66DE"/>
    <w:rsid w:val="006D09CF"/>
    <w:rsid w:val="006D269A"/>
    <w:rsid w:val="006D2D6E"/>
    <w:rsid w:val="006D3CF7"/>
    <w:rsid w:val="006D5170"/>
    <w:rsid w:val="006E792D"/>
    <w:rsid w:val="006F120A"/>
    <w:rsid w:val="00705C0F"/>
    <w:rsid w:val="00711D70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43D62"/>
    <w:rsid w:val="007542F6"/>
    <w:rsid w:val="00757F1D"/>
    <w:rsid w:val="007609B9"/>
    <w:rsid w:val="0076153C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A3D00"/>
    <w:rsid w:val="008B604D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4D1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734F7"/>
    <w:rsid w:val="009747E3"/>
    <w:rsid w:val="009753C3"/>
    <w:rsid w:val="009768FF"/>
    <w:rsid w:val="0099627E"/>
    <w:rsid w:val="009A324F"/>
    <w:rsid w:val="009A4C68"/>
    <w:rsid w:val="009A5F2F"/>
    <w:rsid w:val="009B3DDC"/>
    <w:rsid w:val="009C11BE"/>
    <w:rsid w:val="009C1F6C"/>
    <w:rsid w:val="009C3F50"/>
    <w:rsid w:val="009C67D1"/>
    <w:rsid w:val="009D0F89"/>
    <w:rsid w:val="009D420C"/>
    <w:rsid w:val="009D5309"/>
    <w:rsid w:val="009E352F"/>
    <w:rsid w:val="009F01B9"/>
    <w:rsid w:val="009F54DC"/>
    <w:rsid w:val="009F6995"/>
    <w:rsid w:val="009F77F6"/>
    <w:rsid w:val="009F7FB9"/>
    <w:rsid w:val="00A11775"/>
    <w:rsid w:val="00A157E1"/>
    <w:rsid w:val="00A213B5"/>
    <w:rsid w:val="00A226F4"/>
    <w:rsid w:val="00A27700"/>
    <w:rsid w:val="00A34965"/>
    <w:rsid w:val="00A40633"/>
    <w:rsid w:val="00A43FCB"/>
    <w:rsid w:val="00A443D0"/>
    <w:rsid w:val="00A5019E"/>
    <w:rsid w:val="00A50FE4"/>
    <w:rsid w:val="00A51AE4"/>
    <w:rsid w:val="00A54203"/>
    <w:rsid w:val="00A545CC"/>
    <w:rsid w:val="00A55669"/>
    <w:rsid w:val="00A55E75"/>
    <w:rsid w:val="00A70993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C6571"/>
    <w:rsid w:val="00AD215C"/>
    <w:rsid w:val="00AD750D"/>
    <w:rsid w:val="00AE4E12"/>
    <w:rsid w:val="00B07AEC"/>
    <w:rsid w:val="00B1072B"/>
    <w:rsid w:val="00B21410"/>
    <w:rsid w:val="00B242E9"/>
    <w:rsid w:val="00B3203E"/>
    <w:rsid w:val="00B3718E"/>
    <w:rsid w:val="00B3733E"/>
    <w:rsid w:val="00B411E8"/>
    <w:rsid w:val="00B439B7"/>
    <w:rsid w:val="00B44CD5"/>
    <w:rsid w:val="00B46C76"/>
    <w:rsid w:val="00B528E8"/>
    <w:rsid w:val="00B637C9"/>
    <w:rsid w:val="00B6564F"/>
    <w:rsid w:val="00B67CB5"/>
    <w:rsid w:val="00B76570"/>
    <w:rsid w:val="00B80DBB"/>
    <w:rsid w:val="00B90E27"/>
    <w:rsid w:val="00B90FE4"/>
    <w:rsid w:val="00B93BBB"/>
    <w:rsid w:val="00BA1011"/>
    <w:rsid w:val="00BB042C"/>
    <w:rsid w:val="00BB09FA"/>
    <w:rsid w:val="00BB19C9"/>
    <w:rsid w:val="00BB2427"/>
    <w:rsid w:val="00BB54CB"/>
    <w:rsid w:val="00BB5FC5"/>
    <w:rsid w:val="00BC7D46"/>
    <w:rsid w:val="00BD65BA"/>
    <w:rsid w:val="00BE5CCC"/>
    <w:rsid w:val="00C03E93"/>
    <w:rsid w:val="00C06CE2"/>
    <w:rsid w:val="00C14632"/>
    <w:rsid w:val="00C20242"/>
    <w:rsid w:val="00C2222E"/>
    <w:rsid w:val="00C26F04"/>
    <w:rsid w:val="00C27078"/>
    <w:rsid w:val="00C3263A"/>
    <w:rsid w:val="00C3317F"/>
    <w:rsid w:val="00C52EA2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53CC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6F3A"/>
    <w:rsid w:val="00D000B5"/>
    <w:rsid w:val="00D02C82"/>
    <w:rsid w:val="00D0556E"/>
    <w:rsid w:val="00D07992"/>
    <w:rsid w:val="00D226E9"/>
    <w:rsid w:val="00D23363"/>
    <w:rsid w:val="00D3073F"/>
    <w:rsid w:val="00D3438A"/>
    <w:rsid w:val="00D3688B"/>
    <w:rsid w:val="00D41CA2"/>
    <w:rsid w:val="00D43678"/>
    <w:rsid w:val="00D459B7"/>
    <w:rsid w:val="00D52FCA"/>
    <w:rsid w:val="00D60D19"/>
    <w:rsid w:val="00D612AC"/>
    <w:rsid w:val="00D6799A"/>
    <w:rsid w:val="00D7186D"/>
    <w:rsid w:val="00D73636"/>
    <w:rsid w:val="00D7647D"/>
    <w:rsid w:val="00D810B1"/>
    <w:rsid w:val="00D83AE2"/>
    <w:rsid w:val="00D90E46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556C"/>
    <w:rsid w:val="00E20A7C"/>
    <w:rsid w:val="00E2587D"/>
    <w:rsid w:val="00E3632F"/>
    <w:rsid w:val="00E4147B"/>
    <w:rsid w:val="00E51F87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3E1E"/>
    <w:rsid w:val="00ED44C1"/>
    <w:rsid w:val="00ED5DD8"/>
    <w:rsid w:val="00ED7AD5"/>
    <w:rsid w:val="00EE4252"/>
    <w:rsid w:val="00EE5FFA"/>
    <w:rsid w:val="00EF2C28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802B4"/>
    <w:rsid w:val="00F8241B"/>
    <w:rsid w:val="00F85AD2"/>
    <w:rsid w:val="00F86436"/>
    <w:rsid w:val="00F93C6F"/>
    <w:rsid w:val="00F940CE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492A-E3D2-4113-B7C4-98A5B58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2019-04-02T06:24:00Z</cp:lastPrinted>
  <dcterms:created xsi:type="dcterms:W3CDTF">2019-04-02T08:20:00Z</dcterms:created>
  <dcterms:modified xsi:type="dcterms:W3CDTF">2019-04-02T08:20:00Z</dcterms:modified>
</cp:coreProperties>
</file>