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93" w:rsidRPr="006846D4" w:rsidRDefault="00730593" w:rsidP="00EF72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665834">
        <w:rPr>
          <w:rFonts w:ascii="Times New Roman" w:hAnsi="Times New Roman"/>
          <w:lang w:val="uk-UA"/>
        </w:rPr>
        <w:t>ПРОЕКТ</w:t>
      </w:r>
      <w:r>
        <w:rPr>
          <w:rFonts w:ascii="Times New Roman" w:hAnsi="Times New Roman"/>
          <w:lang w:val="uk-UA"/>
        </w:rPr>
        <w:tab/>
      </w:r>
      <w:r w:rsidRPr="00D47CDD">
        <w:rPr>
          <w:rFonts w:ascii="Times New Roman" w:hAnsi="Times New Roman"/>
          <w:lang w:val="uk-UA"/>
        </w:rPr>
        <w:tab/>
      </w:r>
      <w:r w:rsidRPr="00D47CDD">
        <w:rPr>
          <w:rFonts w:ascii="Times New Roman" w:hAnsi="Times New Roman"/>
          <w:lang w:val="uk-UA"/>
        </w:rPr>
        <w:tab/>
      </w:r>
      <w:r w:rsidRPr="00D47CDD">
        <w:rPr>
          <w:rFonts w:ascii="Times New Roman" w:hAnsi="Times New Roman"/>
          <w:lang w:val="uk-UA"/>
        </w:rPr>
        <w:tab/>
      </w:r>
      <w:r w:rsidRPr="00D47CDD">
        <w:rPr>
          <w:rFonts w:ascii="Times New Roman" w:hAnsi="Times New Roman"/>
          <w:lang w:val="uk-UA"/>
        </w:rPr>
        <w:tab/>
      </w:r>
      <w:r w:rsidRPr="00D47CDD">
        <w:rPr>
          <w:rFonts w:ascii="Times New Roman" w:hAnsi="Times New Roman"/>
          <w:lang w:val="uk-UA"/>
        </w:rPr>
        <w:tab/>
      </w:r>
      <w:r w:rsidRPr="00D47CDD">
        <w:rPr>
          <w:rFonts w:ascii="Times New Roman" w:hAnsi="Times New Roman"/>
          <w:lang w:val="uk-UA"/>
        </w:rPr>
        <w:tab/>
      </w:r>
      <w:r w:rsidRPr="006846D4">
        <w:rPr>
          <w:rFonts w:ascii="Times New Roman" w:hAnsi="Times New Roman"/>
          <w:sz w:val="28"/>
          <w:szCs w:val="28"/>
          <w:lang w:val="uk-UA"/>
        </w:rPr>
        <w:t>Додаток №1</w:t>
      </w:r>
    </w:p>
    <w:p w:rsidR="00730593" w:rsidRPr="006846D4" w:rsidRDefault="00730593" w:rsidP="00EF72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846D4">
        <w:rPr>
          <w:rFonts w:ascii="Times New Roman" w:hAnsi="Times New Roman"/>
          <w:sz w:val="28"/>
          <w:szCs w:val="28"/>
          <w:lang w:val="uk-UA"/>
        </w:rPr>
        <w:t>до рішення Дрогобицької міської ради</w:t>
      </w:r>
    </w:p>
    <w:p w:rsidR="00730593" w:rsidRDefault="00730593" w:rsidP="00EF72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846D4">
        <w:rPr>
          <w:rFonts w:ascii="Times New Roman" w:hAnsi="Times New Roman"/>
          <w:sz w:val="28"/>
          <w:szCs w:val="28"/>
          <w:lang w:val="uk-UA"/>
        </w:rPr>
        <w:t>№_____ від ____________</w:t>
      </w:r>
    </w:p>
    <w:p w:rsidR="00730593" w:rsidRPr="006846D4" w:rsidRDefault="00730593" w:rsidP="00EF72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593" w:rsidRPr="00013BF8" w:rsidRDefault="00730593" w:rsidP="00EF721F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13BF8">
        <w:rPr>
          <w:rFonts w:ascii="Times New Roman" w:hAnsi="Times New Roman"/>
          <w:b/>
          <w:caps/>
          <w:sz w:val="28"/>
          <w:szCs w:val="28"/>
          <w:lang w:val="uk-UA"/>
        </w:rPr>
        <w:t>Положення</w:t>
      </w:r>
    </w:p>
    <w:p w:rsidR="00730593" w:rsidRPr="006846D4" w:rsidRDefault="00730593" w:rsidP="00EF721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46D4">
        <w:rPr>
          <w:rFonts w:ascii="Times New Roman" w:hAnsi="Times New Roman"/>
          <w:b/>
          <w:sz w:val="28"/>
          <w:szCs w:val="28"/>
          <w:lang w:val="uk-UA"/>
        </w:rPr>
        <w:t>про порядок виділення громадянам земельних ділянок для індивідуального житлового будівництва</w:t>
      </w:r>
    </w:p>
    <w:p w:rsidR="00730593" w:rsidRDefault="00730593" w:rsidP="00013BF8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730593" w:rsidRDefault="00730593" w:rsidP="00013BF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6846D4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730593" w:rsidRPr="00013BF8" w:rsidRDefault="00730593" w:rsidP="00013BF8">
      <w:pPr>
        <w:pStyle w:val="a3"/>
        <w:ind w:left="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30593" w:rsidRPr="006846D4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6846D4">
        <w:rPr>
          <w:rFonts w:ascii="Times New Roman" w:hAnsi="Times New Roman"/>
          <w:sz w:val="28"/>
          <w:szCs w:val="28"/>
          <w:lang w:val="uk-UA"/>
        </w:rPr>
        <w:t>Положення про порядок виділення громадянам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6D4">
        <w:rPr>
          <w:rFonts w:ascii="Times New Roman" w:hAnsi="Times New Roman"/>
          <w:sz w:val="28"/>
          <w:szCs w:val="28"/>
          <w:lang w:val="uk-UA"/>
        </w:rPr>
        <w:t>ділянок для індивідуального житлового будівництва (далі Положення) визначає порядок набуття громадянами права на о</w:t>
      </w:r>
      <w:r>
        <w:rPr>
          <w:rFonts w:ascii="Times New Roman" w:hAnsi="Times New Roman"/>
          <w:sz w:val="28"/>
          <w:szCs w:val="28"/>
          <w:lang w:val="uk-UA"/>
        </w:rPr>
        <w:t>держ</w:t>
      </w:r>
      <w:r w:rsidRPr="006846D4">
        <w:rPr>
          <w:rFonts w:ascii="Times New Roman" w:hAnsi="Times New Roman"/>
          <w:sz w:val="28"/>
          <w:szCs w:val="28"/>
          <w:lang w:val="uk-UA"/>
        </w:rPr>
        <w:t>ання земельної ділянки для здійснення індивідуального житлового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у відведених кварталах забудови</w:t>
      </w:r>
      <w:r w:rsidRPr="006846D4">
        <w:rPr>
          <w:rFonts w:ascii="Times New Roman" w:hAnsi="Times New Roman"/>
          <w:sz w:val="28"/>
          <w:szCs w:val="28"/>
          <w:lang w:val="uk-UA"/>
        </w:rPr>
        <w:t>.</w:t>
      </w:r>
    </w:p>
    <w:p w:rsidR="00730593" w:rsidRPr="006846D4" w:rsidRDefault="00A228B5" w:rsidP="00D47CDD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0593" w:rsidRDefault="00730593" w:rsidP="00013BF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6846D4">
        <w:rPr>
          <w:rFonts w:ascii="Times New Roman" w:hAnsi="Times New Roman"/>
          <w:b/>
          <w:sz w:val="28"/>
          <w:szCs w:val="28"/>
          <w:lang w:val="uk-UA"/>
        </w:rPr>
        <w:t>Умови виділення громадянам земельних ділянок для індивідуального житлового будівництва</w:t>
      </w:r>
    </w:p>
    <w:p w:rsidR="00730593" w:rsidRPr="00013BF8" w:rsidRDefault="00730593" w:rsidP="00013BF8">
      <w:pPr>
        <w:pStyle w:val="a3"/>
        <w:ind w:left="0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730593" w:rsidRPr="00013BF8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3BF8">
        <w:rPr>
          <w:rFonts w:ascii="Times New Roman" w:hAnsi="Times New Roman"/>
          <w:sz w:val="28"/>
          <w:szCs w:val="28"/>
          <w:lang w:val="uk-UA"/>
        </w:rPr>
        <w:t>Для виділення земельної ділянки під індивідуальне житлове будівництво необхідно подати заяву та інші необхідні документи. У заяві вказується:</w:t>
      </w:r>
    </w:p>
    <w:p w:rsidR="00730593" w:rsidRPr="00013BF8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sz w:val="28"/>
          <w:szCs w:val="28"/>
          <w:lang w:val="uk-UA"/>
        </w:rPr>
        <w:t>прізвище, ім’я, по-батькові заявника;</w:t>
      </w:r>
    </w:p>
    <w:p w:rsidR="00A228B5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sz w:val="28"/>
          <w:szCs w:val="28"/>
          <w:lang w:val="uk-UA"/>
        </w:rPr>
        <w:t>адреса проживання, контактний телефон</w:t>
      </w:r>
      <w:r w:rsidR="00A228B5">
        <w:rPr>
          <w:rFonts w:ascii="Times New Roman" w:hAnsi="Times New Roman"/>
          <w:sz w:val="28"/>
          <w:szCs w:val="28"/>
          <w:lang w:val="uk-UA"/>
        </w:rPr>
        <w:t>;</w:t>
      </w:r>
    </w:p>
    <w:p w:rsidR="00730593" w:rsidRPr="00013BF8" w:rsidRDefault="00A228B5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інша інформація, передбачена діючим законодавством</w:t>
      </w:r>
      <w:r w:rsidR="00730593" w:rsidRPr="00013BF8">
        <w:rPr>
          <w:rFonts w:ascii="Times New Roman" w:hAnsi="Times New Roman"/>
          <w:sz w:val="28"/>
          <w:szCs w:val="28"/>
          <w:lang w:val="uk-UA"/>
        </w:rPr>
        <w:t>.</w:t>
      </w:r>
    </w:p>
    <w:p w:rsidR="00730593" w:rsidRPr="00013BF8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3BF8">
        <w:rPr>
          <w:rFonts w:ascii="Times New Roman" w:hAnsi="Times New Roman"/>
          <w:sz w:val="28"/>
          <w:szCs w:val="28"/>
          <w:lang w:val="uk-UA"/>
        </w:rPr>
        <w:t>До заяви додаються наступні документи:</w:t>
      </w:r>
    </w:p>
    <w:p w:rsidR="00730593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sz w:val="28"/>
          <w:szCs w:val="28"/>
          <w:lang w:val="uk-UA"/>
        </w:rPr>
        <w:t>довідка з місця</w:t>
      </w:r>
      <w:r w:rsidRPr="009A535E">
        <w:rPr>
          <w:rFonts w:ascii="Times New Roman" w:hAnsi="Times New Roman"/>
          <w:sz w:val="28"/>
          <w:szCs w:val="28"/>
          <w:lang w:val="uk-UA"/>
        </w:rPr>
        <w:t xml:space="preserve"> проживання (Форма №2);</w:t>
      </w:r>
    </w:p>
    <w:p w:rsidR="00730593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35E">
        <w:rPr>
          <w:rFonts w:ascii="Times New Roman" w:hAnsi="Times New Roman"/>
          <w:sz w:val="28"/>
          <w:szCs w:val="28"/>
          <w:lang w:val="uk-UA"/>
        </w:rPr>
        <w:t>док</w:t>
      </w:r>
      <w:r>
        <w:rPr>
          <w:rFonts w:ascii="Times New Roman" w:hAnsi="Times New Roman"/>
          <w:sz w:val="28"/>
          <w:szCs w:val="28"/>
          <w:lang w:val="uk-UA"/>
        </w:rPr>
        <w:t>умент, що посвідчує особу (</w:t>
      </w:r>
      <w:r w:rsidRPr="009A535E">
        <w:rPr>
          <w:rFonts w:ascii="Times New Roman" w:hAnsi="Times New Roman"/>
          <w:sz w:val="28"/>
          <w:szCs w:val="28"/>
          <w:lang w:val="uk-UA"/>
        </w:rPr>
        <w:t>копія паспорт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A535E">
        <w:rPr>
          <w:rFonts w:ascii="Times New Roman" w:hAnsi="Times New Roman"/>
          <w:sz w:val="28"/>
          <w:szCs w:val="28"/>
          <w:lang w:val="uk-UA"/>
        </w:rPr>
        <w:t xml:space="preserve"> – 1,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35E">
        <w:rPr>
          <w:rFonts w:ascii="Times New Roman" w:hAnsi="Times New Roman"/>
          <w:sz w:val="28"/>
          <w:szCs w:val="28"/>
          <w:lang w:val="uk-UA"/>
        </w:rPr>
        <w:t>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35E">
        <w:rPr>
          <w:rFonts w:ascii="Times New Roman" w:hAnsi="Times New Roman"/>
          <w:sz w:val="28"/>
          <w:szCs w:val="28"/>
          <w:lang w:val="uk-UA"/>
        </w:rPr>
        <w:t>11 сторінка);</w:t>
      </w:r>
    </w:p>
    <w:p w:rsidR="00730593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35E">
        <w:rPr>
          <w:rFonts w:ascii="Times New Roman" w:hAnsi="Times New Roman"/>
          <w:sz w:val="28"/>
          <w:szCs w:val="28"/>
          <w:lang w:val="uk-UA"/>
        </w:rPr>
        <w:t>копія ідентифікаційного коду;</w:t>
      </w:r>
    </w:p>
    <w:p w:rsidR="00730593" w:rsidRDefault="00A228B5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земельної ділянки із зазначенням її розмірів</w:t>
      </w:r>
      <w:r w:rsidR="00730593">
        <w:rPr>
          <w:rFonts w:ascii="Times New Roman" w:hAnsi="Times New Roman"/>
          <w:sz w:val="28"/>
          <w:szCs w:val="28"/>
          <w:lang w:val="uk-UA"/>
        </w:rPr>
        <w:t>;</w:t>
      </w:r>
    </w:p>
    <w:p w:rsidR="00730593" w:rsidRDefault="00730593" w:rsidP="00013B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593" w:rsidRDefault="00730593" w:rsidP="00013BF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Підготовчі дії у</w:t>
      </w:r>
      <w:r w:rsidRPr="006846D4">
        <w:rPr>
          <w:rFonts w:ascii="Times New Roman" w:hAnsi="Times New Roman"/>
          <w:b/>
          <w:sz w:val="28"/>
          <w:szCs w:val="28"/>
          <w:lang w:val="uk-UA"/>
        </w:rPr>
        <w:t xml:space="preserve"> виділенн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846D4">
        <w:rPr>
          <w:rFonts w:ascii="Times New Roman" w:hAnsi="Times New Roman"/>
          <w:b/>
          <w:sz w:val="28"/>
          <w:szCs w:val="28"/>
          <w:lang w:val="uk-UA"/>
        </w:rPr>
        <w:t xml:space="preserve"> громадянам земельних ділянок для індивідуального житлового будівництва</w:t>
      </w:r>
    </w:p>
    <w:p w:rsidR="000D682D" w:rsidRPr="000D682D" w:rsidRDefault="000D682D" w:rsidP="000D682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D682D">
        <w:rPr>
          <w:rFonts w:ascii="Times New Roman" w:hAnsi="Times New Roman"/>
          <w:sz w:val="28"/>
          <w:szCs w:val="28"/>
          <w:lang w:val="uk-UA"/>
        </w:rPr>
        <w:t xml:space="preserve">Виділення </w:t>
      </w:r>
      <w:r>
        <w:rPr>
          <w:rFonts w:ascii="Times New Roman" w:hAnsi="Times New Roman"/>
          <w:sz w:val="28"/>
          <w:szCs w:val="28"/>
          <w:lang w:val="uk-UA"/>
        </w:rPr>
        <w:t>земельних ділянок відбувається тільки у кварталах житлової забудови за наявного затвердженого детального плану т</w:t>
      </w:r>
      <w:r w:rsidR="005F0AC9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риторії.</w:t>
      </w:r>
    </w:p>
    <w:p w:rsidR="00730593" w:rsidRPr="00013BF8" w:rsidRDefault="00730593" w:rsidP="00013BF8">
      <w:pPr>
        <w:pStyle w:val="a3"/>
        <w:ind w:left="0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730593" w:rsidRDefault="00730593" w:rsidP="00013BF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BF8">
        <w:rPr>
          <w:rFonts w:ascii="Times New Roman" w:hAnsi="Times New Roman"/>
          <w:b/>
          <w:sz w:val="28"/>
          <w:szCs w:val="28"/>
          <w:lang w:val="uk-UA"/>
        </w:rPr>
        <w:t>4. Прийом док</w:t>
      </w:r>
      <w:r>
        <w:rPr>
          <w:rFonts w:ascii="Times New Roman" w:hAnsi="Times New Roman"/>
          <w:b/>
          <w:sz w:val="28"/>
          <w:szCs w:val="28"/>
          <w:lang w:val="uk-UA"/>
        </w:rPr>
        <w:t>ументів та реєстрація заявників</w:t>
      </w:r>
    </w:p>
    <w:p w:rsidR="00730593" w:rsidRPr="00013BF8" w:rsidRDefault="00730593" w:rsidP="00013BF8">
      <w:pPr>
        <w:pStyle w:val="a3"/>
        <w:ind w:left="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30593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sz w:val="28"/>
          <w:szCs w:val="28"/>
          <w:lang w:val="uk-UA"/>
        </w:rPr>
        <w:t>4.1. Прийом заяв та документів для виділення земельних ділянок для індивідуального житлового бу</w:t>
      </w:r>
      <w:r w:rsidR="000D682D">
        <w:rPr>
          <w:rFonts w:ascii="Times New Roman" w:hAnsi="Times New Roman"/>
          <w:sz w:val="28"/>
          <w:szCs w:val="28"/>
          <w:lang w:val="uk-UA"/>
        </w:rPr>
        <w:t xml:space="preserve">дівництва здійснюється </w:t>
      </w:r>
      <w:r w:rsidRPr="00013BF8">
        <w:rPr>
          <w:rFonts w:ascii="Times New Roman" w:hAnsi="Times New Roman"/>
          <w:sz w:val="28"/>
          <w:szCs w:val="28"/>
          <w:lang w:val="uk-UA"/>
        </w:rPr>
        <w:t>через загальний відділ виконкому Дрогобицької міської ради.</w:t>
      </w:r>
    </w:p>
    <w:p w:rsidR="00730593" w:rsidRPr="00013BF8" w:rsidRDefault="000D682D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0593" w:rsidRDefault="00730593" w:rsidP="001D10A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5F0AC9">
        <w:rPr>
          <w:rFonts w:ascii="Times New Roman" w:hAnsi="Times New Roman"/>
          <w:sz w:val="28"/>
          <w:szCs w:val="28"/>
          <w:lang w:val="uk-UA"/>
        </w:rPr>
        <w:t>2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. Після </w:t>
      </w:r>
      <w:r w:rsidR="005F0AC9">
        <w:rPr>
          <w:rFonts w:ascii="Times New Roman" w:hAnsi="Times New Roman"/>
          <w:sz w:val="28"/>
          <w:szCs w:val="28"/>
          <w:lang w:val="uk-UA"/>
        </w:rPr>
        <w:t>поступлення заяв та документів у відділ оренди та приватизації комунального майна, відділ опрацьовує їх та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 готує матеріали для розгляду на засіданні </w:t>
      </w:r>
      <w:r w:rsidR="005F0AC9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013BF8">
        <w:rPr>
          <w:rFonts w:ascii="Times New Roman" w:hAnsi="Times New Roman"/>
          <w:sz w:val="28"/>
          <w:szCs w:val="28"/>
          <w:lang w:val="uk-UA"/>
        </w:rPr>
        <w:t>з питань р</w:t>
      </w:r>
      <w:r>
        <w:rPr>
          <w:rFonts w:ascii="Times New Roman" w:hAnsi="Times New Roman"/>
          <w:sz w:val="28"/>
          <w:szCs w:val="28"/>
          <w:lang w:val="uk-UA"/>
        </w:rPr>
        <w:t xml:space="preserve">егулювання земельних відносин. </w:t>
      </w:r>
    </w:p>
    <w:p w:rsidR="00730593" w:rsidRPr="00013BF8" w:rsidRDefault="00730593" w:rsidP="001D10A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013BF8">
        <w:rPr>
          <w:rFonts w:ascii="Times New Roman" w:hAnsi="Times New Roman"/>
          <w:sz w:val="28"/>
          <w:szCs w:val="28"/>
          <w:lang w:val="uk-UA"/>
        </w:rPr>
        <w:t>омісія приймає рішення про відповідність заяв та матеріалів Заявників вимогам п</w:t>
      </w:r>
      <w:r>
        <w:rPr>
          <w:rFonts w:ascii="Times New Roman" w:hAnsi="Times New Roman"/>
          <w:sz w:val="28"/>
          <w:szCs w:val="28"/>
          <w:lang w:val="uk-UA"/>
        </w:rPr>
        <w:t xml:space="preserve">ункту 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цього П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оложення та про надання згоди на </w:t>
      </w:r>
      <w:r w:rsidR="005F0AC9">
        <w:rPr>
          <w:rFonts w:ascii="Times New Roman" w:hAnsi="Times New Roman"/>
          <w:sz w:val="28"/>
          <w:szCs w:val="28"/>
          <w:lang w:val="uk-UA"/>
        </w:rPr>
        <w:t>виготовлення проекту відведення земельної ділянки</w:t>
      </w:r>
      <w:r w:rsidRPr="00013BF8">
        <w:rPr>
          <w:rFonts w:ascii="Times New Roman" w:hAnsi="Times New Roman"/>
          <w:sz w:val="28"/>
          <w:szCs w:val="28"/>
          <w:lang w:val="uk-UA"/>
        </w:rPr>
        <w:t>.</w:t>
      </w:r>
    </w:p>
    <w:p w:rsidR="00730593" w:rsidRPr="00013BF8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522D59">
        <w:rPr>
          <w:rFonts w:ascii="Times New Roman" w:hAnsi="Times New Roman"/>
          <w:sz w:val="28"/>
          <w:szCs w:val="28"/>
          <w:lang w:val="uk-UA"/>
        </w:rPr>
        <w:t>3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. На заяви Заявників, які подані без всіх необхідних документів та щодо яких є зауваження комісії, що викладені в протоколі засідання, </w:t>
      </w:r>
      <w:r w:rsidR="00522D59">
        <w:rPr>
          <w:rFonts w:ascii="Times New Roman" w:hAnsi="Times New Roman"/>
          <w:sz w:val="28"/>
          <w:szCs w:val="28"/>
          <w:lang w:val="uk-UA"/>
        </w:rPr>
        <w:t>відділ оренди та приватизації комунального майна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 готує листи – повідомлення, в яких надається Заявникам строк для виправлення недоліків. Недоліки повинні бути виправлені протягом 5 календарних днів з дня одержання письмового повідомлення. В цьому випадку заява буде вважатися поданою Заявником та такою, що відповідає вимогам Положення, з дня представлення документу, який не був поданий вчасно.</w:t>
      </w:r>
    </w:p>
    <w:p w:rsidR="00730593" w:rsidRPr="00013BF8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593" w:rsidRDefault="00730593" w:rsidP="00013BF8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BF8">
        <w:rPr>
          <w:rFonts w:ascii="Times New Roman" w:hAnsi="Times New Roman"/>
          <w:b/>
          <w:sz w:val="28"/>
          <w:szCs w:val="28"/>
          <w:lang w:val="uk-UA"/>
        </w:rPr>
        <w:t>5. Порядок виділення земельних ділянок для індивідуального житлового будівництва</w:t>
      </w:r>
    </w:p>
    <w:p w:rsidR="00730593" w:rsidRDefault="00730593" w:rsidP="00013BF8">
      <w:pPr>
        <w:pStyle w:val="a3"/>
        <w:ind w:left="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0593" w:rsidRPr="001D10A5" w:rsidRDefault="00730593" w:rsidP="00013BF8">
      <w:pPr>
        <w:pStyle w:val="a3"/>
        <w:ind w:left="0" w:firstLine="708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30593" w:rsidRPr="00013BF8" w:rsidRDefault="00730593" w:rsidP="0068159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="00681597" w:rsidRPr="00013BF8">
        <w:rPr>
          <w:rFonts w:ascii="Times New Roman" w:hAnsi="Times New Roman"/>
          <w:sz w:val="28"/>
          <w:szCs w:val="28"/>
          <w:lang w:val="uk-UA"/>
        </w:rPr>
        <w:t>За результатами засідання комісії складається протокол, який підписують голова комісії та секретар.</w:t>
      </w:r>
      <w:r w:rsidR="006815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Розглянуті та ті, щодо яких прийнято позитивне рішення комісії з питань регулювання земельних  відносин, згідно з п.4.8 Положення, заяви та матеріали </w:t>
      </w:r>
      <w:r w:rsidR="00681597">
        <w:rPr>
          <w:rFonts w:ascii="Times New Roman" w:hAnsi="Times New Roman"/>
          <w:sz w:val="28"/>
          <w:szCs w:val="28"/>
          <w:lang w:val="uk-UA"/>
        </w:rPr>
        <w:t>підлягають розгляду на сесії міської ради з прийняттям відповідного рішення.</w:t>
      </w:r>
    </w:p>
    <w:p w:rsidR="00730593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sz w:val="28"/>
          <w:szCs w:val="28"/>
          <w:lang w:val="uk-UA"/>
        </w:rPr>
        <w:t>5.</w:t>
      </w:r>
      <w:r w:rsidR="00681597">
        <w:rPr>
          <w:rFonts w:ascii="Times New Roman" w:hAnsi="Times New Roman"/>
          <w:sz w:val="28"/>
          <w:szCs w:val="28"/>
          <w:lang w:val="uk-UA"/>
        </w:rPr>
        <w:t>2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. При розгляді заяв переважне право на виділення земельної ділянки надається Заявникам, </w:t>
      </w:r>
      <w:r>
        <w:rPr>
          <w:rFonts w:ascii="Times New Roman" w:hAnsi="Times New Roman"/>
          <w:sz w:val="28"/>
          <w:szCs w:val="28"/>
          <w:lang w:val="uk-UA"/>
        </w:rPr>
        <w:t>які є жителями міста Дрогобича.</w:t>
      </w:r>
    </w:p>
    <w:p w:rsidR="00730593" w:rsidRPr="00632AA9" w:rsidRDefault="00730593" w:rsidP="00632AA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sz w:val="28"/>
          <w:szCs w:val="28"/>
          <w:lang w:val="uk-UA"/>
        </w:rPr>
        <w:t>Кожен Заявник має право на одержання тільки однієї земельної ділянки.</w:t>
      </w:r>
    </w:p>
    <w:p w:rsidR="00730593" w:rsidRPr="00013BF8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593" w:rsidRDefault="00730593" w:rsidP="001D10A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BF8">
        <w:rPr>
          <w:rFonts w:ascii="Times New Roman" w:hAnsi="Times New Roman"/>
          <w:b/>
          <w:sz w:val="28"/>
          <w:szCs w:val="28"/>
          <w:lang w:val="uk-UA"/>
        </w:rPr>
        <w:t>6. Заключні положення</w:t>
      </w:r>
    </w:p>
    <w:p w:rsidR="00730593" w:rsidRPr="001D10A5" w:rsidRDefault="00730593" w:rsidP="001D10A5">
      <w:pPr>
        <w:pStyle w:val="a3"/>
        <w:ind w:left="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730593" w:rsidRDefault="00730593" w:rsidP="00013BF8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sz w:val="28"/>
          <w:szCs w:val="28"/>
          <w:lang w:val="uk-UA"/>
        </w:rPr>
        <w:t xml:space="preserve">6.1. Згідно з протоколом засідання комісії </w:t>
      </w:r>
      <w:r w:rsidR="00CC0FD2">
        <w:rPr>
          <w:rFonts w:ascii="Times New Roman" w:hAnsi="Times New Roman"/>
          <w:sz w:val="28"/>
          <w:szCs w:val="28"/>
          <w:lang w:val="uk-UA"/>
        </w:rPr>
        <w:t xml:space="preserve">відділ оренди та приватизації комунального майна 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готує проект рішення міської ради про надання згоди Заявнику, на підставі поданої ним заяви згідно з п.2 Положення, на розробку проекту землеустрою щодо відведення земельної ділянки. Документація виготовляється в порядку, встановленому законодавством, за кошти Заявника. Рішення міської ради про затвердження у встановленому порядку проекту відведення є підставою для </w:t>
      </w:r>
      <w:r w:rsidR="00632AA9">
        <w:rPr>
          <w:rFonts w:ascii="Times New Roman" w:hAnsi="Times New Roman"/>
          <w:sz w:val="28"/>
          <w:szCs w:val="28"/>
          <w:lang w:val="uk-UA"/>
        </w:rPr>
        <w:t>реєстрації речового права на земельну ділянку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. Порядок </w:t>
      </w:r>
      <w:r w:rsidR="00632AA9">
        <w:rPr>
          <w:rFonts w:ascii="Times New Roman" w:hAnsi="Times New Roman"/>
          <w:sz w:val="28"/>
          <w:szCs w:val="28"/>
          <w:lang w:val="uk-UA"/>
        </w:rPr>
        <w:t xml:space="preserve"> здійснення державної реєстрації речового права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 на землю рег</w:t>
      </w:r>
      <w:r>
        <w:rPr>
          <w:rFonts w:ascii="Times New Roman" w:hAnsi="Times New Roman"/>
          <w:sz w:val="28"/>
          <w:szCs w:val="28"/>
          <w:lang w:val="uk-UA"/>
        </w:rPr>
        <w:t>улюється чинним законодавством.</w:t>
      </w:r>
    </w:p>
    <w:p w:rsidR="00730593" w:rsidRDefault="00730593" w:rsidP="004904D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.2. Заявникові може бути відмовлено у виділенні земельної ділянки для індивідуального житлового будівництва у випадку: виявлення недостовірних даних в поданих документах; оформлення документів з порушенням встановлених вимог; подання заяви особою, не уповноваженою діяти від імені </w:t>
      </w:r>
      <w:r w:rsidRPr="00013BF8">
        <w:rPr>
          <w:rFonts w:ascii="Times New Roman" w:hAnsi="Times New Roman"/>
          <w:sz w:val="28"/>
          <w:szCs w:val="28"/>
          <w:lang w:val="uk-UA"/>
        </w:rPr>
        <w:lastRenderedPageBreak/>
        <w:t>Заявника; некомплектності поданих документів; у випадку відсутності земельних ділянок у зазначених кварталах; у випадку, якщо Заявник вже скористався своїм правом для безоплатної передачі йому у власність земельної ділянки для будівництва та обслуговування житлового будинку, господарських будівель і споруд (присадибна ділянка), що підтверджено довідкою Управління Держ</w:t>
      </w:r>
      <w:r w:rsidR="00914231">
        <w:rPr>
          <w:rFonts w:ascii="Times New Roman" w:hAnsi="Times New Roman"/>
          <w:sz w:val="28"/>
          <w:szCs w:val="28"/>
          <w:lang w:val="uk-UA"/>
        </w:rPr>
        <w:t>геокадастру</w:t>
      </w:r>
      <w:r w:rsidRPr="00013BF8">
        <w:rPr>
          <w:rFonts w:ascii="Times New Roman" w:hAnsi="Times New Roman"/>
          <w:sz w:val="28"/>
          <w:szCs w:val="28"/>
          <w:lang w:val="uk-UA"/>
        </w:rPr>
        <w:t xml:space="preserve"> у місті Дрогобичі. Підстава відмови доводиться до відома Заявника у письмовій формі.</w:t>
      </w:r>
    </w:p>
    <w:p w:rsidR="004904DA" w:rsidRPr="00013BF8" w:rsidRDefault="004904DA" w:rsidP="004904D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593" w:rsidRPr="00013BF8" w:rsidRDefault="00730593" w:rsidP="00013B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13BF8"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 w:rsidRPr="00013BF8">
        <w:rPr>
          <w:rFonts w:ascii="Times New Roman" w:hAnsi="Times New Roman"/>
          <w:b/>
          <w:sz w:val="28"/>
          <w:szCs w:val="28"/>
          <w:lang w:val="uk-UA"/>
        </w:rPr>
        <w:tab/>
      </w:r>
      <w:r w:rsidRPr="00013BF8">
        <w:rPr>
          <w:rFonts w:ascii="Times New Roman" w:hAnsi="Times New Roman"/>
          <w:b/>
          <w:sz w:val="28"/>
          <w:szCs w:val="28"/>
          <w:lang w:val="uk-UA"/>
        </w:rPr>
        <w:tab/>
      </w:r>
      <w:r w:rsidRPr="00013BF8">
        <w:rPr>
          <w:rFonts w:ascii="Times New Roman" w:hAnsi="Times New Roman"/>
          <w:b/>
          <w:sz w:val="28"/>
          <w:szCs w:val="28"/>
          <w:lang w:val="uk-UA"/>
        </w:rPr>
        <w:tab/>
      </w:r>
      <w:r w:rsidRPr="00013BF8">
        <w:rPr>
          <w:rFonts w:ascii="Times New Roman" w:hAnsi="Times New Roman"/>
          <w:b/>
          <w:sz w:val="28"/>
          <w:szCs w:val="28"/>
          <w:lang w:val="uk-UA"/>
        </w:rPr>
        <w:tab/>
      </w:r>
      <w:r w:rsidRPr="00013BF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13BF8">
        <w:rPr>
          <w:rFonts w:ascii="Times New Roman" w:hAnsi="Times New Roman"/>
          <w:b/>
          <w:sz w:val="28"/>
          <w:szCs w:val="28"/>
          <w:lang w:val="uk-UA"/>
        </w:rPr>
        <w:tab/>
      </w:r>
      <w:r w:rsidR="00914231">
        <w:rPr>
          <w:rFonts w:ascii="Times New Roman" w:hAnsi="Times New Roman"/>
          <w:b/>
          <w:sz w:val="28"/>
          <w:szCs w:val="28"/>
          <w:lang w:val="uk-UA"/>
        </w:rPr>
        <w:t>О. Хрущ</w:t>
      </w:r>
    </w:p>
    <w:p w:rsidR="00730593" w:rsidRPr="006846D4" w:rsidRDefault="00CC0FD2" w:rsidP="00CC0FD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6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30593" w:rsidRPr="006846D4" w:rsidRDefault="00730593" w:rsidP="009439C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30593" w:rsidRPr="006846D4" w:rsidSect="00CC0FD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17C"/>
    <w:multiLevelType w:val="hybridMultilevel"/>
    <w:tmpl w:val="40124488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">
    <w:nsid w:val="32E83C60"/>
    <w:multiLevelType w:val="multilevel"/>
    <w:tmpl w:val="8B4C6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F4741B1"/>
    <w:multiLevelType w:val="hybridMultilevel"/>
    <w:tmpl w:val="A8B6D74C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">
    <w:nsid w:val="3FFB4E44"/>
    <w:multiLevelType w:val="multilevel"/>
    <w:tmpl w:val="89D416AA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4FBD46F9"/>
    <w:multiLevelType w:val="hybridMultilevel"/>
    <w:tmpl w:val="338AB574"/>
    <w:lvl w:ilvl="0" w:tplc="AD52D07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8C7F20"/>
    <w:multiLevelType w:val="hybridMultilevel"/>
    <w:tmpl w:val="8A52E9B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7CDD"/>
    <w:rsid w:val="00013BF8"/>
    <w:rsid w:val="0002778C"/>
    <w:rsid w:val="00044A8B"/>
    <w:rsid w:val="00055AE8"/>
    <w:rsid w:val="000565CC"/>
    <w:rsid w:val="000627B9"/>
    <w:rsid w:val="00092355"/>
    <w:rsid w:val="000B2730"/>
    <w:rsid w:val="000D682D"/>
    <w:rsid w:val="0010397D"/>
    <w:rsid w:val="00163F13"/>
    <w:rsid w:val="00164703"/>
    <w:rsid w:val="001706B7"/>
    <w:rsid w:val="0017203F"/>
    <w:rsid w:val="00175EE8"/>
    <w:rsid w:val="00186872"/>
    <w:rsid w:val="001A0017"/>
    <w:rsid w:val="001B4B5D"/>
    <w:rsid w:val="001D10A5"/>
    <w:rsid w:val="001D5375"/>
    <w:rsid w:val="002169E2"/>
    <w:rsid w:val="0023684E"/>
    <w:rsid w:val="00240597"/>
    <w:rsid w:val="002508C7"/>
    <w:rsid w:val="00267BFF"/>
    <w:rsid w:val="002B39E3"/>
    <w:rsid w:val="002B62C0"/>
    <w:rsid w:val="002D1C4B"/>
    <w:rsid w:val="00315522"/>
    <w:rsid w:val="003174CE"/>
    <w:rsid w:val="003236A3"/>
    <w:rsid w:val="0033332B"/>
    <w:rsid w:val="00346278"/>
    <w:rsid w:val="00363424"/>
    <w:rsid w:val="003B426E"/>
    <w:rsid w:val="003D0175"/>
    <w:rsid w:val="003F46E8"/>
    <w:rsid w:val="00437C9B"/>
    <w:rsid w:val="00450B45"/>
    <w:rsid w:val="004904DA"/>
    <w:rsid w:val="00491CF7"/>
    <w:rsid w:val="00491E80"/>
    <w:rsid w:val="004B4A10"/>
    <w:rsid w:val="004B7921"/>
    <w:rsid w:val="004F4D46"/>
    <w:rsid w:val="00522D59"/>
    <w:rsid w:val="00535724"/>
    <w:rsid w:val="005B5474"/>
    <w:rsid w:val="005E2F18"/>
    <w:rsid w:val="005F0AC9"/>
    <w:rsid w:val="00612FE3"/>
    <w:rsid w:val="006175EE"/>
    <w:rsid w:val="006242AB"/>
    <w:rsid w:val="00632AA9"/>
    <w:rsid w:val="00656C2C"/>
    <w:rsid w:val="00665834"/>
    <w:rsid w:val="00675D9A"/>
    <w:rsid w:val="00681597"/>
    <w:rsid w:val="006846D4"/>
    <w:rsid w:val="00685A0F"/>
    <w:rsid w:val="006F2D12"/>
    <w:rsid w:val="00703E98"/>
    <w:rsid w:val="007112CC"/>
    <w:rsid w:val="007204B0"/>
    <w:rsid w:val="00727A71"/>
    <w:rsid w:val="00730593"/>
    <w:rsid w:val="00737BCC"/>
    <w:rsid w:val="0076123F"/>
    <w:rsid w:val="00761409"/>
    <w:rsid w:val="00765C86"/>
    <w:rsid w:val="00776D09"/>
    <w:rsid w:val="00790994"/>
    <w:rsid w:val="007924F1"/>
    <w:rsid w:val="0079707E"/>
    <w:rsid w:val="007D3432"/>
    <w:rsid w:val="007D4978"/>
    <w:rsid w:val="007E0BE4"/>
    <w:rsid w:val="007F65BF"/>
    <w:rsid w:val="00804DCD"/>
    <w:rsid w:val="00814F1B"/>
    <w:rsid w:val="00832D94"/>
    <w:rsid w:val="0085237A"/>
    <w:rsid w:val="00872BE1"/>
    <w:rsid w:val="00873B84"/>
    <w:rsid w:val="008C0887"/>
    <w:rsid w:val="00914231"/>
    <w:rsid w:val="009439C0"/>
    <w:rsid w:val="009642AE"/>
    <w:rsid w:val="00985A6D"/>
    <w:rsid w:val="009A535E"/>
    <w:rsid w:val="009E1E25"/>
    <w:rsid w:val="00A00926"/>
    <w:rsid w:val="00A07D95"/>
    <w:rsid w:val="00A13FE4"/>
    <w:rsid w:val="00A228B5"/>
    <w:rsid w:val="00A31829"/>
    <w:rsid w:val="00A426F7"/>
    <w:rsid w:val="00A603BF"/>
    <w:rsid w:val="00AC1B03"/>
    <w:rsid w:val="00AC3E5B"/>
    <w:rsid w:val="00AD5995"/>
    <w:rsid w:val="00AF5E9D"/>
    <w:rsid w:val="00B2305A"/>
    <w:rsid w:val="00B508CA"/>
    <w:rsid w:val="00B85E79"/>
    <w:rsid w:val="00B87034"/>
    <w:rsid w:val="00BB244D"/>
    <w:rsid w:val="00BB3B93"/>
    <w:rsid w:val="00BE2717"/>
    <w:rsid w:val="00BF2EBB"/>
    <w:rsid w:val="00C1315D"/>
    <w:rsid w:val="00C1472A"/>
    <w:rsid w:val="00C3096F"/>
    <w:rsid w:val="00C32B26"/>
    <w:rsid w:val="00C400B8"/>
    <w:rsid w:val="00CC0FD2"/>
    <w:rsid w:val="00CF15C6"/>
    <w:rsid w:val="00D20476"/>
    <w:rsid w:val="00D47CDD"/>
    <w:rsid w:val="00D645CD"/>
    <w:rsid w:val="00D669EE"/>
    <w:rsid w:val="00D96522"/>
    <w:rsid w:val="00DA2AB8"/>
    <w:rsid w:val="00DE09D7"/>
    <w:rsid w:val="00DE2ECB"/>
    <w:rsid w:val="00DE713A"/>
    <w:rsid w:val="00E6551B"/>
    <w:rsid w:val="00E71066"/>
    <w:rsid w:val="00EA768C"/>
    <w:rsid w:val="00EB1DBB"/>
    <w:rsid w:val="00EC4E45"/>
    <w:rsid w:val="00EC7ACE"/>
    <w:rsid w:val="00ED1861"/>
    <w:rsid w:val="00EF45D6"/>
    <w:rsid w:val="00EF721F"/>
    <w:rsid w:val="00EF7E5E"/>
    <w:rsid w:val="00F37370"/>
    <w:rsid w:val="00F47A89"/>
    <w:rsid w:val="00F71E21"/>
    <w:rsid w:val="00F7494D"/>
    <w:rsid w:val="00FB75D8"/>
    <w:rsid w:val="00FE3BD1"/>
    <w:rsid w:val="00FE4874"/>
    <w:rsid w:val="00FF46CE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CDD"/>
    <w:pPr>
      <w:ind w:left="720"/>
      <w:contextualSpacing/>
    </w:pPr>
  </w:style>
  <w:style w:type="table" w:styleId="a4">
    <w:name w:val="Table Grid"/>
    <w:basedOn w:val="a1"/>
    <w:uiPriority w:val="99"/>
    <w:rsid w:val="008C0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F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5656-07D6-46F6-BBA4-A6BB9FD1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677</Words>
  <Characters>3861</Characters>
  <Application>Microsoft Office Word</Application>
  <DocSecurity>0</DocSecurity>
  <Lines>32</Lines>
  <Paragraphs>9</Paragraphs>
  <ScaleCrop>false</ScaleCrop>
  <Company>Home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Mariana</cp:lastModifiedBy>
  <cp:revision>11</cp:revision>
  <cp:lastPrinted>2016-05-17T06:39:00Z</cp:lastPrinted>
  <dcterms:created xsi:type="dcterms:W3CDTF">2016-06-03T10:59:00Z</dcterms:created>
  <dcterms:modified xsi:type="dcterms:W3CDTF">2016-06-06T12:55:00Z</dcterms:modified>
</cp:coreProperties>
</file>