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64" w:rsidRPr="003B5C56" w:rsidRDefault="003B5C56" w:rsidP="003B5C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3B5C56" w:rsidRDefault="003B5C56" w:rsidP="003B5C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B5C56" w:rsidRDefault="003B5C56" w:rsidP="003B5C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сесії </w:t>
      </w:r>
    </w:p>
    <w:p w:rsidR="003B5C56" w:rsidRDefault="003B5C56" w:rsidP="003B5C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Дрогобицької міської ради</w:t>
      </w:r>
    </w:p>
    <w:p w:rsidR="003B5C56" w:rsidRDefault="0078420E" w:rsidP="003B5C5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B5C56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3B5C56">
        <w:rPr>
          <w:rFonts w:ascii="Times New Roman" w:hAnsi="Times New Roman" w:cs="Times New Roman"/>
          <w:sz w:val="28"/>
          <w:szCs w:val="28"/>
          <w:lang w:val="uk-UA"/>
        </w:rPr>
        <w:t xml:space="preserve">2019 р. №  </w:t>
      </w:r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3B5C56" w:rsidRDefault="003B5C56" w:rsidP="003B5C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B5C56" w:rsidRPr="003B5C56" w:rsidRDefault="003B5C56" w:rsidP="003B5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5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ліквідаційної комісії </w:t>
      </w:r>
    </w:p>
    <w:p w:rsidR="003B5C56" w:rsidRPr="003B5C56" w:rsidRDefault="0078420E" w:rsidP="003B5C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Дрогобицького Будинку працівників освіти</w:t>
      </w:r>
      <w:r w:rsidR="003B5C56" w:rsidRPr="003B5C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5C56" w:rsidRDefault="003B5C56" w:rsidP="00E058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5C56">
        <w:rPr>
          <w:rFonts w:ascii="Times New Roman" w:hAnsi="Times New Roman" w:cs="Times New Roman"/>
          <w:b/>
          <w:sz w:val="28"/>
          <w:szCs w:val="28"/>
          <w:lang w:val="uk-UA"/>
        </w:rPr>
        <w:t>Дрогобицької міської ради Львівської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5831" w:rsidRDefault="00E05831" w:rsidP="00E058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5"/>
      </w:tblGrid>
      <w:tr w:rsidR="00E05831" w:rsidTr="00E05831">
        <w:tc>
          <w:tcPr>
            <w:tcW w:w="3510" w:type="dxa"/>
          </w:tcPr>
          <w:p w:rsidR="00E05831" w:rsidRDefault="00E05831" w:rsidP="00E058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комісії :</w:t>
            </w:r>
          </w:p>
        </w:tc>
        <w:tc>
          <w:tcPr>
            <w:tcW w:w="6345" w:type="dxa"/>
          </w:tcPr>
          <w:p w:rsidR="00E05831" w:rsidRDefault="00E05831" w:rsidP="00E0583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Сушко</w:t>
            </w:r>
            <w:r w:rsidR="00DA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 Ярославович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освіти </w:t>
            </w:r>
          </w:p>
          <w:p w:rsidR="00E05831" w:rsidRDefault="00AE722B" w:rsidP="00AE722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05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2250419311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05831" w:rsidTr="00E05831">
        <w:tc>
          <w:tcPr>
            <w:tcW w:w="3510" w:type="dxa"/>
          </w:tcPr>
          <w:p w:rsidR="00E05831" w:rsidRDefault="00E05831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 </w:t>
            </w:r>
          </w:p>
          <w:p w:rsidR="00E05831" w:rsidRDefault="00E05831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6345" w:type="dxa"/>
          </w:tcPr>
          <w:p w:rsidR="00E05831" w:rsidRDefault="0078420E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Заблоцький Андрій Володимирович</w:t>
            </w:r>
            <w:r w:rsidR="00DA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05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освіти;</w:t>
            </w:r>
          </w:p>
          <w:p w:rsidR="00E05831" w:rsidRDefault="00AE722B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05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2459613434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05831" w:rsidTr="00E05831">
        <w:tc>
          <w:tcPr>
            <w:tcW w:w="3510" w:type="dxa"/>
          </w:tcPr>
          <w:p w:rsidR="00E05831" w:rsidRDefault="00E05831" w:rsidP="00E058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6345" w:type="dxa"/>
          </w:tcPr>
          <w:p w:rsidR="00E05831" w:rsidRDefault="00E05831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Дутка </w:t>
            </w:r>
            <w:r w:rsidR="00DA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Миколаївна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головний бухгалтер відділу освіти;</w:t>
            </w:r>
          </w:p>
          <w:p w:rsidR="00E05831" w:rsidRDefault="00AE722B" w:rsidP="00E0583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E05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2671114846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E05831" w:rsidRPr="00DA7AEF" w:rsidTr="00E05831">
        <w:tc>
          <w:tcPr>
            <w:tcW w:w="3510" w:type="dxa"/>
          </w:tcPr>
          <w:p w:rsidR="00E05831" w:rsidRDefault="00E05831" w:rsidP="00E058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</w:tcPr>
          <w:p w:rsidR="00E05831" w:rsidRDefault="00E05831" w:rsidP="00AE72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Хомин</w:t>
            </w:r>
            <w:r w:rsidR="00DA7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 Іванович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інженер відділу освіти</w:t>
            </w:r>
            <w:r w:rsidR="00AE7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E722B" w:rsidRDefault="00AE722B" w:rsidP="00E058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(1997102656)</w:t>
            </w:r>
          </w:p>
          <w:p w:rsidR="00DA7AEF" w:rsidRDefault="00DA7AEF" w:rsidP="00DA7AE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Ілик Надія Іванівна  – керівник матеріальної групи;</w:t>
            </w:r>
          </w:p>
          <w:p w:rsidR="00DA7AEF" w:rsidRDefault="00DA7AEF" w:rsidP="00DA7AE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(2276516841)</w:t>
            </w:r>
          </w:p>
          <w:p w:rsidR="00DA7AEF" w:rsidRDefault="00DA7AEF" w:rsidP="00DA7A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Вовків Віталій Богданович – юрист відділу освіти;</w:t>
            </w:r>
          </w:p>
          <w:p w:rsidR="00DA7AEF" w:rsidRDefault="00DA7AEF" w:rsidP="00DA7AE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(3433703475)</w:t>
            </w:r>
          </w:p>
        </w:tc>
      </w:tr>
      <w:tr w:rsidR="00E05831" w:rsidTr="00E05831">
        <w:tc>
          <w:tcPr>
            <w:tcW w:w="3510" w:type="dxa"/>
          </w:tcPr>
          <w:p w:rsidR="00E05831" w:rsidRDefault="00E05831" w:rsidP="00E05831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45" w:type="dxa"/>
          </w:tcPr>
          <w:p w:rsidR="00AE722B" w:rsidRDefault="0078420E" w:rsidP="00AE7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Пелещак Леся Леонівна – заступник начальника відділу оренди та приватизації комунального майна </w:t>
            </w:r>
          </w:p>
          <w:p w:rsidR="0078420E" w:rsidRDefault="0078420E" w:rsidP="00AE72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(2812204392)</w:t>
            </w:r>
          </w:p>
        </w:tc>
      </w:tr>
    </w:tbl>
    <w:p w:rsidR="00817FB7" w:rsidRDefault="00817FB7" w:rsidP="00E0583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5C56" w:rsidRPr="00E05831" w:rsidRDefault="00E05831" w:rsidP="00E058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5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 </w:t>
      </w:r>
      <w:r w:rsidR="00817F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E058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П.Сушко </w:t>
      </w:r>
    </w:p>
    <w:sectPr w:rsidR="003B5C56" w:rsidRPr="00E05831" w:rsidSect="007B69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B5C56"/>
    <w:rsid w:val="00281A6D"/>
    <w:rsid w:val="003B5C56"/>
    <w:rsid w:val="003C70CB"/>
    <w:rsid w:val="0078420E"/>
    <w:rsid w:val="007B6964"/>
    <w:rsid w:val="00817FB7"/>
    <w:rsid w:val="00AE722B"/>
    <w:rsid w:val="00DA7AEF"/>
    <w:rsid w:val="00E05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</dc:creator>
  <cp:keywords/>
  <dc:description/>
  <cp:lastModifiedBy>PC</cp:lastModifiedBy>
  <cp:revision>6</cp:revision>
  <cp:lastPrinted>2019-09-10T07:03:00Z</cp:lastPrinted>
  <dcterms:created xsi:type="dcterms:W3CDTF">2019-09-09T07:07:00Z</dcterms:created>
  <dcterms:modified xsi:type="dcterms:W3CDTF">2019-10-04T07:49:00Z</dcterms:modified>
</cp:coreProperties>
</file>