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316D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2B09">
        <w:rPr>
          <w:rFonts w:ascii="Times New Roman" w:hAnsi="Times New Roman" w:cs="Times New Roman"/>
          <w:b/>
          <w:sz w:val="28"/>
          <w:szCs w:val="28"/>
        </w:rPr>
        <w:t>1 позачергова</w:t>
      </w:r>
      <w:r w:rsidR="006E3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D" w:rsidRDefault="0060270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22B09">
        <w:rPr>
          <w:rFonts w:ascii="Times New Roman" w:hAnsi="Times New Roman" w:cs="Times New Roman"/>
          <w:b/>
          <w:sz w:val="28"/>
          <w:szCs w:val="28"/>
        </w:rPr>
        <w:t>лютого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60270E">
        <w:rPr>
          <w:rFonts w:ascii="Times New Roman" w:hAnsi="Times New Roman" w:cs="Times New Roman"/>
          <w:sz w:val="28"/>
          <w:szCs w:val="28"/>
        </w:rPr>
        <w:t>32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222B09">
        <w:rPr>
          <w:rFonts w:ascii="Times New Roman" w:hAnsi="Times New Roman" w:cs="Times New Roman"/>
          <w:sz w:val="28"/>
          <w:szCs w:val="28"/>
        </w:rPr>
        <w:t>Р.Курчик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222B09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222B09">
        <w:rPr>
          <w:rFonts w:ascii="Times New Roman" w:hAnsi="Times New Roman" w:cs="Times New Roman"/>
          <w:sz w:val="28"/>
          <w:szCs w:val="28"/>
        </w:rPr>
        <w:t>Городинського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B09">
        <w:rPr>
          <w:rFonts w:ascii="Times New Roman" w:hAnsi="Times New Roman" w:cs="Times New Roman"/>
          <w:sz w:val="28"/>
          <w:szCs w:val="28"/>
        </w:rPr>
        <w:t>Т.Демка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222B09" w:rsidRPr="002953F2" w:rsidRDefault="00222B09" w:rsidP="00222B0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953F2">
        <w:rPr>
          <w:rFonts w:ascii="Times New Roman" w:hAnsi="Times New Roman" w:cs="Times New Roman"/>
          <w:sz w:val="28"/>
          <w:szCs w:val="28"/>
          <w:lang w:val="uk-UA"/>
        </w:rPr>
        <w:t>Про затвердження  порядку денного 61 позачергової сесії Дрогобицької міської ради</w:t>
      </w:r>
    </w:p>
    <w:p w:rsidR="00222B09" w:rsidRPr="002953F2" w:rsidRDefault="00222B09" w:rsidP="00222B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953F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Pr="002953F2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2953F2"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222B09" w:rsidRPr="00756CA1" w:rsidRDefault="00222B09" w:rsidP="00222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953F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благоустрою </w:t>
      </w:r>
      <w:proofErr w:type="spellStart"/>
      <w:r w:rsidRPr="002953F2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2953F2">
        <w:rPr>
          <w:rFonts w:ascii="Times New Roman" w:hAnsi="Times New Roman" w:cs="Times New Roman"/>
          <w:sz w:val="28"/>
          <w:szCs w:val="28"/>
          <w:lang w:val="uk-UA"/>
        </w:rPr>
        <w:t xml:space="preserve"> на 2020 рік, затвердженої рішенням Дрогобицької міської ради від 18.12.2019 р. № </w:t>
      </w:r>
      <w:r w:rsidRPr="00756CA1">
        <w:rPr>
          <w:rFonts w:ascii="Times New Roman" w:hAnsi="Times New Roman" w:cs="Times New Roman"/>
          <w:sz w:val="28"/>
          <w:szCs w:val="28"/>
          <w:lang w:val="uk-UA"/>
        </w:rPr>
        <w:t>2117.</w:t>
      </w:r>
    </w:p>
    <w:p w:rsidR="00222B09" w:rsidRDefault="00222B09" w:rsidP="00222B09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56CA1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на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CA1">
        <w:rPr>
          <w:rFonts w:ascii="Times New Roman" w:hAnsi="Times New Roman" w:cs="Times New Roman"/>
          <w:sz w:val="28"/>
          <w:szCs w:val="28"/>
        </w:rPr>
        <w:t xml:space="preserve">КП «Служба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>» ДМР</w:t>
      </w:r>
      <w:proofErr w:type="gramStart"/>
      <w:r w:rsidRPr="00756CA1">
        <w:rPr>
          <w:rStyle w:val="a6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lang w:val="uk-UA"/>
        </w:rPr>
        <w:t>.</w:t>
      </w:r>
      <w:proofErr w:type="gramEnd"/>
    </w:p>
    <w:p w:rsidR="00222B09" w:rsidRDefault="00222B09" w:rsidP="00222B09">
      <w:pPr>
        <w:autoSpaceDE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</w:t>
      </w:r>
      <w:r w:rsidRPr="004976C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976C9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4976C9">
        <w:rPr>
          <w:rFonts w:ascii="Times New Roman" w:hAnsi="Times New Roman" w:cs="Times New Roman"/>
          <w:sz w:val="28"/>
          <w:szCs w:val="28"/>
        </w:rPr>
        <w:t xml:space="preserve"> торги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B09" w:rsidRPr="002953F2" w:rsidRDefault="00222B09" w:rsidP="00222B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6. </w:t>
      </w:r>
      <w:r w:rsidRPr="002953F2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000B37" w:rsidRDefault="00407EAB" w:rsidP="003D5C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70E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r w:rsidR="00222B09">
        <w:rPr>
          <w:rFonts w:ascii="Times New Roman" w:hAnsi="Times New Roman" w:cs="Times New Roman"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0270E">
        <w:rPr>
          <w:rFonts w:ascii="Times New Roman" w:hAnsi="Times New Roman" w:cs="Times New Roman"/>
          <w:sz w:val="28"/>
          <w:szCs w:val="28"/>
        </w:rPr>
        <w:t>2</w:t>
      </w:r>
      <w:r w:rsidR="00222B09">
        <w:rPr>
          <w:rFonts w:ascii="Times New Roman" w:hAnsi="Times New Roman" w:cs="Times New Roman"/>
          <w:sz w:val="28"/>
          <w:szCs w:val="28"/>
        </w:rPr>
        <w:t>4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22B09">
        <w:rPr>
          <w:rFonts w:ascii="Times New Roman" w:hAnsi="Times New Roman" w:cs="Times New Roman"/>
          <w:sz w:val="28"/>
          <w:szCs w:val="28"/>
        </w:rPr>
        <w:t>1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22B09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222B09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222B09">
        <w:rPr>
          <w:rFonts w:ascii="Times New Roman" w:hAnsi="Times New Roman" w:cs="Times New Roman"/>
          <w:sz w:val="28"/>
          <w:szCs w:val="28"/>
        </w:rPr>
        <w:t>Городинського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222B09">
        <w:rPr>
          <w:rFonts w:ascii="Times New Roman" w:hAnsi="Times New Roman" w:cs="Times New Roman"/>
          <w:sz w:val="28"/>
          <w:szCs w:val="28"/>
        </w:rPr>
        <w:t>Т.Демка</w:t>
      </w:r>
      <w:r w:rsidR="0060270E">
        <w:rPr>
          <w:rFonts w:ascii="Times New Roman" w:hAnsi="Times New Roman" w:cs="Times New Roman"/>
          <w:sz w:val="28"/>
          <w:szCs w:val="28"/>
        </w:rPr>
        <w:t>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222B09">
        <w:rPr>
          <w:rFonts w:ascii="Times New Roman" w:hAnsi="Times New Roman" w:cs="Times New Roman"/>
          <w:sz w:val="28"/>
          <w:szCs w:val="28"/>
        </w:rPr>
        <w:t>7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60270E" w:rsidRPr="00222B09">
        <w:rPr>
          <w:rFonts w:ascii="Times New Roman" w:hAnsi="Times New Roman" w:cs="Times New Roman"/>
          <w:sz w:val="28"/>
          <w:szCs w:val="28"/>
        </w:rPr>
        <w:t>6</w:t>
      </w:r>
      <w:r w:rsidR="00222B09" w:rsidRPr="00222B09">
        <w:rPr>
          <w:rFonts w:ascii="Times New Roman" w:hAnsi="Times New Roman" w:cs="Times New Roman"/>
          <w:sz w:val="28"/>
          <w:szCs w:val="28"/>
        </w:rPr>
        <w:t>1 позачергової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22B09">
        <w:rPr>
          <w:rFonts w:ascii="Times New Roman" w:hAnsi="Times New Roman" w:cs="Times New Roman"/>
          <w:sz w:val="28"/>
          <w:szCs w:val="28"/>
        </w:rPr>
        <w:t>30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407EAB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F4B" w:rsidRPr="009E2FD3" w:rsidRDefault="00130F4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40B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130F4B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130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</w:t>
      </w:r>
      <w:proofErr w:type="spellStart"/>
      <w:r w:rsidRPr="00130F4B">
        <w:rPr>
          <w:rFonts w:ascii="Times New Roman" w:hAnsi="Times New Roman" w:cs="Times New Roman"/>
          <w:b/>
          <w:sz w:val="28"/>
          <w:szCs w:val="28"/>
          <w:lang w:val="uk-UA"/>
        </w:rPr>
        <w:t>звернення”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приводу оплати послуг громадянами України за транспортування газу.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30F4B">
        <w:rPr>
          <w:rFonts w:ascii="Times New Roman" w:hAnsi="Times New Roman" w:cs="Times New Roman"/>
          <w:sz w:val="28"/>
          <w:szCs w:val="28"/>
        </w:rPr>
        <w:t>28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30F4B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130F4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130F4B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130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</w:t>
      </w:r>
      <w:proofErr w:type="spellStart"/>
      <w:r w:rsidRPr="00130F4B">
        <w:rPr>
          <w:rFonts w:ascii="Times New Roman" w:hAnsi="Times New Roman" w:cs="Times New Roman"/>
          <w:b/>
          <w:sz w:val="28"/>
          <w:szCs w:val="28"/>
          <w:lang w:val="uk-UA"/>
        </w:rPr>
        <w:t>звернення”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130F4B" w:rsidRPr="00130F4B" w:rsidRDefault="00130F4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B71" w:rsidRDefault="00F4321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  <w:r w:rsidR="0049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30F4B">
        <w:rPr>
          <w:rFonts w:ascii="Times New Roman" w:hAnsi="Times New Roman" w:cs="Times New Roman"/>
          <w:sz w:val="28"/>
          <w:szCs w:val="28"/>
        </w:rPr>
        <w:t>30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30F4B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218" w:rsidRP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30F4B">
        <w:rPr>
          <w:rFonts w:ascii="Times New Roman" w:hAnsi="Times New Roman" w:cs="Times New Roman"/>
          <w:sz w:val="28"/>
          <w:szCs w:val="28"/>
        </w:rPr>
        <w:t>202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130F4B">
        <w:rPr>
          <w:rFonts w:ascii="Times New Roman" w:hAnsi="Times New Roman" w:cs="Times New Roman"/>
          <w:sz w:val="28"/>
          <w:szCs w:val="28"/>
        </w:rPr>
        <w:t>202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AF" w:rsidRDefault="00DE4B1D" w:rsidP="00130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2F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48FC" w:rsidRPr="009E2FD3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AA4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592" w:rsidRPr="0078659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2020 рік.</w:t>
      </w:r>
    </w:p>
    <w:p w:rsidR="00130F4B" w:rsidRDefault="00130F4B" w:rsidP="00130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F4B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Т.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начальника управління фінансів.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130F4B">
        <w:rPr>
          <w:rFonts w:ascii="Times New Roman" w:hAnsi="Times New Roman" w:cs="Times New Roman"/>
          <w:sz w:val="28"/>
          <w:szCs w:val="28"/>
        </w:rPr>
        <w:t xml:space="preserve">за основу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30F4B">
        <w:rPr>
          <w:rFonts w:ascii="Times New Roman" w:hAnsi="Times New Roman" w:cs="Times New Roman"/>
          <w:sz w:val="28"/>
          <w:szCs w:val="28"/>
        </w:rPr>
        <w:t>26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E4B1D">
        <w:rPr>
          <w:rFonts w:ascii="Times New Roman" w:hAnsi="Times New Roman" w:cs="Times New Roman"/>
          <w:sz w:val="28"/>
          <w:szCs w:val="28"/>
        </w:rPr>
        <w:t>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30F4B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30F4B" w:rsidRDefault="00130F4B" w:rsidP="006560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4B" w:rsidRPr="00130F4B" w:rsidRDefault="00130F4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І.Лазарів – </w:t>
      </w:r>
      <w:r>
        <w:rPr>
          <w:rFonts w:ascii="Times New Roman" w:hAnsi="Times New Roman" w:cs="Times New Roman"/>
          <w:sz w:val="28"/>
          <w:szCs w:val="28"/>
        </w:rPr>
        <w:t>доповнити дане рішення: облаштування спортивного дитячого майданчику зі штучним покриттям на території ліцею № 2.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 w:rsidR="00130F4B">
        <w:rPr>
          <w:rFonts w:ascii="Times New Roman" w:hAnsi="Times New Roman" w:cs="Times New Roman"/>
          <w:sz w:val="28"/>
          <w:szCs w:val="28"/>
        </w:rPr>
        <w:t>дана пропозиція.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B4A71">
        <w:rPr>
          <w:rFonts w:ascii="Times New Roman" w:hAnsi="Times New Roman" w:cs="Times New Roman"/>
          <w:sz w:val="28"/>
          <w:szCs w:val="28"/>
        </w:rPr>
        <w:t>30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02114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02114" w:rsidRDefault="00D02114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120" w:rsidRPr="008C3120" w:rsidRDefault="008C3120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120">
        <w:rPr>
          <w:rFonts w:ascii="Times New Roman" w:hAnsi="Times New Roman" w:cs="Times New Roman"/>
          <w:b/>
          <w:sz w:val="28"/>
          <w:szCs w:val="28"/>
        </w:rPr>
        <w:t xml:space="preserve">Т.Демко </w:t>
      </w:r>
      <w:r>
        <w:rPr>
          <w:rFonts w:ascii="Times New Roman" w:hAnsi="Times New Roman" w:cs="Times New Roman"/>
          <w:sz w:val="28"/>
          <w:szCs w:val="28"/>
        </w:rPr>
        <w:t xml:space="preserve">– доповнити дане рішення: депутатські </w:t>
      </w:r>
      <w:r w:rsidR="00D7690E">
        <w:rPr>
          <w:rFonts w:ascii="Times New Roman" w:hAnsi="Times New Roman" w:cs="Times New Roman"/>
          <w:sz w:val="28"/>
          <w:szCs w:val="28"/>
        </w:rPr>
        <w:t>запити</w:t>
      </w:r>
    </w:p>
    <w:p w:rsidR="008C3120" w:rsidRDefault="008C3120" w:rsidP="008C3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 xml:space="preserve">дана пропозиція. </w:t>
      </w:r>
    </w:p>
    <w:p w:rsidR="008C3120" w:rsidRPr="009E2FD3" w:rsidRDefault="008C3120" w:rsidP="008C3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C3120" w:rsidRPr="009E2FD3" w:rsidRDefault="008C3120" w:rsidP="008C3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C3120" w:rsidRPr="009E2FD3" w:rsidRDefault="008C3120" w:rsidP="008C3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C3120" w:rsidRDefault="008C3120" w:rsidP="008C3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C3120" w:rsidRDefault="008C3120" w:rsidP="008C3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40B" w:rsidRDefault="00A7740B" w:rsidP="008C3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40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доповнити: виділити кошти на заміну вікон у Стебницькій міській лікарні (конкурс місцевих ініціатив)</w:t>
      </w:r>
    </w:p>
    <w:p w:rsidR="00D02114" w:rsidRDefault="00A7740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A7740B" w:rsidRPr="009E2FD3" w:rsidRDefault="00A7740B" w:rsidP="00A7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A7740B" w:rsidRPr="009E2FD3" w:rsidRDefault="00A7740B" w:rsidP="00A7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740B" w:rsidRPr="009E2FD3" w:rsidRDefault="00A7740B" w:rsidP="00A7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740B" w:rsidRDefault="00A7740B" w:rsidP="00A7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7740B" w:rsidRDefault="00A7740B" w:rsidP="00A7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0B" w:rsidRPr="009E2FD3" w:rsidRDefault="00A7740B" w:rsidP="00A7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A7740B" w:rsidRPr="009E2FD3" w:rsidRDefault="00A7740B" w:rsidP="00A7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7740B" w:rsidRPr="009E2FD3" w:rsidRDefault="00A7740B" w:rsidP="00A7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7740B" w:rsidRDefault="00A7740B" w:rsidP="00A7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 xml:space="preserve">прийняти рішення № </w:t>
      </w:r>
      <w:r w:rsidR="001B4A71">
        <w:rPr>
          <w:rFonts w:ascii="Times New Roman" w:hAnsi="Times New Roman" w:cs="Times New Roman"/>
          <w:sz w:val="28"/>
          <w:szCs w:val="28"/>
        </w:rPr>
        <w:t xml:space="preserve">2203 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</w:t>
      </w:r>
      <w:r w:rsidR="001B4A71">
        <w:rPr>
          <w:rFonts w:ascii="Times New Roman" w:hAnsi="Times New Roman" w:cs="Times New Roman"/>
          <w:sz w:val="28"/>
          <w:szCs w:val="28"/>
        </w:rPr>
        <w:t xml:space="preserve"> 2203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5606B" w:rsidRDefault="0065606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A71" w:rsidRDefault="00FD3AAF" w:rsidP="001B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71" w:rsidRPr="001B4A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B4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4A71" w:rsidRPr="002953F2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Програми благоустрою </w:t>
      </w:r>
      <w:proofErr w:type="spellStart"/>
      <w:r w:rsidR="001B4A71" w:rsidRPr="002953F2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="001B4A71" w:rsidRPr="002953F2">
        <w:rPr>
          <w:rFonts w:ascii="Times New Roman" w:hAnsi="Times New Roman" w:cs="Times New Roman"/>
          <w:sz w:val="28"/>
          <w:szCs w:val="28"/>
          <w:lang w:val="uk-UA"/>
        </w:rPr>
        <w:t xml:space="preserve"> на 2020 рік, затвердженої рішенням Дрогобицької міської ради від 18.12.2019 р. № </w:t>
      </w:r>
      <w:r w:rsidR="001B4A71" w:rsidRPr="00756CA1">
        <w:rPr>
          <w:rFonts w:ascii="Times New Roman" w:hAnsi="Times New Roman" w:cs="Times New Roman"/>
          <w:sz w:val="28"/>
          <w:szCs w:val="28"/>
          <w:lang w:val="uk-UA"/>
        </w:rPr>
        <w:t>2117</w:t>
      </w:r>
    </w:p>
    <w:p w:rsidR="000D3218" w:rsidRDefault="000D3218" w:rsidP="001B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Style w:val="a6"/>
          <w:rFonts w:ascii="Times New Roman" w:hAnsi="Times New Roman" w:cs="Times New Roman"/>
          <w:color w:val="000000"/>
          <w:lang w:val="uk-UA"/>
        </w:rPr>
        <w:t>Р.Москалик – директор департаменту міського господарства</w:t>
      </w:r>
    </w:p>
    <w:p w:rsidR="00FD3AAF" w:rsidRDefault="00FD3AAF" w:rsidP="001B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75AAB">
        <w:rPr>
          <w:rFonts w:ascii="Times New Roman" w:hAnsi="Times New Roman" w:cs="Times New Roman"/>
          <w:sz w:val="28"/>
          <w:szCs w:val="28"/>
        </w:rPr>
        <w:t>3</w:t>
      </w:r>
      <w:r w:rsidR="001B4A71">
        <w:rPr>
          <w:rFonts w:ascii="Times New Roman" w:hAnsi="Times New Roman" w:cs="Times New Roman"/>
          <w:sz w:val="28"/>
          <w:szCs w:val="28"/>
        </w:rPr>
        <w:t>1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B4A71"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5AAB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B4A71">
        <w:rPr>
          <w:rFonts w:ascii="Times New Roman" w:hAnsi="Times New Roman" w:cs="Times New Roman"/>
          <w:sz w:val="28"/>
          <w:szCs w:val="28"/>
        </w:rPr>
        <w:t xml:space="preserve">204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B4A71">
        <w:rPr>
          <w:rFonts w:ascii="Times New Roman" w:hAnsi="Times New Roman" w:cs="Times New Roman"/>
          <w:sz w:val="28"/>
          <w:szCs w:val="28"/>
        </w:rPr>
        <w:t>204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B4A71" w:rsidRDefault="001B4A71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A71" w:rsidRDefault="001B4A71" w:rsidP="001B4A7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1B4A71">
        <w:rPr>
          <w:rFonts w:ascii="Times New Roman" w:hAnsi="Times New Roman" w:cs="Times New Roman"/>
          <w:sz w:val="28"/>
          <w:szCs w:val="28"/>
        </w:rPr>
        <w:t xml:space="preserve"> </w:t>
      </w:r>
      <w:r w:rsidRPr="00756CA1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об'єкті</w:t>
      </w:r>
      <w:proofErr w:type="gramStart"/>
      <w:r w:rsidRPr="00756CA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6CA1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на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CA1">
        <w:rPr>
          <w:rFonts w:ascii="Times New Roman" w:hAnsi="Times New Roman" w:cs="Times New Roman"/>
          <w:sz w:val="28"/>
          <w:szCs w:val="28"/>
        </w:rPr>
        <w:t xml:space="preserve">КП «Служба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CA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56CA1">
        <w:rPr>
          <w:rFonts w:ascii="Times New Roman" w:hAnsi="Times New Roman" w:cs="Times New Roman"/>
          <w:sz w:val="28"/>
          <w:szCs w:val="28"/>
        </w:rPr>
        <w:t>» ДМР</w:t>
      </w:r>
      <w:r w:rsidRPr="00756CA1">
        <w:rPr>
          <w:rStyle w:val="a6"/>
          <w:rFonts w:ascii="Times New Roman" w:hAnsi="Times New Roman" w:cs="Times New Roman"/>
          <w:color w:val="000000"/>
          <w:lang w:val="uk-UA"/>
        </w:rPr>
        <w:t xml:space="preserve"> </w:t>
      </w:r>
    </w:p>
    <w:p w:rsidR="000D3218" w:rsidRDefault="000D3218" w:rsidP="001B4A7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lang w:val="uk-UA"/>
        </w:rPr>
      </w:pPr>
      <w:r w:rsidRPr="00A7740B">
        <w:rPr>
          <w:rStyle w:val="a6"/>
          <w:rFonts w:ascii="Times New Roman" w:hAnsi="Times New Roman" w:cs="Times New Roman"/>
          <w:b/>
          <w:color w:val="000000"/>
          <w:lang w:val="uk-UA"/>
        </w:rPr>
        <w:t xml:space="preserve">Доповідач: </w:t>
      </w:r>
      <w:r>
        <w:rPr>
          <w:rStyle w:val="a6"/>
          <w:rFonts w:ascii="Times New Roman" w:hAnsi="Times New Roman" w:cs="Times New Roman"/>
          <w:color w:val="000000"/>
          <w:lang w:val="uk-UA"/>
        </w:rPr>
        <w:t>Р.Москалик – директор департаменту міського господарства</w:t>
      </w:r>
    </w:p>
    <w:p w:rsidR="001B4A71" w:rsidRDefault="001B4A71" w:rsidP="001B4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color w:val="000000"/>
          <w:lang w:val="uk-UA"/>
        </w:rPr>
        <w:t>О.Балог – прошу врахувати дитячий майданчик  біля будинку № 2 на вул..</w:t>
      </w:r>
      <w:proofErr w:type="spellStart"/>
      <w:r>
        <w:rPr>
          <w:rStyle w:val="a6"/>
          <w:rFonts w:ascii="Times New Roman" w:hAnsi="Times New Roman" w:cs="Times New Roman"/>
          <w:color w:val="000000"/>
          <w:lang w:val="uk-UA"/>
        </w:rPr>
        <w:t>Вол.Великого</w:t>
      </w:r>
      <w:proofErr w:type="spellEnd"/>
    </w:p>
    <w:p w:rsidR="001B4A71" w:rsidRPr="000D3218" w:rsidRDefault="001B4A71" w:rsidP="001B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218">
        <w:rPr>
          <w:rFonts w:ascii="Times New Roman" w:hAnsi="Times New Roman" w:cs="Times New Roman"/>
          <w:sz w:val="28"/>
          <w:szCs w:val="28"/>
          <w:lang w:val="uk-UA"/>
        </w:rPr>
        <w:t>з урахуванням пропозиції депутата О.Балога</w:t>
      </w:r>
    </w:p>
    <w:p w:rsidR="001B4A71" w:rsidRPr="009E2FD3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1B4A71" w:rsidRPr="009E2FD3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B4A71" w:rsidRPr="009E2FD3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B4A71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B4A71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205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2205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B4A71" w:rsidRDefault="001B4A71" w:rsidP="001B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4A71" w:rsidRDefault="001B4A71" w:rsidP="001B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76C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976C9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4976C9">
        <w:rPr>
          <w:rFonts w:ascii="Times New Roman" w:hAnsi="Times New Roman" w:cs="Times New Roman"/>
          <w:sz w:val="28"/>
          <w:szCs w:val="28"/>
        </w:rPr>
        <w:t xml:space="preserve"> торги</w:t>
      </w:r>
    </w:p>
    <w:p w:rsidR="000D3218" w:rsidRDefault="000D3218" w:rsidP="001B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4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І.Дзюрах – голова постійної комісії ради з регулювання земельних питань</w:t>
      </w:r>
      <w:r w:rsidR="00A7740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дане питання не розглядалося на засіданні комісії</w:t>
      </w:r>
    </w:p>
    <w:p w:rsidR="004F5FB5" w:rsidRPr="000D3218" w:rsidRDefault="004F5FB5" w:rsidP="001B4A7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lang w:val="uk-UA"/>
        </w:rPr>
      </w:pPr>
      <w:r w:rsidRPr="00A774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Р.</w:t>
      </w:r>
      <w:proofErr w:type="spellStart"/>
      <w:r w:rsidRPr="00A7740B">
        <w:rPr>
          <w:rFonts w:ascii="Times New Roman" w:hAnsi="Times New Roman" w:cs="Times New Roman"/>
          <w:b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дав роз’яснення щодо цього проекту рішення</w:t>
      </w:r>
    </w:p>
    <w:p w:rsidR="001B4A71" w:rsidRDefault="001B4A71" w:rsidP="001B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71" w:rsidRPr="009E2FD3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1B4A71" w:rsidRPr="009E2FD3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B4A71" w:rsidRPr="009E2FD3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1B4A71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B4A71" w:rsidRDefault="001B4A71" w:rsidP="001B4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2206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F3B7D" w:rsidRDefault="000F3B7D" w:rsidP="000F3B7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4A71" w:rsidRDefault="000F3B7D" w:rsidP="000F3B7D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E2FD3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1B4A7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прийняття звернення</w:t>
      </w:r>
    </w:p>
    <w:p w:rsidR="001B4A71" w:rsidRDefault="000F3B7D" w:rsidP="000F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0F3B7D">
        <w:rPr>
          <w:rFonts w:ascii="Times New Roman" w:hAnsi="Times New Roman" w:cs="Times New Roman"/>
          <w:sz w:val="28"/>
          <w:szCs w:val="28"/>
          <w:lang w:val="uk-UA"/>
        </w:rPr>
        <w:t>Т.Демко</w:t>
      </w:r>
      <w:r w:rsidR="00A7740B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міської ради</w:t>
      </w:r>
    </w:p>
    <w:p w:rsidR="000F3B7D" w:rsidRDefault="000F3B7D" w:rsidP="000F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7D" w:rsidRPr="009E2FD3" w:rsidRDefault="000F3B7D" w:rsidP="000F3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F3B7D" w:rsidRPr="009E2FD3" w:rsidRDefault="000F3B7D" w:rsidP="000F3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F3B7D" w:rsidRPr="009E2FD3" w:rsidRDefault="000F3B7D" w:rsidP="000F3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0F3B7D" w:rsidRDefault="000F3B7D" w:rsidP="000F3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F3B7D" w:rsidRDefault="000F3B7D" w:rsidP="000F3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207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2207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F3B7D" w:rsidRDefault="000F3B7D" w:rsidP="000F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40B" w:rsidRDefault="00A7740B" w:rsidP="000F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40B" w:rsidRDefault="00A7740B" w:rsidP="000F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A71" w:rsidRDefault="000F3B7D" w:rsidP="000F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A7740B" w:rsidRDefault="00A7740B" w:rsidP="000F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40B" w:rsidRDefault="00A7740B" w:rsidP="000F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0F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0F3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Р.Курчик</w:t>
      </w:r>
    </w:p>
    <w:p w:rsidR="001B4A71" w:rsidRDefault="001B4A71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A71" w:rsidRDefault="001B4A71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A71" w:rsidRDefault="001B4A71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B7D" w:rsidRDefault="000F3B7D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D06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316D"/>
    <w:rsid w:val="00000B37"/>
    <w:rsid w:val="00005AE3"/>
    <w:rsid w:val="000354E7"/>
    <w:rsid w:val="00056AD2"/>
    <w:rsid w:val="00060085"/>
    <w:rsid w:val="000735E4"/>
    <w:rsid w:val="00081C81"/>
    <w:rsid w:val="000B12CC"/>
    <w:rsid w:val="000B31F0"/>
    <w:rsid w:val="000C2855"/>
    <w:rsid w:val="000C372D"/>
    <w:rsid w:val="000D1EB5"/>
    <w:rsid w:val="000D315F"/>
    <w:rsid w:val="000D3218"/>
    <w:rsid w:val="000D7C22"/>
    <w:rsid w:val="000E3C83"/>
    <w:rsid w:val="000F3B7D"/>
    <w:rsid w:val="00102E69"/>
    <w:rsid w:val="00106580"/>
    <w:rsid w:val="00113F61"/>
    <w:rsid w:val="00123298"/>
    <w:rsid w:val="00127AC6"/>
    <w:rsid w:val="00130F4B"/>
    <w:rsid w:val="00153CA1"/>
    <w:rsid w:val="00157CFE"/>
    <w:rsid w:val="001834FB"/>
    <w:rsid w:val="00191480"/>
    <w:rsid w:val="0019608B"/>
    <w:rsid w:val="001B2163"/>
    <w:rsid w:val="001B4A71"/>
    <w:rsid w:val="001D44E7"/>
    <w:rsid w:val="002019FA"/>
    <w:rsid w:val="0022074D"/>
    <w:rsid w:val="00222B09"/>
    <w:rsid w:val="00240CB8"/>
    <w:rsid w:val="002515C9"/>
    <w:rsid w:val="00251B14"/>
    <w:rsid w:val="002707AF"/>
    <w:rsid w:val="00271B71"/>
    <w:rsid w:val="00276C76"/>
    <w:rsid w:val="00290322"/>
    <w:rsid w:val="00296D20"/>
    <w:rsid w:val="002A7C1B"/>
    <w:rsid w:val="002B23DE"/>
    <w:rsid w:val="002B782A"/>
    <w:rsid w:val="002B7908"/>
    <w:rsid w:val="002C0D61"/>
    <w:rsid w:val="002D09B5"/>
    <w:rsid w:val="00303D03"/>
    <w:rsid w:val="0030641D"/>
    <w:rsid w:val="00307188"/>
    <w:rsid w:val="003151FE"/>
    <w:rsid w:val="003447FB"/>
    <w:rsid w:val="00352F83"/>
    <w:rsid w:val="0037655A"/>
    <w:rsid w:val="00382E9E"/>
    <w:rsid w:val="00385D13"/>
    <w:rsid w:val="00392FFC"/>
    <w:rsid w:val="003D3BF4"/>
    <w:rsid w:val="003D5C87"/>
    <w:rsid w:val="00400363"/>
    <w:rsid w:val="00401FF0"/>
    <w:rsid w:val="00402658"/>
    <w:rsid w:val="00406C6D"/>
    <w:rsid w:val="00407EAB"/>
    <w:rsid w:val="00411497"/>
    <w:rsid w:val="00421834"/>
    <w:rsid w:val="00424323"/>
    <w:rsid w:val="004343C7"/>
    <w:rsid w:val="004543B8"/>
    <w:rsid w:val="004577D6"/>
    <w:rsid w:val="0046587B"/>
    <w:rsid w:val="004659CA"/>
    <w:rsid w:val="00466714"/>
    <w:rsid w:val="00475AAB"/>
    <w:rsid w:val="00475D06"/>
    <w:rsid w:val="0048099B"/>
    <w:rsid w:val="00480D9E"/>
    <w:rsid w:val="00481EAF"/>
    <w:rsid w:val="00490155"/>
    <w:rsid w:val="00490EEB"/>
    <w:rsid w:val="004964CF"/>
    <w:rsid w:val="004B098D"/>
    <w:rsid w:val="004C3DCC"/>
    <w:rsid w:val="004E21DB"/>
    <w:rsid w:val="004E583E"/>
    <w:rsid w:val="004F5FB5"/>
    <w:rsid w:val="00501BD4"/>
    <w:rsid w:val="00514DB5"/>
    <w:rsid w:val="00562C79"/>
    <w:rsid w:val="0058171C"/>
    <w:rsid w:val="00594606"/>
    <w:rsid w:val="005B2254"/>
    <w:rsid w:val="005B7616"/>
    <w:rsid w:val="005C183F"/>
    <w:rsid w:val="005C6F4C"/>
    <w:rsid w:val="005C7AA5"/>
    <w:rsid w:val="005D2333"/>
    <w:rsid w:val="005E4753"/>
    <w:rsid w:val="00601EF5"/>
    <w:rsid w:val="0060270E"/>
    <w:rsid w:val="00606EF1"/>
    <w:rsid w:val="006359A7"/>
    <w:rsid w:val="0065606B"/>
    <w:rsid w:val="006833D6"/>
    <w:rsid w:val="00684ACE"/>
    <w:rsid w:val="006E316D"/>
    <w:rsid w:val="006E62D2"/>
    <w:rsid w:val="007038D4"/>
    <w:rsid w:val="00712C5B"/>
    <w:rsid w:val="00723E59"/>
    <w:rsid w:val="00725E6C"/>
    <w:rsid w:val="00726E3A"/>
    <w:rsid w:val="0072708B"/>
    <w:rsid w:val="007307E2"/>
    <w:rsid w:val="0075324B"/>
    <w:rsid w:val="00757C0E"/>
    <w:rsid w:val="00763F65"/>
    <w:rsid w:val="007649AB"/>
    <w:rsid w:val="00776B52"/>
    <w:rsid w:val="00786592"/>
    <w:rsid w:val="00791C79"/>
    <w:rsid w:val="007934FA"/>
    <w:rsid w:val="007959A2"/>
    <w:rsid w:val="007A02E9"/>
    <w:rsid w:val="007A7E35"/>
    <w:rsid w:val="007E621D"/>
    <w:rsid w:val="00800923"/>
    <w:rsid w:val="00800932"/>
    <w:rsid w:val="00803C54"/>
    <w:rsid w:val="00816281"/>
    <w:rsid w:val="00822941"/>
    <w:rsid w:val="00823739"/>
    <w:rsid w:val="008601F0"/>
    <w:rsid w:val="0086272E"/>
    <w:rsid w:val="00863BE0"/>
    <w:rsid w:val="00875AF0"/>
    <w:rsid w:val="00877903"/>
    <w:rsid w:val="00881CEB"/>
    <w:rsid w:val="00882EC5"/>
    <w:rsid w:val="008835DE"/>
    <w:rsid w:val="008935B3"/>
    <w:rsid w:val="008B058B"/>
    <w:rsid w:val="008C1710"/>
    <w:rsid w:val="008C3120"/>
    <w:rsid w:val="008C3142"/>
    <w:rsid w:val="009118B4"/>
    <w:rsid w:val="00913750"/>
    <w:rsid w:val="00921F2C"/>
    <w:rsid w:val="00944F48"/>
    <w:rsid w:val="00952018"/>
    <w:rsid w:val="00965E5B"/>
    <w:rsid w:val="00967CCD"/>
    <w:rsid w:val="00975E31"/>
    <w:rsid w:val="00980D74"/>
    <w:rsid w:val="00986B1D"/>
    <w:rsid w:val="00996C11"/>
    <w:rsid w:val="00A0447A"/>
    <w:rsid w:val="00A04EBC"/>
    <w:rsid w:val="00A2612B"/>
    <w:rsid w:val="00A52117"/>
    <w:rsid w:val="00A7740B"/>
    <w:rsid w:val="00A81645"/>
    <w:rsid w:val="00A9081E"/>
    <w:rsid w:val="00A93589"/>
    <w:rsid w:val="00AA1C13"/>
    <w:rsid w:val="00AA3417"/>
    <w:rsid w:val="00AA48FC"/>
    <w:rsid w:val="00AE1865"/>
    <w:rsid w:val="00AE6C7D"/>
    <w:rsid w:val="00B345FC"/>
    <w:rsid w:val="00B34BCD"/>
    <w:rsid w:val="00B355FB"/>
    <w:rsid w:val="00B4290D"/>
    <w:rsid w:val="00B60A18"/>
    <w:rsid w:val="00B65B4D"/>
    <w:rsid w:val="00B71628"/>
    <w:rsid w:val="00B72306"/>
    <w:rsid w:val="00B82E5F"/>
    <w:rsid w:val="00B84F32"/>
    <w:rsid w:val="00B8560E"/>
    <w:rsid w:val="00B94D0D"/>
    <w:rsid w:val="00BA174C"/>
    <w:rsid w:val="00BA3213"/>
    <w:rsid w:val="00BA631B"/>
    <w:rsid w:val="00BC3835"/>
    <w:rsid w:val="00BE1F1F"/>
    <w:rsid w:val="00BF101B"/>
    <w:rsid w:val="00C146E0"/>
    <w:rsid w:val="00C235B9"/>
    <w:rsid w:val="00C34D5A"/>
    <w:rsid w:val="00C5591F"/>
    <w:rsid w:val="00C83CBB"/>
    <w:rsid w:val="00C9796B"/>
    <w:rsid w:val="00CA1475"/>
    <w:rsid w:val="00CB6E53"/>
    <w:rsid w:val="00CC76D0"/>
    <w:rsid w:val="00CE13AC"/>
    <w:rsid w:val="00CE1CF7"/>
    <w:rsid w:val="00CE710F"/>
    <w:rsid w:val="00CF31EB"/>
    <w:rsid w:val="00D01DEA"/>
    <w:rsid w:val="00D02114"/>
    <w:rsid w:val="00D045F9"/>
    <w:rsid w:val="00D16EF5"/>
    <w:rsid w:val="00D34DA9"/>
    <w:rsid w:val="00D370DA"/>
    <w:rsid w:val="00D555CF"/>
    <w:rsid w:val="00D6413F"/>
    <w:rsid w:val="00D64FB3"/>
    <w:rsid w:val="00D65572"/>
    <w:rsid w:val="00D7186D"/>
    <w:rsid w:val="00D76362"/>
    <w:rsid w:val="00D7690E"/>
    <w:rsid w:val="00D877A1"/>
    <w:rsid w:val="00DA3F4B"/>
    <w:rsid w:val="00DA5668"/>
    <w:rsid w:val="00DB03A8"/>
    <w:rsid w:val="00DB50D7"/>
    <w:rsid w:val="00DC5446"/>
    <w:rsid w:val="00DD1602"/>
    <w:rsid w:val="00DD6348"/>
    <w:rsid w:val="00DE38C9"/>
    <w:rsid w:val="00DE4B1D"/>
    <w:rsid w:val="00DF0775"/>
    <w:rsid w:val="00DF106A"/>
    <w:rsid w:val="00DF5BC1"/>
    <w:rsid w:val="00E34F2C"/>
    <w:rsid w:val="00E41945"/>
    <w:rsid w:val="00E45100"/>
    <w:rsid w:val="00E50C74"/>
    <w:rsid w:val="00E51841"/>
    <w:rsid w:val="00E72A4E"/>
    <w:rsid w:val="00E8068F"/>
    <w:rsid w:val="00E91045"/>
    <w:rsid w:val="00EC6016"/>
    <w:rsid w:val="00EC6A0C"/>
    <w:rsid w:val="00EE6792"/>
    <w:rsid w:val="00EF1983"/>
    <w:rsid w:val="00EF1FF1"/>
    <w:rsid w:val="00F0241B"/>
    <w:rsid w:val="00F14821"/>
    <w:rsid w:val="00F212DB"/>
    <w:rsid w:val="00F27D2A"/>
    <w:rsid w:val="00F43218"/>
    <w:rsid w:val="00F5674F"/>
    <w:rsid w:val="00F87128"/>
    <w:rsid w:val="00FC24AC"/>
    <w:rsid w:val="00FD2E02"/>
    <w:rsid w:val="00F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character" w:customStyle="1" w:styleId="a6">
    <w:name w:val="Основний текст_"/>
    <w:basedOn w:val="a0"/>
    <w:link w:val="a7"/>
    <w:locked/>
    <w:rsid w:val="00222B09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222B09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CE39E-1167-4E53-8AA4-82FABDD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2020-02-07T12:50:00Z</cp:lastPrinted>
  <dcterms:created xsi:type="dcterms:W3CDTF">2019-12-06T07:58:00Z</dcterms:created>
  <dcterms:modified xsi:type="dcterms:W3CDTF">2020-02-07T12:51:00Z</dcterms:modified>
</cp:coreProperties>
</file>