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9F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91F9F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35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C91F9F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C91F9F" w:rsidRDefault="00C91F9F" w:rsidP="00C91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05A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5AE">
        <w:rPr>
          <w:rFonts w:ascii="Times New Roman" w:hAnsi="Times New Roman" w:cs="Times New Roman"/>
          <w:b/>
          <w:sz w:val="28"/>
          <w:szCs w:val="28"/>
        </w:rPr>
        <w:t>серпня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</w:t>
      </w:r>
      <w:r w:rsidR="000105AE">
        <w:rPr>
          <w:rFonts w:ascii="Times New Roman" w:hAnsi="Times New Roman" w:cs="Times New Roman"/>
          <w:sz w:val="28"/>
          <w:szCs w:val="28"/>
        </w:rPr>
        <w:t>4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0105AE">
        <w:rPr>
          <w:rFonts w:ascii="Times New Roman" w:hAnsi="Times New Roman" w:cs="Times New Roman"/>
          <w:sz w:val="28"/>
          <w:szCs w:val="28"/>
        </w:rPr>
        <w:t>О.Жуковська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0105AE">
        <w:rPr>
          <w:rFonts w:ascii="Times New Roman" w:hAnsi="Times New Roman" w:cs="Times New Roman"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05AE">
        <w:rPr>
          <w:rFonts w:ascii="Times New Roman" w:hAnsi="Times New Roman" w:cs="Times New Roman"/>
          <w:sz w:val="28"/>
          <w:szCs w:val="28"/>
        </w:rPr>
        <w:t>З.Семенишин</w:t>
      </w:r>
    </w:p>
    <w:p w:rsidR="00C91F9F" w:rsidRDefault="00C91F9F" w:rsidP="00C91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9F" w:rsidRDefault="00C91F9F" w:rsidP="00C91F9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0105AE" w:rsidRPr="000105AE" w:rsidRDefault="000105AE" w:rsidP="000105A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Про затвердження  порядку денного 71 сесії Дрогобицької міської </w:t>
      </w:r>
      <w:r w:rsidRPr="000105AE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0105AE" w:rsidRPr="000105AE" w:rsidRDefault="000105AE" w:rsidP="000105A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0105A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 Бюджетні питання.</w:t>
      </w:r>
    </w:p>
    <w:p w:rsidR="000105AE" w:rsidRPr="000105AE" w:rsidRDefault="000105AE" w:rsidP="000105A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105A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2.1. </w:t>
      </w:r>
      <w:r w:rsidRPr="000105AE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0105A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внесення змін до міського бюджету м. Дрогобича на 2020 </w:t>
      </w:r>
      <w:proofErr w:type="gramStart"/>
      <w:r w:rsidRPr="000105A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proofErr w:type="gramEnd"/>
      <w:r w:rsidRPr="000105A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ік.</w:t>
      </w:r>
    </w:p>
    <w:p w:rsidR="000105AE" w:rsidRPr="000105AE" w:rsidRDefault="000105AE" w:rsidP="000105AE">
      <w:pPr>
        <w:pStyle w:val="3"/>
        <w:spacing w:after="0"/>
        <w:ind w:right="141" w:firstLine="705"/>
        <w:jc w:val="both"/>
        <w:rPr>
          <w:color w:val="000000"/>
          <w:sz w:val="28"/>
          <w:szCs w:val="28"/>
          <w:lang w:val="uk-UA"/>
        </w:rPr>
      </w:pPr>
      <w:r w:rsidRPr="000105AE">
        <w:rPr>
          <w:color w:val="000000"/>
          <w:sz w:val="28"/>
          <w:szCs w:val="28"/>
          <w:lang w:val="uk-UA"/>
        </w:rPr>
        <w:t xml:space="preserve">2.2. </w:t>
      </w:r>
      <w:proofErr w:type="spellStart"/>
      <w:r w:rsidRPr="000105AE">
        <w:rPr>
          <w:color w:val="000000"/>
          <w:sz w:val="28"/>
          <w:szCs w:val="28"/>
        </w:rPr>
        <w:t>Звіт</w:t>
      </w:r>
      <w:proofErr w:type="spellEnd"/>
      <w:r w:rsidRPr="000105AE">
        <w:rPr>
          <w:color w:val="000000"/>
          <w:sz w:val="28"/>
          <w:szCs w:val="28"/>
        </w:rPr>
        <w:t xml:space="preserve"> про </w:t>
      </w:r>
      <w:proofErr w:type="spellStart"/>
      <w:r w:rsidRPr="000105AE">
        <w:rPr>
          <w:color w:val="000000"/>
          <w:sz w:val="28"/>
          <w:szCs w:val="28"/>
        </w:rPr>
        <w:t>міський</w:t>
      </w:r>
      <w:proofErr w:type="spellEnd"/>
      <w:r w:rsidRPr="000105AE">
        <w:rPr>
          <w:color w:val="000000"/>
          <w:sz w:val="28"/>
          <w:szCs w:val="28"/>
        </w:rPr>
        <w:t xml:space="preserve"> бюджет </w:t>
      </w:r>
      <w:r w:rsidRPr="000105AE">
        <w:rPr>
          <w:color w:val="000000"/>
          <w:sz w:val="28"/>
          <w:szCs w:val="28"/>
          <w:lang w:val="uk-UA"/>
        </w:rPr>
        <w:t xml:space="preserve">м. Дрогобича за 1 </w:t>
      </w:r>
      <w:proofErr w:type="gramStart"/>
      <w:r w:rsidRPr="000105AE">
        <w:rPr>
          <w:color w:val="000000"/>
          <w:sz w:val="28"/>
          <w:szCs w:val="28"/>
          <w:lang w:val="uk-UA"/>
        </w:rPr>
        <w:t>п</w:t>
      </w:r>
      <w:proofErr w:type="gramEnd"/>
      <w:r w:rsidRPr="000105AE">
        <w:rPr>
          <w:color w:val="000000"/>
          <w:sz w:val="28"/>
          <w:szCs w:val="28"/>
          <w:lang w:val="uk-UA"/>
        </w:rPr>
        <w:t>івріччя 2020 року.</w:t>
      </w:r>
    </w:p>
    <w:p w:rsidR="000105AE" w:rsidRPr="000105AE" w:rsidRDefault="000105AE" w:rsidP="000105A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0105AE" w:rsidRPr="000105AE" w:rsidRDefault="000105AE" w:rsidP="000105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05A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3. Про надання дозволу на виготовлення проекту містобудівної документації </w:t>
      </w:r>
      <w:proofErr w:type="spellStart"/>
      <w:r w:rsidRPr="000105A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“Детальний</w:t>
      </w:r>
      <w:proofErr w:type="spellEnd"/>
      <w:r w:rsidRPr="000105A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план території розміщення заводу по переробці твердих побутових відходів  на вул.. Гайдамацькій в м. Дрогобичі Львівської обл., земельна ділка кадастровий номер 4610600000:01:050:0007”</w:t>
      </w: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4. Про затвердження проекту містобудівної документації </w:t>
      </w:r>
      <w:proofErr w:type="spellStart"/>
      <w:r w:rsidRPr="000105AE">
        <w:rPr>
          <w:rFonts w:ascii="Times New Roman" w:hAnsi="Times New Roman" w:cs="Times New Roman"/>
          <w:sz w:val="28"/>
          <w:szCs w:val="28"/>
          <w:lang w:val="uk-UA"/>
        </w:rPr>
        <w:t>“Детальний</w:t>
      </w:r>
      <w:proofErr w:type="spellEnd"/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 план території на вулиці Володимира Винниченка в місті </w:t>
      </w:r>
      <w:proofErr w:type="spellStart"/>
      <w:r w:rsidRPr="000105AE">
        <w:rPr>
          <w:rFonts w:ascii="Times New Roman" w:hAnsi="Times New Roman" w:cs="Times New Roman"/>
          <w:sz w:val="28"/>
          <w:szCs w:val="28"/>
          <w:lang w:val="uk-UA"/>
        </w:rPr>
        <w:t>Дрогобичі”</w:t>
      </w:r>
      <w:proofErr w:type="spellEnd"/>
      <w:r w:rsidRPr="00010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Про передачу у власність та на обслуговування ПАТ </w:t>
      </w:r>
      <w:proofErr w:type="spellStart"/>
      <w:r w:rsidRPr="000105AE">
        <w:rPr>
          <w:rFonts w:ascii="Times New Roman" w:hAnsi="Times New Roman" w:cs="Times New Roman"/>
          <w:sz w:val="28"/>
          <w:szCs w:val="28"/>
          <w:lang w:val="uk-UA"/>
        </w:rPr>
        <w:t>“Львівобленерго”</w:t>
      </w:r>
      <w:proofErr w:type="spellEnd"/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поза будинкової кабельної мережі житлового будинку № 103 на вул.. </w:t>
      </w:r>
      <w:proofErr w:type="spellStart"/>
      <w:r w:rsidRPr="000105AE"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 в місті Дрогобич.</w:t>
      </w: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5AE" w:rsidRPr="000105AE" w:rsidRDefault="000105AE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0105AE">
        <w:rPr>
          <w:rFonts w:ascii="Times New Roman" w:hAnsi="Times New Roman" w:cs="Times New Roman"/>
          <w:sz w:val="28"/>
          <w:szCs w:val="28"/>
        </w:rPr>
        <w:t xml:space="preserve">Про </w:t>
      </w:r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proofErr w:type="spellStart"/>
      <w:r w:rsidRPr="000105AE">
        <w:rPr>
          <w:rFonts w:ascii="Times New Roman" w:hAnsi="Times New Roman" w:cs="Times New Roman"/>
          <w:sz w:val="28"/>
        </w:rPr>
        <w:t>Програм</w:t>
      </w:r>
      <w:proofErr w:type="spellEnd"/>
      <w:r w:rsidRPr="000105AE">
        <w:rPr>
          <w:rFonts w:ascii="Times New Roman" w:hAnsi="Times New Roman" w:cs="Times New Roman"/>
          <w:sz w:val="28"/>
          <w:lang w:val="uk-UA"/>
        </w:rPr>
        <w:t>и</w:t>
      </w:r>
      <w:r w:rsidRPr="000105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5AE">
        <w:rPr>
          <w:rFonts w:ascii="Times New Roman" w:hAnsi="Times New Roman" w:cs="Times New Roman"/>
          <w:sz w:val="28"/>
        </w:rPr>
        <w:t>виготовлення</w:t>
      </w:r>
      <w:proofErr w:type="spellEnd"/>
      <w:r w:rsidRPr="000105A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0105AE">
        <w:rPr>
          <w:rFonts w:ascii="Times New Roman" w:hAnsi="Times New Roman" w:cs="Times New Roman"/>
          <w:sz w:val="28"/>
        </w:rPr>
        <w:t>розміщення</w:t>
      </w:r>
      <w:proofErr w:type="spellEnd"/>
      <w:r w:rsidRPr="000105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05AE">
        <w:rPr>
          <w:rFonts w:ascii="Times New Roman" w:hAnsi="Times New Roman" w:cs="Times New Roman"/>
          <w:sz w:val="28"/>
        </w:rPr>
        <w:t>реклами</w:t>
      </w:r>
      <w:proofErr w:type="spellEnd"/>
      <w:r w:rsidRPr="000105AE"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 w:rsidRPr="000105AE">
        <w:rPr>
          <w:rFonts w:ascii="Times New Roman" w:hAnsi="Times New Roman" w:cs="Times New Roman"/>
          <w:sz w:val="28"/>
          <w:lang w:val="uk-UA"/>
        </w:rPr>
        <w:t>соц</w:t>
      </w:r>
      <w:proofErr w:type="gramEnd"/>
      <w:r w:rsidRPr="000105AE">
        <w:rPr>
          <w:rFonts w:ascii="Times New Roman" w:hAnsi="Times New Roman" w:cs="Times New Roman"/>
          <w:sz w:val="28"/>
          <w:lang w:val="uk-UA"/>
        </w:rPr>
        <w:t>іальних програм і програм розвитку у місті Дрогобичі на 2020 - 2023 роки.</w:t>
      </w: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7. Про розгляд петиції </w:t>
      </w:r>
      <w:proofErr w:type="spellStart"/>
      <w:r w:rsidRPr="000105AE">
        <w:rPr>
          <w:rFonts w:ascii="Times New Roman" w:hAnsi="Times New Roman" w:cs="Times New Roman"/>
          <w:sz w:val="28"/>
          <w:szCs w:val="28"/>
          <w:lang w:val="uk-UA"/>
        </w:rPr>
        <w:t>“Встановлення</w:t>
      </w:r>
      <w:proofErr w:type="spellEnd"/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 нульової ставки єдиного податку для фізичних осіб – підприємців першої та другої групи спрощеної системи </w:t>
      </w:r>
      <w:proofErr w:type="spellStart"/>
      <w:r w:rsidRPr="000105AE">
        <w:rPr>
          <w:rFonts w:ascii="Times New Roman" w:hAnsi="Times New Roman" w:cs="Times New Roman"/>
          <w:sz w:val="28"/>
          <w:szCs w:val="28"/>
          <w:lang w:val="uk-UA"/>
        </w:rPr>
        <w:t>оподаткування”</w:t>
      </w:r>
      <w:proofErr w:type="spellEnd"/>
      <w:r w:rsidRPr="000105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ab/>
        <w:t>8</w:t>
      </w:r>
      <w:r w:rsidRPr="000105AE">
        <w:rPr>
          <w:rFonts w:ascii="Times New Roman" w:hAnsi="Times New Roman" w:cs="Times New Roman"/>
          <w:sz w:val="28"/>
          <w:lang w:val="uk-UA"/>
        </w:rPr>
        <w:t>. Про затвердження посадового складу Центру надання адміністративних послуг міста Дрогобича.</w:t>
      </w: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105AE">
        <w:rPr>
          <w:rFonts w:ascii="Times New Roman" w:hAnsi="Times New Roman" w:cs="Times New Roman"/>
          <w:b/>
          <w:sz w:val="28"/>
          <w:lang w:val="uk-UA"/>
        </w:rPr>
        <w:tab/>
      </w:r>
      <w:r w:rsidRPr="000105AE">
        <w:rPr>
          <w:rFonts w:ascii="Times New Roman" w:hAnsi="Times New Roman" w:cs="Times New Roman"/>
          <w:sz w:val="28"/>
          <w:lang w:val="uk-UA"/>
        </w:rPr>
        <w:t>9. Про затвердження Регламенту Центру надання адміністративних послуг міста Дрогобича у новій редакції.</w:t>
      </w: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105AE">
        <w:rPr>
          <w:rFonts w:ascii="Times New Roman" w:hAnsi="Times New Roman" w:cs="Times New Roman"/>
          <w:b/>
          <w:sz w:val="28"/>
          <w:lang w:val="uk-UA"/>
        </w:rPr>
        <w:tab/>
        <w:t>10. Питання приватизації.</w:t>
      </w:r>
    </w:p>
    <w:p w:rsidR="000105AE" w:rsidRPr="000105AE" w:rsidRDefault="000105AE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>10.1. Про завершення приватизації нежитлових приміщень.</w:t>
      </w:r>
    </w:p>
    <w:p w:rsidR="000105AE" w:rsidRPr="000105AE" w:rsidRDefault="000105AE" w:rsidP="000105A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12529"/>
          <w:sz w:val="27"/>
          <w:szCs w:val="27"/>
          <w:bdr w:val="none" w:sz="0" w:space="0" w:color="auto" w:frame="1"/>
          <w:shd w:val="clear" w:color="auto" w:fill="FFFFFF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10.2. </w:t>
      </w:r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>включення</w:t>
      </w:r>
      <w:proofErr w:type="spellEnd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>перелік</w:t>
      </w:r>
      <w:proofErr w:type="spellEnd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>об’єктівкомунальної</w:t>
      </w:r>
      <w:proofErr w:type="spellEnd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>власності</w:t>
      </w:r>
      <w:proofErr w:type="spellEnd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>першого</w:t>
      </w:r>
      <w:proofErr w:type="spellEnd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та другого типу,</w:t>
      </w:r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>які</w:t>
      </w:r>
      <w:proofErr w:type="spellEnd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>п</w:t>
      </w:r>
      <w:proofErr w:type="gramEnd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>ідлягають</w:t>
      </w:r>
      <w:proofErr w:type="spellEnd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>передачі</w:t>
      </w:r>
      <w:proofErr w:type="spellEnd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</w:rPr>
        <w:t>оренду</w:t>
      </w:r>
      <w:proofErr w:type="spellEnd"/>
      <w:r w:rsidRPr="000105AE">
        <w:rPr>
          <w:rStyle w:val="a5"/>
          <w:rFonts w:ascii="Times New Roman" w:hAnsi="Times New Roman" w:cs="Times New Roman"/>
          <w:color w:val="212529"/>
          <w:sz w:val="27"/>
          <w:szCs w:val="27"/>
          <w:bdr w:val="none" w:sz="0" w:space="0" w:color="auto" w:frame="1"/>
          <w:shd w:val="clear" w:color="auto" w:fill="FFFFFF"/>
          <w:lang w:val="uk-UA"/>
        </w:rPr>
        <w:t>.</w:t>
      </w:r>
    </w:p>
    <w:p w:rsidR="000105AE" w:rsidRPr="000105AE" w:rsidRDefault="000105AE" w:rsidP="00010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5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10.3. </w:t>
      </w:r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  <w:r w:rsidRPr="000105A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b/>
          <w:sz w:val="28"/>
          <w:szCs w:val="28"/>
          <w:lang w:val="uk-UA"/>
        </w:rPr>
        <w:tab/>
        <w:t>11. Земельні питання.</w:t>
      </w: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11.1. </w:t>
      </w:r>
      <w:r w:rsidRPr="000105A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105A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10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5A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5A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0105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05AE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010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5A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105A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105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0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5AE" w:rsidRPr="000105AE" w:rsidRDefault="000105AE" w:rsidP="00010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ab/>
        <w:t>11.2. 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0105AE" w:rsidRPr="000105AE" w:rsidRDefault="000105AE" w:rsidP="000105AE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          11.3. Про затвердження матеріалів  проектів землеустрою щодо відведення земельних ділянок для індивідуального садівництва та передачу у власність.</w:t>
      </w:r>
    </w:p>
    <w:p w:rsidR="000105AE" w:rsidRPr="000105AE" w:rsidRDefault="000105AE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>11.4. Про надання дозволу  на розроблення проекту землеустрою щодо відведення земельної ділянки по зміні її цільового призначення на вул. Фабричній.</w:t>
      </w:r>
    </w:p>
    <w:p w:rsidR="000105AE" w:rsidRPr="000105AE" w:rsidRDefault="000105AE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>11.5.  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будинку.</w:t>
      </w:r>
    </w:p>
    <w:p w:rsidR="000105AE" w:rsidRPr="000105AE" w:rsidRDefault="000105AE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>11.6.  Про надання дозволу на розроблення проектів землеустрою щодо відведення земельних ділянок для будівництва та обслуговування житлових будинків.</w:t>
      </w:r>
    </w:p>
    <w:p w:rsidR="000105AE" w:rsidRPr="000105AE" w:rsidRDefault="000105AE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>11.7.  Про продаж земельної ділянки у власність.</w:t>
      </w:r>
    </w:p>
    <w:p w:rsidR="000105AE" w:rsidRPr="000105AE" w:rsidRDefault="000105AE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>11.8. Про проведення земельних торгів з продажу земельної ділянки (вул.. Пилипа Орлика).</w:t>
      </w:r>
    </w:p>
    <w:p w:rsidR="000105AE" w:rsidRPr="000105AE" w:rsidRDefault="000105AE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12. Про затвердження Програми </w:t>
      </w:r>
      <w:proofErr w:type="spellStart"/>
      <w:r w:rsidRPr="000105AE">
        <w:rPr>
          <w:rFonts w:ascii="Times New Roman" w:hAnsi="Times New Roman" w:cs="Times New Roman"/>
          <w:sz w:val="28"/>
          <w:szCs w:val="28"/>
          <w:lang w:val="uk-UA"/>
        </w:rPr>
        <w:t>Стратегування</w:t>
      </w:r>
      <w:proofErr w:type="spellEnd"/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 </w:t>
      </w:r>
      <w:proofErr w:type="spellStart"/>
      <w:r w:rsidRPr="000105AE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0105AE">
        <w:rPr>
          <w:rFonts w:ascii="Times New Roman" w:hAnsi="Times New Roman" w:cs="Times New Roman"/>
          <w:sz w:val="28"/>
          <w:szCs w:val="28"/>
          <w:lang w:val="uk-UA"/>
        </w:rPr>
        <w:t xml:space="preserve"> до 2027 року.</w:t>
      </w:r>
    </w:p>
    <w:p w:rsidR="000105AE" w:rsidRPr="000105AE" w:rsidRDefault="000105AE" w:rsidP="00010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5AE">
        <w:rPr>
          <w:rFonts w:ascii="Times New Roman" w:hAnsi="Times New Roman" w:cs="Times New Roman"/>
          <w:sz w:val="28"/>
          <w:szCs w:val="28"/>
          <w:lang w:val="uk-UA"/>
        </w:rPr>
        <w:t>13.Різне.</w:t>
      </w:r>
    </w:p>
    <w:p w:rsidR="0064119A" w:rsidRDefault="0064119A" w:rsidP="00EA5B2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</w:p>
    <w:p w:rsidR="00F96110" w:rsidRDefault="00F96110" w:rsidP="00F9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11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</w:t>
      </w:r>
      <w:r w:rsidR="00D458B8">
        <w:rPr>
          <w:rFonts w:ascii="Times New Roman" w:hAnsi="Times New Roman" w:cs="Times New Roman"/>
          <w:sz w:val="28"/>
          <w:szCs w:val="28"/>
          <w:lang w:val="uk-UA"/>
        </w:rPr>
        <w:t>О.Жуковську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110" w:rsidRDefault="00F96110" w:rsidP="00F9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458B8">
        <w:rPr>
          <w:rFonts w:ascii="Times New Roman" w:hAnsi="Times New Roman" w:cs="Times New Roman"/>
          <w:sz w:val="28"/>
          <w:szCs w:val="28"/>
        </w:rPr>
        <w:t>23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1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– пропоную обрати лічильну комісію у складі: </w:t>
      </w:r>
      <w:r w:rsidR="00D458B8">
        <w:rPr>
          <w:rFonts w:ascii="Times New Roman" w:hAnsi="Times New Roman" w:cs="Times New Roman"/>
          <w:sz w:val="28"/>
          <w:szCs w:val="28"/>
        </w:rPr>
        <w:t>Р.</w:t>
      </w:r>
      <w:proofErr w:type="spellStart"/>
      <w:r w:rsidR="00D458B8">
        <w:rPr>
          <w:rFonts w:ascii="Times New Roman" w:hAnsi="Times New Roman" w:cs="Times New Roman"/>
          <w:sz w:val="28"/>
          <w:szCs w:val="28"/>
        </w:rPr>
        <w:t>М</w:t>
      </w:r>
      <w:r w:rsidR="009D35CA">
        <w:rPr>
          <w:rFonts w:ascii="Times New Roman" w:hAnsi="Times New Roman" w:cs="Times New Roman"/>
          <w:sz w:val="28"/>
          <w:szCs w:val="28"/>
        </w:rPr>
        <w:t>у</w:t>
      </w:r>
      <w:r w:rsidR="00D458B8"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D458B8">
        <w:rPr>
          <w:rFonts w:ascii="Times New Roman" w:hAnsi="Times New Roman" w:cs="Times New Roman"/>
          <w:sz w:val="28"/>
          <w:szCs w:val="28"/>
        </w:rPr>
        <w:t>З</w:t>
      </w:r>
      <w:r w:rsidR="009D3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58B8">
        <w:rPr>
          <w:rFonts w:ascii="Times New Roman" w:hAnsi="Times New Roman" w:cs="Times New Roman"/>
          <w:sz w:val="28"/>
          <w:szCs w:val="28"/>
        </w:rPr>
        <w:t>Семенишина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458B8">
        <w:rPr>
          <w:rFonts w:ascii="Times New Roman" w:hAnsi="Times New Roman" w:cs="Times New Roman"/>
          <w:sz w:val="28"/>
          <w:szCs w:val="28"/>
        </w:rPr>
        <w:t>23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458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5F1F5C">
        <w:rPr>
          <w:rFonts w:ascii="Times New Roman" w:hAnsi="Times New Roman" w:cs="Times New Roman"/>
          <w:sz w:val="28"/>
          <w:szCs w:val="28"/>
        </w:rPr>
        <w:t>7</w:t>
      </w:r>
      <w:r w:rsidR="00D458B8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F96110" w:rsidRPr="009E2FD3" w:rsidRDefault="005F1F5C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11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110" w:rsidRPr="009E2FD3">
        <w:rPr>
          <w:rFonts w:ascii="Times New Roman" w:hAnsi="Times New Roman" w:cs="Times New Roman"/>
          <w:sz w:val="28"/>
          <w:szCs w:val="28"/>
        </w:rPr>
        <w:t>– на голосування ставиться прийняття проекту рішення за основу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D458B8">
        <w:rPr>
          <w:rFonts w:ascii="Times New Roman" w:hAnsi="Times New Roman" w:cs="Times New Roman"/>
          <w:sz w:val="28"/>
          <w:szCs w:val="28"/>
        </w:rPr>
        <w:t>5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9E2FD3" w:rsidRDefault="00F96110" w:rsidP="00F96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6110" w:rsidRPr="009E2FD3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F96110" w:rsidRPr="009E2FD3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F6" w:rsidRPr="00D572F6" w:rsidRDefault="005F1F5C" w:rsidP="00310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F96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611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 w:rsidR="00F96110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proofErr w:type="spellStart"/>
      <w:r w:rsidR="00D458B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458B8" w:rsidRPr="00A97B1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458B8" w:rsidRPr="00A9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58B8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матеріалів проекту землеустрою </w:t>
      </w:r>
      <w:r w:rsidR="00A97B17">
        <w:rPr>
          <w:rFonts w:ascii="Times New Roman" w:hAnsi="Times New Roman"/>
          <w:b/>
          <w:sz w:val="28"/>
          <w:szCs w:val="28"/>
          <w:lang w:val="uk-UA"/>
        </w:rPr>
        <w:t xml:space="preserve">щодо відведення земельної ділянки та надання в оренду земельної </w:t>
      </w:r>
      <w:proofErr w:type="spellStart"/>
      <w:r w:rsidR="00A97B17">
        <w:rPr>
          <w:rFonts w:ascii="Times New Roman" w:hAnsi="Times New Roman"/>
          <w:b/>
          <w:sz w:val="28"/>
          <w:szCs w:val="28"/>
          <w:lang w:val="uk-UA"/>
        </w:rPr>
        <w:t>ділянки”</w:t>
      </w:r>
      <w:proofErr w:type="spellEnd"/>
    </w:p>
    <w:p w:rsidR="00F96110" w:rsidRPr="009E2FD3" w:rsidRDefault="00D572F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F96110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 w:rsidR="00A97B17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="00F96110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110" w:rsidRPr="009E2FD3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7B17">
        <w:rPr>
          <w:rFonts w:ascii="Times New Roman" w:hAnsi="Times New Roman" w:cs="Times New Roman"/>
          <w:sz w:val="28"/>
          <w:szCs w:val="28"/>
        </w:rPr>
        <w:t>3</w:t>
      </w:r>
    </w:p>
    <w:p w:rsidR="00F96110" w:rsidRPr="009E2FD3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96110" w:rsidRPr="009E2FD3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96110" w:rsidRPr="009E2FD3" w:rsidRDefault="00F9611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4)</w:t>
      </w:r>
    </w:p>
    <w:p w:rsidR="00F96110" w:rsidRPr="0072739A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proofErr w:type="spellStart"/>
      <w:r w:rsidR="00A97B1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A97B17" w:rsidRPr="00A97B1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A97B17" w:rsidRPr="00A9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B17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матеріалів проекту землеустрою щодо відведення земельної ділянки та надання в оренду земельної </w:t>
      </w:r>
      <w:proofErr w:type="spellStart"/>
      <w:r w:rsidR="00A97B17">
        <w:rPr>
          <w:rFonts w:ascii="Times New Roman" w:hAnsi="Times New Roman"/>
          <w:b/>
          <w:sz w:val="28"/>
          <w:szCs w:val="28"/>
          <w:lang w:val="uk-UA"/>
        </w:rPr>
        <w:t>ділянки”</w:t>
      </w:r>
      <w:proofErr w:type="spellEnd"/>
      <w:r w:rsidR="00A97B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F96110" w:rsidRPr="0072739A" w:rsidRDefault="00F9611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F6" w:rsidRDefault="00A97B17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 w:rsidR="00D57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електронних торгів (аукціону)</w:t>
      </w:r>
      <w:r w:rsidR="00027C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надання </w:t>
      </w:r>
      <w:proofErr w:type="spellStart"/>
      <w:r w:rsidR="00027C0A">
        <w:rPr>
          <w:rFonts w:ascii="Times New Roman" w:hAnsi="Times New Roman" w:cs="Times New Roman"/>
          <w:b/>
          <w:sz w:val="28"/>
          <w:szCs w:val="28"/>
          <w:lang w:val="uk-UA"/>
        </w:rPr>
        <w:t>прова</w:t>
      </w:r>
      <w:proofErr w:type="spellEnd"/>
      <w:r w:rsidR="00027C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укладання договору оренди нежитлових </w:t>
      </w:r>
      <w:proofErr w:type="spellStart"/>
      <w:r w:rsidR="00027C0A">
        <w:rPr>
          <w:rFonts w:ascii="Times New Roman" w:hAnsi="Times New Roman" w:cs="Times New Roman"/>
          <w:b/>
          <w:sz w:val="28"/>
          <w:szCs w:val="28"/>
          <w:lang w:val="uk-UA"/>
        </w:rPr>
        <w:t>приміщень”</w:t>
      </w:r>
      <w:proofErr w:type="spellEnd"/>
      <w:r w:rsidR="00027C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 w:rsidR="00027C0A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7C0A">
        <w:rPr>
          <w:rFonts w:ascii="Times New Roman" w:hAnsi="Times New Roman" w:cs="Times New Roman"/>
          <w:sz w:val="28"/>
          <w:szCs w:val="28"/>
        </w:rPr>
        <w:t>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739A" w:rsidRPr="0072739A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027C0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27C0A"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027C0A"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7C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електронних торгів (аукціону) щодо надання </w:t>
      </w:r>
      <w:proofErr w:type="spellStart"/>
      <w:r w:rsidR="00027C0A">
        <w:rPr>
          <w:rFonts w:ascii="Times New Roman" w:hAnsi="Times New Roman" w:cs="Times New Roman"/>
          <w:b/>
          <w:sz w:val="28"/>
          <w:szCs w:val="28"/>
          <w:lang w:val="uk-UA"/>
        </w:rPr>
        <w:t>прова</w:t>
      </w:r>
      <w:proofErr w:type="spellEnd"/>
      <w:r w:rsidR="00027C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укладання договору оренди нежитлових </w:t>
      </w:r>
      <w:proofErr w:type="spellStart"/>
      <w:r w:rsidR="00027C0A">
        <w:rPr>
          <w:rFonts w:ascii="Times New Roman" w:hAnsi="Times New Roman" w:cs="Times New Roman"/>
          <w:b/>
          <w:sz w:val="28"/>
          <w:szCs w:val="28"/>
          <w:lang w:val="uk-UA"/>
        </w:rPr>
        <w:t>приміщень”</w:t>
      </w:r>
      <w:proofErr w:type="spellEnd"/>
      <w:r w:rsidR="00027C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D572F6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C0A" w:rsidRPr="00027C0A" w:rsidRDefault="00027C0A" w:rsidP="00027C0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 w:rsidR="00D57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FA64F1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Про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приватизацію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нежитлового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: м.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Дрогобич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,</w:t>
      </w:r>
      <w:r w:rsidRPr="005D5B1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вул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Грушевського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, 70, пл. 234,3 м. кв. шляхом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викупу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>”.</w:t>
      </w:r>
    </w:p>
    <w:p w:rsidR="0072739A" w:rsidRPr="009E2FD3" w:rsidRDefault="00027C0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739A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72739A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 w:rsidR="0072739A">
        <w:rPr>
          <w:rFonts w:ascii="Times New Roman" w:hAnsi="Times New Roman" w:cs="Times New Roman"/>
          <w:sz w:val="28"/>
          <w:szCs w:val="28"/>
          <w:lang w:val="uk-UA"/>
        </w:rPr>
        <w:t>дан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7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="0072739A"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7C0A">
        <w:rPr>
          <w:rFonts w:ascii="Times New Roman" w:hAnsi="Times New Roman" w:cs="Times New Roman"/>
          <w:sz w:val="28"/>
          <w:szCs w:val="28"/>
        </w:rPr>
        <w:t>4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>енного голосування додаються № 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739A" w:rsidRPr="0072739A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9A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7C0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27C0A" w:rsidRPr="00FA64F1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Про</w:t>
      </w:r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приватизацію</w:t>
      </w:r>
      <w:proofErr w:type="spellEnd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нежитлового</w:t>
      </w:r>
      <w:proofErr w:type="spellEnd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приміщення</w:t>
      </w:r>
      <w:proofErr w:type="spellEnd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за </w:t>
      </w:r>
      <w:proofErr w:type="spellStart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адресою</w:t>
      </w:r>
      <w:proofErr w:type="spellEnd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: м. </w:t>
      </w:r>
      <w:proofErr w:type="spellStart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Дрогобич</w:t>
      </w:r>
      <w:proofErr w:type="spellEnd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,</w:t>
      </w:r>
      <w:r w:rsidR="00027C0A" w:rsidRPr="005D5B1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вул</w:t>
      </w:r>
      <w:proofErr w:type="spellEnd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. </w:t>
      </w:r>
      <w:proofErr w:type="spellStart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Грушевського</w:t>
      </w:r>
      <w:proofErr w:type="spellEnd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, 70, пл. 234,3 м. кв. шляхом </w:t>
      </w:r>
      <w:proofErr w:type="spellStart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викупу</w:t>
      </w:r>
      <w:proofErr w:type="spellEnd"/>
      <w:r w:rsidR="00027C0A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/>
        </w:rPr>
        <w:t xml:space="preserve">” </w:t>
      </w:r>
      <w:r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72739A" w:rsidRDefault="0072739A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027C0A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D57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“Почесний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громадянин міста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Дрогобича”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027C0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027C0A">
        <w:rPr>
          <w:rFonts w:ascii="Times New Roman" w:hAnsi="Times New Roman" w:cs="Times New Roman"/>
          <w:sz w:val="28"/>
          <w:szCs w:val="28"/>
          <w:lang w:val="uk-UA"/>
        </w:rPr>
        <w:t>позиція</w:t>
      </w:r>
      <w:proofErr w:type="spellEnd"/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7C0A">
        <w:rPr>
          <w:rFonts w:ascii="Times New Roman" w:hAnsi="Times New Roman" w:cs="Times New Roman"/>
          <w:sz w:val="28"/>
          <w:szCs w:val="28"/>
        </w:rPr>
        <w:t>5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 xml:space="preserve">енного голосування додаються № </w:t>
      </w:r>
      <w:r w:rsidR="002E4A50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514" w:rsidRDefault="00027C0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72739A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“Почесний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громадянин міста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Дрогобича”</w:t>
      </w:r>
      <w:r w:rsidR="00656514" w:rsidRPr="0072739A">
        <w:rPr>
          <w:rFonts w:ascii="Times New Roman" w:hAnsi="Times New Roman" w:cs="Times New Roman"/>
          <w:sz w:val="28"/>
          <w:szCs w:val="28"/>
          <w:lang w:val="uk-UA"/>
        </w:rPr>
        <w:t>включено</w:t>
      </w:r>
      <w:proofErr w:type="spellEnd"/>
      <w:r w:rsidR="00656514" w:rsidRPr="0072739A"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денного.</w:t>
      </w:r>
    </w:p>
    <w:p w:rsidR="002E4A50" w:rsidRPr="0072739A" w:rsidRDefault="002E4A5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F6" w:rsidRDefault="00027C0A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 w:rsidR="00D57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зміну статусу квартири № 20 в житловому будинку № 19/2 на вул.. Лесі Українки в місті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027C0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027C0A">
        <w:rPr>
          <w:rFonts w:ascii="Times New Roman" w:hAnsi="Times New Roman" w:cs="Times New Roman"/>
          <w:sz w:val="28"/>
          <w:szCs w:val="28"/>
          <w:lang w:val="uk-UA"/>
        </w:rPr>
        <w:t>опозиція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7C0A">
        <w:rPr>
          <w:rFonts w:ascii="Times New Roman" w:hAnsi="Times New Roman" w:cs="Times New Roman"/>
          <w:sz w:val="28"/>
          <w:szCs w:val="28"/>
        </w:rPr>
        <w:t>3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 xml:space="preserve">енного голосування додаються № </w:t>
      </w:r>
      <w:r w:rsidR="002E4A50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514" w:rsidRPr="0072739A" w:rsidRDefault="00027C0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6514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зміну статусу квартири № 20 в житловому будинку № 19/2 на вул.. Лесі Українки в місті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6514"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72739A" w:rsidRPr="0072739A" w:rsidRDefault="0072739A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2F6" w:rsidRDefault="00B35A7F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Б.Пристай</w:t>
      </w:r>
      <w:r w:rsidR="00D572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0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572F6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029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 w:rsidR="00174029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D572F6"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матеріалів проектів землеустрою щодо відведення земельних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ділянок”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39A" w:rsidRPr="009E2FD3" w:rsidRDefault="0072739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B35A7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A7F"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5A7F">
        <w:rPr>
          <w:rFonts w:ascii="Times New Roman" w:hAnsi="Times New Roman" w:cs="Times New Roman"/>
          <w:sz w:val="28"/>
          <w:szCs w:val="28"/>
        </w:rPr>
        <w:t>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35A7F">
        <w:rPr>
          <w:rFonts w:ascii="Times New Roman" w:hAnsi="Times New Roman" w:cs="Times New Roman"/>
          <w:sz w:val="28"/>
          <w:szCs w:val="28"/>
        </w:rPr>
        <w:t>1</w:t>
      </w:r>
    </w:p>
    <w:p w:rsidR="0072739A" w:rsidRPr="009E2FD3" w:rsidRDefault="0072739A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</w:t>
      </w:r>
      <w:r>
        <w:rPr>
          <w:rFonts w:ascii="Times New Roman" w:hAnsi="Times New Roman" w:cs="Times New Roman"/>
          <w:sz w:val="28"/>
          <w:szCs w:val="28"/>
        </w:rPr>
        <w:t xml:space="preserve">енного голосування додаються № </w:t>
      </w:r>
      <w:r w:rsidR="002E4A50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514" w:rsidRPr="0072739A" w:rsidRDefault="00B35A7F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6514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Pr="007273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матеріалів проектів землеустрою щодо відведення земельних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ділянок”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6514" w:rsidRPr="0072739A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56514" w:rsidRPr="0072739A" w:rsidRDefault="00656514" w:rsidP="003101E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5B2E" w:rsidRDefault="00EA5B2E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F43218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5B2E" w:rsidRPr="009E2FD3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5A7F">
        <w:rPr>
          <w:rFonts w:ascii="Times New Roman" w:hAnsi="Times New Roman" w:cs="Times New Roman"/>
          <w:sz w:val="28"/>
          <w:szCs w:val="28"/>
        </w:rPr>
        <w:t>4</w:t>
      </w:r>
    </w:p>
    <w:p w:rsidR="00EA5B2E" w:rsidRPr="009E2FD3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A5B2E" w:rsidRPr="009E2FD3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A5B2E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35A7F">
        <w:rPr>
          <w:rFonts w:ascii="Times New Roman" w:hAnsi="Times New Roman" w:cs="Times New Roman"/>
          <w:sz w:val="28"/>
          <w:szCs w:val="28"/>
        </w:rPr>
        <w:t>1</w:t>
      </w:r>
      <w:r w:rsidR="00823325">
        <w:rPr>
          <w:rFonts w:ascii="Times New Roman" w:hAnsi="Times New Roman" w:cs="Times New Roman"/>
          <w:sz w:val="28"/>
          <w:szCs w:val="28"/>
        </w:rPr>
        <w:t>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A5B2E" w:rsidRDefault="00EA5B2E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5A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(рішення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5A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016B0" w:rsidRPr="00F43218" w:rsidRDefault="002016B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693" w:rsidRDefault="0064119A" w:rsidP="006411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депутатських звернень, запитів та запитань.</w:t>
      </w:r>
    </w:p>
    <w:p w:rsidR="009D35CA" w:rsidRDefault="009D35CA" w:rsidP="003101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7F" w:rsidRDefault="00582FFD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Р.Грицай – </w:t>
      </w:r>
      <w:r w:rsidRPr="00582FFD">
        <w:rPr>
          <w:rFonts w:ascii="Times New Roman" w:hAnsi="Times New Roman" w:cs="Times New Roman"/>
          <w:sz w:val="28"/>
          <w:szCs w:val="28"/>
        </w:rPr>
        <w:t>запропонував н</w:t>
      </w:r>
      <w:r>
        <w:rPr>
          <w:rFonts w:ascii="Times New Roman" w:hAnsi="Times New Roman" w:cs="Times New Roman"/>
          <w:sz w:val="28"/>
          <w:szCs w:val="28"/>
        </w:rPr>
        <w:t>а вул.. Лесі Українки встановити пристрій для обмеження швидкості руху.</w:t>
      </w:r>
    </w:p>
    <w:p w:rsidR="00582FFD" w:rsidRDefault="00582FFD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Посилити патрулювання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“Муніципальна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територію прилеглу до пам’ятників видатним особам.</w:t>
      </w:r>
    </w:p>
    <w:p w:rsidR="00582FFD" w:rsidRDefault="00582FFD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Врегулювати водопостачання в будинку № 60 на вул.. Самбірській.</w:t>
      </w:r>
    </w:p>
    <w:p w:rsidR="00582FFD" w:rsidRDefault="00582FFD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FFD" w:rsidRDefault="00582FFD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FFD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</w:t>
      </w:r>
      <w:r w:rsidR="00C20342">
        <w:rPr>
          <w:rFonts w:ascii="Times New Roman" w:hAnsi="Times New Roman" w:cs="Times New Roman"/>
          <w:sz w:val="28"/>
          <w:szCs w:val="28"/>
        </w:rPr>
        <w:t xml:space="preserve">встановити огорожу у переході, біля </w:t>
      </w:r>
      <w:proofErr w:type="spellStart"/>
      <w:r w:rsidR="00C2034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C2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342">
        <w:rPr>
          <w:rFonts w:ascii="Times New Roman" w:hAnsi="Times New Roman" w:cs="Times New Roman"/>
          <w:sz w:val="28"/>
          <w:szCs w:val="28"/>
        </w:rPr>
        <w:t>“Укртелеком”</w:t>
      </w:r>
      <w:proofErr w:type="spellEnd"/>
      <w:r w:rsidR="00C20342">
        <w:rPr>
          <w:rFonts w:ascii="Times New Roman" w:hAnsi="Times New Roman" w:cs="Times New Roman"/>
          <w:sz w:val="28"/>
          <w:szCs w:val="28"/>
        </w:rPr>
        <w:t>, який веде на вул.. Міцкевича.</w:t>
      </w:r>
    </w:p>
    <w:p w:rsidR="00B35A7F" w:rsidRDefault="00B35A7F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A7F" w:rsidRDefault="00B35A7F" w:rsidP="00B35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Бюджетні питання</w:t>
      </w:r>
    </w:p>
    <w:p w:rsidR="00B35A7F" w:rsidRDefault="00B35A7F" w:rsidP="00B35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C0F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заступник начальника управління фінансів.</w:t>
      </w:r>
    </w:p>
    <w:p w:rsidR="00963C0F" w:rsidRDefault="00B35A7F" w:rsidP="003101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2804F9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8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C0F" w:rsidRPr="00BC4509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 w:rsidR="00963C0F">
        <w:rPr>
          <w:rFonts w:ascii="Times New Roman" w:hAnsi="Times New Roman"/>
          <w:sz w:val="28"/>
          <w:szCs w:val="28"/>
          <w:lang w:val="uk-UA"/>
        </w:rPr>
        <w:t>м.Дрогобича</w:t>
      </w:r>
      <w:proofErr w:type="spellEnd"/>
      <w:r w:rsidR="00963C0F">
        <w:rPr>
          <w:rFonts w:ascii="Times New Roman" w:hAnsi="Times New Roman"/>
          <w:sz w:val="28"/>
          <w:szCs w:val="28"/>
          <w:lang w:val="uk-UA"/>
        </w:rPr>
        <w:t xml:space="preserve"> на 2020</w:t>
      </w:r>
      <w:r w:rsidR="00963C0F" w:rsidRPr="00BC4509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7A83" w:rsidRDefault="00447A8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A83" w:rsidRPr="009E2FD3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5A7F">
        <w:rPr>
          <w:rFonts w:ascii="Times New Roman" w:hAnsi="Times New Roman" w:cs="Times New Roman"/>
          <w:sz w:val="28"/>
          <w:szCs w:val="28"/>
        </w:rPr>
        <w:t>3</w:t>
      </w:r>
    </w:p>
    <w:p w:rsidR="00447A83" w:rsidRPr="009E2FD3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47A83" w:rsidRPr="009E2FD3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47A83" w:rsidRDefault="00447A8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B35A7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47A83" w:rsidRDefault="00447A8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B35A7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B35A7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D0600" w:rsidRPr="009E2FD3" w:rsidRDefault="004D060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A83" w:rsidRDefault="00B35A7F" w:rsidP="003101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47A8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447A83" w:rsidRPr="00447A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Звіт про міський бюджет м. Дрогобича за 1 півріччя 2020 року.</w:t>
      </w:r>
    </w:p>
    <w:p w:rsidR="00D76271" w:rsidRPr="00D76271" w:rsidRDefault="00D7627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D76271" w:rsidRPr="009E2FD3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5A7F">
        <w:rPr>
          <w:rFonts w:ascii="Times New Roman" w:hAnsi="Times New Roman" w:cs="Times New Roman"/>
          <w:sz w:val="28"/>
          <w:szCs w:val="28"/>
        </w:rPr>
        <w:t>5</w:t>
      </w:r>
    </w:p>
    <w:p w:rsidR="00D76271" w:rsidRPr="009E2FD3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6271" w:rsidRPr="009E2FD3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35A7F">
        <w:rPr>
          <w:rFonts w:ascii="Times New Roman" w:hAnsi="Times New Roman" w:cs="Times New Roman"/>
          <w:sz w:val="28"/>
          <w:szCs w:val="28"/>
        </w:rPr>
        <w:t>0</w:t>
      </w:r>
    </w:p>
    <w:p w:rsidR="00D76271" w:rsidRDefault="00D7627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B35A7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76271" w:rsidRDefault="00D76271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24F72">
        <w:rPr>
          <w:rFonts w:ascii="Times New Roman" w:hAnsi="Times New Roman" w:cs="Times New Roman"/>
          <w:sz w:val="28"/>
          <w:szCs w:val="28"/>
        </w:rPr>
        <w:t>5</w:t>
      </w:r>
      <w:r w:rsidR="00B35A7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24F72">
        <w:rPr>
          <w:rFonts w:ascii="Times New Roman" w:hAnsi="Times New Roman" w:cs="Times New Roman"/>
          <w:sz w:val="28"/>
          <w:szCs w:val="28"/>
        </w:rPr>
        <w:t>5</w:t>
      </w:r>
      <w:r w:rsidR="00B35A7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63C0F" w:rsidRPr="00D76271" w:rsidRDefault="00963C0F" w:rsidP="00310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C0F" w:rsidRDefault="00B35A7F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24F72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824F72" w:rsidRPr="00447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8520B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на виготовлення проекту містобудівної документації </w:t>
      </w:r>
      <w:proofErr w:type="spellStart"/>
      <w:r w:rsidR="0088520B">
        <w:rPr>
          <w:rFonts w:ascii="Times New Roman" w:hAnsi="Times New Roman" w:cs="Times New Roman"/>
          <w:sz w:val="28"/>
          <w:szCs w:val="28"/>
          <w:lang w:val="uk-UA"/>
        </w:rPr>
        <w:t>“Детальний</w:t>
      </w:r>
      <w:proofErr w:type="spellEnd"/>
      <w:r w:rsidR="0088520B">
        <w:rPr>
          <w:rFonts w:ascii="Times New Roman" w:hAnsi="Times New Roman" w:cs="Times New Roman"/>
          <w:sz w:val="28"/>
          <w:szCs w:val="28"/>
          <w:lang w:val="uk-UA"/>
        </w:rPr>
        <w:t xml:space="preserve"> план території розміщення заводу по переробці </w:t>
      </w:r>
      <w:proofErr w:type="spellStart"/>
      <w:r w:rsidR="0088520B">
        <w:rPr>
          <w:rFonts w:ascii="Times New Roman" w:hAnsi="Times New Roman" w:cs="Times New Roman"/>
          <w:sz w:val="28"/>
          <w:szCs w:val="28"/>
          <w:lang w:val="uk-UA"/>
        </w:rPr>
        <w:t>твердиз</w:t>
      </w:r>
      <w:proofErr w:type="spellEnd"/>
      <w:r w:rsidR="0088520B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відходів на вул.. Гайдамацькій в м. Дрогобичі Львівської обл.., земельна ділянка кадастровий номер 4610600000:01:050:0007”</w:t>
      </w:r>
    </w:p>
    <w:p w:rsidR="0088520B" w:rsidRPr="0088520B" w:rsidRDefault="0088520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А.Янів – голова постійної комісії ради.</w:t>
      </w:r>
    </w:p>
    <w:p w:rsidR="00824F72" w:rsidRPr="00D76271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852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8520B">
        <w:rPr>
          <w:rFonts w:ascii="Times New Roman" w:hAnsi="Times New Roman" w:cs="Times New Roman"/>
          <w:sz w:val="28"/>
          <w:szCs w:val="28"/>
        </w:rPr>
        <w:t>1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8520B">
        <w:rPr>
          <w:rFonts w:ascii="Times New Roman" w:hAnsi="Times New Roman" w:cs="Times New Roman"/>
          <w:sz w:val="28"/>
          <w:szCs w:val="28"/>
        </w:rPr>
        <w:t>1</w:t>
      </w:r>
    </w:p>
    <w:p w:rsidR="00824F7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88520B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24F7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88520B">
        <w:rPr>
          <w:rFonts w:ascii="Times New Roman" w:hAnsi="Times New Roman" w:cs="Times New Roman"/>
          <w:sz w:val="28"/>
          <w:szCs w:val="28"/>
        </w:rPr>
        <w:t>відхилено</w:t>
      </w:r>
    </w:p>
    <w:p w:rsidR="00824F72" w:rsidRPr="00FF7FF8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88520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24F72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824F72" w:rsidRPr="00447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проекту містобудівної документації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“Детальний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території на вулиці Володимира Винниченка в місті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Дрогобичі”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5E2" w:rsidRPr="0088520B" w:rsidRDefault="00F015E2" w:rsidP="00F0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А.Янів – голова постійної комісії ради.</w:t>
      </w:r>
    </w:p>
    <w:p w:rsidR="00824F72" w:rsidRPr="00D76271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015E2">
        <w:rPr>
          <w:rFonts w:ascii="Times New Roman" w:hAnsi="Times New Roman" w:cs="Times New Roman"/>
          <w:sz w:val="28"/>
          <w:szCs w:val="28"/>
        </w:rPr>
        <w:t>2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24F7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F015E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24F7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254</w:t>
      </w:r>
      <w:r w:rsidR="00F015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254</w:t>
      </w:r>
      <w:r w:rsidR="00F015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24F72" w:rsidRPr="00FF7FF8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F015E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 w:rsidR="00824F72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824F72" w:rsidRPr="00447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передачу у власність та обслуговування ПАТ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“Львівобленерго”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позабудинкової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кабельної мережі житлового будинку № 103 на вул..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Стрийська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Дрогобич.</w:t>
      </w:r>
    </w:p>
    <w:p w:rsidR="00F015E2" w:rsidRPr="0088520B" w:rsidRDefault="00F015E2" w:rsidP="00F0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А.Янів – голова постійної комісії ради.</w:t>
      </w:r>
    </w:p>
    <w:p w:rsidR="00824F72" w:rsidRPr="00D76271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5E2">
        <w:rPr>
          <w:rFonts w:ascii="Times New Roman" w:hAnsi="Times New Roman" w:cs="Times New Roman"/>
          <w:sz w:val="28"/>
          <w:szCs w:val="28"/>
        </w:rPr>
        <w:t>5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4F72" w:rsidRPr="009E2FD3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24F7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F015E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24F72" w:rsidRDefault="00824F7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F015E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F015E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24F72" w:rsidRDefault="00824F72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5C9E" w:rsidRDefault="00885C9E" w:rsidP="0088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економіки</w:t>
      </w:r>
    </w:p>
    <w:p w:rsidR="00885C9E" w:rsidRDefault="00885C9E" w:rsidP="0088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Т.Бачинський, начальник відділу економіки.</w:t>
      </w:r>
    </w:p>
    <w:p w:rsidR="00885C9E" w:rsidRPr="00885C9E" w:rsidRDefault="00885C9E" w:rsidP="0088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BD" w:rsidRPr="00885C9E" w:rsidRDefault="00F015E2" w:rsidP="003101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46CBD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646CBD" w:rsidRPr="00646CB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r w:rsidR="00646CBD" w:rsidRPr="00FF7FF8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r w:rsidR="00885C9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затвердження Програми виготовлення та розміщення реклами </w:t>
      </w:r>
      <w:proofErr w:type="gramStart"/>
      <w:r w:rsidR="00885C9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соц</w:t>
      </w:r>
      <w:proofErr w:type="gramEnd"/>
      <w:r w:rsidR="00885C9E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іальних програм і програм розвитку у місті Дрогобичі на 2020 – 2023 роки.</w:t>
      </w:r>
    </w:p>
    <w:p w:rsidR="007317B6" w:rsidRPr="00D76271" w:rsidRDefault="007317B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7317B6" w:rsidRPr="009E2FD3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85C9E">
        <w:rPr>
          <w:rFonts w:ascii="Times New Roman" w:hAnsi="Times New Roman" w:cs="Times New Roman"/>
          <w:sz w:val="28"/>
          <w:szCs w:val="28"/>
        </w:rPr>
        <w:t>19</w:t>
      </w:r>
    </w:p>
    <w:p w:rsidR="007317B6" w:rsidRPr="009E2FD3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317B6" w:rsidRPr="009E2FD3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317B6" w:rsidRDefault="007317B6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885C9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317B6" w:rsidRDefault="007317B6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885C9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885C9E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46CBD" w:rsidRPr="0072739A" w:rsidRDefault="00646CBD" w:rsidP="00310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119A" w:rsidRDefault="00885C9E" w:rsidP="00885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1405B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914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19A" w:rsidRPr="0091405B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 петиції </w:t>
      </w:r>
      <w:proofErr w:type="spellStart"/>
      <w:r w:rsidR="00880A97">
        <w:rPr>
          <w:rFonts w:ascii="Times New Roman" w:hAnsi="Times New Roman" w:cs="Times New Roman"/>
          <w:bCs/>
          <w:sz w:val="28"/>
          <w:szCs w:val="28"/>
          <w:lang w:val="uk-UA"/>
        </w:rPr>
        <w:t>“Встановлення</w:t>
      </w:r>
      <w:proofErr w:type="spellEnd"/>
      <w:r w:rsidR="00880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нульової ставки єдиного податку для фізичних осіб – </w:t>
      </w:r>
      <w:proofErr w:type="gramStart"/>
      <w:r w:rsidR="00880A97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="00880A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ідприємців першої та другої групи спрощеної системи </w:t>
      </w:r>
      <w:proofErr w:type="spellStart"/>
      <w:r w:rsidR="00880A97">
        <w:rPr>
          <w:rFonts w:ascii="Times New Roman" w:hAnsi="Times New Roman" w:cs="Times New Roman"/>
          <w:bCs/>
          <w:sz w:val="28"/>
          <w:szCs w:val="28"/>
          <w:lang w:val="uk-UA"/>
        </w:rPr>
        <w:t>оподаткування”</w:t>
      </w:r>
      <w:proofErr w:type="spellEnd"/>
    </w:p>
    <w:p w:rsidR="0091405B" w:rsidRPr="00D76271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 w:rsidR="00BE2E2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</w:t>
      </w:r>
      <w:proofErr w:type="spellEnd"/>
      <w:r w:rsidR="00BE2E2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80A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80A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1405B" w:rsidRPr="009E2FD3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80A97">
        <w:rPr>
          <w:rFonts w:ascii="Times New Roman" w:hAnsi="Times New Roman" w:cs="Times New Roman"/>
          <w:sz w:val="28"/>
          <w:szCs w:val="28"/>
        </w:rPr>
        <w:t>3</w:t>
      </w:r>
    </w:p>
    <w:p w:rsidR="0091405B" w:rsidRDefault="0091405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0A9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E2E24" w:rsidRPr="00880A97" w:rsidRDefault="0091405B" w:rsidP="00880A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proofErr w:type="spellStart"/>
      <w:proofErr w:type="gramStart"/>
      <w:r w:rsidR="00BE2E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E2E2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880A97">
        <w:rPr>
          <w:rFonts w:ascii="Times New Roman" w:hAnsi="Times New Roman" w:cs="Times New Roman"/>
          <w:sz w:val="28"/>
          <w:szCs w:val="28"/>
          <w:lang w:val="uk-UA"/>
        </w:rPr>
        <w:t xml:space="preserve"> відхилити.</w:t>
      </w:r>
    </w:p>
    <w:p w:rsidR="0091405B" w:rsidRDefault="0091405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05B" w:rsidRDefault="00880A97" w:rsidP="003101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317B6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7317B6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посадового складу Центру надання адміністративних послуг міста Дрогобича.</w:t>
      </w:r>
    </w:p>
    <w:p w:rsidR="00880A97" w:rsidRPr="0091405B" w:rsidRDefault="00880A97" w:rsidP="00310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0A97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>: 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начальник відділу – центру надання адміністративних послуг.</w:t>
      </w:r>
    </w:p>
    <w:p w:rsidR="00C610D3" w:rsidRPr="00D76271" w:rsidRDefault="00C610D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C610D3" w:rsidRPr="009E2FD3" w:rsidRDefault="00C610D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80A97">
        <w:rPr>
          <w:rFonts w:ascii="Times New Roman" w:hAnsi="Times New Roman" w:cs="Times New Roman"/>
          <w:sz w:val="28"/>
          <w:szCs w:val="28"/>
        </w:rPr>
        <w:t>25</w:t>
      </w:r>
    </w:p>
    <w:p w:rsidR="00C610D3" w:rsidRPr="009E2FD3" w:rsidRDefault="00C610D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610D3" w:rsidRPr="009E2FD3" w:rsidRDefault="00C610D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610D3" w:rsidRDefault="00C610D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880A97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80A97" w:rsidRDefault="00880A97" w:rsidP="00880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2545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2545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B78A5" w:rsidRDefault="00FB78A5" w:rsidP="00310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C0F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80A9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80A97">
        <w:rPr>
          <w:rFonts w:ascii="Times New Roman" w:hAnsi="Times New Roman" w:cs="Times New Roman"/>
          <w:sz w:val="28"/>
          <w:szCs w:val="28"/>
          <w:lang w:val="uk-UA"/>
        </w:rPr>
        <w:t>затвердження Регламенту Центру надання адміністративних послуг міста Дрогобича у нові редакції.</w:t>
      </w:r>
    </w:p>
    <w:p w:rsidR="00880A97" w:rsidRPr="0091405B" w:rsidRDefault="00880A97" w:rsidP="00880A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0A97"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>: 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Тішина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начальник відділу – центру надання адміністративних послуг.</w:t>
      </w:r>
    </w:p>
    <w:p w:rsidR="00FB78A5" w:rsidRPr="00D76271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 і в цілому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880A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80A97">
        <w:rPr>
          <w:rFonts w:ascii="Times New Roman" w:hAnsi="Times New Roman" w:cs="Times New Roman"/>
          <w:sz w:val="28"/>
          <w:szCs w:val="28"/>
        </w:rPr>
        <w:t>0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880A97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80A97" w:rsidRDefault="00880A97" w:rsidP="00880A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2546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2546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A97" w:rsidRDefault="00880A97" w:rsidP="0088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880A97" w:rsidRDefault="00880A97" w:rsidP="0088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Ю.Кушлик – голова постійної комісії ради.</w:t>
      </w:r>
    </w:p>
    <w:p w:rsidR="00880A97" w:rsidRPr="00880A97" w:rsidRDefault="00880A97" w:rsidP="0088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80A9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95D87">
        <w:rPr>
          <w:rFonts w:ascii="Times New Roman" w:hAnsi="Times New Roman" w:cs="Times New Roman"/>
          <w:sz w:val="28"/>
          <w:szCs w:val="28"/>
          <w:lang w:val="uk-UA"/>
        </w:rPr>
        <w:t>завершення приватизації нежитлових приміщень.</w:t>
      </w:r>
    </w:p>
    <w:p w:rsidR="00FB78A5" w:rsidRPr="00D76271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основу 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5D87">
        <w:rPr>
          <w:rFonts w:ascii="Times New Roman" w:hAnsi="Times New Roman" w:cs="Times New Roman"/>
          <w:sz w:val="28"/>
          <w:szCs w:val="28"/>
        </w:rPr>
        <w:t>0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B78A5" w:rsidRPr="009E2FD3" w:rsidRDefault="00FB78A5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D95D8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50182" w:rsidRDefault="00B50182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6239A4"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D95D8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 w:rsidR="006239A4">
        <w:rPr>
          <w:rFonts w:ascii="Times New Roman" w:hAnsi="Times New Roman" w:cs="Times New Roman"/>
          <w:sz w:val="28"/>
          <w:szCs w:val="28"/>
        </w:rPr>
        <w:t>рішення № 25</w:t>
      </w:r>
      <w:r w:rsidR="00D95D8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B78A5" w:rsidRDefault="00FB78A5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95D8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95D87"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об’єктів комунальної власності першого та другого типу, які підлягають передачі в оренду.</w:t>
      </w:r>
    </w:p>
    <w:p w:rsidR="006239A4" w:rsidRPr="00D76271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6239A4" w:rsidRPr="009E2FD3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5D87">
        <w:rPr>
          <w:rFonts w:ascii="Times New Roman" w:hAnsi="Times New Roman" w:cs="Times New Roman"/>
          <w:sz w:val="28"/>
          <w:szCs w:val="28"/>
        </w:rPr>
        <w:t>2</w:t>
      </w:r>
    </w:p>
    <w:p w:rsidR="006239A4" w:rsidRPr="009E2FD3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239A4" w:rsidRPr="009E2FD3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239A4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D95D8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239A4" w:rsidRDefault="006239A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D95D8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D95D8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239A4" w:rsidRPr="00FF7FF8" w:rsidRDefault="006239A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2A233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95D8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95D87">
        <w:rPr>
          <w:rFonts w:ascii="Times New Roman" w:hAnsi="Times New Roman" w:cs="Times New Roman"/>
          <w:sz w:val="28"/>
          <w:szCs w:val="28"/>
          <w:lang w:val="uk-UA"/>
        </w:rPr>
        <w:t>надання дозволу на списання основних засобів.</w:t>
      </w:r>
    </w:p>
    <w:p w:rsidR="0009307B" w:rsidRPr="00D76271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основу</w:t>
      </w:r>
      <w:r w:rsidR="00D95D87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95D87">
        <w:rPr>
          <w:rFonts w:ascii="Times New Roman" w:hAnsi="Times New Roman" w:cs="Times New Roman"/>
          <w:sz w:val="28"/>
          <w:szCs w:val="28"/>
        </w:rPr>
        <w:t>19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95D87">
        <w:rPr>
          <w:rFonts w:ascii="Times New Roman" w:hAnsi="Times New Roman" w:cs="Times New Roman"/>
          <w:sz w:val="28"/>
          <w:szCs w:val="28"/>
        </w:rPr>
        <w:t>1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D95D8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9307B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D95D8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D95D8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48A" w:rsidRPr="00CD448A" w:rsidRDefault="00CD448A" w:rsidP="00CD4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448A"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CD448A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оренди та приватизації комунального майна.</w:t>
      </w:r>
    </w:p>
    <w:p w:rsidR="00CD448A" w:rsidRPr="00CD448A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2A233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44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рішень міської ради.</w:t>
      </w:r>
    </w:p>
    <w:p w:rsidR="00CD448A" w:rsidRPr="006833D6" w:rsidRDefault="00CD448A" w:rsidP="00CD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56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Р.Муль не бере участі в голосуванні </w:t>
      </w:r>
      <w:r w:rsidRPr="009E2FD3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</w:rPr>
        <w:t>.</w:t>
      </w:r>
    </w:p>
    <w:p w:rsidR="0009307B" w:rsidRPr="00D76271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448A">
        <w:rPr>
          <w:rFonts w:ascii="Times New Roman" w:hAnsi="Times New Roman" w:cs="Times New Roman"/>
          <w:sz w:val="28"/>
          <w:szCs w:val="28"/>
        </w:rPr>
        <w:t>2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9307B" w:rsidRPr="009E2FD3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9307B" w:rsidRDefault="0009307B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CD448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CD448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9307B" w:rsidRDefault="0009307B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BE2E2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D448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та передачу у власність земельних ділянок.</w:t>
      </w:r>
    </w:p>
    <w:p w:rsidR="00FD2903" w:rsidRPr="00D76271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D44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CD448A">
        <w:rPr>
          <w:rFonts w:ascii="Times New Roman" w:hAnsi="Times New Roman" w:cs="Times New Roman"/>
          <w:sz w:val="28"/>
          <w:szCs w:val="28"/>
        </w:rPr>
        <w:t>0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D448A">
        <w:rPr>
          <w:rFonts w:ascii="Times New Roman" w:hAnsi="Times New Roman" w:cs="Times New Roman"/>
          <w:sz w:val="28"/>
          <w:szCs w:val="28"/>
        </w:rPr>
        <w:t>0</w:t>
      </w:r>
    </w:p>
    <w:p w:rsidR="00FD2903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D448A" w:rsidRDefault="00CD448A" w:rsidP="00CD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відхилено.</w:t>
      </w:r>
    </w:p>
    <w:p w:rsidR="00CD448A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48A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індивідуального садівництва та передачу у власність.</w:t>
      </w:r>
    </w:p>
    <w:p w:rsidR="00CD448A" w:rsidRPr="006833D6" w:rsidRDefault="00CD448A" w:rsidP="00CD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56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Н.Броварський не бере участі в голосуванні </w:t>
      </w:r>
      <w:r w:rsidRPr="009E2FD3">
        <w:rPr>
          <w:rFonts w:ascii="Times New Roman" w:hAnsi="Times New Roman" w:cs="Times New Roman"/>
          <w:bCs/>
          <w:sz w:val="28"/>
          <w:szCs w:val="28"/>
        </w:rPr>
        <w:t xml:space="preserve">відповідно до ЗУ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</w:rPr>
        <w:t>“Про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</w:rPr>
        <w:t xml:space="preserve"> запобігання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</w:rPr>
        <w:t>корупції”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448A" w:rsidRPr="00D76271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CD448A" w:rsidRPr="009E2FD3" w:rsidRDefault="00CD448A" w:rsidP="00CD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CD448A" w:rsidRPr="009E2FD3" w:rsidRDefault="00CD448A" w:rsidP="00CD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D448A" w:rsidRPr="009E2FD3" w:rsidRDefault="00CD448A" w:rsidP="00CD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D448A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D448A" w:rsidRDefault="00CD448A" w:rsidP="00CD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рішення відхилено.</w:t>
      </w:r>
    </w:p>
    <w:p w:rsidR="00CD448A" w:rsidRPr="00FD2903" w:rsidRDefault="00CD448A" w:rsidP="00CD4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E2E2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по зміні її цільового призначення на вул.. Фабричній.</w:t>
      </w:r>
    </w:p>
    <w:p w:rsidR="00FD2903" w:rsidRPr="00D76271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та в цілому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448A">
        <w:rPr>
          <w:rFonts w:ascii="Times New Roman" w:hAnsi="Times New Roman" w:cs="Times New Roman"/>
          <w:sz w:val="28"/>
          <w:szCs w:val="28"/>
        </w:rPr>
        <w:t>4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2903" w:rsidRPr="009E2FD3" w:rsidRDefault="00FD2903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2903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CD448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B47C7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255</w:t>
      </w:r>
      <w:r w:rsidR="00CD44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255</w:t>
      </w:r>
      <w:r w:rsidR="00CD44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D2903" w:rsidRPr="00FD2903" w:rsidRDefault="00FD2903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C0F" w:rsidRPr="00FF7FF8" w:rsidRDefault="00BE2E2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proofErr w:type="spellStart"/>
      <w:r w:rsidR="006252EE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proofErr w:type="spellEnd"/>
      <w:r w:rsidR="006252EE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розроблення проектів землеустрою щодо відведення</w:t>
      </w:r>
      <w:r w:rsidR="00963C0F" w:rsidRPr="00FF7FF8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ділянок</w:t>
      </w:r>
      <w:r w:rsidR="006252EE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багатоквартирного житлового будинку.</w:t>
      </w:r>
    </w:p>
    <w:p w:rsidR="00BB47C7" w:rsidRPr="00D76271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BB47C7" w:rsidRPr="009E2FD3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3BBF">
        <w:rPr>
          <w:rFonts w:ascii="Times New Roman" w:hAnsi="Times New Roman" w:cs="Times New Roman"/>
          <w:sz w:val="28"/>
          <w:szCs w:val="28"/>
        </w:rPr>
        <w:t>1</w:t>
      </w:r>
    </w:p>
    <w:p w:rsidR="00BB47C7" w:rsidRPr="009E2FD3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B47C7" w:rsidRPr="009E2FD3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B47C7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013BB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B47C7" w:rsidRDefault="00BB47C7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013BB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013BB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B47C7" w:rsidRDefault="00BB47C7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Default="00BE2E2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13BBF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будинків.</w:t>
      </w:r>
    </w:p>
    <w:p w:rsidR="00560070" w:rsidRPr="00D76271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13BBF">
        <w:rPr>
          <w:rFonts w:ascii="Times New Roman" w:hAnsi="Times New Roman" w:cs="Times New Roman"/>
          <w:sz w:val="28"/>
          <w:szCs w:val="28"/>
        </w:rPr>
        <w:t>3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013BBF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60070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013BBF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013BBF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>Про земельн</w:t>
      </w:r>
      <w:r w:rsidR="00013BB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013BBF">
        <w:rPr>
          <w:rFonts w:ascii="Times New Roman" w:hAnsi="Times New Roman" w:cs="Times New Roman"/>
          <w:sz w:val="28"/>
          <w:szCs w:val="28"/>
          <w:lang w:val="uk-UA"/>
        </w:rPr>
        <w:t>и у власність.</w:t>
      </w:r>
    </w:p>
    <w:p w:rsidR="00560070" w:rsidRPr="00D76271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13BBF">
        <w:rPr>
          <w:rFonts w:ascii="Times New Roman" w:hAnsi="Times New Roman" w:cs="Times New Roman"/>
          <w:sz w:val="28"/>
          <w:szCs w:val="28"/>
        </w:rPr>
        <w:t>22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13BBF">
        <w:rPr>
          <w:rFonts w:ascii="Times New Roman" w:hAnsi="Times New Roman" w:cs="Times New Roman"/>
          <w:sz w:val="28"/>
          <w:szCs w:val="28"/>
        </w:rPr>
        <w:t>0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13BBF">
        <w:rPr>
          <w:rFonts w:ascii="Times New Roman" w:hAnsi="Times New Roman" w:cs="Times New Roman"/>
          <w:sz w:val="28"/>
          <w:szCs w:val="28"/>
        </w:rPr>
        <w:t>0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013BBF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13BBF" w:rsidRDefault="00013BBF" w:rsidP="00013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прийняти рішення № 2554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рішення № 2554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60070" w:rsidRP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13BBF">
        <w:rPr>
          <w:rFonts w:ascii="Times New Roman" w:hAnsi="Times New Roman" w:cs="Times New Roman"/>
          <w:sz w:val="28"/>
          <w:szCs w:val="28"/>
          <w:lang w:val="uk-UA"/>
        </w:rPr>
        <w:t>проведення земельних торгів з продажу земельної ділянки (вул.. Пилипа Орлика).</w:t>
      </w:r>
    </w:p>
    <w:p w:rsidR="00560070" w:rsidRPr="00D76271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3BBF">
        <w:rPr>
          <w:rFonts w:ascii="Times New Roman" w:hAnsi="Times New Roman" w:cs="Times New Roman"/>
          <w:sz w:val="28"/>
          <w:szCs w:val="28"/>
        </w:rPr>
        <w:t>3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013BB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60070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013BB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013BB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05B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13BB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</w:t>
      </w:r>
      <w:proofErr w:type="spellStart"/>
      <w:r w:rsidR="00013BBF">
        <w:rPr>
          <w:rFonts w:ascii="Times New Roman" w:hAnsi="Times New Roman" w:cs="Times New Roman"/>
          <w:sz w:val="28"/>
          <w:szCs w:val="28"/>
          <w:lang w:val="uk-UA"/>
        </w:rPr>
        <w:t>стратегування</w:t>
      </w:r>
      <w:proofErr w:type="spellEnd"/>
      <w:r w:rsidR="00013BBF">
        <w:rPr>
          <w:rFonts w:ascii="Times New Roman" w:hAnsi="Times New Roman" w:cs="Times New Roman"/>
          <w:sz w:val="28"/>
          <w:szCs w:val="28"/>
          <w:lang w:val="uk-UA"/>
        </w:rPr>
        <w:t xml:space="preserve"> сталого розвитку м</w:t>
      </w:r>
      <w:r w:rsidR="001D3FBA">
        <w:rPr>
          <w:rFonts w:ascii="Times New Roman" w:hAnsi="Times New Roman" w:cs="Times New Roman"/>
          <w:sz w:val="28"/>
          <w:szCs w:val="28"/>
          <w:lang w:val="uk-UA"/>
        </w:rPr>
        <w:t>. Дрогобича до 2027 року.</w:t>
      </w:r>
    </w:p>
    <w:p w:rsidR="00560070" w:rsidRPr="00D76271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D3FBA">
        <w:rPr>
          <w:rFonts w:ascii="Times New Roman" w:hAnsi="Times New Roman" w:cs="Times New Roman"/>
          <w:sz w:val="28"/>
          <w:szCs w:val="28"/>
        </w:rPr>
        <w:t>6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60070" w:rsidRPr="009E2FD3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D3FBA">
        <w:rPr>
          <w:rFonts w:ascii="Times New Roman" w:hAnsi="Times New Roman" w:cs="Times New Roman"/>
          <w:sz w:val="28"/>
          <w:szCs w:val="28"/>
        </w:rPr>
        <w:t>1</w:t>
      </w:r>
    </w:p>
    <w:p w:rsidR="00560070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1D3FB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60070" w:rsidRDefault="00560070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1D3FBA">
        <w:rPr>
          <w:rFonts w:ascii="Times New Roman" w:hAnsi="Times New Roman" w:cs="Times New Roman"/>
          <w:sz w:val="28"/>
          <w:szCs w:val="28"/>
        </w:rPr>
        <w:t>відхилено.</w:t>
      </w:r>
    </w:p>
    <w:p w:rsidR="00560070" w:rsidRPr="0091405B" w:rsidRDefault="0056007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05B" w:rsidRDefault="00B6168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405B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7AD4">
        <w:rPr>
          <w:rFonts w:ascii="Times New Roman" w:hAnsi="Times New Roman" w:cs="Times New Roman"/>
          <w:sz w:val="28"/>
          <w:szCs w:val="28"/>
          <w:lang w:val="uk-UA"/>
        </w:rPr>
        <w:t>проведення електронних торгів (аукціону) щодо надання права на укладання договору оренди нежитлового приміщення.</w:t>
      </w:r>
    </w:p>
    <w:p w:rsidR="00467AD4" w:rsidRDefault="00467AD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AD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Ю.Кушлик – голова постійної комісії ради.</w:t>
      </w:r>
    </w:p>
    <w:p w:rsidR="00322804" w:rsidRPr="00D76271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7AD4">
        <w:rPr>
          <w:rFonts w:ascii="Times New Roman" w:hAnsi="Times New Roman" w:cs="Times New Roman"/>
          <w:sz w:val="28"/>
          <w:szCs w:val="28"/>
        </w:rPr>
        <w:t>2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67A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22804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467AD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467AD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05B" w:rsidRDefault="00B61681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A2330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A2330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7AD4">
        <w:rPr>
          <w:rFonts w:ascii="Times New Roman" w:hAnsi="Times New Roman" w:cs="Times New Roman"/>
          <w:sz w:val="28"/>
          <w:szCs w:val="28"/>
          <w:lang w:val="uk-UA"/>
        </w:rPr>
        <w:t>Про приватизацію нежитлового приміщення за адресою: м. Дрогобич, вул.. Грушевського, 70, пл. 234,3 м. кв. шляхом викупу.</w:t>
      </w:r>
    </w:p>
    <w:p w:rsidR="009B134A" w:rsidRDefault="009B134A" w:rsidP="009B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AD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Ю.Кушлик – голова постійної комісії ради.</w:t>
      </w:r>
    </w:p>
    <w:p w:rsidR="00322804" w:rsidRPr="00D76271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7AD4">
        <w:rPr>
          <w:rFonts w:ascii="Times New Roman" w:hAnsi="Times New Roman" w:cs="Times New Roman"/>
          <w:sz w:val="28"/>
          <w:szCs w:val="28"/>
        </w:rPr>
        <w:t>0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467AD4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22804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467AD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467AD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B134A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проекту землеустрою щодо відведення земельної ділянки та надання в оренду  земельної ділянки.</w:t>
      </w:r>
    </w:p>
    <w:p w:rsidR="009B134A" w:rsidRDefault="009B134A" w:rsidP="009B1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AD4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Росоха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оренди та приватизації комунального майна.</w:t>
      </w:r>
    </w:p>
    <w:p w:rsidR="009B134A" w:rsidRDefault="009B134A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804" w:rsidRPr="00D76271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134A">
        <w:rPr>
          <w:rFonts w:ascii="Times New Roman" w:hAnsi="Times New Roman" w:cs="Times New Roman"/>
          <w:sz w:val="28"/>
          <w:szCs w:val="28"/>
        </w:rPr>
        <w:t>0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9B134A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22804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9B134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9B134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22804" w:rsidRDefault="00BE2E2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26</w:t>
      </w:r>
      <w:r w:rsidR="00322804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322804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2804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423E50">
        <w:rPr>
          <w:rFonts w:ascii="Times New Roman" w:hAnsi="Times New Roman" w:cs="Times New Roman"/>
          <w:sz w:val="28"/>
          <w:szCs w:val="28"/>
          <w:lang w:val="uk-UA"/>
        </w:rPr>
        <w:t>матеріалів проектів землеустрою щодо відведення земельних ділянок.</w:t>
      </w:r>
    </w:p>
    <w:p w:rsidR="00322804" w:rsidRPr="00D76271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23E50">
        <w:rPr>
          <w:rFonts w:ascii="Times New Roman" w:hAnsi="Times New Roman" w:cs="Times New Roman"/>
          <w:sz w:val="28"/>
          <w:szCs w:val="28"/>
        </w:rPr>
        <w:t>22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22804" w:rsidRPr="009E2FD3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22804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423E50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22804" w:rsidRDefault="00322804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423E5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423E5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22804" w:rsidRPr="0091405B" w:rsidRDefault="0032280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149" w:rsidRDefault="00BE2E24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3F2149"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3F2149"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2149"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23E50">
        <w:rPr>
          <w:rFonts w:ascii="Times New Roman" w:hAnsi="Times New Roman" w:cs="Times New Roman"/>
          <w:sz w:val="28"/>
          <w:szCs w:val="28"/>
          <w:lang w:val="uk-UA"/>
        </w:rPr>
        <w:t xml:space="preserve">надання звання </w:t>
      </w:r>
      <w:proofErr w:type="spellStart"/>
      <w:r w:rsidR="00423E50">
        <w:rPr>
          <w:rFonts w:ascii="Times New Roman" w:hAnsi="Times New Roman" w:cs="Times New Roman"/>
          <w:sz w:val="28"/>
          <w:szCs w:val="28"/>
          <w:lang w:val="uk-UA"/>
        </w:rPr>
        <w:t>“Почесний</w:t>
      </w:r>
      <w:proofErr w:type="spellEnd"/>
      <w:r w:rsidR="00423E50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міста </w:t>
      </w:r>
      <w:proofErr w:type="spellStart"/>
      <w:r w:rsidR="00423E50">
        <w:rPr>
          <w:rFonts w:ascii="Times New Roman" w:hAnsi="Times New Roman" w:cs="Times New Roman"/>
          <w:sz w:val="28"/>
          <w:szCs w:val="28"/>
          <w:lang w:val="uk-UA"/>
        </w:rPr>
        <w:t>Дрогобича”</w:t>
      </w:r>
      <w:proofErr w:type="spellEnd"/>
      <w:r w:rsidR="00423E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E50" w:rsidRPr="0091405B" w:rsidRDefault="00423E50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E50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О.Дацюк – голова постійної комісії ради.</w:t>
      </w:r>
    </w:p>
    <w:p w:rsidR="003F2149" w:rsidRPr="00D76271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3E50">
        <w:rPr>
          <w:rFonts w:ascii="Times New Roman" w:hAnsi="Times New Roman" w:cs="Times New Roman"/>
          <w:sz w:val="28"/>
          <w:szCs w:val="28"/>
        </w:rPr>
        <w:t>4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2149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423E50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F2149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4A75C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4A75C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22804" w:rsidRDefault="00322804" w:rsidP="003101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F2149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E2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1405B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14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40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A75C4">
        <w:rPr>
          <w:rFonts w:ascii="Times New Roman" w:hAnsi="Times New Roman" w:cs="Times New Roman"/>
          <w:sz w:val="28"/>
          <w:szCs w:val="28"/>
          <w:lang w:val="uk-UA"/>
        </w:rPr>
        <w:t>зміну статусу квартири № 20 в житловому будинку № 19/2 на вул.. Лесі Українки в місті Дрог</w:t>
      </w:r>
      <w:r w:rsidR="004A63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75C4">
        <w:rPr>
          <w:rFonts w:ascii="Times New Roman" w:hAnsi="Times New Roman" w:cs="Times New Roman"/>
          <w:sz w:val="28"/>
          <w:szCs w:val="28"/>
          <w:lang w:val="uk-UA"/>
        </w:rPr>
        <w:t>бич</w:t>
      </w:r>
      <w:r w:rsidR="004A63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397" w:rsidRDefault="004A6397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39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А.Янів – голова постійної комісії ради.</w:t>
      </w:r>
    </w:p>
    <w:p w:rsidR="003F2149" w:rsidRPr="00D76271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6397">
        <w:rPr>
          <w:rFonts w:ascii="Times New Roman" w:hAnsi="Times New Roman" w:cs="Times New Roman"/>
          <w:sz w:val="28"/>
          <w:szCs w:val="28"/>
        </w:rPr>
        <w:t>3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2149" w:rsidRPr="009E2FD3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2149" w:rsidRDefault="003F2149" w:rsidP="0031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№ </w:t>
      </w:r>
      <w:r w:rsidR="004A6397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F2149" w:rsidRDefault="003F2149" w:rsidP="00310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25</w:t>
      </w:r>
      <w:r w:rsidR="004A639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25</w:t>
      </w:r>
      <w:r w:rsidR="004A639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F2149" w:rsidRDefault="003F2149" w:rsidP="003101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058D" w:rsidRPr="00FF7FF8" w:rsidRDefault="0087058D" w:rsidP="003101E4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</w:p>
    <w:p w:rsidR="00FF7FF8" w:rsidRPr="00FF7FF8" w:rsidRDefault="00FF7FF8" w:rsidP="003101E4">
      <w:pPr>
        <w:pStyle w:val="a4"/>
        <w:tabs>
          <w:tab w:val="left" w:pos="17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F7FF8">
        <w:rPr>
          <w:rFonts w:ascii="Times New Roman" w:hAnsi="Times New Roman" w:cs="Times New Roman"/>
        </w:rPr>
        <w:tab/>
      </w:r>
    </w:p>
    <w:p w:rsidR="00A9081E" w:rsidRDefault="00A0452F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9D35CA" w:rsidRDefault="009D35CA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35CA" w:rsidRDefault="009D35CA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1E4" w:rsidRPr="00A0452F" w:rsidRDefault="003101E4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52F" w:rsidRDefault="00A0452F" w:rsidP="003101E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045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A6397">
        <w:rPr>
          <w:rFonts w:ascii="Times New Roman" w:hAnsi="Times New Roman" w:cs="Times New Roman"/>
          <w:b/>
          <w:sz w:val="28"/>
          <w:szCs w:val="28"/>
          <w:lang w:val="uk-UA"/>
        </w:rPr>
        <w:t>О.Жуковська</w:t>
      </w:r>
    </w:p>
    <w:sectPr w:rsidR="00A0452F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4CD1"/>
    <w:multiLevelType w:val="hybridMultilevel"/>
    <w:tmpl w:val="C26AE12C"/>
    <w:lvl w:ilvl="0" w:tplc="529699FC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91F9F"/>
    <w:rsid w:val="000105AE"/>
    <w:rsid w:val="00013BBF"/>
    <w:rsid w:val="00027C0A"/>
    <w:rsid w:val="0009307B"/>
    <w:rsid w:val="00094D86"/>
    <w:rsid w:val="00116E6B"/>
    <w:rsid w:val="00171ECF"/>
    <w:rsid w:val="00174029"/>
    <w:rsid w:val="001B221B"/>
    <w:rsid w:val="001B6026"/>
    <w:rsid w:val="001D3FBA"/>
    <w:rsid w:val="002016B0"/>
    <w:rsid w:val="002804F9"/>
    <w:rsid w:val="002A2330"/>
    <w:rsid w:val="002E4A50"/>
    <w:rsid w:val="003101E4"/>
    <w:rsid w:val="00322804"/>
    <w:rsid w:val="003665BD"/>
    <w:rsid w:val="00380F52"/>
    <w:rsid w:val="003C6E8B"/>
    <w:rsid w:val="003F2149"/>
    <w:rsid w:val="00423E50"/>
    <w:rsid w:val="00447A83"/>
    <w:rsid w:val="00467AD4"/>
    <w:rsid w:val="004A6397"/>
    <w:rsid w:val="004A75C4"/>
    <w:rsid w:val="004D0600"/>
    <w:rsid w:val="00507C46"/>
    <w:rsid w:val="00534562"/>
    <w:rsid w:val="00560070"/>
    <w:rsid w:val="00582FFD"/>
    <w:rsid w:val="005E443A"/>
    <w:rsid w:val="005F1F5C"/>
    <w:rsid w:val="006239A4"/>
    <w:rsid w:val="006252EE"/>
    <w:rsid w:val="00626693"/>
    <w:rsid w:val="00636D5E"/>
    <w:rsid w:val="0064119A"/>
    <w:rsid w:val="00646CBD"/>
    <w:rsid w:val="00656514"/>
    <w:rsid w:val="006C37D7"/>
    <w:rsid w:val="006F48B8"/>
    <w:rsid w:val="0072739A"/>
    <w:rsid w:val="007317B6"/>
    <w:rsid w:val="00815803"/>
    <w:rsid w:val="00823325"/>
    <w:rsid w:val="00824F72"/>
    <w:rsid w:val="00851352"/>
    <w:rsid w:val="0087058D"/>
    <w:rsid w:val="00880A97"/>
    <w:rsid w:val="0088520B"/>
    <w:rsid w:val="00885C9E"/>
    <w:rsid w:val="008D3DCA"/>
    <w:rsid w:val="0091405B"/>
    <w:rsid w:val="00963C0F"/>
    <w:rsid w:val="00996D59"/>
    <w:rsid w:val="009B134A"/>
    <w:rsid w:val="009D35CA"/>
    <w:rsid w:val="00A0452F"/>
    <w:rsid w:val="00A9081E"/>
    <w:rsid w:val="00A97B17"/>
    <w:rsid w:val="00AA3534"/>
    <w:rsid w:val="00B35A7F"/>
    <w:rsid w:val="00B50182"/>
    <w:rsid w:val="00B61681"/>
    <w:rsid w:val="00BB47C7"/>
    <w:rsid w:val="00BE2E24"/>
    <w:rsid w:val="00C10392"/>
    <w:rsid w:val="00C12DC0"/>
    <w:rsid w:val="00C20342"/>
    <w:rsid w:val="00C313F0"/>
    <w:rsid w:val="00C610D3"/>
    <w:rsid w:val="00C91F9F"/>
    <w:rsid w:val="00CC503B"/>
    <w:rsid w:val="00CD448A"/>
    <w:rsid w:val="00D11716"/>
    <w:rsid w:val="00D458B8"/>
    <w:rsid w:val="00D572F6"/>
    <w:rsid w:val="00D66452"/>
    <w:rsid w:val="00D67620"/>
    <w:rsid w:val="00D7186D"/>
    <w:rsid w:val="00D76271"/>
    <w:rsid w:val="00D95D87"/>
    <w:rsid w:val="00DF1CB6"/>
    <w:rsid w:val="00EA5B2E"/>
    <w:rsid w:val="00F015E2"/>
    <w:rsid w:val="00F07E7F"/>
    <w:rsid w:val="00F47AE3"/>
    <w:rsid w:val="00F922EC"/>
    <w:rsid w:val="00F96110"/>
    <w:rsid w:val="00FB78A5"/>
    <w:rsid w:val="00FD290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F9F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C91F9F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0105A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05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10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2020-08-25T07:28:00Z</cp:lastPrinted>
  <dcterms:created xsi:type="dcterms:W3CDTF">2020-07-23T13:56:00Z</dcterms:created>
  <dcterms:modified xsi:type="dcterms:W3CDTF">2020-08-25T07:28:00Z</dcterms:modified>
</cp:coreProperties>
</file>