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8B" w:rsidRDefault="00DD3F8B" w:rsidP="00DD3F8B">
      <w:pPr>
        <w:ind w:left="5103"/>
        <w:rPr>
          <w:lang w:val="uk-UA"/>
        </w:rPr>
      </w:pPr>
      <w:r>
        <w:rPr>
          <w:lang w:val="uk-UA"/>
        </w:rPr>
        <w:t>Додаток 1</w:t>
      </w:r>
    </w:p>
    <w:p w:rsidR="00DD3F8B" w:rsidRDefault="00DD3F8B" w:rsidP="00DD3F8B">
      <w:pPr>
        <w:ind w:left="5103"/>
        <w:rPr>
          <w:lang w:val="uk-UA"/>
        </w:rPr>
      </w:pPr>
      <w:r w:rsidRPr="005C7C73">
        <w:rPr>
          <w:lang w:val="uk-UA"/>
        </w:rPr>
        <w:t xml:space="preserve">до рішення </w:t>
      </w:r>
      <w:r w:rsidR="009B389C">
        <w:rPr>
          <w:lang w:val="uk-UA"/>
        </w:rPr>
        <w:t xml:space="preserve">сесії Дрогобицької </w:t>
      </w:r>
      <w:r w:rsidRPr="005C7C73">
        <w:rPr>
          <w:lang w:val="uk-UA"/>
        </w:rPr>
        <w:br/>
      </w:r>
      <w:r>
        <w:rPr>
          <w:lang w:val="uk-UA"/>
        </w:rPr>
        <w:t>міської ради</w:t>
      </w:r>
      <w:r w:rsidR="009B389C">
        <w:rPr>
          <w:lang w:val="uk-UA"/>
        </w:rPr>
        <w:t xml:space="preserve"> сьомого скликання</w:t>
      </w:r>
    </w:p>
    <w:p w:rsidR="00DD3F8B" w:rsidRPr="005C7C73" w:rsidRDefault="00DD3F8B" w:rsidP="00DD3F8B">
      <w:pPr>
        <w:ind w:left="5103"/>
        <w:rPr>
          <w:lang w:val="uk-UA"/>
        </w:rPr>
      </w:pPr>
      <w:r w:rsidRPr="005C7C73">
        <w:rPr>
          <w:lang w:val="uk-UA"/>
        </w:rPr>
        <w:t xml:space="preserve">№ </w:t>
      </w:r>
      <w:r w:rsidR="00E27E57">
        <w:rPr>
          <w:lang w:val="uk-UA"/>
        </w:rPr>
        <w:t xml:space="preserve"> 2575 </w:t>
      </w:r>
      <w:r>
        <w:rPr>
          <w:lang w:val="uk-UA"/>
        </w:rPr>
        <w:t xml:space="preserve"> </w:t>
      </w:r>
      <w:r w:rsidR="009B389C" w:rsidRPr="005C7C73">
        <w:rPr>
          <w:lang w:val="uk-UA"/>
        </w:rPr>
        <w:t xml:space="preserve">від </w:t>
      </w:r>
      <w:r w:rsidR="00E27E57">
        <w:rPr>
          <w:lang w:val="uk-UA"/>
        </w:rPr>
        <w:t>17.09.</w:t>
      </w:r>
      <w:r w:rsidR="009B389C" w:rsidRPr="005C7C73">
        <w:rPr>
          <w:lang w:val="uk-UA"/>
        </w:rPr>
        <w:t>20</w:t>
      </w:r>
      <w:r w:rsidR="009B389C">
        <w:rPr>
          <w:lang w:val="uk-UA"/>
        </w:rPr>
        <w:t>20 р.</w:t>
      </w:r>
    </w:p>
    <w:p w:rsidR="00AC78AA" w:rsidRDefault="00AC78AA">
      <w:pPr>
        <w:rPr>
          <w:lang w:val="uk-UA"/>
        </w:rPr>
      </w:pPr>
    </w:p>
    <w:p w:rsidR="00DD3F8B" w:rsidRDefault="00DD3F8B">
      <w:pPr>
        <w:rPr>
          <w:lang w:val="uk-UA"/>
        </w:rPr>
      </w:pPr>
    </w:p>
    <w:p w:rsidR="00DD3F8B" w:rsidRDefault="00DD3F8B" w:rsidP="00DD3F8B">
      <w:pPr>
        <w:jc w:val="center"/>
        <w:rPr>
          <w:b/>
          <w:lang w:val="uk-UA"/>
        </w:rPr>
      </w:pPr>
      <w:r w:rsidRPr="00DD3F8B">
        <w:rPr>
          <w:b/>
          <w:lang w:val="uk-UA"/>
        </w:rPr>
        <w:t>Перелік майна комунальної власності</w:t>
      </w:r>
    </w:p>
    <w:p w:rsidR="00DD3F8B" w:rsidRDefault="00DD3F8B" w:rsidP="00DD3F8B">
      <w:pPr>
        <w:jc w:val="center"/>
        <w:rPr>
          <w:b/>
          <w:lang w:val="uk-UA"/>
        </w:rPr>
      </w:pPr>
    </w:p>
    <w:tbl>
      <w:tblPr>
        <w:tblStyle w:val="a5"/>
        <w:tblW w:w="0" w:type="auto"/>
        <w:jc w:val="center"/>
        <w:tblLook w:val="04A0"/>
      </w:tblPr>
      <w:tblGrid>
        <w:gridCol w:w="440"/>
        <w:gridCol w:w="3280"/>
        <w:gridCol w:w="1300"/>
        <w:gridCol w:w="1240"/>
        <w:gridCol w:w="1280"/>
        <w:gridCol w:w="1280"/>
      </w:tblGrid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pPr>
              <w:jc w:val="center"/>
              <w:rPr>
                <w:b/>
                <w:bCs/>
              </w:rPr>
            </w:pPr>
            <w:r w:rsidRPr="00DD3F8B">
              <w:rPr>
                <w:b/>
                <w:bCs/>
              </w:rPr>
              <w:t>№</w:t>
            </w:r>
          </w:p>
        </w:tc>
        <w:tc>
          <w:tcPr>
            <w:tcW w:w="3280" w:type="dxa"/>
            <w:hideMark/>
          </w:tcPr>
          <w:p w:rsidR="00DD3F8B" w:rsidRPr="00DD3F8B" w:rsidRDefault="00DD3F8B" w:rsidP="00DD3F8B">
            <w:pPr>
              <w:jc w:val="center"/>
              <w:rPr>
                <w:b/>
                <w:bCs/>
              </w:rPr>
            </w:pPr>
            <w:proofErr w:type="spellStart"/>
            <w:r w:rsidRPr="00DD3F8B">
              <w:rPr>
                <w:b/>
                <w:bCs/>
              </w:rPr>
              <w:t>Найменування</w:t>
            </w:r>
            <w:proofErr w:type="spellEnd"/>
            <w:r w:rsidRPr="00DD3F8B">
              <w:rPr>
                <w:b/>
                <w:bCs/>
              </w:rPr>
              <w:t xml:space="preserve"> товару</w:t>
            </w:r>
          </w:p>
        </w:tc>
        <w:tc>
          <w:tcPr>
            <w:tcW w:w="1300" w:type="dxa"/>
            <w:hideMark/>
          </w:tcPr>
          <w:p w:rsidR="00DD3F8B" w:rsidRPr="00DD3F8B" w:rsidRDefault="00DD3F8B" w:rsidP="00DD3F8B">
            <w:pPr>
              <w:jc w:val="center"/>
              <w:rPr>
                <w:b/>
                <w:bCs/>
              </w:rPr>
            </w:pPr>
            <w:proofErr w:type="spellStart"/>
            <w:r w:rsidRPr="00DD3F8B">
              <w:rPr>
                <w:b/>
                <w:bCs/>
              </w:rPr>
              <w:t>Одиниця</w:t>
            </w:r>
            <w:proofErr w:type="spellEnd"/>
            <w:r w:rsidRPr="00DD3F8B">
              <w:rPr>
                <w:b/>
                <w:bCs/>
              </w:rPr>
              <w:t xml:space="preserve"> </w:t>
            </w:r>
            <w:proofErr w:type="spellStart"/>
            <w:r w:rsidRPr="00DD3F8B">
              <w:rPr>
                <w:b/>
                <w:bCs/>
              </w:rPr>
              <w:t>виміру</w:t>
            </w:r>
            <w:proofErr w:type="spell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  <w:rPr>
                <w:b/>
                <w:bCs/>
              </w:rPr>
            </w:pPr>
            <w:proofErr w:type="spellStart"/>
            <w:r w:rsidRPr="00DD3F8B">
              <w:rPr>
                <w:b/>
                <w:bCs/>
              </w:rPr>
              <w:t>Кількість</w:t>
            </w:r>
            <w:proofErr w:type="spellEnd"/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DD3F8B">
              <w:rPr>
                <w:b/>
                <w:bCs/>
              </w:rPr>
              <w:t>Ц</w:t>
            </w:r>
            <w:proofErr w:type="gramEnd"/>
            <w:r w:rsidRPr="00DD3F8B">
              <w:rPr>
                <w:b/>
                <w:bCs/>
              </w:rPr>
              <w:t>іна</w:t>
            </w:r>
            <w:proofErr w:type="spellEnd"/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  <w:rPr>
                <w:b/>
                <w:bCs/>
              </w:rPr>
            </w:pPr>
            <w:r w:rsidRPr="00DD3F8B">
              <w:rPr>
                <w:b/>
                <w:bCs/>
              </w:rPr>
              <w:t>Сума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 xml:space="preserve">Бокс </w:t>
            </w:r>
            <w:proofErr w:type="spellStart"/>
            <w:r w:rsidRPr="00DD3F8B">
              <w:t>телекомунікаційний</w:t>
            </w:r>
            <w:proofErr w:type="spellEnd"/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1960,00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15680,00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2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 xml:space="preserve">Камера </w:t>
            </w:r>
            <w:proofErr w:type="spellStart"/>
            <w:r w:rsidRPr="00DD3F8B">
              <w:t>Hikvison</w:t>
            </w:r>
            <w:proofErr w:type="spellEnd"/>
            <w:r w:rsidRPr="00DD3F8B">
              <w:t xml:space="preserve"> DS- 2CD2T42WD-18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7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4825,00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33775,00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3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 xml:space="preserve">Блок </w:t>
            </w:r>
            <w:proofErr w:type="spellStart"/>
            <w:r w:rsidRPr="00DD3F8B">
              <w:t>живлення</w:t>
            </w:r>
            <w:proofErr w:type="spellEnd"/>
            <w:r w:rsidRPr="00DD3F8B">
              <w:t xml:space="preserve"> 12В 2А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280,00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2240,00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4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Маршурутизатор</w:t>
            </w:r>
            <w:proofErr w:type="spellEnd"/>
            <w:r w:rsidRPr="00DD3F8B">
              <w:t xml:space="preserve"> на </w:t>
            </w:r>
            <w:proofErr w:type="spellStart"/>
            <w:r w:rsidRPr="00DD3F8B">
              <w:t>базі</w:t>
            </w:r>
            <w:proofErr w:type="spellEnd"/>
            <w:r w:rsidRPr="00DD3F8B">
              <w:t xml:space="preserve"> ОС </w:t>
            </w:r>
            <w:proofErr w:type="spellStart"/>
            <w:r w:rsidRPr="00DD3F8B">
              <w:t>Mikrotik</w:t>
            </w:r>
            <w:proofErr w:type="spellEnd"/>
            <w:r w:rsidRPr="00DD3F8B">
              <w:t>, RB 951 G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2286,00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18288,00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5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Телекомунікаційний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оптичний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термінал</w:t>
            </w:r>
            <w:proofErr w:type="spellEnd"/>
            <w:r w:rsidRPr="00DD3F8B">
              <w:t xml:space="preserve"> 1 </w:t>
            </w:r>
            <w:proofErr w:type="spellStart"/>
            <w:r w:rsidRPr="00DD3F8B">
              <w:t>gb</w:t>
            </w:r>
            <w:proofErr w:type="spellEnd"/>
            <w:r w:rsidRPr="00DD3F8B">
              <w:t>/</w:t>
            </w:r>
            <w:proofErr w:type="spellStart"/>
            <w:r w:rsidRPr="00DD3F8B">
              <w:t>s</w:t>
            </w:r>
            <w:proofErr w:type="spellEnd"/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16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2300,00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36800,00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6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Інжектор</w:t>
            </w:r>
            <w:proofErr w:type="spellEnd"/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771,00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6168,00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7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>Шпилька М8*2000оц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18,25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146,00</w:t>
            </w:r>
          </w:p>
        </w:tc>
      </w:tr>
      <w:tr w:rsidR="00DD3F8B" w:rsidRPr="00DD3F8B" w:rsidTr="00DD3F8B">
        <w:trPr>
          <w:trHeight w:val="99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8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proofErr w:type="gramStart"/>
            <w:r w:rsidRPr="00DD3F8B">
              <w:t>Проф</w:t>
            </w:r>
            <w:proofErr w:type="gramEnd"/>
            <w:r w:rsidRPr="00DD3F8B">
              <w:t>іль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мотажний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перфорований</w:t>
            </w:r>
            <w:proofErr w:type="spellEnd"/>
            <w:r w:rsidRPr="00DD3F8B">
              <w:t xml:space="preserve"> Т20, L-20мс (кронштейн)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36,00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288,00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9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Кріплення</w:t>
            </w:r>
            <w:proofErr w:type="spellEnd"/>
            <w:r w:rsidRPr="00DD3F8B">
              <w:t>/</w:t>
            </w:r>
            <w:proofErr w:type="spellStart"/>
            <w:r w:rsidRPr="00DD3F8B">
              <w:t>пристрій</w:t>
            </w:r>
            <w:proofErr w:type="spellEnd"/>
            <w:r w:rsidRPr="00DD3F8B">
              <w:t xml:space="preserve"> для </w:t>
            </w:r>
            <w:proofErr w:type="spellStart"/>
            <w:r w:rsidRPr="00DD3F8B">
              <w:t>ор</w:t>
            </w:r>
            <w:proofErr w:type="gramStart"/>
            <w:r w:rsidRPr="00DD3F8B">
              <w:t>г-</w:t>
            </w:r>
            <w:proofErr w:type="gramEnd"/>
            <w:r w:rsidRPr="00DD3F8B">
              <w:t>ії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техн.запасу</w:t>
            </w:r>
            <w:proofErr w:type="spellEnd"/>
            <w:r w:rsidRPr="00DD3F8B">
              <w:t xml:space="preserve"> кабелю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124,00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992,00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10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 xml:space="preserve">Коробка </w:t>
            </w:r>
            <w:proofErr w:type="spellStart"/>
            <w:r w:rsidRPr="00DD3F8B">
              <w:t>монтажна</w:t>
            </w:r>
            <w:proofErr w:type="spellEnd"/>
            <w:r w:rsidRPr="00DD3F8B">
              <w:t xml:space="preserve"> ір66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42,00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336,00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11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Кріплення</w:t>
            </w:r>
            <w:proofErr w:type="spellEnd"/>
            <w:r w:rsidRPr="00DD3F8B">
              <w:t>/</w:t>
            </w:r>
            <w:proofErr w:type="spellStart"/>
            <w:r w:rsidRPr="00DD3F8B">
              <w:t>пристрій</w:t>
            </w:r>
            <w:proofErr w:type="spellEnd"/>
            <w:r w:rsidRPr="00DD3F8B">
              <w:t xml:space="preserve"> для </w:t>
            </w:r>
            <w:proofErr w:type="spellStart"/>
            <w:r w:rsidRPr="00DD3F8B">
              <w:t>кріплення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камери</w:t>
            </w:r>
            <w:proofErr w:type="spellEnd"/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160,00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1280,00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12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Винос</w:t>
            </w:r>
            <w:proofErr w:type="spellEnd"/>
            <w:r w:rsidRPr="00DD3F8B">
              <w:t xml:space="preserve"> метало </w:t>
            </w:r>
            <w:proofErr w:type="spellStart"/>
            <w:proofErr w:type="gramStart"/>
            <w:r w:rsidRPr="00DD3F8B">
              <w:t>проф</w:t>
            </w:r>
            <w:proofErr w:type="gramEnd"/>
            <w:r w:rsidRPr="00DD3F8B">
              <w:t>ілю</w:t>
            </w:r>
            <w:proofErr w:type="spellEnd"/>
            <w:r w:rsidRPr="00DD3F8B">
              <w:t xml:space="preserve"> на опору 0,3 м.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1800,00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14400,00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13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>Кабель ШШВП 2х15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м</w:t>
            </w:r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12,50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2500,00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14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 xml:space="preserve">Кабель SFTP 5 </w:t>
            </w:r>
            <w:proofErr w:type="spellStart"/>
            <w:r w:rsidRPr="00DD3F8B">
              <w:t>kat</w:t>
            </w:r>
            <w:proofErr w:type="spellEnd"/>
            <w:r w:rsidRPr="00DD3F8B">
              <w:t>/</w:t>
            </w:r>
            <w:proofErr w:type="spellStart"/>
            <w:r w:rsidRPr="00DD3F8B">
              <w:t>зовн</w:t>
            </w:r>
            <w:proofErr w:type="spellEnd"/>
            <w:r w:rsidRPr="00DD3F8B">
              <w:t>.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м</w:t>
            </w:r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308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13,80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4250,40</w:t>
            </w:r>
          </w:p>
        </w:tc>
      </w:tr>
      <w:tr w:rsidR="00DD3F8B" w:rsidRPr="00DD3F8B" w:rsidTr="00E016AE">
        <w:trPr>
          <w:trHeight w:val="1374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15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Pr>
              <w:rPr>
                <w:lang w:val="en-US"/>
              </w:rPr>
            </w:pPr>
            <w:proofErr w:type="spellStart"/>
            <w:r w:rsidRPr="00DD3F8B">
              <w:t>Монтажний</w:t>
            </w:r>
            <w:proofErr w:type="spellEnd"/>
            <w:r w:rsidRPr="00DD3F8B">
              <w:t xml:space="preserve"> комплект </w:t>
            </w:r>
            <w:proofErr w:type="spellStart"/>
            <w:r w:rsidRPr="00DD3F8B">
              <w:t>відеокамери</w:t>
            </w:r>
            <w:proofErr w:type="spellEnd"/>
            <w:r w:rsidRPr="00DD3F8B">
              <w:t xml:space="preserve"> DS-2DF1-5220. </w:t>
            </w:r>
            <w:r w:rsidRPr="00DD3F8B">
              <w:rPr>
                <w:lang w:val="en-US"/>
              </w:rPr>
              <w:t>IP-</w:t>
            </w:r>
            <w:proofErr w:type="spellStart"/>
            <w:r w:rsidRPr="00DD3F8B">
              <w:rPr>
                <w:lang w:val="en-US"/>
              </w:rPr>
              <w:t>SpeedDome</w:t>
            </w:r>
            <w:proofErr w:type="spellEnd"/>
            <w:r w:rsidRPr="00DD3F8B">
              <w:rPr>
                <w:lang w:val="en-US"/>
              </w:rPr>
              <w:t xml:space="preserve"> </w:t>
            </w:r>
            <w:proofErr w:type="spellStart"/>
            <w:r w:rsidRPr="00DD3F8B">
              <w:t>з</w:t>
            </w:r>
            <w:proofErr w:type="spellEnd"/>
            <w:r w:rsidRPr="00DD3F8B">
              <w:rPr>
                <w:lang w:val="en-US"/>
              </w:rPr>
              <w:t xml:space="preserve"> </w:t>
            </w:r>
            <w:r w:rsidRPr="00DD3F8B">
              <w:t>блоком</w:t>
            </w:r>
            <w:r w:rsidRPr="00DD3F8B">
              <w:rPr>
                <w:lang w:val="en-US"/>
              </w:rPr>
              <w:t xml:space="preserve"> </w:t>
            </w:r>
            <w:proofErr w:type="spellStart"/>
            <w:r w:rsidRPr="00DD3F8B">
              <w:rPr>
                <w:lang w:val="en-US"/>
              </w:rPr>
              <w:t>PoE</w:t>
            </w:r>
            <w:proofErr w:type="spellEnd"/>
            <w:r w:rsidRPr="00DD3F8B">
              <w:rPr>
                <w:lang w:val="en-US"/>
              </w:rPr>
              <w:t xml:space="preserve">, </w:t>
            </w:r>
            <w:proofErr w:type="spellStart"/>
            <w:r w:rsidRPr="00DD3F8B">
              <w:rPr>
                <w:lang w:val="en-US"/>
              </w:rPr>
              <w:t>injtctor</w:t>
            </w:r>
            <w:proofErr w:type="spellEnd"/>
            <w:r w:rsidRPr="00DD3F8B">
              <w:rPr>
                <w:lang w:val="en-US"/>
              </w:rPr>
              <w:t xml:space="preserve"> 24v 3a UTR OUT 100m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r w:rsidRPr="00DD3F8B">
              <w:t>компл</w:t>
            </w:r>
            <w:proofErr w:type="spellEnd"/>
            <w:r w:rsidRPr="00DD3F8B">
              <w:t>.</w:t>
            </w:r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29970,00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59940,00</w:t>
            </w:r>
          </w:p>
        </w:tc>
      </w:tr>
      <w:tr w:rsidR="00DD3F8B" w:rsidRPr="00DD3F8B" w:rsidTr="00E016AE">
        <w:trPr>
          <w:trHeight w:val="1412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16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Монтажний</w:t>
            </w:r>
            <w:proofErr w:type="spellEnd"/>
            <w:r w:rsidRPr="00DD3F8B">
              <w:t xml:space="preserve"> комплект </w:t>
            </w:r>
            <w:proofErr w:type="spellStart"/>
            <w:r w:rsidRPr="00DD3F8B">
              <w:t>відеокамери</w:t>
            </w:r>
            <w:proofErr w:type="spellEnd"/>
            <w:r w:rsidRPr="00DD3F8B">
              <w:t xml:space="preserve"> 4 Мп І</w:t>
            </w:r>
            <w:proofErr w:type="gramStart"/>
            <w:r w:rsidRPr="00DD3F8B">
              <w:t>Р</w:t>
            </w:r>
            <w:proofErr w:type="gramEnd"/>
            <w:r w:rsidRPr="00DD3F8B">
              <w:t xml:space="preserve"> </w:t>
            </w:r>
            <w:proofErr w:type="spellStart"/>
            <w:r w:rsidRPr="00DD3F8B">
              <w:t>відеокамера</w:t>
            </w:r>
            <w:proofErr w:type="spellEnd"/>
            <w:r w:rsidRPr="00DD3F8B">
              <w:t xml:space="preserve"> DS2CD2T42WD-і8з блоком </w:t>
            </w:r>
            <w:proofErr w:type="spellStart"/>
            <w:r w:rsidRPr="00DD3F8B">
              <w:t>PoE</w:t>
            </w:r>
            <w:proofErr w:type="spellEnd"/>
            <w:r w:rsidRPr="00DD3F8B">
              <w:t>, UTR OUT 100m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r w:rsidRPr="00DD3F8B">
              <w:t>компл</w:t>
            </w:r>
            <w:proofErr w:type="spellEnd"/>
            <w:r w:rsidRPr="00DD3F8B">
              <w:t>.</w:t>
            </w:r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6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8320,00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49920,00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17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 xml:space="preserve">HDD </w:t>
            </w:r>
            <w:proofErr w:type="spellStart"/>
            <w:r w:rsidRPr="00DD3F8B">
              <w:t>Ємність</w:t>
            </w:r>
            <w:proofErr w:type="spellEnd"/>
            <w:r w:rsidRPr="00DD3F8B">
              <w:t xml:space="preserve"> 4000 Гб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5984,00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11968,00</w:t>
            </w:r>
          </w:p>
        </w:tc>
      </w:tr>
      <w:tr w:rsidR="00DD3F8B" w:rsidRPr="00DD3F8B" w:rsidTr="00E016AE">
        <w:trPr>
          <w:trHeight w:val="611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18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Медіаконвертер</w:t>
            </w:r>
            <w:proofErr w:type="spellEnd"/>
            <w:r w:rsidRPr="00DD3F8B">
              <w:t xml:space="preserve"> DMC-920R+N, SC/APC-SC/APS-x2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r w:rsidRPr="00DD3F8B">
              <w:t>компл</w:t>
            </w:r>
            <w:proofErr w:type="spellEnd"/>
            <w:r w:rsidRPr="00DD3F8B">
              <w:t>.</w:t>
            </w:r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8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2570,00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20560,00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19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Pr>
              <w:rPr>
                <w:lang w:val="en-US"/>
              </w:rPr>
            </w:pPr>
            <w:proofErr w:type="spellStart"/>
            <w:r w:rsidRPr="00DD3F8B">
              <w:t>Комутатор</w:t>
            </w:r>
            <w:proofErr w:type="spellEnd"/>
            <w:r w:rsidRPr="00DD3F8B">
              <w:rPr>
                <w:lang w:val="en-US"/>
              </w:rPr>
              <w:t xml:space="preserve"> D-Link DES-1210-28ME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5885,00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11770,00</w:t>
            </w:r>
          </w:p>
        </w:tc>
      </w:tr>
      <w:tr w:rsidR="00DD3F8B" w:rsidRPr="00DD3F8B" w:rsidTr="00DD3F8B">
        <w:trPr>
          <w:trHeight w:val="660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lastRenderedPageBreak/>
              <w:t>20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Монітор</w:t>
            </w:r>
            <w:proofErr w:type="spellEnd"/>
            <w:r w:rsidRPr="00DD3F8B">
              <w:t xml:space="preserve"> 40"</w:t>
            </w:r>
            <w:proofErr w:type="spellStart"/>
            <w:r w:rsidRPr="00DD3F8B">
              <w:t>Samsung</w:t>
            </w:r>
            <w:proofErr w:type="spellEnd"/>
            <w:r w:rsidRPr="00DD3F8B">
              <w:t xml:space="preserve"> HDMI 1-2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11920,00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11920,00</w:t>
            </w:r>
          </w:p>
        </w:tc>
      </w:tr>
      <w:tr w:rsidR="00DD3F8B" w:rsidRPr="00DD3F8B" w:rsidTr="00E016AE">
        <w:trPr>
          <w:trHeight w:val="116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21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roofErr w:type="spellStart"/>
            <w:r w:rsidRPr="00DD3F8B">
              <w:t>Маршурутизатор</w:t>
            </w:r>
            <w:proofErr w:type="spellEnd"/>
            <w:r w:rsidRPr="00DD3F8B">
              <w:t xml:space="preserve">  </w:t>
            </w:r>
            <w:proofErr w:type="spellStart"/>
            <w:r w:rsidRPr="00DD3F8B">
              <w:t>Mikro</w:t>
            </w:r>
            <w:proofErr w:type="spellEnd"/>
            <w:r w:rsidRPr="00DD3F8B">
              <w:t xml:space="preserve"> </w:t>
            </w:r>
            <w:proofErr w:type="spellStart"/>
            <w:proofErr w:type="gramStart"/>
            <w:r w:rsidRPr="00DD3F8B">
              <w:t>Т</w:t>
            </w:r>
            <w:proofErr w:type="gramEnd"/>
            <w:r w:rsidRPr="00DD3F8B">
              <w:t>ik</w:t>
            </w:r>
            <w:proofErr w:type="spellEnd"/>
            <w:r w:rsidRPr="00DD3F8B">
              <w:t xml:space="preserve"> RB951G-2HnD </w:t>
            </w:r>
            <w:proofErr w:type="spellStart"/>
            <w:r w:rsidRPr="00DD3F8B">
              <w:t>з</w:t>
            </w:r>
            <w:proofErr w:type="spellEnd"/>
            <w:r w:rsidRPr="00DD3F8B">
              <w:t xml:space="preserve"> блоком </w:t>
            </w:r>
            <w:proofErr w:type="spellStart"/>
            <w:r w:rsidRPr="00DD3F8B">
              <w:t>PoE</w:t>
            </w:r>
            <w:proofErr w:type="spellEnd"/>
            <w:r w:rsidRPr="00DD3F8B">
              <w:t xml:space="preserve">, </w:t>
            </w:r>
            <w:proofErr w:type="spellStart"/>
            <w:r w:rsidRPr="00DD3F8B">
              <w:t>injtctor</w:t>
            </w:r>
            <w:proofErr w:type="spellEnd"/>
            <w:r w:rsidRPr="00DD3F8B">
              <w:t xml:space="preserve"> 12v 3a UTR OUT 100m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r w:rsidRPr="00DD3F8B">
              <w:t>компл</w:t>
            </w:r>
            <w:proofErr w:type="spellEnd"/>
            <w:r w:rsidRPr="00DD3F8B">
              <w:t>.</w:t>
            </w:r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4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2750,00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11000,00</w:t>
            </w:r>
          </w:p>
        </w:tc>
      </w:tr>
      <w:tr w:rsidR="00DD3F8B" w:rsidRPr="00DD3F8B" w:rsidTr="00E016AE">
        <w:trPr>
          <w:trHeight w:val="827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 w:rsidP="00DD3F8B">
            <w:r w:rsidRPr="00DD3F8B">
              <w:t>22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r w:rsidRPr="00DD3F8B">
              <w:t xml:space="preserve">32-канальний </w:t>
            </w:r>
            <w:proofErr w:type="spellStart"/>
            <w:r w:rsidRPr="00DD3F8B">
              <w:t>мережевий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відеореєстратор</w:t>
            </w:r>
            <w:proofErr w:type="spellEnd"/>
            <w:r w:rsidRPr="00DD3F8B">
              <w:t xml:space="preserve"> </w:t>
            </w:r>
            <w:proofErr w:type="spellStart"/>
            <w:r w:rsidRPr="00DD3F8B">
              <w:t>Hikvison</w:t>
            </w:r>
            <w:proofErr w:type="spellEnd"/>
            <w:r w:rsidRPr="00DD3F8B">
              <w:t xml:space="preserve"> DS-7732NI-E4</w:t>
            </w:r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proofErr w:type="spellStart"/>
            <w:proofErr w:type="gramStart"/>
            <w:r w:rsidRPr="00DD3F8B">
              <w:t>шт</w:t>
            </w:r>
            <w:proofErr w:type="spellEnd"/>
            <w:proofErr w:type="gramEnd"/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1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22881,00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</w:pPr>
            <w:r w:rsidRPr="00DD3F8B">
              <w:t>22881,00</w:t>
            </w:r>
          </w:p>
        </w:tc>
      </w:tr>
      <w:tr w:rsidR="00DD3F8B" w:rsidRPr="00DD3F8B" w:rsidTr="00DD3F8B">
        <w:trPr>
          <w:trHeight w:val="345"/>
          <w:jc w:val="center"/>
        </w:trPr>
        <w:tc>
          <w:tcPr>
            <w:tcW w:w="440" w:type="dxa"/>
            <w:noWrap/>
            <w:hideMark/>
          </w:tcPr>
          <w:p w:rsidR="00DD3F8B" w:rsidRPr="00DD3F8B" w:rsidRDefault="00DD3F8B">
            <w:r w:rsidRPr="00DD3F8B">
              <w:t> </w:t>
            </w:r>
          </w:p>
        </w:tc>
        <w:tc>
          <w:tcPr>
            <w:tcW w:w="3280" w:type="dxa"/>
            <w:hideMark/>
          </w:tcPr>
          <w:p w:rsidR="00DD3F8B" w:rsidRPr="00DD3F8B" w:rsidRDefault="00DD3F8B">
            <w:pPr>
              <w:rPr>
                <w:b/>
              </w:rPr>
            </w:pPr>
            <w:proofErr w:type="spellStart"/>
            <w:r w:rsidRPr="00DD3F8B">
              <w:rPr>
                <w:b/>
              </w:rPr>
              <w:t>Всього</w:t>
            </w:r>
            <w:proofErr w:type="spellEnd"/>
          </w:p>
        </w:tc>
        <w:tc>
          <w:tcPr>
            <w:tcW w:w="1300" w:type="dxa"/>
            <w:noWrap/>
            <w:hideMark/>
          </w:tcPr>
          <w:p w:rsidR="00DD3F8B" w:rsidRPr="00DD3F8B" w:rsidRDefault="00DD3F8B" w:rsidP="00DD3F8B">
            <w:pPr>
              <w:jc w:val="center"/>
              <w:rPr>
                <w:b/>
              </w:rPr>
            </w:pPr>
            <w:r w:rsidRPr="00DD3F8B">
              <w:rPr>
                <w:b/>
              </w:rPr>
              <w:t>од.</w:t>
            </w:r>
          </w:p>
        </w:tc>
        <w:tc>
          <w:tcPr>
            <w:tcW w:w="1240" w:type="dxa"/>
            <w:noWrap/>
            <w:hideMark/>
          </w:tcPr>
          <w:p w:rsidR="00DD3F8B" w:rsidRPr="00DD3F8B" w:rsidRDefault="00DD3F8B" w:rsidP="00DD3F8B">
            <w:pPr>
              <w:jc w:val="center"/>
              <w:rPr>
                <w:b/>
              </w:rPr>
            </w:pPr>
            <w:r w:rsidRPr="00DD3F8B">
              <w:rPr>
                <w:b/>
              </w:rPr>
              <w:t>637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rPr>
                <w:b/>
              </w:rPr>
            </w:pPr>
            <w:r w:rsidRPr="00DD3F8B">
              <w:rPr>
                <w:b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DD3F8B" w:rsidRPr="00DD3F8B" w:rsidRDefault="00DD3F8B" w:rsidP="00DD3F8B">
            <w:pPr>
              <w:jc w:val="center"/>
              <w:rPr>
                <w:b/>
              </w:rPr>
            </w:pPr>
            <w:r w:rsidRPr="00DD3F8B">
              <w:rPr>
                <w:b/>
              </w:rPr>
              <w:t>337102,40</w:t>
            </w:r>
          </w:p>
        </w:tc>
      </w:tr>
    </w:tbl>
    <w:p w:rsidR="00DD3F8B" w:rsidRDefault="00DD3F8B" w:rsidP="00DD3F8B">
      <w:pPr>
        <w:rPr>
          <w:b/>
          <w:lang w:val="uk-UA"/>
        </w:rPr>
      </w:pPr>
    </w:p>
    <w:p w:rsidR="00E016AE" w:rsidRDefault="00E016AE" w:rsidP="00DD3F8B">
      <w:pPr>
        <w:rPr>
          <w:b/>
          <w:lang w:val="uk-UA"/>
        </w:rPr>
      </w:pPr>
    </w:p>
    <w:p w:rsidR="00E016AE" w:rsidRDefault="00E016AE" w:rsidP="00DD3F8B">
      <w:pPr>
        <w:rPr>
          <w:b/>
          <w:lang w:val="uk-UA"/>
        </w:rPr>
      </w:pPr>
    </w:p>
    <w:p w:rsidR="00E016AE" w:rsidRPr="00DD3F8B" w:rsidRDefault="00831044" w:rsidP="00831044">
      <w:pPr>
        <w:rPr>
          <w:b/>
          <w:lang w:val="uk-UA"/>
        </w:rPr>
      </w:pPr>
      <w:proofErr w:type="spellStart"/>
      <w:r w:rsidRPr="00831044">
        <w:rPr>
          <w:b/>
          <w:lang w:val="uk-UA"/>
        </w:rPr>
        <w:t>в.о.Директора</w:t>
      </w:r>
      <w:proofErr w:type="spellEnd"/>
      <w:r w:rsidRPr="00831044">
        <w:rPr>
          <w:b/>
          <w:lang w:val="uk-UA"/>
        </w:rPr>
        <w:t xml:space="preserve"> </w:t>
      </w:r>
      <w:proofErr w:type="spellStart"/>
      <w:r w:rsidRPr="00831044">
        <w:rPr>
          <w:b/>
          <w:lang w:val="uk-UA"/>
        </w:rPr>
        <w:t>КП</w:t>
      </w:r>
      <w:proofErr w:type="spellEnd"/>
      <w:r w:rsidRPr="00831044">
        <w:rPr>
          <w:b/>
          <w:lang w:val="uk-UA"/>
        </w:rPr>
        <w:t xml:space="preserve">"КМГ"                                        </w:t>
      </w:r>
      <w:r>
        <w:rPr>
          <w:b/>
          <w:lang w:val="uk-UA"/>
        </w:rPr>
        <w:t xml:space="preserve">                                            </w:t>
      </w:r>
      <w:bookmarkStart w:id="0" w:name="_GoBack"/>
      <w:bookmarkEnd w:id="0"/>
      <w:r w:rsidRPr="00831044">
        <w:rPr>
          <w:b/>
          <w:lang w:val="uk-UA"/>
        </w:rPr>
        <w:t>В.</w:t>
      </w:r>
      <w:proofErr w:type="spellStart"/>
      <w:r w:rsidRPr="00831044">
        <w:rPr>
          <w:b/>
          <w:lang w:val="uk-UA"/>
        </w:rPr>
        <w:t>Красуляк</w:t>
      </w:r>
      <w:proofErr w:type="spellEnd"/>
    </w:p>
    <w:sectPr w:rsidR="00E016AE" w:rsidRPr="00DD3F8B" w:rsidSect="00593252">
      <w:pgSz w:w="11906" w:h="16838"/>
      <w:pgMar w:top="850" w:right="850" w:bottom="85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6F17CA"/>
    <w:rsid w:val="000F0392"/>
    <w:rsid w:val="00593252"/>
    <w:rsid w:val="006F17CA"/>
    <w:rsid w:val="00831044"/>
    <w:rsid w:val="009B389C"/>
    <w:rsid w:val="00A504E7"/>
    <w:rsid w:val="00AC78AA"/>
    <w:rsid w:val="00DD3F8B"/>
    <w:rsid w:val="00E016AE"/>
    <w:rsid w:val="00E27E57"/>
    <w:rsid w:val="00EE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262626" w:themeColor="text1" w:themeTint="D9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F8B"/>
    <w:pPr>
      <w:suppressAutoHyphens w:val="0"/>
    </w:pPr>
    <w:rPr>
      <w:rFonts w:ascii="Tahoma" w:eastAsiaTheme="minorHAnsi" w:hAnsi="Tahoma" w:cs="Tahoma"/>
      <w:color w:val="262626" w:themeColor="text1" w:themeTint="D9"/>
      <w:sz w:val="16"/>
      <w:szCs w:val="16"/>
      <w:lang w:val="uk-UA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D3F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3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262626" w:themeColor="text1" w:themeTint="D9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F8B"/>
    <w:pPr>
      <w:suppressAutoHyphens w:val="0"/>
    </w:pPr>
    <w:rPr>
      <w:rFonts w:ascii="Tahoma" w:eastAsiaTheme="minorHAnsi" w:hAnsi="Tahoma" w:cs="Tahoma"/>
      <w:color w:val="262626" w:themeColor="text1" w:themeTint="D9"/>
      <w:sz w:val="16"/>
      <w:szCs w:val="16"/>
      <w:lang w:val="uk-UA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D3F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3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11</cp:revision>
  <cp:lastPrinted>2020-09-23T11:27:00Z</cp:lastPrinted>
  <dcterms:created xsi:type="dcterms:W3CDTF">2020-09-02T06:38:00Z</dcterms:created>
  <dcterms:modified xsi:type="dcterms:W3CDTF">2020-09-23T11:27:00Z</dcterms:modified>
</cp:coreProperties>
</file>