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E" w:rsidRPr="001624B5" w:rsidRDefault="0014094E" w:rsidP="0014094E">
      <w:pPr>
        <w:spacing w:after="0"/>
        <w:jc w:val="center"/>
      </w:pPr>
      <w:r w:rsidRPr="001624B5">
        <w:rPr>
          <w:noProof/>
        </w:rPr>
        <w:drawing>
          <wp:inline distT="0" distB="0" distL="0" distR="0">
            <wp:extent cx="467995" cy="723900"/>
            <wp:effectExtent l="19050" t="0" r="8255" b="0"/>
            <wp:docPr id="7" name="Рисунок 1" descr="Опис : Опис : Опис : Опис : Опис : Опис : Опис : Опис : Опис : Опис : Опис : Опис : Опис : Опис : Опис : Опис : Опис : Опис : Опис : Опис : Описание: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Опис : Опис : Опис : Опис : Опис : Опис : Опис : Опис : Опис : Опис : Опис : Опис : Опис : Опис : Опис : Опис : Опис : Опис : Опис : Описание: 5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4E" w:rsidRPr="001624B5" w:rsidRDefault="0014094E" w:rsidP="0014094E">
      <w:pPr>
        <w:pStyle w:val="2"/>
        <w:spacing w:line="360" w:lineRule="auto"/>
        <w:rPr>
          <w:b w:val="0"/>
          <w:bCs/>
          <w:sz w:val="32"/>
          <w:szCs w:val="32"/>
        </w:rPr>
      </w:pPr>
      <w:r w:rsidRPr="001624B5">
        <w:rPr>
          <w:b w:val="0"/>
          <w:bCs/>
          <w:sz w:val="32"/>
          <w:szCs w:val="32"/>
        </w:rPr>
        <w:t xml:space="preserve">ДРОГОБИЦЬКА МІСЬКА РАДА </w:t>
      </w:r>
    </w:p>
    <w:p w:rsidR="0014094E" w:rsidRPr="001624B5" w:rsidRDefault="0014094E" w:rsidP="0014094E">
      <w:pPr>
        <w:pStyle w:val="1"/>
        <w:rPr>
          <w:sz w:val="36"/>
          <w:szCs w:val="36"/>
        </w:rPr>
      </w:pPr>
      <w:r w:rsidRPr="001624B5">
        <w:rPr>
          <w:sz w:val="36"/>
          <w:szCs w:val="36"/>
        </w:rPr>
        <w:t>ВИКОНАВЧИЙ КОМІТЕТ</w:t>
      </w:r>
    </w:p>
    <w:p w:rsidR="0014094E" w:rsidRPr="001624B5" w:rsidRDefault="0014094E" w:rsidP="0014094E">
      <w:pPr>
        <w:pStyle w:val="2"/>
        <w:rPr>
          <w:sz w:val="18"/>
        </w:rPr>
      </w:pPr>
      <w:r w:rsidRPr="001624B5">
        <w:rPr>
          <w:sz w:val="18"/>
        </w:rPr>
        <w:t xml:space="preserve">пл. Ринок, </w:t>
      </w:r>
      <w:smartTag w:uri="urn:schemas-microsoft-com:office:smarttags" w:element="metricconverter">
        <w:smartTagPr>
          <w:attr w:name="ProductID" w:val="1, м"/>
        </w:smartTagPr>
        <w:r w:rsidRPr="001624B5">
          <w:rPr>
            <w:sz w:val="18"/>
          </w:rPr>
          <w:t>1, м</w:t>
        </w:r>
      </w:smartTag>
      <w:r w:rsidRPr="001624B5">
        <w:rPr>
          <w:sz w:val="18"/>
        </w:rPr>
        <w:t>. Дрогобич, Львівська обл., Україна, 82100, тел. 2-</w:t>
      </w:r>
      <w:r w:rsidRPr="001624B5">
        <w:rPr>
          <w:sz w:val="18"/>
          <w:lang w:val="ru-RU"/>
        </w:rPr>
        <w:t>11</w:t>
      </w:r>
      <w:r w:rsidRPr="001624B5">
        <w:rPr>
          <w:sz w:val="18"/>
        </w:rPr>
        <w:t>-</w:t>
      </w:r>
      <w:r w:rsidRPr="001624B5">
        <w:rPr>
          <w:sz w:val="18"/>
          <w:lang w:val="ru-RU"/>
        </w:rPr>
        <w:t>8</w:t>
      </w:r>
      <w:r w:rsidRPr="001624B5">
        <w:rPr>
          <w:sz w:val="18"/>
        </w:rPr>
        <w:t>9, факс (03244) 3-96-71, 2-13-03</w:t>
      </w:r>
    </w:p>
    <w:p w:rsidR="0014094E" w:rsidRPr="0014094E" w:rsidRDefault="0014094E" w:rsidP="0014094E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14094E">
        <w:rPr>
          <w:rFonts w:ascii="Times New Roman" w:hAnsi="Times New Roman" w:cs="Times New Roman"/>
          <w:sz w:val="18"/>
          <w:lang w:val="en-US"/>
        </w:rPr>
        <w:t>E-mail:</w:t>
      </w:r>
      <w:r w:rsidRPr="001624B5">
        <w:rPr>
          <w:rFonts w:ascii="Times New Roman" w:hAnsi="Times New Roman" w:cs="Times New Roman"/>
          <w:sz w:val="18"/>
          <w:lang w:val="en-US"/>
        </w:rPr>
        <w:t xml:space="preserve"> drohobych.dabk@gmail.com</w:t>
      </w:r>
      <w:r w:rsidRPr="0014094E">
        <w:rPr>
          <w:rFonts w:ascii="Times New Roman" w:hAnsi="Times New Roman" w:cs="Times New Roman"/>
          <w:sz w:val="18"/>
          <w:lang w:val="en-US"/>
        </w:rPr>
        <w:t>, WEB: http://www.drohobych-rada.gov.ua</w:t>
      </w:r>
    </w:p>
    <w:p w:rsidR="0014094E" w:rsidRDefault="001A0D82" w:rsidP="0014094E">
      <w:pPr>
        <w:spacing w:after="0"/>
        <w:rPr>
          <w:rStyle w:val="FontStyle17"/>
          <w:bCs/>
          <w:szCs w:val="24"/>
          <w:lang w:val="uk-UA"/>
        </w:rPr>
      </w:pPr>
      <w:r w:rsidRPr="001A0D82">
        <w:rPr>
          <w:sz w:val="18"/>
        </w:rPr>
        <w:pict>
          <v:rect id="_x0000_i1025" style="width:481.95pt;height:1.5pt" o:hralign="center" o:hrstd="t" o:hrnoshade="t" o:hr="t" fillcolor="black [3213]" stroked="f"/>
        </w:pict>
      </w:r>
      <w:r w:rsidR="0014094E">
        <w:rPr>
          <w:rStyle w:val="FontStyle17"/>
          <w:bCs/>
        </w:rPr>
        <w:t xml:space="preserve"> </w:t>
      </w:r>
      <w:r w:rsidR="0014094E" w:rsidRPr="001624B5">
        <w:rPr>
          <w:rStyle w:val="FontStyle17"/>
          <w:bCs/>
          <w:szCs w:val="24"/>
        </w:rPr>
        <w:t>______________</w:t>
      </w:r>
      <w:r w:rsidR="0014094E">
        <w:rPr>
          <w:rStyle w:val="FontStyle17"/>
          <w:bCs/>
          <w:szCs w:val="24"/>
        </w:rPr>
        <w:t>__№______________</w:t>
      </w:r>
      <w:r w:rsidR="0014094E">
        <w:rPr>
          <w:rStyle w:val="FontStyle17"/>
          <w:bCs/>
          <w:szCs w:val="24"/>
          <w:lang w:val="uk-UA"/>
        </w:rPr>
        <w:t xml:space="preserve">         </w:t>
      </w:r>
    </w:p>
    <w:p w:rsidR="0014094E" w:rsidRPr="006B41ED" w:rsidRDefault="0014094E" w:rsidP="0014094E">
      <w:pPr>
        <w:spacing w:after="0"/>
        <w:rPr>
          <w:rStyle w:val="FontStyle17"/>
          <w:b/>
          <w:bCs/>
          <w:szCs w:val="24"/>
          <w:lang w:val="uk-UA"/>
        </w:rPr>
      </w:pPr>
      <w:r>
        <w:rPr>
          <w:rStyle w:val="FontStyle17"/>
          <w:b/>
          <w:bCs/>
          <w:i/>
          <w:szCs w:val="24"/>
          <w:lang w:val="uk-UA"/>
        </w:rPr>
        <w:t xml:space="preserve">                                                      </w:t>
      </w:r>
      <w:r w:rsidR="00034C5C">
        <w:rPr>
          <w:rStyle w:val="FontStyle17"/>
          <w:b/>
          <w:bCs/>
          <w:i/>
          <w:szCs w:val="24"/>
          <w:lang w:val="uk-UA"/>
        </w:rPr>
        <w:t xml:space="preserve">    </w:t>
      </w:r>
      <w:r w:rsidR="006B41ED">
        <w:rPr>
          <w:rStyle w:val="FontStyle17"/>
          <w:b/>
          <w:bCs/>
          <w:i/>
          <w:szCs w:val="24"/>
          <w:lang w:val="uk-UA"/>
        </w:rPr>
        <w:t xml:space="preserve">               </w:t>
      </w:r>
      <w:r w:rsidR="00034C5C">
        <w:rPr>
          <w:rStyle w:val="FontStyle17"/>
          <w:b/>
          <w:bCs/>
          <w:i/>
          <w:szCs w:val="24"/>
          <w:lang w:val="uk-UA"/>
        </w:rPr>
        <w:t xml:space="preserve"> </w:t>
      </w:r>
      <w:r w:rsidRPr="006B41ED">
        <w:rPr>
          <w:rStyle w:val="FontStyle17"/>
          <w:b/>
          <w:bCs/>
          <w:szCs w:val="24"/>
          <w:lang w:val="uk-UA"/>
        </w:rPr>
        <w:t xml:space="preserve">Президенту України     </w:t>
      </w:r>
    </w:p>
    <w:p w:rsidR="0014094E" w:rsidRPr="006B41ED" w:rsidRDefault="0014094E" w:rsidP="0014094E">
      <w:pPr>
        <w:spacing w:after="0"/>
        <w:rPr>
          <w:rStyle w:val="FontStyle17"/>
          <w:b/>
          <w:bCs/>
          <w:szCs w:val="24"/>
          <w:lang w:val="uk-UA"/>
        </w:rPr>
      </w:pPr>
      <w:r w:rsidRPr="006B41ED">
        <w:rPr>
          <w:rStyle w:val="FontStyle17"/>
          <w:b/>
          <w:bCs/>
          <w:szCs w:val="24"/>
          <w:lang w:val="uk-UA"/>
        </w:rPr>
        <w:t xml:space="preserve">                                                      </w:t>
      </w:r>
      <w:r w:rsidR="006B41ED" w:rsidRPr="006B41ED">
        <w:rPr>
          <w:rStyle w:val="FontStyle17"/>
          <w:b/>
          <w:bCs/>
          <w:szCs w:val="24"/>
          <w:lang w:val="uk-UA"/>
        </w:rPr>
        <w:t xml:space="preserve">                    </w:t>
      </w:r>
      <w:r w:rsidRPr="006B41ED">
        <w:rPr>
          <w:rStyle w:val="FontStyle17"/>
          <w:b/>
          <w:bCs/>
          <w:szCs w:val="24"/>
          <w:lang w:val="uk-UA"/>
        </w:rPr>
        <w:t xml:space="preserve">Володимиру </w:t>
      </w:r>
      <w:proofErr w:type="spellStart"/>
      <w:r w:rsidRPr="006B41ED">
        <w:rPr>
          <w:rStyle w:val="FontStyle17"/>
          <w:b/>
          <w:bCs/>
          <w:szCs w:val="24"/>
          <w:lang w:val="uk-UA"/>
        </w:rPr>
        <w:t>Зеленському</w:t>
      </w:r>
      <w:proofErr w:type="spellEnd"/>
    </w:p>
    <w:p w:rsidR="0014094E" w:rsidRDefault="0014094E" w:rsidP="0014094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  <w:r w:rsidR="00034C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="006B41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01220, </w:t>
      </w:r>
      <w:proofErr w:type="spellStart"/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Start"/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иїв</w:t>
      </w:r>
      <w:proofErr w:type="spellEnd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вул</w:t>
      </w:r>
      <w:proofErr w:type="spellEnd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Банкова</w:t>
      </w:r>
      <w:proofErr w:type="spellEnd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11</w:t>
      </w:r>
    </w:p>
    <w:p w:rsidR="00034C5C" w:rsidRPr="006B41ED" w:rsidRDefault="00034C5C" w:rsidP="00034C5C">
      <w:pPr>
        <w:spacing w:after="0"/>
        <w:rPr>
          <w:rStyle w:val="FontStyle17"/>
          <w:b/>
          <w:bCs/>
          <w:szCs w:val="24"/>
          <w:lang w:val="uk-UA"/>
        </w:rPr>
      </w:pPr>
      <w:r>
        <w:rPr>
          <w:rStyle w:val="FontStyle17"/>
          <w:b/>
          <w:bCs/>
          <w:i/>
          <w:szCs w:val="24"/>
          <w:lang w:val="uk-UA"/>
        </w:rPr>
        <w:t xml:space="preserve">                                                             </w:t>
      </w:r>
      <w:r w:rsidR="006B41ED">
        <w:rPr>
          <w:rStyle w:val="FontStyle17"/>
          <w:b/>
          <w:bCs/>
          <w:i/>
          <w:szCs w:val="24"/>
          <w:lang w:val="uk-UA"/>
        </w:rPr>
        <w:t xml:space="preserve">             </w:t>
      </w:r>
      <w:r w:rsidRPr="006B41ED">
        <w:rPr>
          <w:rStyle w:val="FontStyle17"/>
          <w:b/>
          <w:bCs/>
          <w:szCs w:val="24"/>
          <w:lang w:val="uk-UA"/>
        </w:rPr>
        <w:t>Кабінет Міністрів України</w:t>
      </w:r>
    </w:p>
    <w:p w:rsidR="0014094E" w:rsidRDefault="00034C5C" w:rsidP="00034C5C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01008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м.</w:t>
      </w: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Київ</w:t>
      </w:r>
      <w:proofErr w:type="spellEnd"/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41E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вул.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Грушевського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12/2</w:t>
      </w:r>
    </w:p>
    <w:p w:rsidR="00034C5C" w:rsidRDefault="00034C5C" w:rsidP="00034C5C">
      <w:pPr>
        <w:spacing w:after="0"/>
        <w:rPr>
          <w:rStyle w:val="FontStyle17"/>
          <w:b/>
          <w:szCs w:val="24"/>
          <w:lang w:val="uk-UA"/>
        </w:rPr>
      </w:pPr>
      <w:r>
        <w:rPr>
          <w:rStyle w:val="FontStyle17"/>
          <w:b/>
          <w:szCs w:val="24"/>
          <w:lang w:val="uk-UA"/>
        </w:rPr>
        <w:t xml:space="preserve">                                                                                     </w:t>
      </w:r>
    </w:p>
    <w:p w:rsidR="006B41ED" w:rsidRDefault="00034C5C" w:rsidP="00034C5C">
      <w:pPr>
        <w:spacing w:after="0"/>
        <w:rPr>
          <w:rStyle w:val="FontStyle17"/>
          <w:b/>
          <w:szCs w:val="24"/>
          <w:lang w:val="uk-UA"/>
        </w:rPr>
      </w:pPr>
      <w:r>
        <w:rPr>
          <w:rStyle w:val="FontStyle17"/>
          <w:b/>
          <w:szCs w:val="24"/>
          <w:lang w:val="uk-UA"/>
        </w:rPr>
        <w:t xml:space="preserve">                                                </w:t>
      </w:r>
      <w:r w:rsidR="006B41ED">
        <w:rPr>
          <w:rStyle w:val="FontStyle17"/>
          <w:b/>
          <w:szCs w:val="24"/>
          <w:lang w:val="uk-UA"/>
        </w:rPr>
        <w:t xml:space="preserve">                          </w:t>
      </w:r>
      <w:r w:rsidRPr="00034C5C">
        <w:rPr>
          <w:rStyle w:val="FontStyle17"/>
          <w:b/>
          <w:szCs w:val="24"/>
          <w:lang w:val="uk-UA"/>
        </w:rPr>
        <w:t>Національна комісія, що</w:t>
      </w:r>
      <w:r w:rsidR="006B41ED">
        <w:rPr>
          <w:rStyle w:val="FontStyle17"/>
          <w:b/>
          <w:szCs w:val="24"/>
          <w:lang w:val="uk-UA"/>
        </w:rPr>
        <w:t xml:space="preserve"> </w:t>
      </w:r>
      <w:r w:rsidRPr="00034C5C">
        <w:rPr>
          <w:rStyle w:val="FontStyle17"/>
          <w:b/>
          <w:szCs w:val="24"/>
          <w:lang w:val="uk-UA"/>
        </w:rPr>
        <w:t xml:space="preserve">здійснює </w:t>
      </w:r>
      <w:r w:rsidR="006B41ED">
        <w:rPr>
          <w:rStyle w:val="FontStyle17"/>
          <w:b/>
          <w:szCs w:val="24"/>
          <w:lang w:val="uk-UA"/>
        </w:rPr>
        <w:t xml:space="preserve">       </w:t>
      </w:r>
    </w:p>
    <w:p w:rsidR="006B41ED" w:rsidRDefault="006B41ED" w:rsidP="00034C5C">
      <w:pPr>
        <w:spacing w:after="0"/>
        <w:rPr>
          <w:rStyle w:val="FontStyle17"/>
          <w:b/>
          <w:szCs w:val="24"/>
          <w:lang w:val="uk-UA"/>
        </w:rPr>
      </w:pPr>
      <w:r>
        <w:rPr>
          <w:rStyle w:val="FontStyle17"/>
          <w:b/>
          <w:szCs w:val="24"/>
          <w:lang w:val="uk-UA"/>
        </w:rPr>
        <w:t xml:space="preserve">                                                                          </w:t>
      </w:r>
      <w:r w:rsidR="00034C5C" w:rsidRPr="00034C5C">
        <w:rPr>
          <w:rStyle w:val="FontStyle17"/>
          <w:b/>
          <w:szCs w:val="24"/>
          <w:lang w:val="uk-UA"/>
        </w:rPr>
        <w:t xml:space="preserve">державне регулювання у сферах </w:t>
      </w:r>
      <w:r>
        <w:rPr>
          <w:rStyle w:val="FontStyle17"/>
          <w:b/>
          <w:szCs w:val="24"/>
          <w:lang w:val="uk-UA"/>
        </w:rPr>
        <w:t xml:space="preserve">  </w:t>
      </w:r>
    </w:p>
    <w:p w:rsidR="00034C5C" w:rsidRPr="006B41ED" w:rsidRDefault="006B41ED" w:rsidP="00034C5C">
      <w:pPr>
        <w:spacing w:after="0"/>
        <w:rPr>
          <w:rStyle w:val="FontStyle17"/>
          <w:b/>
          <w:szCs w:val="24"/>
          <w:lang w:val="uk-UA"/>
        </w:rPr>
      </w:pPr>
      <w:r>
        <w:rPr>
          <w:rStyle w:val="FontStyle17"/>
          <w:b/>
          <w:szCs w:val="24"/>
          <w:lang w:val="uk-UA"/>
        </w:rPr>
        <w:t xml:space="preserve">                                                                          </w:t>
      </w:r>
      <w:r w:rsidR="00034C5C" w:rsidRPr="00034C5C">
        <w:rPr>
          <w:rStyle w:val="FontStyle17"/>
          <w:b/>
          <w:szCs w:val="24"/>
          <w:lang w:val="uk-UA"/>
        </w:rPr>
        <w:t>енергетики та комунальних послуг</w:t>
      </w:r>
    </w:p>
    <w:p w:rsidR="00034C5C" w:rsidRPr="00034C5C" w:rsidRDefault="006B41ED" w:rsidP="00034C5C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</w:t>
      </w:r>
      <w:hyperlink r:id="rId6" w:history="1">
        <w:r w:rsidR="00034C5C" w:rsidRPr="00034C5C">
          <w:rPr>
            <w:rFonts w:ascii="Times New Roman" w:hAnsi="Times New Roman" w:cs="Times New Roman"/>
            <w:i/>
            <w:sz w:val="28"/>
            <w:szCs w:val="28"/>
            <w:lang w:val="uk-UA"/>
          </w:rPr>
          <w:t>03057 м. Київ, вул. Смоленська, 19</w:t>
        </w:r>
      </w:hyperlink>
      <w:r w:rsidR="00034C5C" w:rsidRPr="00034C5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</w:p>
    <w:p w:rsidR="001A0D82" w:rsidRDefault="001A0D82">
      <w:pPr>
        <w:rPr>
          <w:lang w:val="uk-UA"/>
        </w:rPr>
      </w:pPr>
    </w:p>
    <w:p w:rsidR="0014094E" w:rsidRDefault="0014094E">
      <w:pPr>
        <w:rPr>
          <w:lang w:val="uk-UA"/>
        </w:rPr>
      </w:pPr>
    </w:p>
    <w:p w:rsidR="0014094E" w:rsidRPr="00296137" w:rsidRDefault="0014094E" w:rsidP="00296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34C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4C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34C5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3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4C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3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5C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03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5C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34C5C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7" w:tgtFrame="_blank" w:history="1">
        <w:r w:rsidRPr="00034C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тепло </w:t>
        </w:r>
      </w:hyperlink>
      <w:r w:rsidRPr="00034C5C">
        <w:rPr>
          <w:rFonts w:ascii="Times New Roman" w:hAnsi="Times New Roman" w:cs="Times New Roman"/>
          <w:sz w:val="28"/>
          <w:szCs w:val="28"/>
        </w:rPr>
        <w:t>та </w:t>
      </w:r>
      <w:proofErr w:type="spellStart"/>
      <w:r w:rsidR="001A0D82" w:rsidRPr="00034C5C">
        <w:rPr>
          <w:rFonts w:ascii="Times New Roman" w:hAnsi="Times New Roman" w:cs="Times New Roman"/>
          <w:sz w:val="28"/>
          <w:szCs w:val="28"/>
        </w:rPr>
        <w:fldChar w:fldCharType="begin"/>
      </w:r>
      <w:r w:rsidRPr="00034C5C">
        <w:rPr>
          <w:rFonts w:ascii="Times New Roman" w:hAnsi="Times New Roman" w:cs="Times New Roman"/>
          <w:sz w:val="28"/>
          <w:szCs w:val="28"/>
        </w:rPr>
        <w:instrText xml:space="preserve"> HYPERLINK "https://www.epravda.com.ua/news/2021/01/1/669705/" \t "_blank" </w:instrText>
      </w:r>
      <w:r w:rsidR="001A0D82" w:rsidRPr="00034C5C">
        <w:rPr>
          <w:rFonts w:ascii="Times New Roman" w:hAnsi="Times New Roman" w:cs="Times New Roman"/>
          <w:sz w:val="28"/>
          <w:szCs w:val="28"/>
        </w:rPr>
        <w:fldChar w:fldCharType="separate"/>
      </w:r>
      <w:r w:rsidRPr="00034C5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електроенергію</w:t>
      </w:r>
      <w:proofErr w:type="spellEnd"/>
      <w:r w:rsidR="001A0D82" w:rsidRPr="00034C5C">
        <w:rPr>
          <w:rFonts w:ascii="Times New Roman" w:hAnsi="Times New Roman" w:cs="Times New Roman"/>
          <w:sz w:val="28"/>
          <w:szCs w:val="28"/>
        </w:rPr>
        <w:fldChar w:fldCharType="end"/>
      </w:r>
      <w:r w:rsidRPr="00034C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B41ED" w:rsidRPr="006B41E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B41ED" w:rsidRPr="006B41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B41ED" w:rsidRPr="006B41E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6B41ED" w:rsidRPr="006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ED" w:rsidRPr="006B41E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6B41ED" w:rsidRPr="006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ED" w:rsidRPr="006B41ED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="006B41ED" w:rsidRPr="006B41ED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="006B41ED" w:rsidRPr="006B41ED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="006B41ED" w:rsidRPr="006B41ED">
        <w:rPr>
          <w:rFonts w:ascii="Times New Roman" w:hAnsi="Times New Roman" w:cs="Times New Roman"/>
          <w:sz w:val="28"/>
          <w:szCs w:val="28"/>
        </w:rPr>
        <w:t xml:space="preserve"> протесту.</w:t>
      </w:r>
      <w:r w:rsidR="00296137">
        <w:rPr>
          <w:rFonts w:ascii="Times New Roman" w:hAnsi="Times New Roman" w:cs="Times New Roman"/>
          <w:sz w:val="28"/>
          <w:szCs w:val="28"/>
          <w:lang w:val="uk-UA"/>
        </w:rPr>
        <w:t xml:space="preserve"> Не виключенням стала і Дрогобицька</w:t>
      </w:r>
      <w:r w:rsidR="00A83720">
        <w:rPr>
          <w:rFonts w:ascii="Times New Roman" w:hAnsi="Times New Roman" w:cs="Times New Roman"/>
          <w:sz w:val="28"/>
          <w:szCs w:val="28"/>
          <w:lang w:val="uk-UA"/>
        </w:rPr>
        <w:t xml:space="preserve"> міська</w:t>
      </w:r>
      <w:r w:rsidR="0029613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громада. </w:t>
      </w:r>
    </w:p>
    <w:p w:rsidR="00296137" w:rsidRPr="00AD0C3A" w:rsidRDefault="00296137" w:rsidP="00084F89">
      <w:pPr>
        <w:pStyle w:val="1"/>
        <w:shd w:val="clear" w:color="auto" w:fill="FFFFFF"/>
        <w:spacing w:line="276" w:lineRule="auto"/>
        <w:ind w:firstLine="708"/>
        <w:jc w:val="both"/>
        <w:rPr>
          <w:rFonts w:eastAsiaTheme="minorEastAsia"/>
          <w:b w:val="0"/>
          <w:sz w:val="28"/>
          <w:szCs w:val="28"/>
        </w:rPr>
      </w:pPr>
      <w:r w:rsidRPr="00CB7EF3">
        <w:rPr>
          <w:rFonts w:eastAsiaTheme="minorEastAsia"/>
          <w:b w:val="0"/>
          <w:sz w:val="28"/>
          <w:szCs w:val="28"/>
        </w:rPr>
        <w:t>Протес</w:t>
      </w:r>
      <w:r w:rsidR="00CB7EF3" w:rsidRPr="00CB7EF3">
        <w:rPr>
          <w:rFonts w:eastAsiaTheme="minorEastAsia"/>
          <w:b w:val="0"/>
          <w:sz w:val="28"/>
          <w:szCs w:val="28"/>
        </w:rPr>
        <w:t xml:space="preserve">т </w:t>
      </w:r>
      <w:r w:rsidRPr="00CB7EF3">
        <w:rPr>
          <w:rFonts w:eastAsiaTheme="minorEastAsia"/>
          <w:b w:val="0"/>
          <w:sz w:val="28"/>
          <w:szCs w:val="28"/>
        </w:rPr>
        <w:t xml:space="preserve">був направлений </w:t>
      </w:r>
      <w:r w:rsidR="00CB7EF3" w:rsidRPr="00CB7EF3">
        <w:rPr>
          <w:rFonts w:eastAsiaTheme="minorEastAsia"/>
          <w:b w:val="0"/>
          <w:sz w:val="28"/>
          <w:szCs w:val="28"/>
        </w:rPr>
        <w:t xml:space="preserve">на </w:t>
      </w:r>
      <w:r w:rsidRPr="00CB7EF3">
        <w:rPr>
          <w:rFonts w:eastAsiaTheme="minorEastAsia"/>
          <w:b w:val="0"/>
          <w:sz w:val="28"/>
          <w:szCs w:val="28"/>
        </w:rPr>
        <w:t xml:space="preserve">питання </w:t>
      </w:r>
      <w:r w:rsidRPr="00296137">
        <w:rPr>
          <w:rFonts w:eastAsiaTheme="minorEastAsia"/>
          <w:b w:val="0"/>
          <w:sz w:val="28"/>
          <w:szCs w:val="28"/>
        </w:rPr>
        <w:t>пов’язані</w:t>
      </w:r>
      <w:r w:rsidR="00CB7EF3">
        <w:rPr>
          <w:rFonts w:eastAsiaTheme="minorEastAsia"/>
          <w:b w:val="0"/>
          <w:sz w:val="28"/>
          <w:szCs w:val="28"/>
        </w:rPr>
        <w:t xml:space="preserve"> з</w:t>
      </w:r>
      <w:r w:rsidRPr="00CB7EF3">
        <w:rPr>
          <w:rFonts w:eastAsiaTheme="minorEastAsia"/>
          <w:b w:val="0"/>
          <w:sz w:val="28"/>
          <w:szCs w:val="28"/>
        </w:rPr>
        <w:t xml:space="preserve"> </w:t>
      </w:r>
      <w:r w:rsidR="006B41ED" w:rsidRPr="00CB7EF3">
        <w:rPr>
          <w:rFonts w:eastAsiaTheme="minorEastAsia"/>
          <w:b w:val="0"/>
          <w:sz w:val="28"/>
          <w:szCs w:val="28"/>
        </w:rPr>
        <w:t>економічно</w:t>
      </w:r>
      <w:r w:rsidR="00CB7EF3" w:rsidRPr="00CB7EF3">
        <w:rPr>
          <w:rFonts w:eastAsiaTheme="minorEastAsia"/>
          <w:b w:val="0"/>
          <w:sz w:val="28"/>
          <w:szCs w:val="28"/>
        </w:rPr>
        <w:t>ю</w:t>
      </w:r>
      <w:r w:rsidR="006B41ED" w:rsidRPr="00CB7EF3">
        <w:rPr>
          <w:rFonts w:eastAsiaTheme="minorEastAsia"/>
          <w:b w:val="0"/>
          <w:sz w:val="28"/>
          <w:szCs w:val="28"/>
        </w:rPr>
        <w:t xml:space="preserve"> </w:t>
      </w:r>
      <w:r w:rsidRPr="00CB7EF3">
        <w:rPr>
          <w:rFonts w:eastAsiaTheme="minorEastAsia"/>
          <w:b w:val="0"/>
          <w:sz w:val="28"/>
          <w:szCs w:val="28"/>
        </w:rPr>
        <w:t>необґрунтовані</w:t>
      </w:r>
      <w:r w:rsidR="00CB7EF3" w:rsidRPr="00CB7EF3">
        <w:rPr>
          <w:rFonts w:eastAsiaTheme="minorEastAsia"/>
          <w:b w:val="0"/>
          <w:sz w:val="28"/>
          <w:szCs w:val="28"/>
        </w:rPr>
        <w:t>стю</w:t>
      </w:r>
      <w:r w:rsidRPr="00CB7EF3">
        <w:rPr>
          <w:rFonts w:eastAsiaTheme="minorEastAsia"/>
          <w:b w:val="0"/>
          <w:sz w:val="28"/>
          <w:szCs w:val="28"/>
        </w:rPr>
        <w:t xml:space="preserve"> </w:t>
      </w:r>
      <w:r w:rsidR="006B41ED" w:rsidRPr="00CB7EF3">
        <w:rPr>
          <w:rFonts w:eastAsiaTheme="minorEastAsia"/>
          <w:b w:val="0"/>
          <w:sz w:val="28"/>
          <w:szCs w:val="28"/>
        </w:rPr>
        <w:t>цін</w:t>
      </w:r>
      <w:r w:rsidRPr="00CB7EF3">
        <w:rPr>
          <w:rFonts w:eastAsiaTheme="minorEastAsia"/>
          <w:b w:val="0"/>
          <w:sz w:val="28"/>
          <w:szCs w:val="28"/>
        </w:rPr>
        <w:t>/тариф</w:t>
      </w:r>
      <w:r w:rsidR="00CB7EF3">
        <w:rPr>
          <w:rFonts w:eastAsiaTheme="minorEastAsia"/>
          <w:b w:val="0"/>
          <w:sz w:val="28"/>
          <w:szCs w:val="28"/>
        </w:rPr>
        <w:t>ів</w:t>
      </w:r>
      <w:r w:rsidR="006B41ED" w:rsidRPr="00CB7EF3">
        <w:rPr>
          <w:rFonts w:eastAsiaTheme="minorEastAsia"/>
          <w:b w:val="0"/>
          <w:sz w:val="28"/>
          <w:szCs w:val="28"/>
        </w:rPr>
        <w:t xml:space="preserve"> на житлово-комунальні послуги, неспроможн</w:t>
      </w:r>
      <w:r w:rsidRPr="00CB7EF3">
        <w:rPr>
          <w:rFonts w:eastAsiaTheme="minorEastAsia"/>
          <w:b w:val="0"/>
          <w:sz w:val="28"/>
          <w:szCs w:val="28"/>
        </w:rPr>
        <w:t xml:space="preserve">ість </w:t>
      </w:r>
      <w:r w:rsidR="006B41ED" w:rsidRPr="00CB7EF3">
        <w:rPr>
          <w:rFonts w:eastAsiaTheme="minorEastAsia"/>
          <w:b w:val="0"/>
          <w:sz w:val="28"/>
          <w:szCs w:val="28"/>
        </w:rPr>
        <w:t>громадян сплачувати</w:t>
      </w:r>
      <w:r w:rsidR="006B41ED" w:rsidRPr="00296137">
        <w:rPr>
          <w:rFonts w:eastAsiaTheme="minorEastAsia"/>
          <w:b w:val="0"/>
          <w:sz w:val="28"/>
          <w:szCs w:val="28"/>
          <w:lang w:val="ru-RU"/>
        </w:rPr>
        <w:t> </w:t>
      </w:r>
      <w:r w:rsidR="006B41ED" w:rsidRPr="00CB7EF3">
        <w:rPr>
          <w:rFonts w:eastAsiaTheme="minorEastAsia"/>
          <w:b w:val="0"/>
          <w:sz w:val="28"/>
          <w:szCs w:val="28"/>
        </w:rPr>
        <w:t xml:space="preserve"> за такі послуг</w:t>
      </w:r>
      <w:r w:rsidRPr="00CB7EF3">
        <w:rPr>
          <w:rFonts w:eastAsiaTheme="minorEastAsia"/>
          <w:b w:val="0"/>
          <w:sz w:val="28"/>
          <w:szCs w:val="28"/>
        </w:rPr>
        <w:t>и, так як зараз</w:t>
      </w:r>
      <w:r w:rsidR="006B41ED" w:rsidRPr="00AD0C3A">
        <w:rPr>
          <w:rFonts w:eastAsiaTheme="minorEastAsia"/>
          <w:b w:val="0"/>
          <w:sz w:val="28"/>
          <w:szCs w:val="28"/>
        </w:rPr>
        <w:t> </w:t>
      </w:r>
      <w:r w:rsidR="006B41ED" w:rsidRPr="00CB7EF3">
        <w:rPr>
          <w:rFonts w:eastAsiaTheme="minorEastAsia"/>
          <w:b w:val="0"/>
          <w:sz w:val="28"/>
          <w:szCs w:val="28"/>
        </w:rPr>
        <w:t>склалася напружена соціально-економ</w:t>
      </w:r>
      <w:r w:rsidR="006B41ED" w:rsidRPr="00AD0C3A">
        <w:rPr>
          <w:rFonts w:eastAsiaTheme="minorEastAsia"/>
          <w:b w:val="0"/>
          <w:sz w:val="28"/>
          <w:szCs w:val="28"/>
        </w:rPr>
        <w:t>ічна ситуація на фоні </w:t>
      </w:r>
      <w:r w:rsidRPr="00AD0C3A">
        <w:rPr>
          <w:rFonts w:eastAsiaTheme="minorEastAsia"/>
          <w:b w:val="0"/>
          <w:sz w:val="28"/>
          <w:szCs w:val="28"/>
        </w:rPr>
        <w:t xml:space="preserve"> епідемії COVID-19</w:t>
      </w:r>
      <w:r w:rsidR="00AD0C3A">
        <w:rPr>
          <w:rFonts w:eastAsiaTheme="minorEastAsia"/>
          <w:b w:val="0"/>
          <w:sz w:val="28"/>
          <w:szCs w:val="28"/>
        </w:rPr>
        <w:t>,</w:t>
      </w:r>
      <w:r w:rsidRPr="00AD0C3A">
        <w:rPr>
          <w:rFonts w:eastAsiaTheme="minorEastAsia"/>
          <w:b w:val="0"/>
          <w:sz w:val="28"/>
          <w:szCs w:val="28"/>
        </w:rPr>
        <w:t> </w:t>
      </w:r>
      <w:proofErr w:type="spellStart"/>
      <w:r w:rsidR="00AD0C3A" w:rsidRPr="00AD0C3A">
        <w:rPr>
          <w:rFonts w:eastAsiaTheme="minorEastAsia"/>
          <w:b w:val="0"/>
          <w:sz w:val="28"/>
          <w:szCs w:val="28"/>
        </w:rPr>
        <w:t>постійних</w:t>
      </w:r>
      <w:proofErr w:type="spellEnd"/>
      <w:r w:rsidR="00AD0C3A" w:rsidRPr="00AD0C3A">
        <w:rPr>
          <w:rFonts w:eastAsiaTheme="minorEastAsia"/>
          <w:b w:val="0"/>
          <w:sz w:val="28"/>
          <w:szCs w:val="28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</w:rPr>
        <w:t>локдаунів</w:t>
      </w:r>
      <w:proofErr w:type="spellEnd"/>
      <w:r w:rsidR="00AD0C3A" w:rsidRPr="00AD0C3A">
        <w:rPr>
          <w:rFonts w:eastAsiaTheme="minorEastAsia"/>
          <w:b w:val="0"/>
          <w:sz w:val="28"/>
          <w:szCs w:val="28"/>
        </w:rPr>
        <w:t xml:space="preserve"> та скорочень на підприємствах</w:t>
      </w:r>
      <w:r w:rsidR="00CB7EF3" w:rsidRPr="00AD0C3A">
        <w:rPr>
          <w:rFonts w:eastAsiaTheme="minorEastAsia"/>
          <w:b w:val="0"/>
          <w:sz w:val="28"/>
          <w:szCs w:val="28"/>
        </w:rPr>
        <w:t>.</w:t>
      </w:r>
    </w:p>
    <w:p w:rsidR="006B41ED" w:rsidRPr="00084F89" w:rsidRDefault="00CB7EF3" w:rsidP="00084F89">
      <w:pPr>
        <w:pStyle w:val="1"/>
        <w:shd w:val="clear" w:color="auto" w:fill="FFFFFF"/>
        <w:spacing w:line="276" w:lineRule="auto"/>
        <w:ind w:firstLine="708"/>
        <w:jc w:val="both"/>
        <w:rPr>
          <w:rFonts w:eastAsiaTheme="minorEastAsia"/>
          <w:b w:val="0"/>
          <w:sz w:val="28"/>
          <w:szCs w:val="28"/>
          <w:lang w:val="ru-RU"/>
        </w:rPr>
      </w:pPr>
      <w:r w:rsidRPr="009B0251">
        <w:rPr>
          <w:rFonts w:eastAsiaTheme="minorEastAsia"/>
          <w:b w:val="0"/>
          <w:sz w:val="28"/>
          <w:szCs w:val="28"/>
          <w:lang w:val="ru-RU"/>
        </w:rPr>
        <w:t xml:space="preserve">У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цьому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році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змінилося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законодавство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.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Відповідно</w:t>
      </w:r>
      <w:proofErr w:type="spellEnd"/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до пункту</w:t>
      </w:r>
      <w:r w:rsidR="009B0251">
        <w:rPr>
          <w:rFonts w:eastAsiaTheme="minorEastAsia"/>
          <w:b w:val="0"/>
          <w:sz w:val="28"/>
          <w:szCs w:val="28"/>
          <w:lang w:val="ru-RU"/>
        </w:rPr>
        <w:t xml:space="preserve"> 13</w:t>
      </w:r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084F89">
        <w:rPr>
          <w:rFonts w:eastAsiaTheme="minorEastAsia"/>
          <w:b w:val="0"/>
          <w:sz w:val="28"/>
          <w:szCs w:val="28"/>
          <w:lang w:val="ru-RU"/>
        </w:rPr>
        <w:t>розділу</w:t>
      </w:r>
      <w:proofErr w:type="spellEnd"/>
      <w:r w:rsidR="00084F89">
        <w:rPr>
          <w:rFonts w:eastAsiaTheme="minorEastAsia"/>
          <w:b w:val="0"/>
          <w:sz w:val="28"/>
          <w:szCs w:val="28"/>
          <w:lang w:val="ru-RU"/>
        </w:rPr>
        <w:t xml:space="preserve"> </w:t>
      </w:r>
      <w:r w:rsidR="009B0251">
        <w:rPr>
          <w:rFonts w:eastAsiaTheme="minorEastAsia"/>
          <w:b w:val="0"/>
          <w:sz w:val="28"/>
          <w:szCs w:val="28"/>
          <w:lang w:val="ru-RU"/>
        </w:rPr>
        <w:t>ІІ</w:t>
      </w:r>
      <w:r w:rsidR="00084F89">
        <w:rPr>
          <w:rFonts w:eastAsiaTheme="minorEastAsia"/>
          <w:b w:val="0"/>
          <w:sz w:val="28"/>
          <w:szCs w:val="28"/>
          <w:lang w:val="ru-RU"/>
        </w:rPr>
        <w:t xml:space="preserve"> </w:t>
      </w:r>
      <w:r w:rsidR="009B0251" w:rsidRPr="009B0251">
        <w:rPr>
          <w:rFonts w:eastAsiaTheme="minorEastAsia"/>
          <w:b w:val="0"/>
          <w:sz w:val="28"/>
          <w:szCs w:val="28"/>
          <w:lang w:val="ru-RU"/>
        </w:rPr>
        <w:t> </w:t>
      </w:r>
      <w:hyperlink r:id="rId8" w:history="1">
        <w:r w:rsidR="009B0251" w:rsidRPr="009B0251">
          <w:rPr>
            <w:rFonts w:eastAsiaTheme="minorEastAsia"/>
            <w:b w:val="0"/>
            <w:sz w:val="28"/>
            <w:szCs w:val="28"/>
            <w:lang w:val="ru-RU"/>
          </w:rPr>
          <w:t xml:space="preserve">Правил </w:t>
        </w:r>
        <w:proofErr w:type="spellStart"/>
        <w:r w:rsidR="009B0251" w:rsidRPr="009B0251">
          <w:rPr>
            <w:rFonts w:eastAsiaTheme="minorEastAsia"/>
            <w:b w:val="0"/>
            <w:sz w:val="28"/>
            <w:szCs w:val="28"/>
            <w:lang w:val="ru-RU"/>
          </w:rPr>
          <w:t>постачання</w:t>
        </w:r>
        <w:proofErr w:type="spellEnd"/>
        <w:r w:rsidR="009B0251" w:rsidRPr="009B0251">
          <w:rPr>
            <w:rFonts w:eastAsiaTheme="minorEastAsia"/>
            <w:b w:val="0"/>
            <w:sz w:val="28"/>
            <w:szCs w:val="28"/>
            <w:lang w:val="ru-RU"/>
          </w:rPr>
          <w:t xml:space="preserve"> </w:t>
        </w:r>
        <w:proofErr w:type="gramStart"/>
        <w:r w:rsidR="009B0251" w:rsidRPr="009B0251">
          <w:rPr>
            <w:rFonts w:eastAsiaTheme="minorEastAsia"/>
            <w:b w:val="0"/>
            <w:sz w:val="28"/>
            <w:szCs w:val="28"/>
            <w:lang w:val="ru-RU"/>
          </w:rPr>
          <w:t>природного</w:t>
        </w:r>
        <w:proofErr w:type="gramEnd"/>
        <w:r w:rsidR="009B0251" w:rsidRPr="009B0251">
          <w:rPr>
            <w:rFonts w:eastAsiaTheme="minorEastAsia"/>
            <w:b w:val="0"/>
            <w:sz w:val="28"/>
            <w:szCs w:val="28"/>
            <w:lang w:val="ru-RU"/>
          </w:rPr>
          <w:t xml:space="preserve"> газу</w:t>
        </w:r>
      </w:hyperlink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споживачам</w:t>
      </w:r>
      <w:proofErr w:type="spellEnd"/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,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що</w:t>
      </w:r>
      <w:proofErr w:type="spellEnd"/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не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є</w:t>
      </w:r>
      <w:proofErr w:type="spellEnd"/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побутовими</w:t>
      </w:r>
      <w:proofErr w:type="spellEnd"/>
      <w:r w:rsidR="009B0251">
        <w:rPr>
          <w:rFonts w:eastAsiaTheme="minorEastAsia"/>
          <w:b w:val="0"/>
          <w:sz w:val="28"/>
          <w:szCs w:val="28"/>
          <w:lang w:val="ru-RU"/>
        </w:rPr>
        <w:t xml:space="preserve"> та</w:t>
      </w:r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21 </w:t>
      </w:r>
      <w:proofErr w:type="spellStart"/>
      <w:r w:rsidR="00916CE8" w:rsidRPr="009B0251">
        <w:rPr>
          <w:rFonts w:eastAsiaTheme="minorEastAsia"/>
          <w:b w:val="0"/>
          <w:sz w:val="28"/>
          <w:szCs w:val="28"/>
          <w:lang w:val="ru-RU"/>
        </w:rPr>
        <w:t>розділу</w:t>
      </w:r>
      <w:proofErr w:type="spellEnd"/>
      <w:r w:rsidR="00916CE8" w:rsidRPr="009B0251">
        <w:rPr>
          <w:rFonts w:eastAsiaTheme="minorEastAsia"/>
          <w:b w:val="0"/>
          <w:sz w:val="28"/>
          <w:szCs w:val="28"/>
          <w:lang w:val="ru-RU"/>
        </w:rPr>
        <w:t xml:space="preserve"> ІІІ </w:t>
      </w:r>
      <w:hyperlink r:id="rId9" w:history="1">
        <w:r w:rsidR="00916CE8" w:rsidRPr="009B0251">
          <w:rPr>
            <w:rFonts w:eastAsiaTheme="minorEastAsia"/>
            <w:b w:val="0"/>
            <w:sz w:val="28"/>
            <w:szCs w:val="28"/>
            <w:lang w:val="ru-RU"/>
          </w:rPr>
          <w:t xml:space="preserve">Правил </w:t>
        </w:r>
        <w:proofErr w:type="spellStart"/>
        <w:r w:rsidR="00916CE8" w:rsidRPr="009B0251">
          <w:rPr>
            <w:rFonts w:eastAsiaTheme="minorEastAsia"/>
            <w:b w:val="0"/>
            <w:sz w:val="28"/>
            <w:szCs w:val="28"/>
            <w:lang w:val="ru-RU"/>
          </w:rPr>
          <w:t>постачання</w:t>
        </w:r>
        <w:proofErr w:type="spellEnd"/>
        <w:r w:rsidR="00916CE8" w:rsidRPr="009B0251">
          <w:rPr>
            <w:rFonts w:eastAsiaTheme="minorEastAsia"/>
            <w:b w:val="0"/>
            <w:sz w:val="28"/>
            <w:szCs w:val="28"/>
            <w:lang w:val="ru-RU"/>
          </w:rPr>
          <w:t xml:space="preserve"> природного газу</w:t>
        </w:r>
      </w:hyperlink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побутовим</w:t>
      </w:r>
      <w:proofErr w:type="spellEnd"/>
      <w:r w:rsidR="009B0251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 w:rsidRPr="009B0251">
        <w:rPr>
          <w:rFonts w:eastAsiaTheme="minorEastAsia"/>
          <w:b w:val="0"/>
          <w:sz w:val="28"/>
          <w:szCs w:val="28"/>
          <w:lang w:val="ru-RU"/>
        </w:rPr>
        <w:t>споживачам</w:t>
      </w:r>
      <w:proofErr w:type="spellEnd"/>
      <w:r w:rsidR="00916CE8" w:rsidRPr="009B0251">
        <w:rPr>
          <w:rFonts w:eastAsiaTheme="minorEastAsia"/>
          <w:b w:val="0"/>
          <w:sz w:val="28"/>
          <w:szCs w:val="28"/>
          <w:lang w:val="ru-RU"/>
        </w:rPr>
        <w:t xml:space="preserve">, </w:t>
      </w:r>
      <w:proofErr w:type="spellStart"/>
      <w:r w:rsidR="00916CE8" w:rsidRPr="009B0251">
        <w:rPr>
          <w:rFonts w:eastAsiaTheme="minorEastAsia"/>
          <w:b w:val="0"/>
          <w:sz w:val="28"/>
          <w:szCs w:val="28"/>
          <w:lang w:val="ru-RU"/>
        </w:rPr>
        <w:t>затверджених</w:t>
      </w:r>
      <w:proofErr w:type="spellEnd"/>
      <w:r w:rsidR="00916CE8"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16CE8" w:rsidRPr="009B0251">
        <w:rPr>
          <w:rFonts w:eastAsiaTheme="minorEastAsia"/>
          <w:b w:val="0"/>
          <w:sz w:val="28"/>
          <w:szCs w:val="28"/>
          <w:lang w:val="ru-RU"/>
        </w:rPr>
        <w:t>постановою</w:t>
      </w:r>
      <w:proofErr w:type="spellEnd"/>
      <w:r w:rsidR="00916CE8" w:rsidRPr="009B0251">
        <w:rPr>
          <w:rFonts w:eastAsiaTheme="minorEastAsia"/>
          <w:b w:val="0"/>
          <w:sz w:val="28"/>
          <w:szCs w:val="28"/>
          <w:lang w:val="ru-RU"/>
        </w:rPr>
        <w:t xml:space="preserve"> НКРЕКП </w:t>
      </w:r>
      <w:proofErr w:type="spellStart"/>
      <w:r w:rsidR="00916CE8" w:rsidRPr="009B0251">
        <w:rPr>
          <w:rFonts w:eastAsiaTheme="minorEastAsia"/>
          <w:b w:val="0"/>
          <w:sz w:val="28"/>
          <w:szCs w:val="28"/>
          <w:lang w:val="ru-RU"/>
        </w:rPr>
        <w:t>від</w:t>
      </w:r>
      <w:proofErr w:type="spellEnd"/>
      <w:r w:rsidR="00916CE8" w:rsidRPr="009B0251">
        <w:rPr>
          <w:rFonts w:eastAsiaTheme="minorEastAsia"/>
          <w:b w:val="0"/>
          <w:sz w:val="28"/>
          <w:szCs w:val="28"/>
          <w:lang w:val="ru-RU"/>
        </w:rPr>
        <w:t xml:space="preserve"> 30.09.2015 № 2496 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монополісти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>
        <w:rPr>
          <w:rFonts w:eastAsiaTheme="minorEastAsia"/>
          <w:b w:val="0"/>
          <w:sz w:val="28"/>
          <w:szCs w:val="28"/>
          <w:lang w:val="ru-RU"/>
        </w:rPr>
        <w:t>можуть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Pr="009B0251">
        <w:rPr>
          <w:rFonts w:eastAsiaTheme="minorEastAsia"/>
          <w:b w:val="0"/>
          <w:sz w:val="28"/>
          <w:szCs w:val="28"/>
          <w:lang w:val="ru-RU"/>
        </w:rPr>
        <w:t>зупинити</w:t>
      </w:r>
      <w:proofErr w:type="spellEnd"/>
      <w:r w:rsidRPr="009B0251">
        <w:rPr>
          <w:rFonts w:eastAsiaTheme="minorEastAsia"/>
          <w:b w:val="0"/>
          <w:sz w:val="28"/>
          <w:szCs w:val="28"/>
          <w:lang w:val="ru-RU"/>
        </w:rPr>
        <w:t xml:space="preserve"> подачу </w:t>
      </w:r>
      <w:r w:rsidR="009B0251">
        <w:rPr>
          <w:rFonts w:eastAsiaTheme="minorEastAsia"/>
          <w:b w:val="0"/>
          <w:sz w:val="28"/>
          <w:szCs w:val="28"/>
          <w:lang w:val="ru-RU"/>
        </w:rPr>
        <w:t xml:space="preserve">газу по </w:t>
      </w:r>
      <w:proofErr w:type="spellStart"/>
      <w:r w:rsidR="009B0251">
        <w:rPr>
          <w:rFonts w:eastAsiaTheme="minorEastAsia"/>
          <w:b w:val="0"/>
          <w:sz w:val="28"/>
          <w:szCs w:val="28"/>
          <w:lang w:val="ru-RU"/>
        </w:rPr>
        <w:t>місту</w:t>
      </w:r>
      <w:proofErr w:type="spellEnd"/>
      <w:r w:rsidR="009B0251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9B0251">
        <w:rPr>
          <w:rFonts w:eastAsiaTheme="minorEastAsia"/>
          <w:b w:val="0"/>
          <w:sz w:val="28"/>
          <w:szCs w:val="28"/>
          <w:lang w:val="ru-RU"/>
        </w:rPr>
        <w:t>будь-кому</w:t>
      </w:r>
      <w:proofErr w:type="spellEnd"/>
      <w:r w:rsidR="009B0251">
        <w:rPr>
          <w:rFonts w:eastAsiaTheme="minorEastAsia"/>
          <w:b w:val="0"/>
          <w:sz w:val="28"/>
          <w:szCs w:val="28"/>
          <w:lang w:val="ru-RU"/>
        </w:rPr>
        <w:t xml:space="preserve"> не </w:t>
      </w:r>
      <w:proofErr w:type="spellStart"/>
      <w:r w:rsidR="009B0251">
        <w:rPr>
          <w:rFonts w:eastAsiaTheme="minorEastAsia"/>
          <w:b w:val="0"/>
          <w:sz w:val="28"/>
          <w:szCs w:val="28"/>
          <w:lang w:val="ru-RU"/>
        </w:rPr>
        <w:t>зважаючи</w:t>
      </w:r>
      <w:proofErr w:type="spellEnd"/>
      <w:r w:rsidR="009B0251">
        <w:rPr>
          <w:rFonts w:eastAsiaTheme="minorEastAsia"/>
          <w:b w:val="0"/>
          <w:sz w:val="28"/>
          <w:szCs w:val="28"/>
          <w:lang w:val="ru-RU"/>
        </w:rPr>
        <w:t xml:space="preserve"> на </w:t>
      </w:r>
      <w:proofErr w:type="spellStart"/>
      <w:r w:rsidR="009B0251">
        <w:rPr>
          <w:rFonts w:eastAsiaTheme="minorEastAsia"/>
          <w:b w:val="0"/>
          <w:sz w:val="28"/>
          <w:szCs w:val="28"/>
          <w:lang w:val="ru-RU"/>
        </w:rPr>
        <w:t>період</w:t>
      </w:r>
      <w:proofErr w:type="spellEnd"/>
      <w:r w:rsidR="009B0251">
        <w:rPr>
          <w:rFonts w:eastAsiaTheme="minorEastAsia"/>
          <w:b w:val="0"/>
          <w:sz w:val="28"/>
          <w:szCs w:val="28"/>
          <w:lang w:val="ru-RU"/>
        </w:rPr>
        <w:t xml:space="preserve"> року.</w:t>
      </w:r>
      <w:r w:rsid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>
        <w:rPr>
          <w:rFonts w:eastAsiaTheme="minorEastAsia"/>
          <w:b w:val="0"/>
          <w:sz w:val="28"/>
          <w:szCs w:val="28"/>
          <w:lang w:val="ru-RU"/>
        </w:rPr>
        <w:t>Можливе</w:t>
      </w:r>
      <w:proofErr w:type="spellEnd"/>
      <w:r w:rsid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>
        <w:rPr>
          <w:rFonts w:eastAsiaTheme="minorEastAsia"/>
          <w:b w:val="0"/>
          <w:sz w:val="28"/>
          <w:szCs w:val="28"/>
          <w:lang w:val="ru-RU"/>
        </w:rPr>
        <w:t>виникнення</w:t>
      </w:r>
      <w:proofErr w:type="spellEnd"/>
      <w:r w:rsid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r w:rsidR="00AD0C3A">
        <w:rPr>
          <w:rFonts w:ascii="Helvetica" w:hAnsi="Helvetica"/>
          <w:color w:val="1C1E21"/>
          <w:sz w:val="17"/>
          <w:szCs w:val="17"/>
          <w:shd w:val="clear" w:color="auto" w:fill="FFFFFF"/>
        </w:rPr>
        <w:t xml:space="preserve"> 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загрози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безпеці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міста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і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комунальні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п</w:t>
      </w:r>
      <w:proofErr w:type="gramEnd"/>
      <w:r w:rsidR="00AD0C3A" w:rsidRPr="00AD0C3A">
        <w:rPr>
          <w:rFonts w:eastAsiaTheme="minorEastAsia"/>
          <w:b w:val="0"/>
          <w:sz w:val="28"/>
          <w:szCs w:val="28"/>
          <w:lang w:val="ru-RU"/>
        </w:rPr>
        <w:t>ідприємства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>
        <w:rPr>
          <w:rFonts w:eastAsiaTheme="minorEastAsia"/>
          <w:b w:val="0"/>
          <w:sz w:val="28"/>
          <w:szCs w:val="28"/>
          <w:lang w:val="ru-RU"/>
        </w:rPr>
        <w:t>можуть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r w:rsidR="00AD0C3A">
        <w:rPr>
          <w:rFonts w:eastAsiaTheme="minorEastAsia"/>
          <w:b w:val="0"/>
          <w:sz w:val="28"/>
          <w:szCs w:val="28"/>
          <w:lang w:val="ru-RU"/>
        </w:rPr>
        <w:t>бути</w:t>
      </w:r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відключен</w:t>
      </w:r>
      <w:r w:rsidR="00AD0C3A">
        <w:rPr>
          <w:rFonts w:eastAsiaTheme="minorEastAsia"/>
          <w:b w:val="0"/>
          <w:sz w:val="28"/>
          <w:szCs w:val="28"/>
          <w:lang w:val="ru-RU"/>
        </w:rPr>
        <w:t>і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від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газу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чи</w:t>
      </w:r>
      <w:proofErr w:type="spellEnd"/>
      <w:r w:rsidR="00AD0C3A" w:rsidRP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 w:rsidRPr="00AD0C3A">
        <w:rPr>
          <w:rFonts w:eastAsiaTheme="minorEastAsia"/>
          <w:b w:val="0"/>
          <w:sz w:val="28"/>
          <w:szCs w:val="28"/>
          <w:lang w:val="ru-RU"/>
        </w:rPr>
        <w:t>електропостачання</w:t>
      </w:r>
      <w:proofErr w:type="spellEnd"/>
      <w:r w:rsidR="00AD0C3A">
        <w:rPr>
          <w:rFonts w:eastAsiaTheme="minorEastAsia"/>
          <w:b w:val="0"/>
          <w:sz w:val="28"/>
          <w:szCs w:val="28"/>
          <w:lang w:val="ru-RU"/>
        </w:rPr>
        <w:t xml:space="preserve"> </w:t>
      </w:r>
      <w:proofErr w:type="spellStart"/>
      <w:r w:rsidR="00AD0C3A">
        <w:rPr>
          <w:rFonts w:eastAsiaTheme="minorEastAsia"/>
          <w:b w:val="0"/>
          <w:sz w:val="28"/>
          <w:szCs w:val="28"/>
          <w:lang w:val="ru-RU"/>
        </w:rPr>
        <w:t>повністю</w:t>
      </w:r>
      <w:proofErr w:type="spellEnd"/>
      <w:r w:rsidR="00AD0C3A">
        <w:rPr>
          <w:rFonts w:eastAsiaTheme="minorEastAsia"/>
          <w:b w:val="0"/>
          <w:sz w:val="28"/>
          <w:szCs w:val="28"/>
          <w:lang w:val="ru-RU"/>
        </w:rPr>
        <w:t>.</w:t>
      </w:r>
    </w:p>
    <w:p w:rsidR="00CB7EF3" w:rsidRDefault="00084F89" w:rsidP="0008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t>нергоринок</w:t>
      </w:r>
      <w:proofErr w:type="spellEnd"/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F89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t>винен бут</w:t>
      </w:r>
      <w:r w:rsidRPr="00084F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t xml:space="preserve"> прозорим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t xml:space="preserve"> тарифи повинні буті економічно обґрунтовані. Це єдина життєздатна конструкція в </w:t>
      </w:r>
      <w:r w:rsidR="00CB7EF3" w:rsidRPr="00084F8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довгостроковій перспективі. Всі міжнародні організації, з якими співпрацює Україна</w:t>
      </w:r>
      <w:r w:rsidR="00CB7EF3" w:rsidRPr="00A83720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саме за це - тарифи для населення повинні буті економічно обґрунтовані.</w:t>
      </w:r>
      <w:r w:rsidR="00A83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F89" w:rsidRPr="005009B5" w:rsidRDefault="005009B5" w:rsidP="00084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нами, як органом </w:t>
      </w:r>
      <w:r w:rsidRPr="00DB3CAC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в комунальній власності  якого перебувають землі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 xml:space="preserve"> на яких розміщені </w:t>
      </w:r>
      <w:r w:rsidR="00DB3CAC" w:rsidRPr="00DB3CAC">
        <w:rPr>
          <w:rFonts w:ascii="Times New Roman" w:hAnsi="Times New Roman" w:cs="Times New Roman"/>
          <w:sz w:val="28"/>
          <w:szCs w:val="28"/>
          <w:lang w:val="uk-UA"/>
        </w:rPr>
        <w:t>газов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3CAC" w:rsidRPr="00DB3CAC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DB3CAC" w:rsidRPr="00DB3CAC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3CAC">
        <w:rPr>
          <w:rFonts w:ascii="Times New Roman" w:hAnsi="Times New Roman" w:cs="Times New Roman"/>
          <w:sz w:val="28"/>
          <w:szCs w:val="28"/>
          <w:lang w:val="uk-UA"/>
        </w:rPr>
        <w:t xml:space="preserve"> буде вивчатися питання, щодо 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>можливої компенсації</w:t>
      </w:r>
      <w:r w:rsidRPr="00DB3CAC">
        <w:rPr>
          <w:rFonts w:ascii="Times New Roman" w:hAnsi="Times New Roman" w:cs="Times New Roman"/>
          <w:sz w:val="28"/>
          <w:szCs w:val="28"/>
          <w:lang w:val="uk-UA"/>
        </w:rPr>
        <w:t xml:space="preserve"> за експлуатацію</w:t>
      </w:r>
      <w:r w:rsidR="00DB3CAC">
        <w:rPr>
          <w:rFonts w:ascii="Times New Roman" w:hAnsi="Times New Roman" w:cs="Times New Roman"/>
          <w:sz w:val="28"/>
          <w:szCs w:val="28"/>
          <w:lang w:val="uk-UA"/>
        </w:rPr>
        <w:t xml:space="preserve"> земель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F89" w:rsidRDefault="00A83720" w:rsidP="0008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як представники територіальної громади підтримаємо позицію наших мешканців та з</w:t>
      </w:r>
      <w:r w:rsidR="00084F89" w:rsidRPr="00084F89">
        <w:rPr>
          <w:rFonts w:ascii="Times New Roman" w:hAnsi="Times New Roman" w:cs="Times New Roman"/>
          <w:sz w:val="28"/>
          <w:szCs w:val="28"/>
          <w:lang w:val="uk-UA"/>
        </w:rPr>
        <w:t>вертаємось</w:t>
      </w:r>
      <w:r w:rsidR="00084F89" w:rsidRPr="00A83720">
        <w:rPr>
          <w:rFonts w:ascii="Times New Roman" w:hAnsi="Times New Roman" w:cs="Times New Roman"/>
          <w:sz w:val="28"/>
          <w:szCs w:val="28"/>
          <w:lang w:val="uk-UA"/>
        </w:rPr>
        <w:t xml:space="preserve"> до Вас </w:t>
      </w:r>
      <w:r w:rsidR="00084F89" w:rsidRPr="00A83720">
        <w:rPr>
          <w:rFonts w:ascii="Times New Roman" w:hAnsi="Times New Roman" w:cs="Times New Roman"/>
          <w:b/>
          <w:sz w:val="28"/>
          <w:szCs w:val="28"/>
          <w:lang w:val="uk-UA"/>
        </w:rPr>
        <w:t>з вимогою недопущення зростання цін на постачання газу й електроенергії та їхнє транспортування</w:t>
      </w:r>
      <w:r w:rsidR="00DB3C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населення</w:t>
      </w:r>
      <w:r w:rsidR="00084F89" w:rsidRPr="00A8372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09B5" w:rsidRDefault="005009B5" w:rsidP="0008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9B5" w:rsidRDefault="005009B5" w:rsidP="0008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9B5" w:rsidRDefault="005009B5" w:rsidP="00084F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9B5" w:rsidRPr="005009B5" w:rsidRDefault="005009B5" w:rsidP="00500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         Т.Кучма</w:t>
      </w:r>
    </w:p>
    <w:p w:rsidR="00084F89" w:rsidRPr="00084F89" w:rsidRDefault="00084F89" w:rsidP="00084F89">
      <w:pPr>
        <w:jc w:val="both"/>
        <w:rPr>
          <w:b/>
        </w:rPr>
      </w:pPr>
    </w:p>
    <w:sectPr w:rsidR="00084F89" w:rsidRPr="00084F89" w:rsidSect="001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4094E"/>
    <w:rsid w:val="00034C5C"/>
    <w:rsid w:val="00084F89"/>
    <w:rsid w:val="0014094E"/>
    <w:rsid w:val="001A0D82"/>
    <w:rsid w:val="00296137"/>
    <w:rsid w:val="005009B5"/>
    <w:rsid w:val="006B41ED"/>
    <w:rsid w:val="00773D11"/>
    <w:rsid w:val="00916CE8"/>
    <w:rsid w:val="009B0251"/>
    <w:rsid w:val="00A8095F"/>
    <w:rsid w:val="00A83720"/>
    <w:rsid w:val="00AD0C3A"/>
    <w:rsid w:val="00CB7EF3"/>
    <w:rsid w:val="00D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2"/>
  </w:style>
  <w:style w:type="paragraph" w:styleId="1">
    <w:name w:val="heading 1"/>
    <w:basedOn w:val="a"/>
    <w:next w:val="a"/>
    <w:link w:val="10"/>
    <w:qFormat/>
    <w:rsid w:val="001409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40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4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14094E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17">
    <w:name w:val="Font Style17"/>
    <w:rsid w:val="0014094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0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8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ravda.com.ua/news/2021/01/1/6697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rc.gov.ua/?id=69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38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80F-7510-45BE-A331-58AAA9DC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2021-01-12T11:57:00Z</cp:lastPrinted>
  <dcterms:created xsi:type="dcterms:W3CDTF">2021-01-12T07:07:00Z</dcterms:created>
  <dcterms:modified xsi:type="dcterms:W3CDTF">2021-01-12T12:45:00Z</dcterms:modified>
</cp:coreProperties>
</file>