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870" w:rsidRPr="001E0439" w:rsidRDefault="00906870" w:rsidP="000F38FC">
      <w:pPr>
        <w:pStyle w:val="ac"/>
        <w:tabs>
          <w:tab w:val="num" w:pos="426"/>
          <w:tab w:val="left" w:pos="1590"/>
          <w:tab w:val="center" w:pos="4878"/>
        </w:tabs>
        <w:spacing w:after="0" w:line="240" w:lineRule="auto"/>
        <w:ind w:left="6521"/>
        <w:rPr>
          <w:rFonts w:ascii="Times New Roman" w:hAnsi="Times New Roman" w:cs="Times New Roman"/>
          <w:b/>
          <w:bCs/>
          <w:sz w:val="28"/>
          <w:szCs w:val="28"/>
        </w:rPr>
      </w:pPr>
      <w:r w:rsidRPr="001E0439">
        <w:rPr>
          <w:rFonts w:ascii="Times New Roman" w:hAnsi="Times New Roman" w:cs="Times New Roman"/>
          <w:b/>
          <w:bCs/>
          <w:sz w:val="28"/>
          <w:szCs w:val="28"/>
        </w:rPr>
        <w:t xml:space="preserve">Додаток </w:t>
      </w:r>
      <w:r w:rsidR="001A62A2">
        <w:rPr>
          <w:rFonts w:ascii="Times New Roman" w:hAnsi="Times New Roman" w:cs="Times New Roman"/>
          <w:b/>
          <w:bCs/>
          <w:sz w:val="28"/>
          <w:szCs w:val="28"/>
        </w:rPr>
        <w:t xml:space="preserve"> 1</w:t>
      </w:r>
    </w:p>
    <w:p w:rsidR="00906870" w:rsidRPr="001E0439" w:rsidRDefault="00906870" w:rsidP="000F38FC">
      <w:pPr>
        <w:pStyle w:val="ac"/>
        <w:tabs>
          <w:tab w:val="num" w:pos="426"/>
          <w:tab w:val="left" w:pos="1590"/>
          <w:tab w:val="center" w:pos="4878"/>
        </w:tabs>
        <w:spacing w:after="0" w:line="240" w:lineRule="auto"/>
        <w:ind w:left="6521"/>
        <w:rPr>
          <w:rFonts w:ascii="Times New Roman" w:hAnsi="Times New Roman" w:cs="Times New Roman"/>
          <w:b/>
          <w:bCs/>
          <w:sz w:val="28"/>
          <w:szCs w:val="28"/>
        </w:rPr>
      </w:pPr>
      <w:r w:rsidRPr="001E0439">
        <w:rPr>
          <w:rFonts w:ascii="Times New Roman" w:hAnsi="Times New Roman" w:cs="Times New Roman"/>
          <w:b/>
          <w:bCs/>
          <w:sz w:val="28"/>
          <w:szCs w:val="28"/>
        </w:rPr>
        <w:t xml:space="preserve">до рішення </w:t>
      </w:r>
      <w:r w:rsidR="00FA7796">
        <w:rPr>
          <w:rFonts w:ascii="Times New Roman" w:hAnsi="Times New Roman" w:cs="Times New Roman"/>
          <w:b/>
          <w:bCs/>
          <w:sz w:val="28"/>
          <w:szCs w:val="28"/>
        </w:rPr>
        <w:t>________</w:t>
      </w:r>
      <w:r w:rsidRPr="001E0439">
        <w:rPr>
          <w:rFonts w:ascii="Times New Roman" w:hAnsi="Times New Roman" w:cs="Times New Roman"/>
          <w:b/>
          <w:bCs/>
          <w:sz w:val="28"/>
          <w:szCs w:val="28"/>
        </w:rPr>
        <w:t xml:space="preserve"> сесії </w:t>
      </w:r>
    </w:p>
    <w:p w:rsidR="00906870" w:rsidRPr="001E0439" w:rsidRDefault="00906870" w:rsidP="000F38FC">
      <w:pPr>
        <w:pStyle w:val="ac"/>
        <w:tabs>
          <w:tab w:val="num" w:pos="426"/>
          <w:tab w:val="left" w:pos="1590"/>
          <w:tab w:val="center" w:pos="4878"/>
        </w:tabs>
        <w:spacing w:after="0" w:line="240" w:lineRule="auto"/>
        <w:ind w:left="6521"/>
        <w:rPr>
          <w:rFonts w:ascii="Times New Roman" w:hAnsi="Times New Roman" w:cs="Times New Roman"/>
          <w:b/>
          <w:bCs/>
          <w:sz w:val="28"/>
          <w:szCs w:val="28"/>
        </w:rPr>
      </w:pPr>
      <w:r w:rsidRPr="001E0439">
        <w:rPr>
          <w:rFonts w:ascii="Times New Roman" w:hAnsi="Times New Roman" w:cs="Times New Roman"/>
          <w:b/>
          <w:bCs/>
          <w:sz w:val="28"/>
          <w:szCs w:val="28"/>
        </w:rPr>
        <w:t xml:space="preserve">Дрогобицької міської ради </w:t>
      </w:r>
    </w:p>
    <w:p w:rsidR="00906870" w:rsidRPr="001E0439" w:rsidRDefault="00906870" w:rsidP="000F38FC">
      <w:pPr>
        <w:pStyle w:val="ac"/>
        <w:tabs>
          <w:tab w:val="num" w:pos="426"/>
          <w:tab w:val="left" w:pos="1590"/>
          <w:tab w:val="center" w:pos="4878"/>
        </w:tabs>
        <w:spacing w:after="0" w:line="240" w:lineRule="auto"/>
        <w:ind w:left="6521"/>
        <w:rPr>
          <w:rFonts w:ascii="Times New Roman" w:hAnsi="Times New Roman" w:cs="Times New Roman"/>
          <w:b/>
          <w:bCs/>
          <w:sz w:val="28"/>
          <w:szCs w:val="28"/>
        </w:rPr>
      </w:pPr>
      <w:r w:rsidRPr="001E0439">
        <w:rPr>
          <w:rFonts w:ascii="Times New Roman" w:hAnsi="Times New Roman" w:cs="Times New Roman"/>
          <w:b/>
          <w:bCs/>
          <w:sz w:val="28"/>
          <w:szCs w:val="28"/>
        </w:rPr>
        <w:t>від «</w:t>
      </w:r>
      <w:r w:rsidR="0029693F" w:rsidRPr="001E0439">
        <w:rPr>
          <w:rFonts w:ascii="Times New Roman" w:hAnsi="Times New Roman" w:cs="Times New Roman"/>
          <w:b/>
          <w:bCs/>
          <w:sz w:val="28"/>
          <w:szCs w:val="28"/>
        </w:rPr>
        <w:t>___</w:t>
      </w:r>
      <w:r w:rsidRPr="001E0439">
        <w:rPr>
          <w:rFonts w:ascii="Times New Roman" w:hAnsi="Times New Roman" w:cs="Times New Roman"/>
          <w:b/>
          <w:bCs/>
          <w:sz w:val="28"/>
          <w:szCs w:val="28"/>
        </w:rPr>
        <w:t xml:space="preserve">» </w:t>
      </w:r>
      <w:r w:rsidR="0029693F" w:rsidRPr="001E0439">
        <w:rPr>
          <w:rFonts w:ascii="Times New Roman" w:hAnsi="Times New Roman" w:cs="Times New Roman"/>
          <w:b/>
          <w:bCs/>
          <w:sz w:val="28"/>
          <w:szCs w:val="28"/>
        </w:rPr>
        <w:t>_______</w:t>
      </w:r>
      <w:r w:rsidRPr="001E0439">
        <w:rPr>
          <w:rFonts w:ascii="Times New Roman" w:hAnsi="Times New Roman" w:cs="Times New Roman"/>
          <w:b/>
          <w:bCs/>
          <w:sz w:val="28"/>
          <w:szCs w:val="28"/>
        </w:rPr>
        <w:t xml:space="preserve"> 202</w:t>
      </w:r>
      <w:r w:rsidR="00612B2F">
        <w:rPr>
          <w:rFonts w:ascii="Times New Roman" w:hAnsi="Times New Roman" w:cs="Times New Roman"/>
          <w:b/>
          <w:bCs/>
          <w:sz w:val="28"/>
          <w:szCs w:val="28"/>
        </w:rPr>
        <w:t>1</w:t>
      </w:r>
      <w:r w:rsidRPr="001E0439">
        <w:rPr>
          <w:rFonts w:ascii="Times New Roman" w:hAnsi="Times New Roman" w:cs="Times New Roman"/>
          <w:b/>
          <w:bCs/>
          <w:sz w:val="28"/>
          <w:szCs w:val="28"/>
        </w:rPr>
        <w:t xml:space="preserve"> р. № </w:t>
      </w:r>
      <w:r w:rsidR="0029693F" w:rsidRPr="001E0439">
        <w:rPr>
          <w:rFonts w:ascii="Times New Roman" w:hAnsi="Times New Roman" w:cs="Times New Roman"/>
          <w:b/>
          <w:bCs/>
          <w:sz w:val="28"/>
          <w:szCs w:val="28"/>
        </w:rPr>
        <w:t>___</w:t>
      </w:r>
    </w:p>
    <w:p w:rsidR="00583CE7" w:rsidRDefault="007448FC" w:rsidP="00FA7796">
      <w:pPr>
        <w:spacing w:after="0" w:line="240" w:lineRule="auto"/>
        <w:ind w:left="142"/>
        <w:jc w:val="center"/>
        <w:rPr>
          <w:rFonts w:eastAsia="Times New Roman"/>
          <w:b/>
          <w:sz w:val="28"/>
          <w:szCs w:val="28"/>
        </w:rPr>
      </w:pPr>
      <w:r w:rsidRPr="001E0439">
        <w:rPr>
          <w:rFonts w:eastAsia="Times New Roman"/>
          <w:sz w:val="28"/>
          <w:szCs w:val="28"/>
        </w:rPr>
        <w:br/>
      </w:r>
      <w:r w:rsidRPr="001E0439">
        <w:rPr>
          <w:rFonts w:eastAsia="Times New Roman"/>
          <w:b/>
          <w:sz w:val="28"/>
          <w:szCs w:val="28"/>
        </w:rPr>
        <w:t>ПРОГРАМА</w:t>
      </w:r>
      <w:r w:rsidRPr="001E0439">
        <w:rPr>
          <w:rFonts w:eastAsia="Times New Roman"/>
          <w:b/>
          <w:sz w:val="28"/>
          <w:szCs w:val="28"/>
        </w:rPr>
        <w:br/>
      </w:r>
      <w:r w:rsidR="00583CE7">
        <w:rPr>
          <w:rFonts w:eastAsia="Times New Roman"/>
          <w:b/>
          <w:sz w:val="28"/>
          <w:szCs w:val="28"/>
        </w:rPr>
        <w:t>співфінансування поточного середнього</w:t>
      </w:r>
      <w:r w:rsidR="00FA7796" w:rsidRPr="00FA7796">
        <w:rPr>
          <w:rFonts w:eastAsia="Times New Roman"/>
          <w:b/>
          <w:sz w:val="28"/>
          <w:szCs w:val="28"/>
        </w:rPr>
        <w:t xml:space="preserve"> ремонт</w:t>
      </w:r>
      <w:r w:rsidR="00FA7796">
        <w:rPr>
          <w:rFonts w:eastAsia="Times New Roman"/>
          <w:b/>
          <w:sz w:val="28"/>
          <w:szCs w:val="28"/>
        </w:rPr>
        <w:t>у</w:t>
      </w:r>
      <w:r w:rsidR="00583CE7">
        <w:rPr>
          <w:rFonts w:eastAsia="Times New Roman"/>
          <w:b/>
          <w:sz w:val="28"/>
          <w:szCs w:val="28"/>
        </w:rPr>
        <w:t xml:space="preserve"> дороги по вул. Проектована-2</w:t>
      </w:r>
    </w:p>
    <w:p w:rsidR="00FA7796" w:rsidRDefault="00583CE7" w:rsidP="00FA7796">
      <w:pPr>
        <w:spacing w:after="0" w:line="240" w:lineRule="auto"/>
        <w:ind w:left="142"/>
        <w:jc w:val="center"/>
        <w:rPr>
          <w:rFonts w:eastAsia="Times New Roman"/>
          <w:b/>
          <w:sz w:val="28"/>
          <w:szCs w:val="28"/>
        </w:rPr>
      </w:pPr>
      <w:r>
        <w:rPr>
          <w:rFonts w:eastAsia="Times New Roman"/>
          <w:b/>
          <w:sz w:val="28"/>
          <w:szCs w:val="28"/>
        </w:rPr>
        <w:t xml:space="preserve"> (</w:t>
      </w:r>
      <w:r w:rsidR="00FA7796" w:rsidRPr="00FA7796">
        <w:rPr>
          <w:rFonts w:eastAsia="Times New Roman"/>
          <w:b/>
          <w:sz w:val="28"/>
          <w:szCs w:val="28"/>
        </w:rPr>
        <w:t xml:space="preserve"> М-7) відповідно до генплану</w:t>
      </w:r>
      <w:r>
        <w:rPr>
          <w:rFonts w:eastAsia="Times New Roman"/>
          <w:b/>
          <w:sz w:val="28"/>
          <w:szCs w:val="28"/>
        </w:rPr>
        <w:t>( від МПП Газтехсервіс (вул. Самбірська,83/1) до ТзОВ « Тандем» ( вул. Самбірська,87)) в</w:t>
      </w:r>
      <w:r w:rsidR="00FA7796" w:rsidRPr="00FA7796">
        <w:rPr>
          <w:rFonts w:eastAsia="Times New Roman"/>
          <w:b/>
          <w:sz w:val="28"/>
          <w:szCs w:val="28"/>
        </w:rPr>
        <w:t xml:space="preserve"> м. Дрогобич Львівської області</w:t>
      </w:r>
    </w:p>
    <w:p w:rsidR="00003CB5" w:rsidRDefault="007448FC" w:rsidP="00FA7796">
      <w:pPr>
        <w:spacing w:after="0" w:line="240" w:lineRule="auto"/>
        <w:ind w:left="142"/>
        <w:jc w:val="center"/>
        <w:rPr>
          <w:rFonts w:eastAsia="Times New Roman"/>
          <w:b/>
          <w:sz w:val="28"/>
          <w:szCs w:val="28"/>
        </w:rPr>
      </w:pPr>
      <w:r w:rsidRPr="001E0439">
        <w:rPr>
          <w:rFonts w:eastAsia="Times New Roman"/>
          <w:b/>
          <w:sz w:val="28"/>
          <w:szCs w:val="28"/>
        </w:rPr>
        <w:t>на202</w:t>
      </w:r>
      <w:r w:rsidR="00FA7796">
        <w:rPr>
          <w:rFonts w:eastAsia="Times New Roman"/>
          <w:b/>
          <w:sz w:val="28"/>
          <w:szCs w:val="28"/>
        </w:rPr>
        <w:t>1</w:t>
      </w:r>
      <w:r w:rsidR="00003CB5" w:rsidRPr="001E0439">
        <w:rPr>
          <w:rFonts w:eastAsia="Times New Roman"/>
          <w:b/>
          <w:sz w:val="28"/>
          <w:szCs w:val="28"/>
        </w:rPr>
        <w:t xml:space="preserve"> рік</w:t>
      </w:r>
    </w:p>
    <w:p w:rsidR="000F38FC" w:rsidRPr="001E0439" w:rsidRDefault="000F38FC" w:rsidP="000F38FC">
      <w:pPr>
        <w:spacing w:after="0" w:line="240" w:lineRule="auto"/>
        <w:ind w:left="142"/>
        <w:jc w:val="center"/>
        <w:rPr>
          <w:rFonts w:eastAsia="Times New Roman"/>
          <w:b/>
          <w:sz w:val="28"/>
          <w:szCs w:val="28"/>
        </w:rPr>
      </w:pPr>
    </w:p>
    <w:p w:rsidR="007448FC" w:rsidRPr="001E0439" w:rsidRDefault="007448FC" w:rsidP="003F2D4F">
      <w:pPr>
        <w:jc w:val="center"/>
        <w:rPr>
          <w:rFonts w:eastAsia="Times New Roman"/>
          <w:sz w:val="28"/>
          <w:szCs w:val="28"/>
        </w:rPr>
      </w:pPr>
      <w:r w:rsidRPr="001E0439">
        <w:rPr>
          <w:rFonts w:eastAsia="Times New Roman"/>
          <w:b/>
          <w:bCs/>
          <w:sz w:val="28"/>
          <w:szCs w:val="28"/>
        </w:rPr>
        <w:t>1. Паспорт Програми</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15"/>
        <w:gridCol w:w="2520"/>
        <w:gridCol w:w="7872"/>
      </w:tblGrid>
      <w:tr w:rsidR="001E0439" w:rsidRPr="001E0439" w:rsidTr="0029693F">
        <w:trPr>
          <w:tblCellSpacing w:w="15" w:type="dxa"/>
        </w:trPr>
        <w:tc>
          <w:tcPr>
            <w:tcW w:w="255" w:type="dxa"/>
            <w:tcBorders>
              <w:top w:val="outset" w:sz="6" w:space="0" w:color="auto"/>
              <w:left w:val="outset" w:sz="6" w:space="0" w:color="auto"/>
              <w:bottom w:val="outset" w:sz="6" w:space="0" w:color="auto"/>
              <w:right w:val="outset" w:sz="6" w:space="0" w:color="auto"/>
            </w:tcBorders>
            <w:shd w:val="clear" w:color="auto" w:fill="FFFFFF"/>
            <w:hideMark/>
          </w:tcPr>
          <w:p w:rsidR="001E0439" w:rsidRPr="001E0439" w:rsidRDefault="001E0439" w:rsidP="0012036F">
            <w:pPr>
              <w:rPr>
                <w:rFonts w:eastAsia="Times New Roman"/>
                <w:sz w:val="28"/>
                <w:szCs w:val="28"/>
              </w:rPr>
            </w:pPr>
            <w:r w:rsidRPr="001E0439">
              <w:rPr>
                <w:rFonts w:eastAsia="Times New Roman"/>
                <w:sz w:val="28"/>
                <w:szCs w:val="28"/>
              </w:rPr>
              <w:t>1.</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1E0439" w:rsidRPr="001E0439" w:rsidRDefault="001E0439" w:rsidP="003F2D4F">
            <w:pPr>
              <w:jc w:val="left"/>
              <w:rPr>
                <w:rFonts w:eastAsia="Times New Roman"/>
                <w:sz w:val="28"/>
                <w:szCs w:val="28"/>
              </w:rPr>
            </w:pPr>
            <w:r w:rsidRPr="001E0439">
              <w:rPr>
                <w:rFonts w:eastAsia="Times New Roman"/>
                <w:sz w:val="28"/>
                <w:szCs w:val="28"/>
              </w:rPr>
              <w:t>Ініціатор розроблення Програми</w:t>
            </w:r>
          </w:p>
        </w:tc>
        <w:tc>
          <w:tcPr>
            <w:tcW w:w="7827" w:type="dxa"/>
            <w:tcBorders>
              <w:top w:val="outset" w:sz="6" w:space="0" w:color="auto"/>
              <w:left w:val="outset" w:sz="6" w:space="0" w:color="auto"/>
              <w:bottom w:val="outset" w:sz="6" w:space="0" w:color="auto"/>
              <w:right w:val="outset" w:sz="6" w:space="0" w:color="auto"/>
            </w:tcBorders>
            <w:shd w:val="clear" w:color="auto" w:fill="FFFFFF"/>
            <w:hideMark/>
          </w:tcPr>
          <w:p w:rsidR="001E0439" w:rsidRPr="001E0439" w:rsidRDefault="001E0439" w:rsidP="00654D6A">
            <w:pPr>
              <w:rPr>
                <w:rFonts w:eastAsia="Times New Roman"/>
                <w:sz w:val="28"/>
                <w:szCs w:val="28"/>
              </w:rPr>
            </w:pPr>
            <w:r w:rsidRPr="001E0439">
              <w:rPr>
                <w:rFonts w:eastAsia="Times New Roman"/>
                <w:sz w:val="28"/>
                <w:szCs w:val="28"/>
              </w:rPr>
              <w:t>Департамент міського господарства Дрогобицької міської ради</w:t>
            </w:r>
            <w:r w:rsidR="000F5100">
              <w:rPr>
                <w:rFonts w:eastAsia="Times New Roman"/>
                <w:sz w:val="28"/>
                <w:szCs w:val="28"/>
              </w:rPr>
              <w:t>, юридичні та фізичні особи</w:t>
            </w:r>
          </w:p>
        </w:tc>
      </w:tr>
      <w:tr w:rsidR="001E0439" w:rsidRPr="001E0439" w:rsidTr="0029693F">
        <w:trPr>
          <w:tblCellSpacing w:w="15" w:type="dxa"/>
        </w:trPr>
        <w:tc>
          <w:tcPr>
            <w:tcW w:w="255" w:type="dxa"/>
            <w:tcBorders>
              <w:top w:val="outset" w:sz="6" w:space="0" w:color="auto"/>
              <w:left w:val="outset" w:sz="6" w:space="0" w:color="auto"/>
              <w:bottom w:val="outset" w:sz="6" w:space="0" w:color="auto"/>
              <w:right w:val="outset" w:sz="6" w:space="0" w:color="auto"/>
            </w:tcBorders>
            <w:shd w:val="clear" w:color="auto" w:fill="FFFFFF"/>
            <w:hideMark/>
          </w:tcPr>
          <w:p w:rsidR="001E0439" w:rsidRPr="001E0439" w:rsidRDefault="001E0439" w:rsidP="0012036F">
            <w:pPr>
              <w:rPr>
                <w:rFonts w:eastAsia="Times New Roman"/>
                <w:sz w:val="28"/>
                <w:szCs w:val="28"/>
              </w:rPr>
            </w:pPr>
            <w:r w:rsidRPr="001E0439">
              <w:rPr>
                <w:rFonts w:eastAsia="Times New Roman"/>
                <w:sz w:val="28"/>
                <w:szCs w:val="28"/>
              </w:rPr>
              <w:t>2.</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1E0439" w:rsidRPr="001E0439" w:rsidRDefault="001E0439" w:rsidP="0012036F">
            <w:pPr>
              <w:rPr>
                <w:rFonts w:eastAsia="Times New Roman"/>
                <w:sz w:val="28"/>
                <w:szCs w:val="28"/>
              </w:rPr>
            </w:pPr>
            <w:r w:rsidRPr="001E0439">
              <w:rPr>
                <w:rFonts w:eastAsia="Times New Roman"/>
                <w:sz w:val="28"/>
                <w:szCs w:val="28"/>
              </w:rPr>
              <w:t>Розробник програми</w:t>
            </w:r>
          </w:p>
        </w:tc>
        <w:tc>
          <w:tcPr>
            <w:tcW w:w="7827" w:type="dxa"/>
            <w:tcBorders>
              <w:top w:val="outset" w:sz="6" w:space="0" w:color="auto"/>
              <w:left w:val="outset" w:sz="6" w:space="0" w:color="auto"/>
              <w:bottom w:val="outset" w:sz="6" w:space="0" w:color="auto"/>
              <w:right w:val="outset" w:sz="6" w:space="0" w:color="auto"/>
            </w:tcBorders>
            <w:shd w:val="clear" w:color="auto" w:fill="FFFFFF"/>
            <w:hideMark/>
          </w:tcPr>
          <w:p w:rsidR="001E0439" w:rsidRPr="001E0439" w:rsidRDefault="001E0439" w:rsidP="0012036F">
            <w:pPr>
              <w:rPr>
                <w:rFonts w:eastAsia="Times New Roman"/>
                <w:sz w:val="28"/>
                <w:szCs w:val="28"/>
              </w:rPr>
            </w:pPr>
            <w:r w:rsidRPr="001E0439">
              <w:rPr>
                <w:rFonts w:eastAsia="Times New Roman"/>
                <w:sz w:val="28"/>
                <w:szCs w:val="28"/>
              </w:rPr>
              <w:t>Департамент міського господарства Дрогобицької міської ради</w:t>
            </w:r>
          </w:p>
        </w:tc>
      </w:tr>
      <w:tr w:rsidR="001E0439" w:rsidRPr="001E0439" w:rsidTr="001E0439">
        <w:trPr>
          <w:trHeight w:val="730"/>
          <w:tblCellSpacing w:w="15" w:type="dxa"/>
        </w:trPr>
        <w:tc>
          <w:tcPr>
            <w:tcW w:w="255" w:type="dxa"/>
            <w:tcBorders>
              <w:top w:val="outset" w:sz="6" w:space="0" w:color="auto"/>
              <w:left w:val="outset" w:sz="6" w:space="0" w:color="auto"/>
              <w:bottom w:val="outset" w:sz="6" w:space="0" w:color="auto"/>
              <w:right w:val="outset" w:sz="6" w:space="0" w:color="auto"/>
            </w:tcBorders>
            <w:shd w:val="clear" w:color="auto" w:fill="FFFFFF"/>
            <w:hideMark/>
          </w:tcPr>
          <w:p w:rsidR="001E0439" w:rsidRPr="001E0439" w:rsidRDefault="001E0439" w:rsidP="0012036F">
            <w:pPr>
              <w:rPr>
                <w:rFonts w:eastAsia="Times New Roman"/>
                <w:sz w:val="28"/>
                <w:szCs w:val="28"/>
              </w:rPr>
            </w:pPr>
            <w:r w:rsidRPr="001E0439">
              <w:rPr>
                <w:rFonts w:eastAsia="Times New Roman"/>
                <w:sz w:val="28"/>
                <w:szCs w:val="28"/>
              </w:rPr>
              <w:t>3.</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1E0439" w:rsidRPr="001E0439" w:rsidRDefault="001E0439" w:rsidP="0012036F">
            <w:pPr>
              <w:rPr>
                <w:rFonts w:eastAsia="Times New Roman"/>
                <w:sz w:val="28"/>
                <w:szCs w:val="28"/>
              </w:rPr>
            </w:pPr>
            <w:r w:rsidRPr="001E0439">
              <w:rPr>
                <w:rFonts w:eastAsia="Times New Roman"/>
                <w:sz w:val="28"/>
                <w:szCs w:val="28"/>
              </w:rPr>
              <w:t>Співрозробник програми</w:t>
            </w:r>
          </w:p>
        </w:tc>
        <w:tc>
          <w:tcPr>
            <w:tcW w:w="7827" w:type="dxa"/>
            <w:tcBorders>
              <w:top w:val="outset" w:sz="6" w:space="0" w:color="auto"/>
              <w:left w:val="outset" w:sz="6" w:space="0" w:color="auto"/>
              <w:bottom w:val="outset" w:sz="6" w:space="0" w:color="auto"/>
              <w:right w:val="outset" w:sz="6" w:space="0" w:color="auto"/>
            </w:tcBorders>
            <w:shd w:val="clear" w:color="auto" w:fill="FFFFFF"/>
            <w:hideMark/>
          </w:tcPr>
          <w:p w:rsidR="001E0439" w:rsidRPr="001E0439" w:rsidRDefault="001E0439" w:rsidP="0012036F">
            <w:pPr>
              <w:rPr>
                <w:rFonts w:eastAsia="Times New Roman"/>
                <w:sz w:val="28"/>
                <w:szCs w:val="28"/>
              </w:rPr>
            </w:pPr>
          </w:p>
        </w:tc>
      </w:tr>
      <w:tr w:rsidR="001E0439" w:rsidRPr="001E0439" w:rsidTr="0029693F">
        <w:trPr>
          <w:tblCellSpacing w:w="15" w:type="dxa"/>
        </w:trPr>
        <w:tc>
          <w:tcPr>
            <w:tcW w:w="255" w:type="dxa"/>
            <w:tcBorders>
              <w:top w:val="outset" w:sz="6" w:space="0" w:color="auto"/>
              <w:left w:val="outset" w:sz="6" w:space="0" w:color="auto"/>
              <w:bottom w:val="outset" w:sz="6" w:space="0" w:color="auto"/>
              <w:right w:val="outset" w:sz="6" w:space="0" w:color="auto"/>
            </w:tcBorders>
            <w:shd w:val="clear" w:color="auto" w:fill="FFFFFF"/>
            <w:hideMark/>
          </w:tcPr>
          <w:p w:rsidR="001E0439" w:rsidRPr="001E0439" w:rsidRDefault="001E0439" w:rsidP="0012036F">
            <w:pPr>
              <w:rPr>
                <w:rFonts w:eastAsia="Times New Roman"/>
                <w:sz w:val="28"/>
                <w:szCs w:val="28"/>
              </w:rPr>
            </w:pPr>
            <w:r w:rsidRPr="001E0439">
              <w:rPr>
                <w:rFonts w:eastAsia="Times New Roman"/>
                <w:sz w:val="28"/>
                <w:szCs w:val="28"/>
              </w:rPr>
              <w:t>4.</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1E0439" w:rsidRPr="001E0439" w:rsidRDefault="001E0439" w:rsidP="0012036F">
            <w:pPr>
              <w:rPr>
                <w:rFonts w:eastAsia="Times New Roman"/>
                <w:sz w:val="28"/>
                <w:szCs w:val="28"/>
              </w:rPr>
            </w:pPr>
            <w:r w:rsidRPr="001E0439">
              <w:rPr>
                <w:rFonts w:eastAsia="Times New Roman"/>
                <w:sz w:val="28"/>
                <w:szCs w:val="28"/>
              </w:rPr>
              <w:t>Виконавці (учасники) програми</w:t>
            </w:r>
          </w:p>
        </w:tc>
        <w:tc>
          <w:tcPr>
            <w:tcW w:w="7827" w:type="dxa"/>
            <w:tcBorders>
              <w:top w:val="outset" w:sz="6" w:space="0" w:color="auto"/>
              <w:left w:val="outset" w:sz="6" w:space="0" w:color="auto"/>
              <w:bottom w:val="outset" w:sz="6" w:space="0" w:color="auto"/>
              <w:right w:val="outset" w:sz="6" w:space="0" w:color="auto"/>
            </w:tcBorders>
            <w:shd w:val="clear" w:color="auto" w:fill="FFFFFF"/>
            <w:hideMark/>
          </w:tcPr>
          <w:p w:rsidR="001E0439" w:rsidRPr="001E0439" w:rsidRDefault="001E0439" w:rsidP="000F5100">
            <w:pPr>
              <w:rPr>
                <w:rFonts w:eastAsia="Times New Roman"/>
                <w:sz w:val="28"/>
                <w:szCs w:val="28"/>
              </w:rPr>
            </w:pPr>
            <w:r w:rsidRPr="001E0439">
              <w:rPr>
                <w:rFonts w:eastAsia="Times New Roman"/>
                <w:sz w:val="28"/>
                <w:szCs w:val="28"/>
              </w:rPr>
              <w:t>Департамент міського господарства Дрогобицької міської ради, юридичні та фізичні особи, підрядна організація</w:t>
            </w:r>
          </w:p>
        </w:tc>
      </w:tr>
      <w:tr w:rsidR="001E0439" w:rsidRPr="001E0439" w:rsidTr="0029693F">
        <w:trPr>
          <w:tblCellSpacing w:w="15" w:type="dxa"/>
        </w:trPr>
        <w:tc>
          <w:tcPr>
            <w:tcW w:w="255" w:type="dxa"/>
            <w:tcBorders>
              <w:top w:val="outset" w:sz="6" w:space="0" w:color="auto"/>
              <w:left w:val="outset" w:sz="6" w:space="0" w:color="auto"/>
              <w:bottom w:val="outset" w:sz="6" w:space="0" w:color="auto"/>
              <w:right w:val="outset" w:sz="6" w:space="0" w:color="auto"/>
            </w:tcBorders>
            <w:shd w:val="clear" w:color="auto" w:fill="FFFFFF"/>
            <w:hideMark/>
          </w:tcPr>
          <w:p w:rsidR="001E0439" w:rsidRPr="001E0439" w:rsidRDefault="001E0439" w:rsidP="0012036F">
            <w:pPr>
              <w:rPr>
                <w:rFonts w:eastAsia="Times New Roman"/>
                <w:sz w:val="28"/>
                <w:szCs w:val="28"/>
              </w:rPr>
            </w:pPr>
            <w:r w:rsidRPr="001E0439">
              <w:rPr>
                <w:rFonts w:eastAsia="Times New Roman"/>
                <w:sz w:val="28"/>
                <w:szCs w:val="28"/>
              </w:rPr>
              <w:t>5.</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1E0439" w:rsidRPr="001E0439" w:rsidRDefault="001E0439" w:rsidP="0012036F">
            <w:pPr>
              <w:rPr>
                <w:rFonts w:eastAsia="Times New Roman"/>
                <w:sz w:val="28"/>
                <w:szCs w:val="28"/>
              </w:rPr>
            </w:pPr>
            <w:r w:rsidRPr="001E0439">
              <w:rPr>
                <w:rFonts w:eastAsia="Times New Roman"/>
                <w:sz w:val="28"/>
                <w:szCs w:val="28"/>
              </w:rPr>
              <w:t>Мета програми</w:t>
            </w:r>
          </w:p>
        </w:tc>
        <w:tc>
          <w:tcPr>
            <w:tcW w:w="7827" w:type="dxa"/>
            <w:tcBorders>
              <w:top w:val="outset" w:sz="6" w:space="0" w:color="auto"/>
              <w:left w:val="outset" w:sz="6" w:space="0" w:color="auto"/>
              <w:bottom w:val="outset" w:sz="6" w:space="0" w:color="auto"/>
              <w:right w:val="outset" w:sz="6" w:space="0" w:color="auto"/>
            </w:tcBorders>
            <w:shd w:val="clear" w:color="auto" w:fill="FFFFFF"/>
            <w:hideMark/>
          </w:tcPr>
          <w:p w:rsidR="001E0439" w:rsidRPr="001E0439" w:rsidRDefault="001E0439" w:rsidP="00583CE7">
            <w:pPr>
              <w:rPr>
                <w:rFonts w:eastAsia="Times New Roman"/>
                <w:sz w:val="28"/>
                <w:szCs w:val="28"/>
              </w:rPr>
            </w:pPr>
            <w:r w:rsidRPr="001E0439">
              <w:rPr>
                <w:rFonts w:eastAsia="Times New Roman"/>
                <w:sz w:val="28"/>
                <w:szCs w:val="28"/>
              </w:rPr>
              <w:t xml:space="preserve">Поліпшення комфорту пересування дрогобичан дорогою на вул. </w:t>
            </w:r>
            <w:r w:rsidR="00FA7796">
              <w:rPr>
                <w:rFonts w:eastAsia="Times New Roman"/>
                <w:sz w:val="28"/>
                <w:szCs w:val="28"/>
              </w:rPr>
              <w:t>Проектована-2</w:t>
            </w:r>
            <w:r w:rsidRPr="001E0439">
              <w:rPr>
                <w:rFonts w:eastAsia="Times New Roman"/>
                <w:sz w:val="28"/>
                <w:szCs w:val="28"/>
              </w:rPr>
              <w:t xml:space="preserve"> шляхом проведення </w:t>
            </w:r>
            <w:r w:rsidR="00583CE7">
              <w:rPr>
                <w:rFonts w:eastAsia="Times New Roman"/>
                <w:sz w:val="28"/>
                <w:szCs w:val="28"/>
              </w:rPr>
              <w:t>поточного середнього</w:t>
            </w:r>
            <w:r w:rsidRPr="001E0439">
              <w:rPr>
                <w:rFonts w:eastAsia="Times New Roman"/>
                <w:sz w:val="28"/>
                <w:szCs w:val="28"/>
              </w:rPr>
              <w:t xml:space="preserve"> ремонту на умовах співфінансування</w:t>
            </w:r>
          </w:p>
        </w:tc>
      </w:tr>
      <w:tr w:rsidR="001E0439" w:rsidRPr="001E0439" w:rsidTr="0029693F">
        <w:trPr>
          <w:tblCellSpacing w:w="15" w:type="dxa"/>
        </w:trPr>
        <w:tc>
          <w:tcPr>
            <w:tcW w:w="255" w:type="dxa"/>
            <w:tcBorders>
              <w:top w:val="outset" w:sz="6" w:space="0" w:color="auto"/>
              <w:left w:val="outset" w:sz="6" w:space="0" w:color="auto"/>
              <w:bottom w:val="outset" w:sz="6" w:space="0" w:color="auto"/>
              <w:right w:val="outset" w:sz="6" w:space="0" w:color="auto"/>
            </w:tcBorders>
            <w:shd w:val="clear" w:color="auto" w:fill="FFFFFF"/>
            <w:hideMark/>
          </w:tcPr>
          <w:p w:rsidR="001E0439" w:rsidRPr="001E0439" w:rsidRDefault="001E0439" w:rsidP="0012036F">
            <w:pPr>
              <w:rPr>
                <w:rFonts w:eastAsia="Times New Roman"/>
                <w:sz w:val="28"/>
                <w:szCs w:val="28"/>
              </w:rPr>
            </w:pPr>
            <w:r w:rsidRPr="001E0439">
              <w:rPr>
                <w:rFonts w:eastAsia="Times New Roman"/>
                <w:sz w:val="28"/>
                <w:szCs w:val="28"/>
              </w:rPr>
              <w:t>6.</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1E0439" w:rsidRPr="001E0439" w:rsidRDefault="001E0439" w:rsidP="003F2D4F">
            <w:pPr>
              <w:jc w:val="left"/>
              <w:rPr>
                <w:rFonts w:eastAsia="Times New Roman"/>
                <w:sz w:val="28"/>
                <w:szCs w:val="28"/>
              </w:rPr>
            </w:pPr>
            <w:r w:rsidRPr="001E0439">
              <w:rPr>
                <w:rFonts w:eastAsia="Times New Roman"/>
                <w:sz w:val="28"/>
                <w:szCs w:val="28"/>
              </w:rPr>
              <w:t>Термін реалізації програми</w:t>
            </w:r>
          </w:p>
        </w:tc>
        <w:tc>
          <w:tcPr>
            <w:tcW w:w="7827" w:type="dxa"/>
            <w:tcBorders>
              <w:top w:val="outset" w:sz="6" w:space="0" w:color="auto"/>
              <w:left w:val="outset" w:sz="6" w:space="0" w:color="auto"/>
              <w:bottom w:val="outset" w:sz="6" w:space="0" w:color="auto"/>
              <w:right w:val="outset" w:sz="6" w:space="0" w:color="auto"/>
            </w:tcBorders>
            <w:shd w:val="clear" w:color="auto" w:fill="FFFFFF"/>
            <w:hideMark/>
          </w:tcPr>
          <w:p w:rsidR="001E0439" w:rsidRPr="001E0439" w:rsidRDefault="001E0439" w:rsidP="00FA7796">
            <w:pPr>
              <w:jc w:val="left"/>
              <w:rPr>
                <w:rFonts w:eastAsia="Times New Roman"/>
                <w:sz w:val="28"/>
                <w:szCs w:val="28"/>
              </w:rPr>
            </w:pPr>
            <w:r w:rsidRPr="001E0439">
              <w:rPr>
                <w:rFonts w:eastAsia="Times New Roman"/>
                <w:sz w:val="28"/>
                <w:szCs w:val="28"/>
              </w:rPr>
              <w:t>202</w:t>
            </w:r>
            <w:r w:rsidR="00FA7796">
              <w:rPr>
                <w:rFonts w:eastAsia="Times New Roman"/>
                <w:sz w:val="28"/>
                <w:szCs w:val="28"/>
              </w:rPr>
              <w:t>1</w:t>
            </w:r>
            <w:r w:rsidRPr="001E0439">
              <w:rPr>
                <w:rFonts w:eastAsia="Times New Roman"/>
                <w:sz w:val="28"/>
                <w:szCs w:val="28"/>
              </w:rPr>
              <w:t> рік</w:t>
            </w:r>
          </w:p>
        </w:tc>
      </w:tr>
      <w:tr w:rsidR="001E0439" w:rsidRPr="001E0439" w:rsidTr="0029693F">
        <w:trPr>
          <w:tblCellSpacing w:w="15" w:type="dxa"/>
        </w:trPr>
        <w:tc>
          <w:tcPr>
            <w:tcW w:w="255" w:type="dxa"/>
            <w:tcBorders>
              <w:top w:val="outset" w:sz="6" w:space="0" w:color="auto"/>
              <w:left w:val="outset" w:sz="6" w:space="0" w:color="auto"/>
              <w:bottom w:val="outset" w:sz="6" w:space="0" w:color="auto"/>
              <w:right w:val="outset" w:sz="6" w:space="0" w:color="auto"/>
            </w:tcBorders>
            <w:shd w:val="clear" w:color="auto" w:fill="FFFFFF"/>
            <w:hideMark/>
          </w:tcPr>
          <w:p w:rsidR="001E0439" w:rsidRPr="001E0439" w:rsidRDefault="001E0439" w:rsidP="0012036F">
            <w:pPr>
              <w:rPr>
                <w:rFonts w:eastAsia="Times New Roman"/>
                <w:sz w:val="28"/>
                <w:szCs w:val="28"/>
              </w:rPr>
            </w:pPr>
            <w:r w:rsidRPr="001E0439">
              <w:rPr>
                <w:rFonts w:eastAsia="Times New Roman"/>
                <w:sz w:val="28"/>
                <w:szCs w:val="28"/>
              </w:rPr>
              <w:t>7.</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1E0439" w:rsidRPr="001E0439" w:rsidRDefault="001E0439" w:rsidP="0012036F">
            <w:pPr>
              <w:rPr>
                <w:rFonts w:eastAsia="Times New Roman"/>
                <w:sz w:val="28"/>
                <w:szCs w:val="28"/>
              </w:rPr>
            </w:pPr>
            <w:r w:rsidRPr="001E0439">
              <w:rPr>
                <w:rFonts w:eastAsia="Times New Roman"/>
                <w:sz w:val="28"/>
                <w:szCs w:val="28"/>
              </w:rPr>
              <w:t>Перелік місцевих бюджетів, які беруть участь у виконанні програми</w:t>
            </w:r>
          </w:p>
        </w:tc>
        <w:tc>
          <w:tcPr>
            <w:tcW w:w="7827" w:type="dxa"/>
            <w:tcBorders>
              <w:top w:val="outset" w:sz="6" w:space="0" w:color="auto"/>
              <w:left w:val="outset" w:sz="6" w:space="0" w:color="auto"/>
              <w:bottom w:val="outset" w:sz="6" w:space="0" w:color="auto"/>
              <w:right w:val="outset" w:sz="6" w:space="0" w:color="auto"/>
            </w:tcBorders>
            <w:shd w:val="clear" w:color="auto" w:fill="FFFFFF"/>
            <w:hideMark/>
          </w:tcPr>
          <w:p w:rsidR="001E0439" w:rsidRPr="001E0439" w:rsidRDefault="00612B2F" w:rsidP="00FA7796">
            <w:pPr>
              <w:jc w:val="left"/>
              <w:rPr>
                <w:rFonts w:eastAsia="Times New Roman"/>
                <w:sz w:val="28"/>
                <w:szCs w:val="28"/>
              </w:rPr>
            </w:pPr>
            <w:r>
              <w:rPr>
                <w:sz w:val="28"/>
                <w:szCs w:val="28"/>
              </w:rPr>
              <w:t xml:space="preserve">Бюджет </w:t>
            </w:r>
            <w:r w:rsidR="00FA7796" w:rsidRPr="005F7C6A">
              <w:rPr>
                <w:sz w:val="28"/>
                <w:szCs w:val="28"/>
              </w:rPr>
              <w:t xml:space="preserve">Дрогобицької міської територіальної громади </w:t>
            </w:r>
          </w:p>
        </w:tc>
      </w:tr>
      <w:tr w:rsidR="001E0439" w:rsidRPr="001E0439" w:rsidTr="0029693F">
        <w:trPr>
          <w:tblCellSpacing w:w="15" w:type="dxa"/>
        </w:trPr>
        <w:tc>
          <w:tcPr>
            <w:tcW w:w="255" w:type="dxa"/>
            <w:tcBorders>
              <w:top w:val="outset" w:sz="6" w:space="0" w:color="auto"/>
              <w:left w:val="outset" w:sz="6" w:space="0" w:color="auto"/>
              <w:bottom w:val="outset" w:sz="6" w:space="0" w:color="auto"/>
              <w:right w:val="outset" w:sz="6" w:space="0" w:color="auto"/>
            </w:tcBorders>
            <w:shd w:val="clear" w:color="auto" w:fill="FFFFFF"/>
            <w:hideMark/>
          </w:tcPr>
          <w:p w:rsidR="001E0439" w:rsidRPr="001E0439" w:rsidRDefault="001E0439" w:rsidP="0012036F">
            <w:pPr>
              <w:rPr>
                <w:rFonts w:eastAsia="Times New Roman"/>
                <w:sz w:val="28"/>
                <w:szCs w:val="28"/>
              </w:rPr>
            </w:pPr>
            <w:r w:rsidRPr="001E0439">
              <w:rPr>
                <w:rFonts w:eastAsia="Times New Roman"/>
                <w:sz w:val="28"/>
                <w:szCs w:val="28"/>
              </w:rPr>
              <w:t>8.</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1E0439" w:rsidRPr="001E0439" w:rsidRDefault="001E0439" w:rsidP="003F2D4F">
            <w:pPr>
              <w:jc w:val="left"/>
              <w:rPr>
                <w:rFonts w:eastAsia="Times New Roman"/>
                <w:sz w:val="28"/>
                <w:szCs w:val="28"/>
              </w:rPr>
            </w:pPr>
            <w:r w:rsidRPr="001E0439">
              <w:rPr>
                <w:rFonts w:eastAsia="Times New Roman"/>
                <w:sz w:val="28"/>
                <w:szCs w:val="28"/>
              </w:rPr>
              <w:t>Загальний обсяг фінансування</w:t>
            </w:r>
          </w:p>
        </w:tc>
        <w:tc>
          <w:tcPr>
            <w:tcW w:w="7827" w:type="dxa"/>
            <w:tcBorders>
              <w:top w:val="outset" w:sz="6" w:space="0" w:color="auto"/>
              <w:left w:val="outset" w:sz="6" w:space="0" w:color="auto"/>
              <w:bottom w:val="outset" w:sz="6" w:space="0" w:color="auto"/>
              <w:right w:val="outset" w:sz="6" w:space="0" w:color="auto"/>
            </w:tcBorders>
            <w:shd w:val="clear" w:color="auto" w:fill="FFFFFF"/>
            <w:hideMark/>
          </w:tcPr>
          <w:p w:rsidR="001E0439" w:rsidRPr="001E0439" w:rsidRDefault="001E0439" w:rsidP="006D0CD7">
            <w:pPr>
              <w:rPr>
                <w:sz w:val="28"/>
                <w:szCs w:val="28"/>
              </w:rPr>
            </w:pPr>
            <w:r w:rsidRPr="001E0439">
              <w:rPr>
                <w:rFonts w:eastAsia="Times New Roman"/>
                <w:sz w:val="28"/>
                <w:szCs w:val="28"/>
              </w:rPr>
              <w:t>Згідно кошторисних розрахунків, у тому числі:</w:t>
            </w:r>
            <w:r w:rsidRPr="001E0439">
              <w:rPr>
                <w:rFonts w:eastAsia="Times New Roman"/>
                <w:color w:val="FF0000"/>
                <w:sz w:val="28"/>
                <w:szCs w:val="28"/>
              </w:rPr>
              <w:t> </w:t>
            </w:r>
            <w:r w:rsidRPr="001E0439">
              <w:rPr>
                <w:rFonts w:eastAsia="Times New Roman"/>
                <w:color w:val="FF0000"/>
                <w:sz w:val="28"/>
                <w:szCs w:val="28"/>
              </w:rPr>
              <w:br/>
            </w:r>
            <w:r w:rsidRPr="001E0439">
              <w:rPr>
                <w:sz w:val="28"/>
                <w:szCs w:val="28"/>
              </w:rPr>
              <w:t xml:space="preserve">- </w:t>
            </w:r>
            <w:r w:rsidR="00583CE7">
              <w:rPr>
                <w:sz w:val="28"/>
                <w:szCs w:val="28"/>
              </w:rPr>
              <w:t>поточний середній</w:t>
            </w:r>
            <w:r w:rsidRPr="001E0439">
              <w:rPr>
                <w:sz w:val="28"/>
                <w:szCs w:val="28"/>
              </w:rPr>
              <w:t xml:space="preserve"> ремонт дороги на вул. </w:t>
            </w:r>
            <w:r w:rsidR="00FA7796">
              <w:rPr>
                <w:sz w:val="28"/>
                <w:szCs w:val="28"/>
              </w:rPr>
              <w:t>Прое</w:t>
            </w:r>
            <w:r w:rsidR="007143F2">
              <w:rPr>
                <w:sz w:val="28"/>
                <w:szCs w:val="28"/>
              </w:rPr>
              <w:t>к</w:t>
            </w:r>
            <w:r w:rsidR="00FA7796">
              <w:rPr>
                <w:sz w:val="28"/>
                <w:szCs w:val="28"/>
              </w:rPr>
              <w:t>тована-2</w:t>
            </w:r>
            <w:r w:rsidRPr="001E0439">
              <w:rPr>
                <w:sz w:val="28"/>
                <w:szCs w:val="28"/>
              </w:rPr>
              <w:t xml:space="preserve"> в м. </w:t>
            </w:r>
            <w:r w:rsidRPr="00495105">
              <w:rPr>
                <w:sz w:val="28"/>
                <w:szCs w:val="28"/>
              </w:rPr>
              <w:t xml:space="preserve">Дрогобич (не більше </w:t>
            </w:r>
            <w:r w:rsidR="00495105" w:rsidRPr="00495105">
              <w:rPr>
                <w:sz w:val="28"/>
                <w:szCs w:val="28"/>
              </w:rPr>
              <w:t>7</w:t>
            </w:r>
            <w:r w:rsidRPr="00495105">
              <w:rPr>
                <w:sz w:val="28"/>
                <w:szCs w:val="28"/>
              </w:rPr>
              <w:t xml:space="preserve">0% кошти міського бюджету,  не менше </w:t>
            </w:r>
            <w:r w:rsidR="00495105">
              <w:rPr>
                <w:sz w:val="28"/>
                <w:szCs w:val="28"/>
              </w:rPr>
              <w:t>3</w:t>
            </w:r>
            <w:r w:rsidRPr="00495105">
              <w:rPr>
                <w:sz w:val="28"/>
                <w:szCs w:val="28"/>
              </w:rPr>
              <w:t xml:space="preserve">0% кошти </w:t>
            </w:r>
            <w:r w:rsidR="000F5100" w:rsidRPr="00495105">
              <w:rPr>
                <w:sz w:val="28"/>
                <w:szCs w:val="28"/>
              </w:rPr>
              <w:t>юридичних та фізичних осіб</w:t>
            </w:r>
            <w:r w:rsidRPr="00495105">
              <w:rPr>
                <w:sz w:val="28"/>
                <w:szCs w:val="28"/>
              </w:rPr>
              <w:t>,</w:t>
            </w:r>
            <w:r w:rsidRPr="001E0439">
              <w:rPr>
                <w:sz w:val="28"/>
                <w:szCs w:val="28"/>
              </w:rPr>
              <w:t xml:space="preserve"> які виявили бажання прийняти участь у співфінансуванні  програми.</w:t>
            </w:r>
          </w:p>
          <w:p w:rsidR="001E0439" w:rsidRPr="001E0439" w:rsidRDefault="001E0439" w:rsidP="006D0CD7">
            <w:pPr>
              <w:rPr>
                <w:rFonts w:eastAsia="Times New Roman"/>
                <w:color w:val="FF0000"/>
                <w:sz w:val="28"/>
                <w:szCs w:val="28"/>
              </w:rPr>
            </w:pPr>
          </w:p>
        </w:tc>
      </w:tr>
      <w:tr w:rsidR="001E0439" w:rsidRPr="001E0439" w:rsidTr="0029693F">
        <w:trPr>
          <w:tblCellSpacing w:w="15" w:type="dxa"/>
        </w:trPr>
        <w:tc>
          <w:tcPr>
            <w:tcW w:w="255" w:type="dxa"/>
            <w:tcBorders>
              <w:top w:val="outset" w:sz="6" w:space="0" w:color="auto"/>
              <w:left w:val="outset" w:sz="6" w:space="0" w:color="auto"/>
              <w:bottom w:val="outset" w:sz="6" w:space="0" w:color="auto"/>
              <w:right w:val="outset" w:sz="6" w:space="0" w:color="auto"/>
            </w:tcBorders>
            <w:shd w:val="clear" w:color="auto" w:fill="FFFFFF"/>
            <w:hideMark/>
          </w:tcPr>
          <w:p w:rsidR="001E0439" w:rsidRPr="001E0439" w:rsidRDefault="001E0439" w:rsidP="0012036F">
            <w:pPr>
              <w:rPr>
                <w:rFonts w:eastAsia="Times New Roman"/>
                <w:sz w:val="28"/>
                <w:szCs w:val="28"/>
              </w:rPr>
            </w:pPr>
            <w:r w:rsidRPr="001E0439">
              <w:rPr>
                <w:rFonts w:eastAsia="Times New Roman"/>
                <w:sz w:val="28"/>
                <w:szCs w:val="28"/>
              </w:rPr>
              <w:lastRenderedPageBreak/>
              <w:t>9.</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1E0439" w:rsidRPr="00495105" w:rsidRDefault="001E0439" w:rsidP="0012036F">
            <w:pPr>
              <w:rPr>
                <w:rFonts w:eastAsia="Times New Roman"/>
                <w:sz w:val="28"/>
                <w:szCs w:val="28"/>
              </w:rPr>
            </w:pPr>
            <w:r w:rsidRPr="00495105">
              <w:rPr>
                <w:rFonts w:eastAsia="Times New Roman"/>
                <w:sz w:val="28"/>
                <w:szCs w:val="28"/>
              </w:rPr>
              <w:t>Орієнтовний обсяг фінансування, у тому числі:</w:t>
            </w:r>
          </w:p>
        </w:tc>
        <w:tc>
          <w:tcPr>
            <w:tcW w:w="7827" w:type="dxa"/>
            <w:tcBorders>
              <w:top w:val="outset" w:sz="6" w:space="0" w:color="auto"/>
              <w:left w:val="outset" w:sz="6" w:space="0" w:color="auto"/>
              <w:bottom w:val="outset" w:sz="6" w:space="0" w:color="auto"/>
              <w:right w:val="outset" w:sz="6" w:space="0" w:color="auto"/>
            </w:tcBorders>
            <w:shd w:val="clear" w:color="auto" w:fill="FFFFFF"/>
            <w:hideMark/>
          </w:tcPr>
          <w:p w:rsidR="0080083B" w:rsidRPr="00495105" w:rsidRDefault="0080083B" w:rsidP="007143F2">
            <w:pPr>
              <w:jc w:val="left"/>
              <w:rPr>
                <w:rFonts w:eastAsia="Times New Roman"/>
                <w:sz w:val="28"/>
                <w:szCs w:val="28"/>
              </w:rPr>
            </w:pPr>
            <w:r w:rsidRPr="00495105">
              <w:rPr>
                <w:rFonts w:eastAsia="Times New Roman"/>
                <w:sz w:val="28"/>
                <w:szCs w:val="28"/>
              </w:rPr>
              <w:t>Загаль</w:t>
            </w:r>
            <w:bookmarkStart w:id="0" w:name="_GoBack"/>
            <w:bookmarkEnd w:id="0"/>
            <w:r w:rsidRPr="00495105">
              <w:rPr>
                <w:rFonts w:eastAsia="Times New Roman"/>
                <w:sz w:val="28"/>
                <w:szCs w:val="28"/>
              </w:rPr>
              <w:t xml:space="preserve">ний обсяг фінансування на 2021р. </w:t>
            </w:r>
            <w:r w:rsidR="00495105" w:rsidRPr="00495105">
              <w:rPr>
                <w:rFonts w:eastAsia="Times New Roman"/>
                <w:sz w:val="28"/>
                <w:szCs w:val="28"/>
              </w:rPr>
              <w:t>900 000</w:t>
            </w:r>
            <w:r w:rsidR="00583CE7" w:rsidRPr="00495105">
              <w:rPr>
                <w:rFonts w:eastAsia="Times New Roman"/>
                <w:sz w:val="28"/>
                <w:szCs w:val="28"/>
              </w:rPr>
              <w:t>,0</w:t>
            </w:r>
            <w:r w:rsidRPr="00495105">
              <w:rPr>
                <w:rFonts w:eastAsia="Times New Roman"/>
                <w:sz w:val="28"/>
                <w:szCs w:val="28"/>
              </w:rPr>
              <w:t xml:space="preserve"> грн в т.ч.:</w:t>
            </w:r>
          </w:p>
          <w:p w:rsidR="001E0439" w:rsidRPr="00495105" w:rsidRDefault="001E0439" w:rsidP="00495105">
            <w:pPr>
              <w:jc w:val="left"/>
              <w:rPr>
                <w:rFonts w:eastAsia="Times New Roman"/>
                <w:sz w:val="28"/>
                <w:szCs w:val="28"/>
              </w:rPr>
            </w:pPr>
            <w:r w:rsidRPr="00495105">
              <w:rPr>
                <w:rFonts w:eastAsia="Times New Roman"/>
                <w:sz w:val="28"/>
                <w:szCs w:val="28"/>
              </w:rPr>
              <w:t xml:space="preserve">не більше </w:t>
            </w:r>
            <w:r w:rsidR="00495105">
              <w:rPr>
                <w:rFonts w:eastAsia="Times New Roman"/>
                <w:sz w:val="28"/>
                <w:szCs w:val="28"/>
              </w:rPr>
              <w:t>630000</w:t>
            </w:r>
            <w:r w:rsidR="007143F2" w:rsidRPr="00495105">
              <w:rPr>
                <w:rFonts w:eastAsia="Times New Roman"/>
                <w:sz w:val="28"/>
                <w:szCs w:val="28"/>
              </w:rPr>
              <w:t xml:space="preserve">,00 грн. – </w:t>
            </w:r>
            <w:r w:rsidR="003D4900" w:rsidRPr="00495105">
              <w:rPr>
                <w:rFonts w:eastAsia="Times New Roman"/>
                <w:sz w:val="28"/>
                <w:szCs w:val="28"/>
              </w:rPr>
              <w:t>з</w:t>
            </w:r>
            <w:r w:rsidR="00FA7796" w:rsidRPr="00495105">
              <w:rPr>
                <w:sz w:val="28"/>
                <w:szCs w:val="28"/>
              </w:rPr>
              <w:t xml:space="preserve"> бюджету Дрогобицької міської територіальної громади ;</w:t>
            </w:r>
            <w:r w:rsidRPr="00495105">
              <w:rPr>
                <w:rFonts w:eastAsia="Times New Roman"/>
                <w:sz w:val="28"/>
                <w:szCs w:val="28"/>
              </w:rPr>
              <w:t xml:space="preserve">не менше </w:t>
            </w:r>
            <w:r w:rsidR="00495105">
              <w:rPr>
                <w:rFonts w:eastAsia="Times New Roman"/>
                <w:sz w:val="28"/>
                <w:szCs w:val="28"/>
              </w:rPr>
              <w:t>270000</w:t>
            </w:r>
            <w:r w:rsidR="007143F2" w:rsidRPr="00495105">
              <w:rPr>
                <w:rFonts w:eastAsia="Times New Roman"/>
                <w:sz w:val="28"/>
                <w:szCs w:val="28"/>
              </w:rPr>
              <w:t>,00</w:t>
            </w:r>
            <w:r w:rsidRPr="00495105">
              <w:rPr>
                <w:rFonts w:eastAsia="Times New Roman"/>
                <w:sz w:val="28"/>
                <w:szCs w:val="28"/>
              </w:rPr>
              <w:t xml:space="preserve"> грн.</w:t>
            </w:r>
            <w:r w:rsidR="0085740C" w:rsidRPr="00495105">
              <w:rPr>
                <w:rFonts w:eastAsia="Times New Roman"/>
                <w:sz w:val="28"/>
                <w:szCs w:val="28"/>
              </w:rPr>
              <w:t xml:space="preserve">–кошти юридичних та фізичних осіб </w:t>
            </w:r>
          </w:p>
        </w:tc>
      </w:tr>
    </w:tbl>
    <w:p w:rsidR="0029693F" w:rsidRPr="001E0439" w:rsidRDefault="0029693F" w:rsidP="003F2D4F">
      <w:pPr>
        <w:jc w:val="center"/>
        <w:rPr>
          <w:rFonts w:eastAsia="Times New Roman"/>
          <w:sz w:val="28"/>
          <w:szCs w:val="28"/>
        </w:rPr>
      </w:pPr>
    </w:p>
    <w:p w:rsidR="001E0439" w:rsidRPr="001E0439" w:rsidRDefault="001E0439" w:rsidP="001E0439">
      <w:pPr>
        <w:pStyle w:val="a7"/>
        <w:tabs>
          <w:tab w:val="clear" w:pos="4320"/>
          <w:tab w:val="clear" w:pos="8640"/>
        </w:tabs>
        <w:spacing w:line="192" w:lineRule="auto"/>
        <w:ind w:left="567"/>
        <w:jc w:val="left"/>
        <w:rPr>
          <w:b/>
          <w:noProof w:val="0"/>
          <w:sz w:val="28"/>
          <w:szCs w:val="28"/>
        </w:rPr>
      </w:pPr>
    </w:p>
    <w:p w:rsidR="001E0439" w:rsidRPr="001E0439" w:rsidRDefault="001E0439" w:rsidP="001E0439">
      <w:pPr>
        <w:pStyle w:val="a7"/>
        <w:tabs>
          <w:tab w:val="clear" w:pos="4320"/>
          <w:tab w:val="clear" w:pos="8640"/>
        </w:tabs>
        <w:spacing w:line="192" w:lineRule="auto"/>
        <w:ind w:left="567"/>
        <w:jc w:val="left"/>
        <w:rPr>
          <w:b/>
          <w:noProof w:val="0"/>
          <w:sz w:val="28"/>
          <w:szCs w:val="28"/>
        </w:rPr>
      </w:pPr>
      <w:r w:rsidRPr="001E0439">
        <w:rPr>
          <w:b/>
          <w:noProof w:val="0"/>
          <w:sz w:val="28"/>
          <w:szCs w:val="28"/>
        </w:rPr>
        <w:t>Керівник установи –</w:t>
      </w:r>
    </w:p>
    <w:p w:rsidR="001E0439" w:rsidRPr="001E0439" w:rsidRDefault="001E0439" w:rsidP="001E0439">
      <w:pPr>
        <w:pStyle w:val="a7"/>
        <w:tabs>
          <w:tab w:val="clear" w:pos="4320"/>
          <w:tab w:val="clear" w:pos="8640"/>
        </w:tabs>
        <w:spacing w:line="192" w:lineRule="auto"/>
        <w:ind w:left="567"/>
        <w:jc w:val="left"/>
        <w:rPr>
          <w:b/>
          <w:noProof w:val="0"/>
          <w:sz w:val="28"/>
          <w:szCs w:val="28"/>
        </w:rPr>
      </w:pPr>
      <w:r w:rsidRPr="001E0439">
        <w:rPr>
          <w:b/>
          <w:noProof w:val="0"/>
          <w:sz w:val="28"/>
          <w:szCs w:val="28"/>
        </w:rPr>
        <w:t>головного розпорядника</w:t>
      </w:r>
    </w:p>
    <w:p w:rsidR="001E0439" w:rsidRPr="001E0439" w:rsidRDefault="001E0439" w:rsidP="001E0439">
      <w:pPr>
        <w:pStyle w:val="a7"/>
        <w:tabs>
          <w:tab w:val="clear" w:pos="4320"/>
          <w:tab w:val="clear" w:pos="8640"/>
        </w:tabs>
        <w:spacing w:line="192" w:lineRule="auto"/>
        <w:ind w:left="567"/>
        <w:jc w:val="left"/>
        <w:rPr>
          <w:b/>
          <w:noProof w:val="0"/>
          <w:sz w:val="28"/>
          <w:szCs w:val="28"/>
        </w:rPr>
      </w:pPr>
      <w:r w:rsidRPr="001E0439">
        <w:rPr>
          <w:b/>
          <w:noProof w:val="0"/>
          <w:sz w:val="28"/>
          <w:szCs w:val="28"/>
        </w:rPr>
        <w:t>коштів</w:t>
      </w:r>
      <w:r w:rsidRPr="001E0439">
        <w:rPr>
          <w:b/>
          <w:noProof w:val="0"/>
          <w:sz w:val="28"/>
          <w:szCs w:val="28"/>
        </w:rPr>
        <w:tab/>
      </w:r>
    </w:p>
    <w:p w:rsidR="001E0439" w:rsidRPr="001E0439" w:rsidRDefault="00783020" w:rsidP="001E0439">
      <w:pPr>
        <w:pStyle w:val="a7"/>
        <w:tabs>
          <w:tab w:val="clear" w:pos="4320"/>
          <w:tab w:val="clear" w:pos="8640"/>
        </w:tabs>
        <w:ind w:left="567"/>
        <w:rPr>
          <w:b/>
          <w:noProof w:val="0"/>
          <w:sz w:val="28"/>
          <w:szCs w:val="28"/>
        </w:rPr>
      </w:pPr>
      <w:r>
        <w:rPr>
          <w:b/>
          <w:noProof w:val="0"/>
          <w:sz w:val="28"/>
          <w:szCs w:val="28"/>
        </w:rPr>
        <w:t>Д</w:t>
      </w:r>
      <w:r w:rsidR="001E0439" w:rsidRPr="001E0439">
        <w:rPr>
          <w:b/>
          <w:noProof w:val="0"/>
          <w:sz w:val="28"/>
          <w:szCs w:val="28"/>
        </w:rPr>
        <w:t xml:space="preserve">иректор департаменту </w:t>
      </w:r>
    </w:p>
    <w:p w:rsidR="001E0439" w:rsidRPr="001E0439" w:rsidRDefault="001E0439" w:rsidP="001E0439">
      <w:pPr>
        <w:pStyle w:val="a7"/>
        <w:tabs>
          <w:tab w:val="clear" w:pos="4320"/>
          <w:tab w:val="clear" w:pos="8640"/>
        </w:tabs>
        <w:ind w:left="567"/>
        <w:rPr>
          <w:b/>
          <w:noProof w:val="0"/>
          <w:sz w:val="28"/>
          <w:szCs w:val="28"/>
        </w:rPr>
      </w:pPr>
      <w:r w:rsidRPr="001E0439">
        <w:rPr>
          <w:b/>
          <w:noProof w:val="0"/>
          <w:sz w:val="28"/>
          <w:szCs w:val="28"/>
        </w:rPr>
        <w:t>міського господарства</w:t>
      </w:r>
    </w:p>
    <w:p w:rsidR="001E0439" w:rsidRPr="001E0439" w:rsidRDefault="001E0439" w:rsidP="001E0439">
      <w:pPr>
        <w:pStyle w:val="a7"/>
        <w:tabs>
          <w:tab w:val="clear" w:pos="4320"/>
          <w:tab w:val="clear" w:pos="8640"/>
        </w:tabs>
        <w:ind w:left="567"/>
        <w:rPr>
          <w:b/>
          <w:noProof w:val="0"/>
          <w:sz w:val="28"/>
          <w:szCs w:val="28"/>
        </w:rPr>
      </w:pPr>
      <w:r w:rsidRPr="001E0439">
        <w:rPr>
          <w:b/>
          <w:noProof w:val="0"/>
          <w:sz w:val="28"/>
          <w:szCs w:val="28"/>
        </w:rPr>
        <w:t>Дрогобицької міської ради</w:t>
      </w:r>
      <w:r w:rsidRPr="001E0439">
        <w:rPr>
          <w:b/>
          <w:noProof w:val="0"/>
          <w:sz w:val="28"/>
          <w:szCs w:val="28"/>
        </w:rPr>
        <w:tab/>
      </w:r>
      <w:r w:rsidRPr="001E0439">
        <w:rPr>
          <w:b/>
          <w:noProof w:val="0"/>
          <w:sz w:val="28"/>
          <w:szCs w:val="28"/>
        </w:rPr>
        <w:tab/>
        <w:t>______________</w:t>
      </w:r>
      <w:r w:rsidRPr="001E0439">
        <w:rPr>
          <w:b/>
          <w:noProof w:val="0"/>
          <w:sz w:val="28"/>
          <w:szCs w:val="28"/>
        </w:rPr>
        <w:tab/>
      </w:r>
      <w:r w:rsidRPr="001E0439">
        <w:rPr>
          <w:b/>
          <w:noProof w:val="0"/>
          <w:sz w:val="28"/>
          <w:szCs w:val="28"/>
        </w:rPr>
        <w:tab/>
      </w:r>
      <w:r w:rsidRPr="001E0439">
        <w:rPr>
          <w:b/>
          <w:noProof w:val="0"/>
          <w:sz w:val="28"/>
          <w:szCs w:val="28"/>
          <w:u w:val="single"/>
        </w:rPr>
        <w:t xml:space="preserve">Р. </w:t>
      </w:r>
      <w:r w:rsidR="00FA7796">
        <w:rPr>
          <w:b/>
          <w:noProof w:val="0"/>
          <w:sz w:val="28"/>
          <w:szCs w:val="28"/>
          <w:u w:val="single"/>
        </w:rPr>
        <w:t>Пошивак</w:t>
      </w:r>
    </w:p>
    <w:p w:rsidR="001E0439" w:rsidRPr="001E0439" w:rsidRDefault="001E0439" w:rsidP="001E0439">
      <w:pPr>
        <w:pStyle w:val="a7"/>
        <w:tabs>
          <w:tab w:val="clear" w:pos="4320"/>
          <w:tab w:val="clear" w:pos="8640"/>
        </w:tabs>
        <w:ind w:left="567"/>
        <w:rPr>
          <w:noProof w:val="0"/>
          <w:sz w:val="28"/>
          <w:szCs w:val="28"/>
        </w:rPr>
      </w:pPr>
      <w:r w:rsidRPr="001E0439">
        <w:rPr>
          <w:b/>
          <w:noProof w:val="0"/>
          <w:sz w:val="28"/>
          <w:szCs w:val="28"/>
        </w:rPr>
        <w:tab/>
      </w:r>
      <w:r w:rsidRPr="001E0439">
        <w:rPr>
          <w:b/>
          <w:noProof w:val="0"/>
          <w:sz w:val="28"/>
          <w:szCs w:val="28"/>
        </w:rPr>
        <w:tab/>
      </w:r>
      <w:r w:rsidRPr="001E0439">
        <w:rPr>
          <w:b/>
          <w:noProof w:val="0"/>
          <w:sz w:val="28"/>
          <w:szCs w:val="28"/>
        </w:rPr>
        <w:tab/>
      </w:r>
      <w:r w:rsidRPr="001E0439">
        <w:rPr>
          <w:b/>
          <w:noProof w:val="0"/>
          <w:sz w:val="28"/>
          <w:szCs w:val="28"/>
        </w:rPr>
        <w:tab/>
      </w:r>
      <w:r w:rsidRPr="001E0439">
        <w:rPr>
          <w:b/>
          <w:noProof w:val="0"/>
          <w:sz w:val="28"/>
          <w:szCs w:val="28"/>
        </w:rPr>
        <w:tab/>
      </w:r>
      <w:r w:rsidRPr="001E0439">
        <w:rPr>
          <w:b/>
          <w:noProof w:val="0"/>
          <w:sz w:val="28"/>
          <w:szCs w:val="28"/>
        </w:rPr>
        <w:tab/>
      </w:r>
      <w:r w:rsidRPr="001E0439">
        <w:rPr>
          <w:b/>
          <w:noProof w:val="0"/>
          <w:sz w:val="28"/>
          <w:szCs w:val="28"/>
        </w:rPr>
        <w:tab/>
      </w:r>
      <w:r w:rsidRPr="001E0439">
        <w:rPr>
          <w:b/>
          <w:noProof w:val="0"/>
          <w:sz w:val="28"/>
          <w:szCs w:val="28"/>
        </w:rPr>
        <w:tab/>
      </w:r>
      <w:r w:rsidRPr="001E0439">
        <w:rPr>
          <w:noProof w:val="0"/>
          <w:sz w:val="28"/>
          <w:szCs w:val="28"/>
        </w:rPr>
        <w:t xml:space="preserve">(підпис) </w:t>
      </w:r>
      <w:r w:rsidRPr="001E0439">
        <w:rPr>
          <w:noProof w:val="0"/>
          <w:sz w:val="28"/>
          <w:szCs w:val="28"/>
        </w:rPr>
        <w:tab/>
      </w:r>
      <w:r w:rsidRPr="001E0439">
        <w:rPr>
          <w:noProof w:val="0"/>
          <w:sz w:val="28"/>
          <w:szCs w:val="28"/>
        </w:rPr>
        <w:tab/>
      </w:r>
      <w:r w:rsidRPr="001E0439">
        <w:rPr>
          <w:noProof w:val="0"/>
          <w:sz w:val="28"/>
          <w:szCs w:val="28"/>
        </w:rPr>
        <w:tab/>
        <w:t>(П.І.Б.)</w:t>
      </w:r>
    </w:p>
    <w:p w:rsidR="001E0439" w:rsidRPr="001E0439" w:rsidRDefault="001E0439" w:rsidP="001E0439">
      <w:pPr>
        <w:pStyle w:val="a7"/>
        <w:tabs>
          <w:tab w:val="clear" w:pos="4320"/>
          <w:tab w:val="clear" w:pos="8640"/>
        </w:tabs>
        <w:spacing w:line="192" w:lineRule="auto"/>
        <w:ind w:left="567"/>
        <w:jc w:val="left"/>
        <w:rPr>
          <w:b/>
          <w:noProof w:val="0"/>
          <w:sz w:val="28"/>
          <w:szCs w:val="28"/>
        </w:rPr>
      </w:pPr>
    </w:p>
    <w:p w:rsidR="001E0439" w:rsidRPr="001E0439" w:rsidRDefault="001E0439" w:rsidP="001E0439">
      <w:pPr>
        <w:pStyle w:val="a7"/>
        <w:tabs>
          <w:tab w:val="clear" w:pos="4320"/>
          <w:tab w:val="clear" w:pos="8640"/>
        </w:tabs>
        <w:spacing w:line="192" w:lineRule="auto"/>
        <w:ind w:left="567"/>
        <w:jc w:val="left"/>
        <w:rPr>
          <w:b/>
          <w:noProof w:val="0"/>
          <w:sz w:val="28"/>
          <w:szCs w:val="28"/>
        </w:rPr>
      </w:pPr>
    </w:p>
    <w:p w:rsidR="001E0439" w:rsidRPr="001E0439" w:rsidRDefault="001E0439" w:rsidP="001E0439">
      <w:pPr>
        <w:pStyle w:val="a7"/>
        <w:tabs>
          <w:tab w:val="clear" w:pos="4320"/>
          <w:tab w:val="clear" w:pos="8640"/>
        </w:tabs>
        <w:spacing w:line="192" w:lineRule="auto"/>
        <w:ind w:left="567"/>
        <w:jc w:val="left"/>
        <w:rPr>
          <w:b/>
          <w:noProof w:val="0"/>
          <w:sz w:val="28"/>
          <w:szCs w:val="28"/>
        </w:rPr>
      </w:pPr>
      <w:r w:rsidRPr="001E0439">
        <w:rPr>
          <w:b/>
          <w:noProof w:val="0"/>
          <w:sz w:val="28"/>
          <w:szCs w:val="28"/>
        </w:rPr>
        <w:t xml:space="preserve">Відповідальний </w:t>
      </w:r>
    </w:p>
    <w:p w:rsidR="001E0439" w:rsidRPr="001E0439" w:rsidRDefault="001E0439" w:rsidP="001E0439">
      <w:pPr>
        <w:pStyle w:val="a7"/>
        <w:tabs>
          <w:tab w:val="clear" w:pos="4320"/>
          <w:tab w:val="clear" w:pos="8640"/>
        </w:tabs>
        <w:ind w:left="567"/>
        <w:rPr>
          <w:b/>
          <w:noProof w:val="0"/>
          <w:sz w:val="28"/>
          <w:szCs w:val="28"/>
        </w:rPr>
      </w:pPr>
      <w:r w:rsidRPr="001E0439">
        <w:rPr>
          <w:b/>
          <w:noProof w:val="0"/>
          <w:sz w:val="28"/>
          <w:szCs w:val="28"/>
        </w:rPr>
        <w:t>Виконавець Програми</w:t>
      </w:r>
      <w:r w:rsidRPr="001E0439">
        <w:rPr>
          <w:b/>
          <w:noProof w:val="0"/>
          <w:sz w:val="28"/>
          <w:szCs w:val="28"/>
        </w:rPr>
        <w:tab/>
      </w:r>
    </w:p>
    <w:p w:rsidR="00783020" w:rsidRPr="001E0439" w:rsidRDefault="00783020" w:rsidP="00783020">
      <w:pPr>
        <w:pStyle w:val="a7"/>
        <w:tabs>
          <w:tab w:val="clear" w:pos="4320"/>
          <w:tab w:val="clear" w:pos="8640"/>
        </w:tabs>
        <w:ind w:left="567"/>
        <w:rPr>
          <w:b/>
          <w:noProof w:val="0"/>
          <w:sz w:val="28"/>
          <w:szCs w:val="28"/>
        </w:rPr>
      </w:pPr>
      <w:r>
        <w:rPr>
          <w:b/>
          <w:noProof w:val="0"/>
          <w:sz w:val="28"/>
          <w:szCs w:val="28"/>
        </w:rPr>
        <w:t>Д</w:t>
      </w:r>
      <w:r w:rsidRPr="001E0439">
        <w:rPr>
          <w:b/>
          <w:noProof w:val="0"/>
          <w:sz w:val="28"/>
          <w:szCs w:val="28"/>
        </w:rPr>
        <w:t xml:space="preserve">иректор департаменту </w:t>
      </w:r>
    </w:p>
    <w:p w:rsidR="00783020" w:rsidRPr="001E0439" w:rsidRDefault="00783020" w:rsidP="00783020">
      <w:pPr>
        <w:pStyle w:val="a7"/>
        <w:tabs>
          <w:tab w:val="clear" w:pos="4320"/>
          <w:tab w:val="clear" w:pos="8640"/>
        </w:tabs>
        <w:ind w:left="567"/>
        <w:rPr>
          <w:b/>
          <w:noProof w:val="0"/>
          <w:sz w:val="28"/>
          <w:szCs w:val="28"/>
        </w:rPr>
      </w:pPr>
      <w:r w:rsidRPr="001E0439">
        <w:rPr>
          <w:b/>
          <w:noProof w:val="0"/>
          <w:sz w:val="28"/>
          <w:szCs w:val="28"/>
        </w:rPr>
        <w:t>міського господарства</w:t>
      </w:r>
    </w:p>
    <w:p w:rsidR="001E0439" w:rsidRPr="001E0439" w:rsidRDefault="00783020" w:rsidP="00783020">
      <w:pPr>
        <w:pStyle w:val="a7"/>
        <w:tabs>
          <w:tab w:val="clear" w:pos="4320"/>
          <w:tab w:val="clear" w:pos="8640"/>
        </w:tabs>
        <w:ind w:left="567"/>
        <w:rPr>
          <w:b/>
          <w:noProof w:val="0"/>
          <w:sz w:val="28"/>
          <w:szCs w:val="28"/>
        </w:rPr>
      </w:pPr>
      <w:r w:rsidRPr="001E0439">
        <w:rPr>
          <w:b/>
          <w:noProof w:val="0"/>
          <w:sz w:val="28"/>
          <w:szCs w:val="28"/>
        </w:rPr>
        <w:t>Дрогобицької міської ради</w:t>
      </w:r>
      <w:r w:rsidR="001E0439" w:rsidRPr="001E0439">
        <w:rPr>
          <w:b/>
          <w:noProof w:val="0"/>
          <w:sz w:val="28"/>
          <w:szCs w:val="28"/>
        </w:rPr>
        <w:tab/>
      </w:r>
      <w:r w:rsidR="001E0439" w:rsidRPr="001E0439">
        <w:rPr>
          <w:b/>
          <w:noProof w:val="0"/>
          <w:sz w:val="28"/>
          <w:szCs w:val="28"/>
        </w:rPr>
        <w:tab/>
        <w:t>______________</w:t>
      </w:r>
      <w:r w:rsidR="001E0439" w:rsidRPr="001E0439">
        <w:rPr>
          <w:b/>
          <w:noProof w:val="0"/>
          <w:sz w:val="28"/>
          <w:szCs w:val="28"/>
        </w:rPr>
        <w:tab/>
      </w:r>
      <w:r w:rsidR="001E0439" w:rsidRPr="001E0439">
        <w:rPr>
          <w:b/>
          <w:noProof w:val="0"/>
          <w:sz w:val="28"/>
          <w:szCs w:val="28"/>
        </w:rPr>
        <w:tab/>
      </w:r>
      <w:r w:rsidR="001E0439" w:rsidRPr="001E0439">
        <w:rPr>
          <w:b/>
          <w:noProof w:val="0"/>
          <w:sz w:val="28"/>
          <w:szCs w:val="28"/>
          <w:u w:val="single"/>
        </w:rPr>
        <w:t xml:space="preserve">Р. </w:t>
      </w:r>
      <w:r w:rsidR="00FA7796">
        <w:rPr>
          <w:b/>
          <w:noProof w:val="0"/>
          <w:sz w:val="28"/>
          <w:szCs w:val="28"/>
          <w:u w:val="single"/>
        </w:rPr>
        <w:t>Пошивак</w:t>
      </w:r>
    </w:p>
    <w:p w:rsidR="001E0439" w:rsidRPr="001E0439" w:rsidRDefault="001E0439" w:rsidP="001E0439">
      <w:pPr>
        <w:pStyle w:val="a7"/>
        <w:tabs>
          <w:tab w:val="clear" w:pos="4320"/>
          <w:tab w:val="clear" w:pos="8640"/>
        </w:tabs>
        <w:ind w:left="567"/>
        <w:rPr>
          <w:noProof w:val="0"/>
          <w:sz w:val="28"/>
          <w:szCs w:val="28"/>
        </w:rPr>
      </w:pPr>
      <w:r w:rsidRPr="001E0439">
        <w:rPr>
          <w:b/>
          <w:noProof w:val="0"/>
          <w:sz w:val="28"/>
          <w:szCs w:val="28"/>
        </w:rPr>
        <w:tab/>
      </w:r>
      <w:r w:rsidRPr="001E0439">
        <w:rPr>
          <w:b/>
          <w:noProof w:val="0"/>
          <w:sz w:val="28"/>
          <w:szCs w:val="28"/>
        </w:rPr>
        <w:tab/>
      </w:r>
      <w:r w:rsidRPr="001E0439">
        <w:rPr>
          <w:b/>
          <w:noProof w:val="0"/>
          <w:sz w:val="28"/>
          <w:szCs w:val="28"/>
        </w:rPr>
        <w:tab/>
      </w:r>
      <w:r w:rsidRPr="001E0439">
        <w:rPr>
          <w:b/>
          <w:noProof w:val="0"/>
          <w:sz w:val="28"/>
          <w:szCs w:val="28"/>
        </w:rPr>
        <w:tab/>
      </w:r>
      <w:r w:rsidRPr="001E0439">
        <w:rPr>
          <w:b/>
          <w:noProof w:val="0"/>
          <w:sz w:val="28"/>
          <w:szCs w:val="28"/>
        </w:rPr>
        <w:tab/>
      </w:r>
      <w:r w:rsidRPr="001E0439">
        <w:rPr>
          <w:b/>
          <w:noProof w:val="0"/>
          <w:sz w:val="28"/>
          <w:szCs w:val="28"/>
        </w:rPr>
        <w:tab/>
      </w:r>
      <w:r w:rsidRPr="001E0439">
        <w:rPr>
          <w:b/>
          <w:noProof w:val="0"/>
          <w:sz w:val="28"/>
          <w:szCs w:val="28"/>
        </w:rPr>
        <w:tab/>
      </w:r>
      <w:r w:rsidRPr="001E0439">
        <w:rPr>
          <w:b/>
          <w:noProof w:val="0"/>
          <w:sz w:val="28"/>
          <w:szCs w:val="28"/>
        </w:rPr>
        <w:tab/>
      </w:r>
      <w:r w:rsidRPr="001E0439">
        <w:rPr>
          <w:noProof w:val="0"/>
          <w:sz w:val="28"/>
          <w:szCs w:val="28"/>
        </w:rPr>
        <w:t xml:space="preserve">(підпис) </w:t>
      </w:r>
      <w:r w:rsidRPr="001E0439">
        <w:rPr>
          <w:noProof w:val="0"/>
          <w:sz w:val="28"/>
          <w:szCs w:val="28"/>
        </w:rPr>
        <w:tab/>
      </w:r>
      <w:r w:rsidRPr="001E0439">
        <w:rPr>
          <w:noProof w:val="0"/>
          <w:sz w:val="28"/>
          <w:szCs w:val="28"/>
        </w:rPr>
        <w:tab/>
      </w:r>
    </w:p>
    <w:p w:rsidR="001E0439" w:rsidRPr="001E0439" w:rsidRDefault="001E0439" w:rsidP="001E0439">
      <w:pPr>
        <w:pStyle w:val="a7"/>
        <w:tabs>
          <w:tab w:val="clear" w:pos="4320"/>
          <w:tab w:val="clear" w:pos="8640"/>
        </w:tabs>
        <w:ind w:left="567"/>
        <w:rPr>
          <w:b/>
          <w:noProof w:val="0"/>
          <w:sz w:val="28"/>
          <w:szCs w:val="28"/>
        </w:rPr>
        <w:sectPr w:rsidR="001E0439" w:rsidRPr="001E0439" w:rsidSect="00D43840">
          <w:headerReference w:type="even" r:id="rId8"/>
          <w:headerReference w:type="default" r:id="rId9"/>
          <w:footerReference w:type="default" r:id="rId10"/>
          <w:pgSz w:w="11909" w:h="16834" w:code="9"/>
          <w:pgMar w:top="425" w:right="569" w:bottom="567" w:left="567" w:header="578" w:footer="578" w:gutter="0"/>
          <w:pgNumType w:start="1"/>
          <w:cols w:space="720"/>
          <w:titlePg/>
        </w:sectPr>
      </w:pPr>
    </w:p>
    <w:p w:rsidR="001E0439" w:rsidRPr="000F38FC" w:rsidRDefault="001E0439" w:rsidP="001E0439">
      <w:pPr>
        <w:pStyle w:val="a6"/>
        <w:numPr>
          <w:ilvl w:val="0"/>
          <w:numId w:val="19"/>
        </w:numPr>
        <w:jc w:val="center"/>
        <w:rPr>
          <w:rFonts w:eastAsia="Times New Roman"/>
          <w:b/>
          <w:sz w:val="28"/>
          <w:szCs w:val="28"/>
          <w:shd w:val="clear" w:color="auto" w:fill="FFFFFF"/>
        </w:rPr>
      </w:pPr>
      <w:r w:rsidRPr="000F38FC">
        <w:rPr>
          <w:rFonts w:eastAsia="Times New Roman"/>
          <w:b/>
          <w:sz w:val="28"/>
          <w:szCs w:val="28"/>
        </w:rPr>
        <w:lastRenderedPageBreak/>
        <w:t>Мета</w:t>
      </w:r>
      <w:r w:rsidR="007448FC" w:rsidRPr="000F38FC">
        <w:rPr>
          <w:rFonts w:eastAsia="Times New Roman"/>
          <w:b/>
          <w:sz w:val="28"/>
          <w:szCs w:val="28"/>
        </w:rPr>
        <w:t xml:space="preserve"> Програми</w:t>
      </w:r>
    </w:p>
    <w:p w:rsidR="001E0439" w:rsidRPr="000F5100" w:rsidRDefault="007448FC" w:rsidP="000F38FC">
      <w:pPr>
        <w:pStyle w:val="a6"/>
        <w:numPr>
          <w:ilvl w:val="1"/>
          <w:numId w:val="19"/>
        </w:numPr>
        <w:tabs>
          <w:tab w:val="left" w:pos="851"/>
          <w:tab w:val="left" w:pos="993"/>
        </w:tabs>
        <w:spacing w:line="240" w:lineRule="auto"/>
        <w:ind w:left="0" w:firstLine="567"/>
        <w:rPr>
          <w:rFonts w:eastAsia="Times New Roman"/>
          <w:sz w:val="28"/>
          <w:szCs w:val="28"/>
          <w:shd w:val="clear" w:color="auto" w:fill="FFFFFF"/>
        </w:rPr>
      </w:pPr>
      <w:r w:rsidRPr="000F5100">
        <w:rPr>
          <w:rFonts w:eastAsia="Times New Roman"/>
          <w:sz w:val="28"/>
          <w:szCs w:val="28"/>
          <w:shd w:val="clear" w:color="auto" w:fill="FFFFFF"/>
        </w:rPr>
        <w:t>Загальна мета Прогр</w:t>
      </w:r>
      <w:r w:rsidR="00D14B6B" w:rsidRPr="000F5100">
        <w:rPr>
          <w:rFonts w:eastAsia="Times New Roman"/>
          <w:sz w:val="28"/>
          <w:szCs w:val="28"/>
          <w:shd w:val="clear" w:color="auto" w:fill="FFFFFF"/>
        </w:rPr>
        <w:t xml:space="preserve">ами </w:t>
      </w:r>
      <w:r w:rsidR="00921D37">
        <w:rPr>
          <w:sz w:val="28"/>
          <w:szCs w:val="28"/>
        </w:rPr>
        <w:t>співфінансування поточного середнього ремонту дорожнього покриття  по вул. Проектована -2 (М -7) відповідно до генплану ( від МПП Газтехсервіс (вул. Самбірська,83/1) до ТзОВ « Тандем» ( вул. Самбірська,87) ) в  м. Дрогобич Львівської області</w:t>
      </w:r>
      <w:r w:rsidR="00D4413B" w:rsidRPr="000F5100">
        <w:rPr>
          <w:rFonts w:eastAsia="Times New Roman"/>
          <w:sz w:val="28"/>
          <w:szCs w:val="28"/>
          <w:shd w:val="clear" w:color="auto" w:fill="FFFFFF"/>
        </w:rPr>
        <w:t xml:space="preserve"> на </w:t>
      </w:r>
      <w:r w:rsidRPr="000F5100">
        <w:rPr>
          <w:rFonts w:eastAsia="Times New Roman"/>
          <w:sz w:val="28"/>
          <w:szCs w:val="28"/>
          <w:shd w:val="clear" w:color="auto" w:fill="FFFFFF"/>
        </w:rPr>
        <w:t>202</w:t>
      </w:r>
      <w:r w:rsidR="00FA7796">
        <w:rPr>
          <w:rFonts w:eastAsia="Times New Roman"/>
          <w:sz w:val="28"/>
          <w:szCs w:val="28"/>
          <w:shd w:val="clear" w:color="auto" w:fill="FFFFFF"/>
        </w:rPr>
        <w:t>1</w:t>
      </w:r>
      <w:r w:rsidRPr="000F5100">
        <w:rPr>
          <w:rFonts w:eastAsia="Times New Roman"/>
          <w:sz w:val="28"/>
          <w:szCs w:val="28"/>
          <w:shd w:val="clear" w:color="auto" w:fill="FFFFFF"/>
        </w:rPr>
        <w:t> р</w:t>
      </w:r>
      <w:r w:rsidR="00D4413B" w:rsidRPr="000F5100">
        <w:rPr>
          <w:rFonts w:eastAsia="Times New Roman"/>
          <w:sz w:val="28"/>
          <w:szCs w:val="28"/>
          <w:shd w:val="clear" w:color="auto" w:fill="FFFFFF"/>
        </w:rPr>
        <w:t>ік</w:t>
      </w:r>
      <w:r w:rsidRPr="000F5100">
        <w:rPr>
          <w:rFonts w:eastAsia="Times New Roman"/>
          <w:sz w:val="28"/>
          <w:szCs w:val="28"/>
          <w:shd w:val="clear" w:color="auto" w:fill="FFFFFF"/>
        </w:rPr>
        <w:t xml:space="preserve"> (надалі - Програма) – </w:t>
      </w:r>
      <w:r w:rsidR="000308E1" w:rsidRPr="000F5100">
        <w:rPr>
          <w:rFonts w:eastAsia="Times New Roman"/>
          <w:sz w:val="28"/>
          <w:szCs w:val="28"/>
          <w:shd w:val="clear" w:color="auto" w:fill="FFFFFF"/>
        </w:rPr>
        <w:t xml:space="preserve">покращення умов пересування дорогою на вул. </w:t>
      </w:r>
      <w:r w:rsidR="00FA7796">
        <w:rPr>
          <w:rFonts w:eastAsia="Times New Roman"/>
          <w:sz w:val="28"/>
          <w:szCs w:val="28"/>
          <w:shd w:val="clear" w:color="auto" w:fill="FFFFFF"/>
        </w:rPr>
        <w:t>Проектована-2</w:t>
      </w:r>
      <w:r w:rsidR="000308E1" w:rsidRPr="000F5100">
        <w:rPr>
          <w:rFonts w:eastAsia="Times New Roman"/>
          <w:sz w:val="28"/>
          <w:szCs w:val="28"/>
          <w:shd w:val="clear" w:color="auto" w:fill="FFFFFF"/>
        </w:rPr>
        <w:t xml:space="preserve"> в м. Дрогобич </w:t>
      </w:r>
      <w:r w:rsidRPr="000F5100">
        <w:rPr>
          <w:rFonts w:eastAsia="Times New Roman"/>
          <w:sz w:val="28"/>
          <w:szCs w:val="28"/>
          <w:shd w:val="clear" w:color="auto" w:fill="FFFFFF"/>
        </w:rPr>
        <w:t>і</w:t>
      </w:r>
      <w:r w:rsidR="000308E1" w:rsidRPr="000F5100">
        <w:rPr>
          <w:rFonts w:eastAsia="Times New Roman"/>
          <w:sz w:val="28"/>
          <w:szCs w:val="28"/>
          <w:shd w:val="clear" w:color="auto" w:fill="FFFFFF"/>
        </w:rPr>
        <w:t xml:space="preserve"> залучення юридичних та фізичних осіб до</w:t>
      </w:r>
      <w:r w:rsidR="000F5100">
        <w:rPr>
          <w:rFonts w:eastAsia="Times New Roman"/>
          <w:sz w:val="28"/>
          <w:szCs w:val="28"/>
          <w:shd w:val="clear" w:color="auto" w:fill="FFFFFF"/>
        </w:rPr>
        <w:t xml:space="preserve"> покращення </w:t>
      </w:r>
      <w:r w:rsidR="000308E1" w:rsidRPr="000F5100">
        <w:rPr>
          <w:rFonts w:eastAsia="Times New Roman"/>
          <w:sz w:val="28"/>
          <w:szCs w:val="28"/>
          <w:shd w:val="clear" w:color="auto" w:fill="FFFFFF"/>
        </w:rPr>
        <w:t>благоустрою міста Дрогобич</w:t>
      </w:r>
      <w:r w:rsidRPr="000F5100">
        <w:rPr>
          <w:rFonts w:eastAsia="Times New Roman"/>
          <w:sz w:val="28"/>
          <w:szCs w:val="28"/>
          <w:shd w:val="clear" w:color="auto" w:fill="FFFFFF"/>
        </w:rPr>
        <w:t>.</w:t>
      </w:r>
    </w:p>
    <w:p w:rsidR="001E0439" w:rsidRDefault="007448FC" w:rsidP="000F38FC">
      <w:pPr>
        <w:pStyle w:val="a6"/>
        <w:numPr>
          <w:ilvl w:val="1"/>
          <w:numId w:val="19"/>
        </w:numPr>
        <w:tabs>
          <w:tab w:val="left" w:pos="851"/>
          <w:tab w:val="left" w:pos="993"/>
        </w:tabs>
        <w:ind w:left="0" w:firstLine="567"/>
        <w:rPr>
          <w:rFonts w:eastAsia="Times New Roman"/>
          <w:sz w:val="28"/>
          <w:szCs w:val="28"/>
          <w:shd w:val="clear" w:color="auto" w:fill="FFFFFF"/>
        </w:rPr>
      </w:pPr>
      <w:r w:rsidRPr="001E0439">
        <w:rPr>
          <w:rFonts w:eastAsia="Times New Roman"/>
          <w:sz w:val="28"/>
          <w:szCs w:val="28"/>
          <w:shd w:val="clear" w:color="auto" w:fill="FFFFFF"/>
        </w:rPr>
        <w:t>Метою Програми є</w:t>
      </w:r>
      <w:r w:rsidR="004F0221" w:rsidRPr="001E0439">
        <w:rPr>
          <w:rFonts w:eastAsia="Times New Roman"/>
          <w:sz w:val="28"/>
          <w:szCs w:val="28"/>
          <w:shd w:val="clear" w:color="auto" w:fill="FFFFFF"/>
        </w:rPr>
        <w:t xml:space="preserve"> сприяння </w:t>
      </w:r>
      <w:r w:rsidR="000308E1" w:rsidRPr="001E0439">
        <w:rPr>
          <w:rFonts w:eastAsia="Times New Roman"/>
          <w:sz w:val="28"/>
          <w:szCs w:val="28"/>
          <w:shd w:val="clear" w:color="auto" w:fill="FFFFFF"/>
        </w:rPr>
        <w:t>юридичним т</w:t>
      </w:r>
      <w:r w:rsidR="00921D37">
        <w:rPr>
          <w:rFonts w:eastAsia="Times New Roman"/>
          <w:sz w:val="28"/>
          <w:szCs w:val="28"/>
          <w:shd w:val="clear" w:color="auto" w:fill="FFFFFF"/>
        </w:rPr>
        <w:t>а фізичним особам у забезпеченні</w:t>
      </w:r>
      <w:r w:rsidR="000308E1" w:rsidRPr="001E0439">
        <w:rPr>
          <w:rFonts w:eastAsia="Times New Roman"/>
          <w:sz w:val="28"/>
          <w:szCs w:val="28"/>
          <w:shd w:val="clear" w:color="auto" w:fill="FFFFFF"/>
        </w:rPr>
        <w:t xml:space="preserve"> благоустрою міста Дрогобич </w:t>
      </w:r>
      <w:r w:rsidR="004F0221" w:rsidRPr="001E0439">
        <w:rPr>
          <w:rFonts w:eastAsia="Times New Roman"/>
          <w:sz w:val="28"/>
          <w:szCs w:val="28"/>
          <w:shd w:val="clear" w:color="auto" w:fill="FFFFFF"/>
        </w:rPr>
        <w:t xml:space="preserve">через проведення </w:t>
      </w:r>
      <w:r w:rsidR="00921D37">
        <w:rPr>
          <w:sz w:val="28"/>
          <w:szCs w:val="28"/>
        </w:rPr>
        <w:t>поточного середнього ремонту дорожнього покриття  по вул. Проектована -2 (М -7) відповідно до генплану ( від МПП Газтехсервіс (вул. Самбірська,83/1) до ТзОВ « Тандем» ( вул. Самбірська,87) ) в  м. Дрогобич Львівської області</w:t>
      </w:r>
      <w:r w:rsidR="00921D37" w:rsidRPr="000F5100">
        <w:rPr>
          <w:rFonts w:eastAsia="Times New Roman"/>
          <w:sz w:val="28"/>
          <w:szCs w:val="28"/>
          <w:shd w:val="clear" w:color="auto" w:fill="FFFFFF"/>
        </w:rPr>
        <w:t xml:space="preserve"> </w:t>
      </w:r>
      <w:r w:rsidR="000F5100">
        <w:rPr>
          <w:rFonts w:eastAsia="Times New Roman"/>
          <w:sz w:val="28"/>
          <w:szCs w:val="28"/>
          <w:shd w:val="clear" w:color="auto" w:fill="FFFFFF"/>
        </w:rPr>
        <w:t>у 202</w:t>
      </w:r>
      <w:r w:rsidR="00FA7796">
        <w:rPr>
          <w:rFonts w:eastAsia="Times New Roman"/>
          <w:sz w:val="28"/>
          <w:szCs w:val="28"/>
          <w:shd w:val="clear" w:color="auto" w:fill="FFFFFF"/>
        </w:rPr>
        <w:t>1</w:t>
      </w:r>
      <w:r w:rsidR="000F5100">
        <w:rPr>
          <w:rFonts w:eastAsia="Times New Roman"/>
          <w:sz w:val="28"/>
          <w:szCs w:val="28"/>
          <w:shd w:val="clear" w:color="auto" w:fill="FFFFFF"/>
        </w:rPr>
        <w:t xml:space="preserve"> році </w:t>
      </w:r>
      <w:r w:rsidRPr="001E0439">
        <w:rPr>
          <w:rFonts w:eastAsia="Times New Roman"/>
          <w:sz w:val="28"/>
          <w:szCs w:val="28"/>
          <w:shd w:val="clear" w:color="auto" w:fill="FFFFFF"/>
        </w:rPr>
        <w:t xml:space="preserve">на умовах </w:t>
      </w:r>
      <w:r w:rsidR="00995D08" w:rsidRPr="001E0439">
        <w:rPr>
          <w:rFonts w:eastAsia="Times New Roman"/>
          <w:sz w:val="28"/>
          <w:szCs w:val="28"/>
          <w:shd w:val="clear" w:color="auto" w:fill="FFFFFF"/>
        </w:rPr>
        <w:t>спів</w:t>
      </w:r>
      <w:r w:rsidR="007E4E14" w:rsidRPr="001E0439">
        <w:rPr>
          <w:rFonts w:eastAsia="Times New Roman"/>
          <w:sz w:val="28"/>
          <w:szCs w:val="28"/>
          <w:shd w:val="clear" w:color="auto" w:fill="FFFFFF"/>
        </w:rPr>
        <w:t>фінансування.</w:t>
      </w:r>
    </w:p>
    <w:p w:rsidR="007448FC" w:rsidRPr="001E0439" w:rsidRDefault="001E0439" w:rsidP="000F38FC">
      <w:pPr>
        <w:pStyle w:val="a6"/>
        <w:numPr>
          <w:ilvl w:val="1"/>
          <w:numId w:val="19"/>
        </w:numPr>
        <w:tabs>
          <w:tab w:val="left" w:pos="851"/>
          <w:tab w:val="left" w:pos="993"/>
        </w:tabs>
        <w:ind w:left="0" w:firstLine="567"/>
        <w:rPr>
          <w:rFonts w:eastAsia="Times New Roman"/>
          <w:sz w:val="28"/>
          <w:szCs w:val="28"/>
          <w:shd w:val="clear" w:color="auto" w:fill="FFFFFF"/>
        </w:rPr>
      </w:pPr>
      <w:r>
        <w:rPr>
          <w:rFonts w:eastAsia="Times New Roman"/>
          <w:sz w:val="28"/>
          <w:szCs w:val="28"/>
          <w:shd w:val="clear" w:color="auto" w:fill="FFFFFF"/>
        </w:rPr>
        <w:t>З</w:t>
      </w:r>
      <w:r w:rsidR="007E4E14" w:rsidRPr="001E0439">
        <w:rPr>
          <w:rFonts w:eastAsia="Times New Roman"/>
          <w:sz w:val="28"/>
          <w:szCs w:val="28"/>
          <w:shd w:val="clear" w:color="auto" w:fill="FFFFFF"/>
        </w:rPr>
        <w:t xml:space="preserve">алучення коштів </w:t>
      </w:r>
      <w:r w:rsidR="00453463" w:rsidRPr="001E0439">
        <w:rPr>
          <w:rFonts w:eastAsia="Times New Roman"/>
          <w:sz w:val="28"/>
          <w:szCs w:val="28"/>
          <w:shd w:val="clear" w:color="auto" w:fill="FFFFFF"/>
        </w:rPr>
        <w:t xml:space="preserve">юридичних та фізичних осіб </w:t>
      </w:r>
      <w:r w:rsidR="007448FC" w:rsidRPr="001E0439">
        <w:rPr>
          <w:rFonts w:eastAsia="Times New Roman"/>
          <w:sz w:val="28"/>
          <w:szCs w:val="28"/>
          <w:shd w:val="clear" w:color="auto" w:fill="FFFFFF"/>
        </w:rPr>
        <w:t>стимулюватим</w:t>
      </w:r>
      <w:r w:rsidR="00995D08" w:rsidRPr="001E0439">
        <w:rPr>
          <w:rFonts w:eastAsia="Times New Roman"/>
          <w:sz w:val="28"/>
          <w:szCs w:val="28"/>
          <w:shd w:val="clear" w:color="auto" w:fill="FFFFFF"/>
        </w:rPr>
        <w:t>е гос</w:t>
      </w:r>
      <w:r w:rsidR="00BF1E7A" w:rsidRPr="001E0439">
        <w:rPr>
          <w:rFonts w:eastAsia="Times New Roman"/>
          <w:sz w:val="28"/>
          <w:szCs w:val="28"/>
          <w:shd w:val="clear" w:color="auto" w:fill="FFFFFF"/>
        </w:rPr>
        <w:t xml:space="preserve">подарне ставлення </w:t>
      </w:r>
      <w:r w:rsidR="00453463" w:rsidRPr="001E0439">
        <w:rPr>
          <w:rFonts w:eastAsia="Times New Roman"/>
          <w:sz w:val="28"/>
          <w:szCs w:val="28"/>
          <w:shd w:val="clear" w:color="auto" w:fill="FFFFFF"/>
        </w:rPr>
        <w:t xml:space="preserve"> до елементів благоустрою м. Дрогобич</w:t>
      </w:r>
      <w:r w:rsidR="007448FC" w:rsidRPr="001E0439">
        <w:rPr>
          <w:rFonts w:eastAsia="Times New Roman"/>
          <w:sz w:val="28"/>
          <w:szCs w:val="28"/>
          <w:shd w:val="clear" w:color="auto" w:fill="FFFFFF"/>
        </w:rPr>
        <w:t>, його збереження і покращ</w:t>
      </w:r>
      <w:r w:rsidR="00453463" w:rsidRPr="001E0439">
        <w:rPr>
          <w:rFonts w:eastAsia="Times New Roman"/>
          <w:sz w:val="28"/>
          <w:szCs w:val="28"/>
          <w:shd w:val="clear" w:color="auto" w:fill="FFFFFF"/>
        </w:rPr>
        <w:t>е</w:t>
      </w:r>
      <w:r w:rsidR="007448FC" w:rsidRPr="001E0439">
        <w:rPr>
          <w:rFonts w:eastAsia="Times New Roman"/>
          <w:sz w:val="28"/>
          <w:szCs w:val="28"/>
          <w:shd w:val="clear" w:color="auto" w:fill="FFFFFF"/>
        </w:rPr>
        <w:t>ння.</w:t>
      </w:r>
    </w:p>
    <w:p w:rsidR="007448FC" w:rsidRDefault="007448FC" w:rsidP="001E0439">
      <w:pPr>
        <w:pStyle w:val="a6"/>
        <w:numPr>
          <w:ilvl w:val="0"/>
          <w:numId w:val="19"/>
        </w:numPr>
        <w:jc w:val="center"/>
        <w:rPr>
          <w:rFonts w:eastAsia="Times New Roman"/>
          <w:b/>
          <w:sz w:val="28"/>
          <w:szCs w:val="28"/>
        </w:rPr>
      </w:pPr>
      <w:r w:rsidRPr="000F38FC">
        <w:rPr>
          <w:rFonts w:eastAsia="Times New Roman"/>
          <w:b/>
          <w:sz w:val="28"/>
          <w:szCs w:val="28"/>
        </w:rPr>
        <w:t>Завдання Програми</w:t>
      </w:r>
    </w:p>
    <w:p w:rsidR="000A6A4C" w:rsidRPr="000A6A4C" w:rsidRDefault="000A6A4C" w:rsidP="000A6A4C">
      <w:pPr>
        <w:tabs>
          <w:tab w:val="left" w:pos="993"/>
        </w:tabs>
        <w:spacing w:after="0"/>
        <w:rPr>
          <w:rFonts w:eastAsia="Times New Roman"/>
          <w:sz w:val="28"/>
          <w:szCs w:val="28"/>
          <w:shd w:val="clear" w:color="auto" w:fill="FFFFFF"/>
        </w:rPr>
      </w:pPr>
      <w:r>
        <w:rPr>
          <w:rFonts w:eastAsia="Times New Roman"/>
          <w:sz w:val="28"/>
          <w:szCs w:val="28"/>
          <w:shd w:val="clear" w:color="auto" w:fill="FFFFFF"/>
        </w:rPr>
        <w:tab/>
      </w:r>
      <w:r w:rsidRPr="000A6A4C">
        <w:rPr>
          <w:rFonts w:eastAsia="Times New Roman"/>
          <w:sz w:val="28"/>
          <w:szCs w:val="28"/>
          <w:shd w:val="clear" w:color="auto" w:fill="FFFFFF"/>
        </w:rPr>
        <w:t xml:space="preserve">Щороку складається перелік доріг, </w:t>
      </w:r>
      <w:r w:rsidR="007143F2">
        <w:rPr>
          <w:rFonts w:eastAsia="Times New Roman"/>
          <w:sz w:val="28"/>
          <w:szCs w:val="28"/>
          <w:shd w:val="clear" w:color="auto" w:fill="FFFFFF"/>
        </w:rPr>
        <w:t>на</w:t>
      </w:r>
      <w:r w:rsidRPr="000A6A4C">
        <w:rPr>
          <w:rFonts w:eastAsia="Times New Roman"/>
          <w:sz w:val="28"/>
          <w:szCs w:val="28"/>
          <w:shd w:val="clear" w:color="auto" w:fill="FFFFFF"/>
        </w:rPr>
        <w:t xml:space="preserve"> яких проводиться </w:t>
      </w:r>
      <w:r w:rsidR="00921D37">
        <w:rPr>
          <w:rFonts w:eastAsia="Times New Roman"/>
          <w:sz w:val="28"/>
          <w:szCs w:val="28"/>
          <w:shd w:val="clear" w:color="auto" w:fill="FFFFFF"/>
        </w:rPr>
        <w:t xml:space="preserve">поточний </w:t>
      </w:r>
      <w:r w:rsidRPr="000A6A4C">
        <w:rPr>
          <w:rFonts w:eastAsia="Times New Roman"/>
          <w:sz w:val="28"/>
          <w:szCs w:val="28"/>
          <w:shd w:val="clear" w:color="auto" w:fill="FFFFFF"/>
        </w:rPr>
        <w:t>ремонт</w:t>
      </w:r>
      <w:r w:rsidR="00921D37">
        <w:rPr>
          <w:rFonts w:eastAsia="Times New Roman"/>
          <w:sz w:val="28"/>
          <w:szCs w:val="28"/>
          <w:shd w:val="clear" w:color="auto" w:fill="FFFFFF"/>
        </w:rPr>
        <w:t xml:space="preserve"> доріг</w:t>
      </w:r>
      <w:r w:rsidRPr="000A6A4C">
        <w:rPr>
          <w:rFonts w:eastAsia="Times New Roman"/>
          <w:sz w:val="28"/>
          <w:szCs w:val="28"/>
          <w:shd w:val="clear" w:color="auto" w:fill="FFFFFF"/>
        </w:rPr>
        <w:t xml:space="preserve"> за кошти бюджету Дрогобицької міської територіальної громади, однак через великі обсяги робіт та </w:t>
      </w:r>
      <w:r>
        <w:rPr>
          <w:rFonts w:eastAsia="Times New Roman"/>
          <w:sz w:val="28"/>
          <w:szCs w:val="28"/>
          <w:shd w:val="clear" w:color="auto" w:fill="FFFFFF"/>
        </w:rPr>
        <w:t xml:space="preserve">необхідність </w:t>
      </w:r>
      <w:r w:rsidRPr="000A6A4C">
        <w:rPr>
          <w:rFonts w:eastAsia="Times New Roman"/>
          <w:sz w:val="28"/>
          <w:szCs w:val="28"/>
          <w:shd w:val="clear" w:color="auto" w:fill="FFFFFF"/>
        </w:rPr>
        <w:t>значн</w:t>
      </w:r>
      <w:r>
        <w:rPr>
          <w:rFonts w:eastAsia="Times New Roman"/>
          <w:sz w:val="28"/>
          <w:szCs w:val="28"/>
          <w:shd w:val="clear" w:color="auto" w:fill="FFFFFF"/>
        </w:rPr>
        <w:t>их</w:t>
      </w:r>
      <w:r w:rsidRPr="000A6A4C">
        <w:rPr>
          <w:rFonts w:eastAsia="Times New Roman"/>
          <w:sz w:val="28"/>
          <w:szCs w:val="28"/>
          <w:shd w:val="clear" w:color="auto" w:fill="FFFFFF"/>
        </w:rPr>
        <w:t xml:space="preserve"> капіталовкладен</w:t>
      </w:r>
      <w:r>
        <w:rPr>
          <w:rFonts w:eastAsia="Times New Roman"/>
          <w:sz w:val="28"/>
          <w:szCs w:val="28"/>
          <w:shd w:val="clear" w:color="auto" w:fill="FFFFFF"/>
        </w:rPr>
        <w:t>ь,</w:t>
      </w:r>
      <w:r w:rsidRPr="000A6A4C">
        <w:rPr>
          <w:rFonts w:eastAsia="Times New Roman"/>
          <w:sz w:val="28"/>
          <w:szCs w:val="28"/>
          <w:shd w:val="clear" w:color="auto" w:fill="FFFFFF"/>
        </w:rPr>
        <w:t xml:space="preserve"> темпи проведення ремонтів є низькими.</w:t>
      </w:r>
    </w:p>
    <w:p w:rsidR="000A6A4C" w:rsidRPr="000A6A4C" w:rsidRDefault="000A6A4C" w:rsidP="000A6A4C">
      <w:pPr>
        <w:tabs>
          <w:tab w:val="left" w:pos="993"/>
        </w:tabs>
        <w:spacing w:after="0"/>
        <w:rPr>
          <w:rFonts w:eastAsia="Times New Roman"/>
          <w:sz w:val="28"/>
          <w:szCs w:val="28"/>
          <w:shd w:val="clear" w:color="auto" w:fill="FFFFFF"/>
        </w:rPr>
      </w:pPr>
      <w:r>
        <w:rPr>
          <w:rFonts w:eastAsia="Times New Roman"/>
          <w:sz w:val="28"/>
          <w:szCs w:val="28"/>
          <w:shd w:val="clear" w:color="auto" w:fill="FFFFFF"/>
        </w:rPr>
        <w:tab/>
      </w:r>
      <w:r w:rsidRPr="000A6A4C">
        <w:rPr>
          <w:rFonts w:eastAsia="Times New Roman"/>
          <w:sz w:val="28"/>
          <w:szCs w:val="28"/>
          <w:shd w:val="clear" w:color="auto" w:fill="FFFFFF"/>
        </w:rPr>
        <w:t xml:space="preserve">Для кращого задоволення потреб мешканців та гостей м. Дрогобич та прискорення процесу і збільшення обсягів </w:t>
      </w:r>
      <w:r w:rsidR="00921D37">
        <w:rPr>
          <w:rFonts w:eastAsia="Times New Roman"/>
          <w:sz w:val="28"/>
          <w:szCs w:val="28"/>
          <w:shd w:val="clear" w:color="auto" w:fill="FFFFFF"/>
        </w:rPr>
        <w:t>поточного</w:t>
      </w:r>
      <w:r w:rsidRPr="000A6A4C">
        <w:rPr>
          <w:rFonts w:eastAsia="Times New Roman"/>
          <w:sz w:val="28"/>
          <w:szCs w:val="28"/>
          <w:shd w:val="clear" w:color="auto" w:fill="FFFFFF"/>
        </w:rPr>
        <w:t xml:space="preserve"> ремонту дорожнього покриття пропонується створити механізм співфінансування </w:t>
      </w:r>
      <w:r w:rsidR="00921D37">
        <w:rPr>
          <w:rFonts w:eastAsia="Times New Roman"/>
          <w:sz w:val="28"/>
          <w:szCs w:val="28"/>
          <w:shd w:val="clear" w:color="auto" w:fill="FFFFFF"/>
        </w:rPr>
        <w:t xml:space="preserve">поточного </w:t>
      </w:r>
      <w:r w:rsidRPr="000A6A4C">
        <w:rPr>
          <w:rFonts w:eastAsia="Times New Roman"/>
          <w:sz w:val="28"/>
          <w:szCs w:val="28"/>
          <w:shd w:val="clear" w:color="auto" w:fill="FFFFFF"/>
        </w:rPr>
        <w:t>ремонту доріг.</w:t>
      </w:r>
    </w:p>
    <w:p w:rsidR="000A6A4C" w:rsidRPr="000A6A4C" w:rsidRDefault="000A6A4C" w:rsidP="000A6A4C">
      <w:pPr>
        <w:tabs>
          <w:tab w:val="left" w:pos="993"/>
        </w:tabs>
        <w:spacing w:after="0"/>
        <w:rPr>
          <w:rFonts w:eastAsia="Times New Roman"/>
          <w:sz w:val="28"/>
          <w:szCs w:val="28"/>
          <w:shd w:val="clear" w:color="auto" w:fill="FFFFFF"/>
        </w:rPr>
      </w:pPr>
      <w:r>
        <w:rPr>
          <w:rFonts w:eastAsia="Times New Roman"/>
          <w:sz w:val="28"/>
          <w:szCs w:val="28"/>
          <w:shd w:val="clear" w:color="auto" w:fill="FFFFFF"/>
        </w:rPr>
        <w:tab/>
      </w:r>
      <w:r w:rsidRPr="000A6A4C">
        <w:rPr>
          <w:rFonts w:eastAsia="Times New Roman"/>
          <w:sz w:val="28"/>
          <w:szCs w:val="28"/>
          <w:shd w:val="clear" w:color="auto" w:fill="FFFFFF"/>
        </w:rPr>
        <w:t>Механізм дозволить юридичним та фізичним особам отримати право позачергового ремонту дороги, якщо вони здійснюють співфінансув</w:t>
      </w:r>
      <w:r>
        <w:rPr>
          <w:rFonts w:eastAsia="Times New Roman"/>
          <w:sz w:val="28"/>
          <w:szCs w:val="28"/>
          <w:shd w:val="clear" w:color="auto" w:fill="FFFFFF"/>
        </w:rPr>
        <w:t>а</w:t>
      </w:r>
      <w:r w:rsidRPr="000A6A4C">
        <w:rPr>
          <w:rFonts w:eastAsia="Times New Roman"/>
          <w:sz w:val="28"/>
          <w:szCs w:val="28"/>
          <w:shd w:val="clear" w:color="auto" w:fill="FFFFFF"/>
        </w:rPr>
        <w:t xml:space="preserve">ння частини </w:t>
      </w:r>
      <w:r w:rsidR="00921D37">
        <w:rPr>
          <w:rFonts w:eastAsia="Times New Roman"/>
          <w:sz w:val="28"/>
          <w:szCs w:val="28"/>
          <w:shd w:val="clear" w:color="auto" w:fill="FFFFFF"/>
        </w:rPr>
        <w:t>поточного</w:t>
      </w:r>
      <w:r w:rsidRPr="000A6A4C">
        <w:rPr>
          <w:rFonts w:eastAsia="Times New Roman"/>
          <w:sz w:val="28"/>
          <w:szCs w:val="28"/>
          <w:shd w:val="clear" w:color="auto" w:fill="FFFFFF"/>
        </w:rPr>
        <w:t xml:space="preserve"> ремонту.</w:t>
      </w:r>
    </w:p>
    <w:p w:rsidR="001E0439" w:rsidRPr="000F5100" w:rsidRDefault="000A6A4C" w:rsidP="000F38FC">
      <w:pPr>
        <w:pStyle w:val="a6"/>
        <w:numPr>
          <w:ilvl w:val="1"/>
          <w:numId w:val="19"/>
        </w:numPr>
        <w:tabs>
          <w:tab w:val="left" w:pos="993"/>
        </w:tabs>
        <w:ind w:left="0" w:firstLine="567"/>
        <w:rPr>
          <w:rFonts w:eastAsia="Times New Roman"/>
          <w:sz w:val="28"/>
          <w:szCs w:val="28"/>
          <w:shd w:val="clear" w:color="auto" w:fill="FFFFFF"/>
        </w:rPr>
      </w:pPr>
      <w:r>
        <w:rPr>
          <w:rFonts w:eastAsia="Times New Roman"/>
          <w:sz w:val="28"/>
          <w:szCs w:val="28"/>
          <w:shd w:val="clear" w:color="auto" w:fill="FFFFFF"/>
        </w:rPr>
        <w:t xml:space="preserve"> Основним завданням програми є п</w:t>
      </w:r>
      <w:r w:rsidR="004F0221" w:rsidRPr="001E0439">
        <w:rPr>
          <w:rFonts w:eastAsia="Times New Roman"/>
          <w:sz w:val="28"/>
          <w:szCs w:val="28"/>
          <w:shd w:val="clear" w:color="auto" w:fill="FFFFFF"/>
        </w:rPr>
        <w:t xml:space="preserve">ровести </w:t>
      </w:r>
      <w:r w:rsidR="00921D37">
        <w:rPr>
          <w:rFonts w:eastAsia="Times New Roman"/>
          <w:sz w:val="28"/>
          <w:szCs w:val="28"/>
          <w:shd w:val="clear" w:color="auto" w:fill="FFFFFF"/>
        </w:rPr>
        <w:t xml:space="preserve">поточний </w:t>
      </w:r>
      <w:r w:rsidR="00921D37">
        <w:rPr>
          <w:sz w:val="28"/>
          <w:szCs w:val="28"/>
        </w:rPr>
        <w:t xml:space="preserve"> середній ремонт дорожнього покриття  по вул. Проектована -2 (М -7) відповідно до генплану ( від МПП Газтехсервіс (вул. Самбірська,83/1) до ТзОВ « Тандем» ( вул. Самбірська,87) ) в  м. Дрогобич Львівської області</w:t>
      </w:r>
      <w:r w:rsidR="00921D37" w:rsidRPr="000F5100">
        <w:rPr>
          <w:rFonts w:eastAsia="Times New Roman"/>
          <w:sz w:val="28"/>
          <w:szCs w:val="28"/>
          <w:shd w:val="clear" w:color="auto" w:fill="FFFFFF"/>
        </w:rPr>
        <w:t xml:space="preserve"> </w:t>
      </w:r>
      <w:r w:rsidR="00921D37">
        <w:rPr>
          <w:rFonts w:eastAsia="Times New Roman"/>
          <w:sz w:val="28"/>
          <w:szCs w:val="28"/>
          <w:shd w:val="clear" w:color="auto" w:fill="FFFFFF"/>
        </w:rPr>
        <w:t>із</w:t>
      </w:r>
      <w:r w:rsidR="004F0221" w:rsidRPr="000F5100">
        <w:rPr>
          <w:rFonts w:eastAsia="Times New Roman"/>
          <w:sz w:val="28"/>
          <w:szCs w:val="28"/>
          <w:shd w:val="clear" w:color="auto" w:fill="FFFFFF"/>
        </w:rPr>
        <w:t xml:space="preserve"> залученням коштів </w:t>
      </w:r>
      <w:r w:rsidR="00131389" w:rsidRPr="000F5100">
        <w:rPr>
          <w:rFonts w:eastAsia="Times New Roman"/>
          <w:sz w:val="28"/>
          <w:szCs w:val="28"/>
          <w:shd w:val="clear" w:color="auto" w:fill="FFFFFF"/>
        </w:rPr>
        <w:t>спів</w:t>
      </w:r>
      <w:r w:rsidR="00453463" w:rsidRPr="000F5100">
        <w:rPr>
          <w:rFonts w:eastAsia="Times New Roman"/>
          <w:sz w:val="28"/>
          <w:szCs w:val="28"/>
          <w:shd w:val="clear" w:color="auto" w:fill="FFFFFF"/>
        </w:rPr>
        <w:t>фінансування</w:t>
      </w:r>
      <w:r w:rsidR="007448FC" w:rsidRPr="000F5100">
        <w:rPr>
          <w:rFonts w:eastAsia="Times New Roman"/>
          <w:sz w:val="28"/>
          <w:szCs w:val="28"/>
          <w:shd w:val="clear" w:color="auto" w:fill="FFFFFF"/>
        </w:rPr>
        <w:t>.</w:t>
      </w:r>
    </w:p>
    <w:p w:rsidR="001E0439" w:rsidRPr="001E0439" w:rsidRDefault="00995D08" w:rsidP="000F38FC">
      <w:pPr>
        <w:pStyle w:val="a6"/>
        <w:numPr>
          <w:ilvl w:val="1"/>
          <w:numId w:val="19"/>
        </w:numPr>
        <w:tabs>
          <w:tab w:val="left" w:pos="993"/>
        </w:tabs>
        <w:spacing w:after="0"/>
        <w:ind w:left="0" w:firstLine="567"/>
        <w:rPr>
          <w:rFonts w:eastAsia="Times New Roman"/>
          <w:sz w:val="28"/>
          <w:szCs w:val="28"/>
          <w:shd w:val="clear" w:color="auto" w:fill="FFFFFF"/>
        </w:rPr>
      </w:pPr>
      <w:r w:rsidRPr="001E0439">
        <w:rPr>
          <w:rFonts w:eastAsia="Times New Roman"/>
          <w:sz w:val="28"/>
          <w:szCs w:val="28"/>
          <w:shd w:val="clear" w:color="auto" w:fill="FFFFFF"/>
        </w:rPr>
        <w:t xml:space="preserve">Стимулювати активність </w:t>
      </w:r>
      <w:r w:rsidR="00453463" w:rsidRPr="001E0439">
        <w:rPr>
          <w:rFonts w:eastAsia="Times New Roman"/>
          <w:sz w:val="28"/>
          <w:szCs w:val="28"/>
          <w:shd w:val="clear" w:color="auto" w:fill="FFFFFF"/>
        </w:rPr>
        <w:t>юридичних та фізичних осіб</w:t>
      </w:r>
      <w:r w:rsidR="007448FC" w:rsidRPr="001E0439">
        <w:rPr>
          <w:rFonts w:eastAsia="Times New Roman"/>
          <w:sz w:val="28"/>
          <w:szCs w:val="28"/>
          <w:shd w:val="clear" w:color="auto" w:fill="FFFFFF"/>
        </w:rPr>
        <w:t xml:space="preserve"> у напрямку покращ</w:t>
      </w:r>
      <w:r w:rsidR="00FD53CA" w:rsidRPr="001E0439">
        <w:rPr>
          <w:rFonts w:eastAsia="Times New Roman"/>
          <w:sz w:val="28"/>
          <w:szCs w:val="28"/>
          <w:shd w:val="clear" w:color="auto" w:fill="FFFFFF"/>
        </w:rPr>
        <w:t>е</w:t>
      </w:r>
      <w:r w:rsidR="007448FC" w:rsidRPr="001E0439">
        <w:rPr>
          <w:rFonts w:eastAsia="Times New Roman"/>
          <w:sz w:val="28"/>
          <w:szCs w:val="28"/>
          <w:shd w:val="clear" w:color="auto" w:fill="FFFFFF"/>
        </w:rPr>
        <w:t xml:space="preserve">ння стану </w:t>
      </w:r>
      <w:r w:rsidR="00453463" w:rsidRPr="001E0439">
        <w:rPr>
          <w:rFonts w:eastAsia="Times New Roman"/>
          <w:sz w:val="28"/>
          <w:szCs w:val="28"/>
          <w:shd w:val="clear" w:color="auto" w:fill="FFFFFF"/>
        </w:rPr>
        <w:t xml:space="preserve">благоустрою </w:t>
      </w:r>
      <w:r w:rsidR="007448FC" w:rsidRPr="001E0439">
        <w:rPr>
          <w:rFonts w:eastAsia="Times New Roman"/>
          <w:sz w:val="28"/>
          <w:szCs w:val="28"/>
          <w:shd w:val="clear" w:color="auto" w:fill="FFFFFF"/>
        </w:rPr>
        <w:t>міст</w:t>
      </w:r>
      <w:r w:rsidR="00453463" w:rsidRPr="001E0439">
        <w:rPr>
          <w:rFonts w:eastAsia="Times New Roman"/>
          <w:sz w:val="28"/>
          <w:szCs w:val="28"/>
          <w:shd w:val="clear" w:color="auto" w:fill="FFFFFF"/>
        </w:rPr>
        <w:t>а</w:t>
      </w:r>
      <w:r w:rsidR="000F5100">
        <w:rPr>
          <w:rFonts w:eastAsia="Times New Roman"/>
          <w:sz w:val="28"/>
          <w:szCs w:val="28"/>
          <w:shd w:val="clear" w:color="auto" w:fill="FFFFFF"/>
        </w:rPr>
        <w:t xml:space="preserve"> Дрогобич</w:t>
      </w:r>
      <w:r w:rsidR="007448FC" w:rsidRPr="001E0439">
        <w:rPr>
          <w:rFonts w:eastAsia="Times New Roman"/>
          <w:sz w:val="28"/>
          <w:szCs w:val="28"/>
          <w:shd w:val="clear" w:color="auto" w:fill="FFFFFF"/>
        </w:rPr>
        <w:t>.</w:t>
      </w:r>
    </w:p>
    <w:p w:rsidR="001E0439" w:rsidRDefault="001E0439" w:rsidP="000F38FC">
      <w:pPr>
        <w:pStyle w:val="a6"/>
        <w:numPr>
          <w:ilvl w:val="1"/>
          <w:numId w:val="19"/>
        </w:numPr>
        <w:tabs>
          <w:tab w:val="left" w:pos="993"/>
        </w:tabs>
        <w:spacing w:after="0"/>
        <w:ind w:left="0" w:firstLine="567"/>
        <w:rPr>
          <w:rFonts w:eastAsia="Times New Roman"/>
          <w:sz w:val="28"/>
          <w:szCs w:val="28"/>
          <w:shd w:val="clear" w:color="auto" w:fill="FFFFFF"/>
        </w:rPr>
      </w:pPr>
      <w:r w:rsidRPr="001E0439">
        <w:rPr>
          <w:rFonts w:eastAsia="Times New Roman"/>
          <w:sz w:val="28"/>
          <w:szCs w:val="28"/>
          <w:shd w:val="clear" w:color="auto" w:fill="FFFFFF"/>
        </w:rPr>
        <w:t>С</w:t>
      </w:r>
      <w:r w:rsidR="007448FC" w:rsidRPr="001E0439">
        <w:rPr>
          <w:rFonts w:eastAsia="Times New Roman"/>
          <w:sz w:val="28"/>
          <w:szCs w:val="28"/>
          <w:shd w:val="clear" w:color="auto" w:fill="FFFFFF"/>
        </w:rPr>
        <w:t>творити сприятливі умови для збереже</w:t>
      </w:r>
      <w:r w:rsidR="00BF00E6" w:rsidRPr="001E0439">
        <w:rPr>
          <w:rFonts w:eastAsia="Times New Roman"/>
          <w:sz w:val="28"/>
          <w:szCs w:val="28"/>
          <w:shd w:val="clear" w:color="auto" w:fill="FFFFFF"/>
        </w:rPr>
        <w:t xml:space="preserve">ння </w:t>
      </w:r>
      <w:r w:rsidR="00453463" w:rsidRPr="001E0439">
        <w:rPr>
          <w:rFonts w:eastAsia="Times New Roman"/>
          <w:sz w:val="28"/>
          <w:szCs w:val="28"/>
          <w:shd w:val="clear" w:color="auto" w:fill="FFFFFF"/>
        </w:rPr>
        <w:t>благоустрою міста</w:t>
      </w:r>
      <w:r w:rsidR="007448FC" w:rsidRPr="001E0439">
        <w:rPr>
          <w:rFonts w:eastAsia="Times New Roman"/>
          <w:sz w:val="28"/>
          <w:szCs w:val="28"/>
          <w:shd w:val="clear" w:color="auto" w:fill="FFFFFF"/>
        </w:rPr>
        <w:t>.</w:t>
      </w:r>
    </w:p>
    <w:p w:rsidR="001A62A2" w:rsidRDefault="001A62A2" w:rsidP="001A62A2">
      <w:pPr>
        <w:pStyle w:val="a6"/>
        <w:tabs>
          <w:tab w:val="left" w:pos="993"/>
        </w:tabs>
        <w:spacing w:after="0"/>
        <w:rPr>
          <w:rFonts w:eastAsia="Times New Roman"/>
          <w:sz w:val="28"/>
          <w:szCs w:val="28"/>
          <w:shd w:val="clear" w:color="auto" w:fill="FFFFFF"/>
        </w:rPr>
      </w:pPr>
    </w:p>
    <w:p w:rsidR="001A62A2" w:rsidRDefault="001A62A2" w:rsidP="001A62A2">
      <w:pPr>
        <w:pStyle w:val="a6"/>
        <w:tabs>
          <w:tab w:val="left" w:pos="993"/>
        </w:tabs>
        <w:spacing w:after="0"/>
        <w:rPr>
          <w:rFonts w:eastAsia="Times New Roman"/>
          <w:sz w:val="28"/>
          <w:szCs w:val="28"/>
          <w:shd w:val="clear" w:color="auto" w:fill="FFFFFF"/>
        </w:rPr>
      </w:pPr>
    </w:p>
    <w:p w:rsidR="001A62A2" w:rsidRPr="001E0439" w:rsidRDefault="001A62A2" w:rsidP="001A62A2">
      <w:pPr>
        <w:pStyle w:val="a6"/>
        <w:tabs>
          <w:tab w:val="left" w:pos="993"/>
        </w:tabs>
        <w:spacing w:after="0"/>
        <w:rPr>
          <w:rFonts w:eastAsia="Times New Roman"/>
          <w:sz w:val="28"/>
          <w:szCs w:val="28"/>
          <w:shd w:val="clear" w:color="auto" w:fill="FFFFFF"/>
        </w:rPr>
      </w:pPr>
    </w:p>
    <w:p w:rsidR="007448FC" w:rsidRPr="000F38FC" w:rsidRDefault="007448FC" w:rsidP="001E0439">
      <w:pPr>
        <w:pStyle w:val="a6"/>
        <w:numPr>
          <w:ilvl w:val="0"/>
          <w:numId w:val="19"/>
        </w:numPr>
        <w:jc w:val="center"/>
        <w:rPr>
          <w:rFonts w:eastAsia="Times New Roman"/>
          <w:b/>
          <w:sz w:val="28"/>
          <w:szCs w:val="28"/>
        </w:rPr>
      </w:pPr>
      <w:r w:rsidRPr="000F38FC">
        <w:rPr>
          <w:rFonts w:eastAsia="Times New Roman"/>
          <w:b/>
          <w:sz w:val="28"/>
          <w:szCs w:val="28"/>
        </w:rPr>
        <w:lastRenderedPageBreak/>
        <w:t>Механізм реалізації Програми</w:t>
      </w:r>
    </w:p>
    <w:p w:rsidR="00A804C1" w:rsidRPr="001E0439" w:rsidRDefault="007448FC" w:rsidP="000F38FC">
      <w:pPr>
        <w:pStyle w:val="a6"/>
        <w:numPr>
          <w:ilvl w:val="1"/>
          <w:numId w:val="19"/>
        </w:numPr>
        <w:tabs>
          <w:tab w:val="left" w:pos="993"/>
        </w:tabs>
        <w:spacing w:after="0"/>
        <w:ind w:left="0" w:firstLine="567"/>
        <w:rPr>
          <w:rFonts w:eastAsia="Times New Roman"/>
          <w:sz w:val="28"/>
          <w:szCs w:val="28"/>
          <w:shd w:val="clear" w:color="auto" w:fill="FFFFFF"/>
        </w:rPr>
      </w:pPr>
      <w:r w:rsidRPr="001E0439">
        <w:rPr>
          <w:rFonts w:eastAsia="Times New Roman"/>
          <w:sz w:val="28"/>
          <w:szCs w:val="28"/>
          <w:shd w:val="clear" w:color="auto" w:fill="FFFFFF"/>
        </w:rPr>
        <w:t>Ініціатор</w:t>
      </w:r>
      <w:r w:rsidR="00E2474E" w:rsidRPr="001E0439">
        <w:rPr>
          <w:rFonts w:eastAsia="Times New Roman"/>
          <w:sz w:val="28"/>
          <w:szCs w:val="28"/>
          <w:shd w:val="clear" w:color="auto" w:fill="FFFFFF"/>
        </w:rPr>
        <w:t xml:space="preserve"> участі у програмі</w:t>
      </w:r>
      <w:r w:rsidR="00202D26" w:rsidRPr="001E0439">
        <w:rPr>
          <w:rFonts w:eastAsia="Times New Roman"/>
          <w:sz w:val="28"/>
          <w:szCs w:val="28"/>
          <w:shd w:val="clear" w:color="auto" w:fill="FFFFFF"/>
        </w:rPr>
        <w:t xml:space="preserve"> -</w:t>
      </w:r>
      <w:r w:rsidR="00004B13" w:rsidRPr="001E0439">
        <w:rPr>
          <w:rFonts w:eastAsia="Times New Roman"/>
          <w:sz w:val="28"/>
          <w:szCs w:val="28"/>
          <w:shd w:val="clear" w:color="auto" w:fill="FFFFFF"/>
        </w:rPr>
        <w:t xml:space="preserve">департамент міського господарства Дрогобицької міської ради, юридичні чи фізичні особи, що надають </w:t>
      </w:r>
      <w:r w:rsidR="00495105">
        <w:rPr>
          <w:rFonts w:eastAsia="Times New Roman"/>
          <w:sz w:val="28"/>
          <w:szCs w:val="28"/>
          <w:shd w:val="clear" w:color="auto" w:fill="FFFFFF"/>
        </w:rPr>
        <w:t xml:space="preserve">спів фінансування </w:t>
      </w:r>
      <w:r w:rsidR="000F5100">
        <w:rPr>
          <w:rFonts w:eastAsia="Times New Roman"/>
          <w:sz w:val="28"/>
          <w:szCs w:val="28"/>
          <w:shd w:val="clear" w:color="auto" w:fill="FFFFFF"/>
        </w:rPr>
        <w:t xml:space="preserve">у відповідному співвідношенні </w:t>
      </w:r>
      <w:r w:rsidR="00004B13" w:rsidRPr="001E0439">
        <w:rPr>
          <w:rFonts w:eastAsia="Times New Roman"/>
          <w:sz w:val="28"/>
          <w:szCs w:val="28"/>
          <w:shd w:val="clear" w:color="auto" w:fill="FFFFFF"/>
        </w:rPr>
        <w:t>для реалізації Програми</w:t>
      </w:r>
      <w:r w:rsidR="00650603" w:rsidRPr="001E0439">
        <w:rPr>
          <w:rFonts w:eastAsia="Times New Roman"/>
          <w:sz w:val="28"/>
          <w:szCs w:val="28"/>
          <w:shd w:val="clear" w:color="auto" w:fill="FFFFFF"/>
        </w:rPr>
        <w:t>.</w:t>
      </w:r>
    </w:p>
    <w:p w:rsidR="00940C20" w:rsidRPr="001E0439" w:rsidRDefault="00A804C1" w:rsidP="000F38FC">
      <w:pPr>
        <w:pStyle w:val="a6"/>
        <w:numPr>
          <w:ilvl w:val="1"/>
          <w:numId w:val="19"/>
        </w:numPr>
        <w:tabs>
          <w:tab w:val="left" w:pos="993"/>
        </w:tabs>
        <w:spacing w:after="0"/>
        <w:ind w:left="0" w:firstLine="567"/>
        <w:rPr>
          <w:rFonts w:eastAsia="Times New Roman"/>
          <w:sz w:val="28"/>
          <w:szCs w:val="28"/>
          <w:shd w:val="clear" w:color="auto" w:fill="FFFFFF"/>
        </w:rPr>
      </w:pPr>
      <w:r w:rsidRPr="001E0439">
        <w:rPr>
          <w:rFonts w:eastAsia="Times New Roman"/>
          <w:sz w:val="28"/>
          <w:szCs w:val="28"/>
          <w:shd w:val="clear" w:color="auto" w:fill="FFFFFF"/>
        </w:rPr>
        <w:t xml:space="preserve">Одержувач бюджетних коштів –підрядна організація, яка проводить </w:t>
      </w:r>
      <w:r w:rsidR="00494560" w:rsidRPr="001E0439">
        <w:rPr>
          <w:rFonts w:eastAsia="Times New Roman"/>
          <w:sz w:val="28"/>
          <w:szCs w:val="28"/>
          <w:shd w:val="clear" w:color="auto" w:fill="FFFFFF"/>
        </w:rPr>
        <w:t xml:space="preserve">ремонтні роботи з </w:t>
      </w:r>
      <w:r w:rsidR="00003747">
        <w:rPr>
          <w:rFonts w:eastAsia="Times New Roman"/>
          <w:sz w:val="28"/>
          <w:szCs w:val="28"/>
          <w:shd w:val="clear" w:color="auto" w:fill="FFFFFF"/>
        </w:rPr>
        <w:t xml:space="preserve">поточного середнього </w:t>
      </w:r>
      <w:r w:rsidR="00494560" w:rsidRPr="001E0439">
        <w:rPr>
          <w:rFonts w:eastAsia="Times New Roman"/>
          <w:sz w:val="28"/>
          <w:szCs w:val="28"/>
          <w:shd w:val="clear" w:color="auto" w:fill="FFFFFF"/>
        </w:rPr>
        <w:t>ремонту</w:t>
      </w:r>
      <w:r w:rsidR="00557E1D" w:rsidRPr="001E0439">
        <w:rPr>
          <w:rFonts w:eastAsia="Times New Roman"/>
          <w:sz w:val="28"/>
          <w:szCs w:val="28"/>
          <w:shd w:val="clear" w:color="auto" w:fill="FFFFFF"/>
        </w:rPr>
        <w:t>.</w:t>
      </w:r>
    </w:p>
    <w:p w:rsidR="00DD7EE5" w:rsidRPr="001E0439" w:rsidRDefault="00650603" w:rsidP="000F38FC">
      <w:pPr>
        <w:pStyle w:val="a6"/>
        <w:numPr>
          <w:ilvl w:val="2"/>
          <w:numId w:val="19"/>
        </w:numPr>
        <w:tabs>
          <w:tab w:val="left" w:pos="993"/>
        </w:tabs>
        <w:spacing w:after="0"/>
        <w:ind w:left="0" w:firstLine="567"/>
        <w:rPr>
          <w:sz w:val="28"/>
          <w:szCs w:val="28"/>
        </w:rPr>
      </w:pPr>
      <w:r w:rsidRPr="001E0439">
        <w:rPr>
          <w:rFonts w:eastAsia="Times New Roman"/>
          <w:sz w:val="28"/>
          <w:szCs w:val="28"/>
          <w:shd w:val="clear" w:color="auto" w:fill="FFFFFF"/>
        </w:rPr>
        <w:t>Головний р</w:t>
      </w:r>
      <w:r w:rsidR="007448FC" w:rsidRPr="001E0439">
        <w:rPr>
          <w:rFonts w:eastAsia="Times New Roman"/>
          <w:sz w:val="28"/>
          <w:szCs w:val="28"/>
          <w:shd w:val="clear" w:color="auto" w:fill="FFFFFF"/>
        </w:rPr>
        <w:t xml:space="preserve">озпорядник </w:t>
      </w:r>
      <w:r w:rsidR="00E1104F" w:rsidRPr="001E0439">
        <w:rPr>
          <w:rFonts w:eastAsia="Times New Roman"/>
          <w:sz w:val="28"/>
          <w:szCs w:val="28"/>
          <w:shd w:val="clear" w:color="auto" w:fill="FFFFFF"/>
        </w:rPr>
        <w:t xml:space="preserve">бюджетних </w:t>
      </w:r>
      <w:r w:rsidR="007448FC" w:rsidRPr="001E0439">
        <w:rPr>
          <w:rFonts w:eastAsia="Times New Roman"/>
          <w:sz w:val="28"/>
          <w:szCs w:val="28"/>
          <w:shd w:val="clear" w:color="auto" w:fill="FFFFFF"/>
        </w:rPr>
        <w:t>коштів –</w:t>
      </w:r>
      <w:r w:rsidR="00004B13" w:rsidRPr="001E0439">
        <w:rPr>
          <w:sz w:val="28"/>
          <w:szCs w:val="28"/>
        </w:rPr>
        <w:t xml:space="preserve">департамент міського господарства </w:t>
      </w:r>
      <w:r w:rsidR="00DD7EE5" w:rsidRPr="001E0439">
        <w:rPr>
          <w:sz w:val="28"/>
          <w:szCs w:val="28"/>
        </w:rPr>
        <w:t xml:space="preserve"> Дрогобицької міської ради, визначен</w:t>
      </w:r>
      <w:r w:rsidR="006A364E">
        <w:rPr>
          <w:sz w:val="28"/>
          <w:szCs w:val="28"/>
        </w:rPr>
        <w:t>ий</w:t>
      </w:r>
      <w:r w:rsidR="00DD7EE5" w:rsidRPr="001E0439">
        <w:rPr>
          <w:sz w:val="28"/>
          <w:szCs w:val="28"/>
        </w:rPr>
        <w:t xml:space="preserve"> рішенням міської ради про міський бюджет на </w:t>
      </w:r>
      <w:r w:rsidR="001E0439">
        <w:rPr>
          <w:sz w:val="28"/>
          <w:szCs w:val="28"/>
        </w:rPr>
        <w:t xml:space="preserve"> 202</w:t>
      </w:r>
      <w:r w:rsidR="00FA7796">
        <w:rPr>
          <w:sz w:val="28"/>
          <w:szCs w:val="28"/>
        </w:rPr>
        <w:t>1</w:t>
      </w:r>
      <w:r w:rsidR="00DD7EE5" w:rsidRPr="001E0439">
        <w:rPr>
          <w:sz w:val="28"/>
          <w:szCs w:val="28"/>
        </w:rPr>
        <w:t>рік.</w:t>
      </w:r>
    </w:p>
    <w:p w:rsidR="004B3256" w:rsidRPr="000F38FC" w:rsidRDefault="004B3256" w:rsidP="000F38FC">
      <w:pPr>
        <w:pStyle w:val="a6"/>
        <w:numPr>
          <w:ilvl w:val="1"/>
          <w:numId w:val="19"/>
        </w:numPr>
        <w:tabs>
          <w:tab w:val="left" w:pos="993"/>
        </w:tabs>
        <w:spacing w:after="0"/>
        <w:ind w:left="0" w:firstLine="567"/>
        <w:rPr>
          <w:sz w:val="28"/>
          <w:szCs w:val="28"/>
        </w:rPr>
      </w:pPr>
      <w:r w:rsidRPr="00FE665A">
        <w:rPr>
          <w:sz w:val="28"/>
          <w:szCs w:val="28"/>
        </w:rPr>
        <w:t xml:space="preserve">Фінансування Програми проводиться в межах асигнувань, затверджених рішенням про бюджет </w:t>
      </w:r>
      <w:r w:rsidR="006A364E">
        <w:rPr>
          <w:rFonts w:eastAsia="Times New Roman"/>
          <w:sz w:val="28"/>
          <w:szCs w:val="28"/>
          <w:shd w:val="clear" w:color="auto" w:fill="FFFFFF"/>
        </w:rPr>
        <w:t>Дрогобицької міської територіальної громади</w:t>
      </w:r>
      <w:r w:rsidRPr="00FE665A">
        <w:rPr>
          <w:sz w:val="28"/>
          <w:szCs w:val="28"/>
        </w:rPr>
        <w:t xml:space="preserve">на </w:t>
      </w:r>
      <w:r w:rsidR="001E0439" w:rsidRPr="00FE665A">
        <w:rPr>
          <w:sz w:val="28"/>
          <w:szCs w:val="28"/>
        </w:rPr>
        <w:t>202</w:t>
      </w:r>
      <w:r w:rsidR="00FA7796">
        <w:rPr>
          <w:sz w:val="28"/>
          <w:szCs w:val="28"/>
        </w:rPr>
        <w:t>1</w:t>
      </w:r>
      <w:r w:rsidR="000F5100">
        <w:rPr>
          <w:sz w:val="28"/>
          <w:szCs w:val="28"/>
        </w:rPr>
        <w:t xml:space="preserve"> рік, а також за рахунок коштів співфінансування юридичних та фізичних осіб  і</w:t>
      </w:r>
      <w:r w:rsidRPr="00FE665A">
        <w:rPr>
          <w:sz w:val="28"/>
          <w:szCs w:val="28"/>
        </w:rPr>
        <w:t xml:space="preserve"> може </w:t>
      </w:r>
      <w:r w:rsidRPr="000F38FC">
        <w:rPr>
          <w:sz w:val="28"/>
          <w:szCs w:val="28"/>
        </w:rPr>
        <w:t>здійснюватись в межах діючого бюджетного законодавства по кодах тимчасової класифікації видатків та кредитування місцевих бюджетів:</w:t>
      </w:r>
    </w:p>
    <w:p w:rsidR="004B3256" w:rsidRPr="000F38FC" w:rsidRDefault="004B3256" w:rsidP="000F38FC">
      <w:pPr>
        <w:pStyle w:val="a6"/>
        <w:numPr>
          <w:ilvl w:val="0"/>
          <w:numId w:val="21"/>
        </w:numPr>
        <w:tabs>
          <w:tab w:val="left" w:pos="993"/>
        </w:tabs>
        <w:spacing w:after="0"/>
        <w:ind w:left="0" w:firstLine="567"/>
        <w:rPr>
          <w:sz w:val="28"/>
          <w:szCs w:val="28"/>
        </w:rPr>
      </w:pPr>
      <w:r w:rsidRPr="000F38FC">
        <w:rPr>
          <w:sz w:val="28"/>
          <w:szCs w:val="28"/>
        </w:rPr>
        <w:t>121</w:t>
      </w:r>
      <w:r w:rsidR="000F5100" w:rsidRPr="000F38FC">
        <w:rPr>
          <w:sz w:val="28"/>
          <w:szCs w:val="28"/>
        </w:rPr>
        <w:t>7461 Утримання та розвиток автомобільних доріг та дорожньої інфраструктури за рахунок коштів місцевого бюджету</w:t>
      </w:r>
      <w:r w:rsidRPr="000F38FC">
        <w:rPr>
          <w:sz w:val="28"/>
          <w:szCs w:val="28"/>
        </w:rPr>
        <w:t>»</w:t>
      </w:r>
    </w:p>
    <w:p w:rsidR="00FE665A" w:rsidRPr="000F38FC" w:rsidRDefault="00FE665A" w:rsidP="000F38FC">
      <w:pPr>
        <w:pStyle w:val="a6"/>
        <w:numPr>
          <w:ilvl w:val="1"/>
          <w:numId w:val="19"/>
        </w:numPr>
        <w:tabs>
          <w:tab w:val="left" w:pos="851"/>
          <w:tab w:val="left" w:pos="993"/>
        </w:tabs>
        <w:spacing w:after="0" w:line="240" w:lineRule="auto"/>
        <w:ind w:left="0" w:firstLine="567"/>
        <w:rPr>
          <w:sz w:val="28"/>
          <w:szCs w:val="28"/>
        </w:rPr>
      </w:pPr>
      <w:r w:rsidRPr="000F38FC">
        <w:rPr>
          <w:sz w:val="28"/>
          <w:szCs w:val="28"/>
        </w:rPr>
        <w:t xml:space="preserve">Загальний обсяг фінансових ресурсів, необхідних для реалізації програми, тис.грн, всього: </w:t>
      </w:r>
      <w:r w:rsidR="00495105">
        <w:rPr>
          <w:b/>
          <w:sz w:val="28"/>
          <w:szCs w:val="28"/>
        </w:rPr>
        <w:t>900,0</w:t>
      </w:r>
      <w:r w:rsidR="007143F2">
        <w:rPr>
          <w:b/>
          <w:sz w:val="28"/>
          <w:szCs w:val="28"/>
        </w:rPr>
        <w:t xml:space="preserve"> </w:t>
      </w:r>
      <w:r w:rsidRPr="000F38FC">
        <w:rPr>
          <w:b/>
          <w:sz w:val="28"/>
          <w:szCs w:val="28"/>
        </w:rPr>
        <w:t xml:space="preserve">тис.грн. </w:t>
      </w:r>
      <w:r w:rsidRPr="000F38FC">
        <w:rPr>
          <w:sz w:val="28"/>
          <w:szCs w:val="28"/>
        </w:rPr>
        <w:t>у тому числі</w:t>
      </w:r>
      <w:r w:rsidRPr="000F38FC">
        <w:rPr>
          <w:sz w:val="28"/>
          <w:szCs w:val="28"/>
          <w:lang w:val="ru-RU"/>
        </w:rPr>
        <w:t>:</w:t>
      </w:r>
    </w:p>
    <w:p w:rsidR="00FE665A" w:rsidRPr="00495105" w:rsidRDefault="006A364E" w:rsidP="000F38FC">
      <w:pPr>
        <w:numPr>
          <w:ilvl w:val="1"/>
          <w:numId w:val="19"/>
        </w:numPr>
        <w:tabs>
          <w:tab w:val="left" w:pos="851"/>
          <w:tab w:val="left" w:pos="993"/>
          <w:tab w:val="left" w:pos="1134"/>
        </w:tabs>
        <w:spacing w:after="0" w:line="240" w:lineRule="auto"/>
        <w:ind w:left="0" w:firstLine="567"/>
        <w:rPr>
          <w:sz w:val="28"/>
          <w:szCs w:val="28"/>
        </w:rPr>
      </w:pPr>
      <w:r w:rsidRPr="00495105">
        <w:rPr>
          <w:sz w:val="28"/>
          <w:szCs w:val="28"/>
        </w:rPr>
        <w:t xml:space="preserve">Коштів бюджету </w:t>
      </w:r>
      <w:r w:rsidRPr="00495105">
        <w:rPr>
          <w:rFonts w:eastAsia="Times New Roman"/>
          <w:sz w:val="28"/>
          <w:szCs w:val="28"/>
          <w:shd w:val="clear" w:color="auto" w:fill="FFFFFF"/>
        </w:rPr>
        <w:t>Дрогобицької міської територіальної громади</w:t>
      </w:r>
      <w:r w:rsidR="00FE665A" w:rsidRPr="00495105">
        <w:rPr>
          <w:sz w:val="28"/>
          <w:szCs w:val="28"/>
        </w:rPr>
        <w:t xml:space="preserve">не більше </w:t>
      </w:r>
      <w:r w:rsidR="00495105">
        <w:rPr>
          <w:rFonts w:eastAsia="Times New Roman"/>
          <w:sz w:val="28"/>
          <w:szCs w:val="28"/>
        </w:rPr>
        <w:t>630,0</w:t>
      </w:r>
      <w:r w:rsidR="00FA7796" w:rsidRPr="00495105">
        <w:rPr>
          <w:rFonts w:eastAsia="Times New Roman"/>
          <w:sz w:val="28"/>
          <w:szCs w:val="28"/>
        </w:rPr>
        <w:t> </w:t>
      </w:r>
      <w:r w:rsidR="00FE665A" w:rsidRPr="00495105">
        <w:rPr>
          <w:sz w:val="28"/>
          <w:szCs w:val="28"/>
        </w:rPr>
        <w:t xml:space="preserve">тис.грн. (не більше </w:t>
      </w:r>
      <w:r w:rsidR="00495105">
        <w:rPr>
          <w:sz w:val="28"/>
          <w:szCs w:val="28"/>
        </w:rPr>
        <w:t>7</w:t>
      </w:r>
      <w:r w:rsidR="00FE665A" w:rsidRPr="00495105">
        <w:rPr>
          <w:sz w:val="28"/>
          <w:szCs w:val="28"/>
        </w:rPr>
        <w:t>0% вартості робіт)</w:t>
      </w:r>
      <w:r w:rsidR="000F38FC" w:rsidRPr="00495105">
        <w:rPr>
          <w:sz w:val="28"/>
          <w:szCs w:val="28"/>
        </w:rPr>
        <w:t>.</w:t>
      </w:r>
    </w:p>
    <w:p w:rsidR="00FE665A" w:rsidRPr="00495105" w:rsidRDefault="00FE665A" w:rsidP="000F38FC">
      <w:pPr>
        <w:numPr>
          <w:ilvl w:val="1"/>
          <w:numId w:val="19"/>
        </w:numPr>
        <w:tabs>
          <w:tab w:val="left" w:pos="851"/>
          <w:tab w:val="left" w:pos="993"/>
          <w:tab w:val="left" w:pos="1134"/>
        </w:tabs>
        <w:spacing w:after="0" w:line="240" w:lineRule="auto"/>
        <w:ind w:left="0" w:firstLine="567"/>
        <w:rPr>
          <w:sz w:val="28"/>
          <w:szCs w:val="28"/>
        </w:rPr>
      </w:pPr>
      <w:r w:rsidRPr="00495105">
        <w:rPr>
          <w:sz w:val="28"/>
          <w:szCs w:val="28"/>
        </w:rPr>
        <w:t>Коштів інших джерел (</w:t>
      </w:r>
      <w:r w:rsidR="000F38FC" w:rsidRPr="00495105">
        <w:rPr>
          <w:sz w:val="28"/>
          <w:szCs w:val="28"/>
        </w:rPr>
        <w:t>кошти юридичних та фізичних  осіб</w:t>
      </w:r>
      <w:r w:rsidRPr="00495105">
        <w:rPr>
          <w:sz w:val="28"/>
          <w:szCs w:val="28"/>
        </w:rPr>
        <w:t xml:space="preserve">) не менше </w:t>
      </w:r>
      <w:r w:rsidR="00495105">
        <w:rPr>
          <w:sz w:val="28"/>
          <w:szCs w:val="28"/>
        </w:rPr>
        <w:t xml:space="preserve">270,0 </w:t>
      </w:r>
      <w:r w:rsidRPr="00495105">
        <w:rPr>
          <w:sz w:val="28"/>
          <w:szCs w:val="28"/>
        </w:rPr>
        <w:t xml:space="preserve">тис </w:t>
      </w:r>
      <w:r w:rsidR="000F38FC" w:rsidRPr="00495105">
        <w:rPr>
          <w:sz w:val="28"/>
          <w:szCs w:val="28"/>
        </w:rPr>
        <w:t>грн</w:t>
      </w:r>
      <w:r w:rsidRPr="00495105">
        <w:rPr>
          <w:sz w:val="28"/>
          <w:szCs w:val="28"/>
        </w:rPr>
        <w:t xml:space="preserve">. ( не менше </w:t>
      </w:r>
      <w:r w:rsidR="00495105">
        <w:rPr>
          <w:sz w:val="28"/>
          <w:szCs w:val="28"/>
        </w:rPr>
        <w:t>3</w:t>
      </w:r>
      <w:r w:rsidRPr="00495105">
        <w:rPr>
          <w:sz w:val="28"/>
          <w:szCs w:val="28"/>
        </w:rPr>
        <w:t>0 % вартості робіт).</w:t>
      </w:r>
    </w:p>
    <w:p w:rsidR="00FE665A" w:rsidRPr="00FE665A" w:rsidRDefault="00FE665A" w:rsidP="000F38FC">
      <w:pPr>
        <w:numPr>
          <w:ilvl w:val="1"/>
          <w:numId w:val="19"/>
        </w:numPr>
        <w:tabs>
          <w:tab w:val="left" w:pos="851"/>
          <w:tab w:val="left" w:pos="993"/>
          <w:tab w:val="left" w:pos="1134"/>
        </w:tabs>
        <w:spacing w:after="0" w:line="240" w:lineRule="auto"/>
        <w:ind w:left="0" w:firstLine="567"/>
        <w:rPr>
          <w:sz w:val="28"/>
          <w:szCs w:val="28"/>
        </w:rPr>
      </w:pPr>
      <w:r w:rsidRPr="000F38FC">
        <w:rPr>
          <w:sz w:val="28"/>
          <w:szCs w:val="28"/>
        </w:rPr>
        <w:t>Обсяги фінансув</w:t>
      </w:r>
      <w:r w:rsidR="006A364E">
        <w:rPr>
          <w:sz w:val="28"/>
          <w:szCs w:val="28"/>
        </w:rPr>
        <w:t xml:space="preserve">ання програми за рахунок коштів </w:t>
      </w:r>
      <w:r w:rsidRPr="000F38FC">
        <w:rPr>
          <w:sz w:val="28"/>
          <w:szCs w:val="28"/>
        </w:rPr>
        <w:t>бюджету</w:t>
      </w:r>
      <w:r w:rsidR="006A364E">
        <w:rPr>
          <w:rFonts w:eastAsia="Times New Roman"/>
          <w:sz w:val="28"/>
          <w:szCs w:val="28"/>
          <w:shd w:val="clear" w:color="auto" w:fill="FFFFFF"/>
        </w:rPr>
        <w:t>Дрогобицької міської територіальної громади</w:t>
      </w:r>
      <w:r w:rsidRPr="000F38FC">
        <w:rPr>
          <w:sz w:val="28"/>
          <w:szCs w:val="28"/>
        </w:rPr>
        <w:t xml:space="preserve"> затверджуються рішенням сесії Дрогобицької міської ради про бюджет на</w:t>
      </w:r>
      <w:r w:rsidRPr="00FE665A">
        <w:rPr>
          <w:sz w:val="28"/>
          <w:szCs w:val="28"/>
        </w:rPr>
        <w:t xml:space="preserve"> відповідний рік. </w:t>
      </w:r>
    </w:p>
    <w:p w:rsidR="00940C20" w:rsidRPr="000F38FC" w:rsidRDefault="007448FC" w:rsidP="000F38FC">
      <w:pPr>
        <w:pStyle w:val="a6"/>
        <w:numPr>
          <w:ilvl w:val="1"/>
          <w:numId w:val="19"/>
        </w:numPr>
        <w:tabs>
          <w:tab w:val="left" w:pos="993"/>
        </w:tabs>
        <w:spacing w:after="0"/>
        <w:ind w:left="0" w:firstLine="567"/>
        <w:rPr>
          <w:rFonts w:eastAsia="Times New Roman"/>
          <w:sz w:val="28"/>
          <w:szCs w:val="28"/>
          <w:shd w:val="clear" w:color="auto" w:fill="FFFFFF"/>
        </w:rPr>
      </w:pPr>
      <w:r w:rsidRPr="001E0439">
        <w:rPr>
          <w:rFonts w:eastAsia="Times New Roman"/>
          <w:sz w:val="28"/>
          <w:szCs w:val="28"/>
          <w:shd w:val="clear" w:color="auto" w:fill="FFFFFF"/>
        </w:rPr>
        <w:t>Початком участ</w:t>
      </w:r>
      <w:r w:rsidR="007E0003" w:rsidRPr="001E0439">
        <w:rPr>
          <w:rFonts w:eastAsia="Times New Roman"/>
          <w:sz w:val="28"/>
          <w:szCs w:val="28"/>
          <w:shd w:val="clear" w:color="auto" w:fill="FFFFFF"/>
        </w:rPr>
        <w:t>і у Програмі є</w:t>
      </w:r>
      <w:r w:rsidR="00003747">
        <w:rPr>
          <w:rFonts w:eastAsia="Times New Roman"/>
          <w:sz w:val="28"/>
          <w:szCs w:val="28"/>
          <w:shd w:val="clear" w:color="auto" w:fill="FFFFFF"/>
        </w:rPr>
        <w:t xml:space="preserve"> </w:t>
      </w:r>
      <w:r w:rsidR="00004B13" w:rsidRPr="001E0439">
        <w:rPr>
          <w:sz w:val="28"/>
          <w:szCs w:val="28"/>
        </w:rPr>
        <w:t xml:space="preserve">поступлення коштів співфінансування юридичних та фізичних осіб </w:t>
      </w:r>
      <w:r w:rsidR="001E0439" w:rsidRPr="001E0439">
        <w:rPr>
          <w:sz w:val="28"/>
          <w:szCs w:val="28"/>
        </w:rPr>
        <w:t xml:space="preserve">на казначейський рахунок </w:t>
      </w:r>
      <w:r w:rsidR="00E1104F" w:rsidRPr="001E0439">
        <w:rPr>
          <w:sz w:val="28"/>
          <w:szCs w:val="28"/>
        </w:rPr>
        <w:t xml:space="preserve">головного розпорядника </w:t>
      </w:r>
      <w:r w:rsidR="00FD02A3" w:rsidRPr="001E0439">
        <w:rPr>
          <w:sz w:val="28"/>
          <w:szCs w:val="28"/>
        </w:rPr>
        <w:t>бюджетних коштів</w:t>
      </w:r>
      <w:r w:rsidR="00DD7EE5" w:rsidRPr="001E0439">
        <w:rPr>
          <w:sz w:val="28"/>
          <w:szCs w:val="28"/>
        </w:rPr>
        <w:t xml:space="preserve"> щодо виконання робіт з </w:t>
      </w:r>
      <w:r w:rsidR="00003747">
        <w:rPr>
          <w:sz w:val="28"/>
          <w:szCs w:val="28"/>
        </w:rPr>
        <w:t>поточного середнього</w:t>
      </w:r>
      <w:r w:rsidR="00DD7EE5" w:rsidRPr="001E0439">
        <w:rPr>
          <w:sz w:val="28"/>
          <w:szCs w:val="28"/>
        </w:rPr>
        <w:t xml:space="preserve"> ремонту </w:t>
      </w:r>
      <w:r w:rsidR="00FD02A3" w:rsidRPr="001E0439">
        <w:rPr>
          <w:sz w:val="28"/>
          <w:szCs w:val="28"/>
        </w:rPr>
        <w:t xml:space="preserve">дороги на вул. </w:t>
      </w:r>
      <w:r w:rsidR="00612B2F">
        <w:rPr>
          <w:sz w:val="28"/>
          <w:szCs w:val="28"/>
        </w:rPr>
        <w:t>Проектована-2</w:t>
      </w:r>
      <w:r w:rsidR="00FD02A3" w:rsidRPr="001E0439">
        <w:rPr>
          <w:sz w:val="28"/>
          <w:szCs w:val="28"/>
        </w:rPr>
        <w:t xml:space="preserve"> в м. </w:t>
      </w:r>
      <w:r w:rsidR="00FD02A3" w:rsidRPr="00495105">
        <w:rPr>
          <w:sz w:val="28"/>
          <w:szCs w:val="28"/>
        </w:rPr>
        <w:t xml:space="preserve">Дрогобич у розмірі не менше </w:t>
      </w:r>
      <w:r w:rsidR="00495105">
        <w:rPr>
          <w:sz w:val="28"/>
          <w:szCs w:val="28"/>
        </w:rPr>
        <w:t>3</w:t>
      </w:r>
      <w:r w:rsidR="00FD02A3" w:rsidRPr="00495105">
        <w:rPr>
          <w:sz w:val="28"/>
          <w:szCs w:val="28"/>
        </w:rPr>
        <w:t>0% від</w:t>
      </w:r>
      <w:r w:rsidR="00FD02A3" w:rsidRPr="001E0439">
        <w:rPr>
          <w:sz w:val="28"/>
          <w:szCs w:val="28"/>
        </w:rPr>
        <w:t xml:space="preserve"> загальної вартості робіт з </w:t>
      </w:r>
      <w:r w:rsidR="00003747">
        <w:rPr>
          <w:sz w:val="28"/>
          <w:szCs w:val="28"/>
        </w:rPr>
        <w:t>поточного середнього ремонту дорожнього покриття  по вул. Проектована -2 (М -7) відповідно до генплану ( від МПП Газтехсервіс (вул. Самбірська,83/1) до ТзОВ « Тандем» ( вул. Самбірська,87) ) в  м. Дрогобич Львівської області.</w:t>
      </w:r>
      <w:r w:rsidR="00547A2E" w:rsidRPr="000F38FC">
        <w:rPr>
          <w:rFonts w:eastAsia="Times New Roman"/>
          <w:sz w:val="28"/>
          <w:szCs w:val="28"/>
          <w:shd w:val="clear" w:color="auto" w:fill="FFFFFF"/>
        </w:rPr>
        <w:t xml:space="preserve"> </w:t>
      </w:r>
    </w:p>
    <w:p w:rsidR="004B3256" w:rsidRPr="00FE665A" w:rsidRDefault="001D4FB5" w:rsidP="000F38FC">
      <w:pPr>
        <w:pStyle w:val="a6"/>
        <w:numPr>
          <w:ilvl w:val="1"/>
          <w:numId w:val="19"/>
        </w:numPr>
        <w:tabs>
          <w:tab w:val="left" w:pos="993"/>
        </w:tabs>
        <w:spacing w:after="0"/>
        <w:ind w:left="0" w:firstLine="567"/>
        <w:rPr>
          <w:b/>
          <w:bCs/>
          <w:sz w:val="28"/>
          <w:szCs w:val="28"/>
        </w:rPr>
      </w:pPr>
      <w:r w:rsidRPr="000F38FC">
        <w:rPr>
          <w:rFonts w:eastAsia="Times New Roman"/>
          <w:color w:val="000000" w:themeColor="text1"/>
          <w:sz w:val="28"/>
          <w:szCs w:val="28"/>
          <w:shd w:val="clear" w:color="auto" w:fill="FFFFFF"/>
        </w:rPr>
        <w:t>У</w:t>
      </w:r>
      <w:r w:rsidR="004B3256" w:rsidRPr="000F38FC">
        <w:rPr>
          <w:sz w:val="28"/>
          <w:szCs w:val="28"/>
        </w:rPr>
        <w:t xml:space="preserve">кладення </w:t>
      </w:r>
      <w:r w:rsidRPr="000F38FC">
        <w:rPr>
          <w:sz w:val="28"/>
          <w:szCs w:val="28"/>
        </w:rPr>
        <w:t xml:space="preserve">та виконання </w:t>
      </w:r>
      <w:r w:rsidR="004B3256" w:rsidRPr="000F38FC">
        <w:rPr>
          <w:sz w:val="28"/>
          <w:szCs w:val="28"/>
        </w:rPr>
        <w:t>договору підряду</w:t>
      </w:r>
      <w:r w:rsidRPr="000F38FC">
        <w:rPr>
          <w:sz w:val="28"/>
          <w:szCs w:val="28"/>
        </w:rPr>
        <w:t xml:space="preserve"> департаментом міського господарства</w:t>
      </w:r>
      <w:r w:rsidRPr="00FE665A">
        <w:rPr>
          <w:sz w:val="28"/>
          <w:szCs w:val="28"/>
        </w:rPr>
        <w:t xml:space="preserve"> Дрогобицької міської ради </w:t>
      </w:r>
      <w:r w:rsidR="004B3256" w:rsidRPr="00FE665A">
        <w:rPr>
          <w:sz w:val="28"/>
          <w:szCs w:val="28"/>
        </w:rPr>
        <w:t xml:space="preserve"> на умовах співфінансування (далі – договір підряду)</w:t>
      </w:r>
      <w:r w:rsidRPr="00FE665A">
        <w:rPr>
          <w:sz w:val="28"/>
          <w:szCs w:val="28"/>
        </w:rPr>
        <w:t>.</w:t>
      </w:r>
    </w:p>
    <w:p w:rsidR="007448FC" w:rsidRPr="00FE665A" w:rsidRDefault="001D4FB5" w:rsidP="000F38FC">
      <w:pPr>
        <w:pStyle w:val="a6"/>
        <w:numPr>
          <w:ilvl w:val="1"/>
          <w:numId w:val="19"/>
        </w:numPr>
        <w:tabs>
          <w:tab w:val="left" w:pos="993"/>
        </w:tabs>
        <w:spacing w:after="0"/>
        <w:ind w:left="0" w:firstLine="567"/>
        <w:rPr>
          <w:rFonts w:eastAsia="Times New Roman"/>
          <w:sz w:val="28"/>
          <w:szCs w:val="28"/>
        </w:rPr>
      </w:pPr>
      <w:r w:rsidRPr="00FE665A">
        <w:rPr>
          <w:sz w:val="28"/>
          <w:szCs w:val="28"/>
        </w:rPr>
        <w:t>Ф</w:t>
      </w:r>
      <w:r w:rsidR="004B3256" w:rsidRPr="00FE665A">
        <w:rPr>
          <w:sz w:val="28"/>
          <w:szCs w:val="28"/>
        </w:rPr>
        <w:t xml:space="preserve">актична оплата за виконані роботи </w:t>
      </w:r>
      <w:r w:rsidRPr="00FE665A">
        <w:rPr>
          <w:sz w:val="28"/>
          <w:szCs w:val="28"/>
        </w:rPr>
        <w:t>проводить</w:t>
      </w:r>
      <w:r w:rsidR="000A6A4C">
        <w:rPr>
          <w:sz w:val="28"/>
          <w:szCs w:val="28"/>
        </w:rPr>
        <w:t>ся</w:t>
      </w:r>
      <w:r w:rsidRPr="00FE665A">
        <w:rPr>
          <w:sz w:val="28"/>
          <w:szCs w:val="28"/>
        </w:rPr>
        <w:t xml:space="preserve"> г</w:t>
      </w:r>
      <w:r w:rsidR="00EC26A3" w:rsidRPr="00FE665A">
        <w:rPr>
          <w:sz w:val="28"/>
          <w:szCs w:val="28"/>
        </w:rPr>
        <w:t>оловним розпорядником</w:t>
      </w:r>
      <w:r w:rsidR="00003747">
        <w:rPr>
          <w:sz w:val="28"/>
          <w:szCs w:val="28"/>
        </w:rPr>
        <w:t xml:space="preserve"> </w:t>
      </w:r>
      <w:r w:rsidR="004B3256" w:rsidRPr="00FE665A">
        <w:rPr>
          <w:sz w:val="28"/>
          <w:szCs w:val="28"/>
        </w:rPr>
        <w:t xml:space="preserve">шляхом перерахування коштів на рахунок </w:t>
      </w:r>
      <w:r w:rsidRPr="00FE665A">
        <w:rPr>
          <w:sz w:val="28"/>
          <w:szCs w:val="28"/>
        </w:rPr>
        <w:t xml:space="preserve">підрядника </w:t>
      </w:r>
      <w:r w:rsidR="004B3256" w:rsidRPr="00FE665A">
        <w:rPr>
          <w:sz w:val="28"/>
          <w:szCs w:val="28"/>
        </w:rPr>
        <w:t xml:space="preserve">відповідно </w:t>
      </w:r>
      <w:r w:rsidR="009E4B59" w:rsidRPr="00FE665A">
        <w:rPr>
          <w:sz w:val="28"/>
          <w:szCs w:val="28"/>
        </w:rPr>
        <w:t xml:space="preserve">до </w:t>
      </w:r>
      <w:r w:rsidR="004B3256" w:rsidRPr="00FE665A">
        <w:rPr>
          <w:sz w:val="28"/>
          <w:szCs w:val="28"/>
        </w:rPr>
        <w:t xml:space="preserve">договору </w:t>
      </w:r>
      <w:r w:rsidR="00AE4EA3" w:rsidRPr="00FE665A">
        <w:rPr>
          <w:sz w:val="28"/>
          <w:szCs w:val="28"/>
        </w:rPr>
        <w:t>та договірної ціни</w:t>
      </w:r>
      <w:r w:rsidR="00003747">
        <w:rPr>
          <w:sz w:val="28"/>
          <w:szCs w:val="28"/>
        </w:rPr>
        <w:t xml:space="preserve"> </w:t>
      </w:r>
      <w:r w:rsidR="000A6A4C" w:rsidRPr="00FE665A">
        <w:rPr>
          <w:sz w:val="28"/>
          <w:szCs w:val="28"/>
        </w:rPr>
        <w:t>на підставі актів виконаних робіт та довідки (форма КБ-2в, КБ-3)</w:t>
      </w:r>
      <w:r w:rsidR="00AE4EA3" w:rsidRPr="00FE665A">
        <w:rPr>
          <w:sz w:val="28"/>
          <w:szCs w:val="28"/>
        </w:rPr>
        <w:t>.</w:t>
      </w:r>
    </w:p>
    <w:p w:rsidR="007448FC" w:rsidRPr="000F38FC" w:rsidRDefault="007448FC" w:rsidP="00FE665A">
      <w:pPr>
        <w:pStyle w:val="a6"/>
        <w:numPr>
          <w:ilvl w:val="0"/>
          <w:numId w:val="19"/>
        </w:numPr>
        <w:jc w:val="center"/>
        <w:rPr>
          <w:rFonts w:eastAsia="Times New Roman"/>
          <w:b/>
          <w:sz w:val="28"/>
          <w:szCs w:val="28"/>
        </w:rPr>
      </w:pPr>
      <w:r w:rsidRPr="000F38FC">
        <w:rPr>
          <w:rFonts w:eastAsia="Times New Roman"/>
          <w:b/>
          <w:sz w:val="28"/>
          <w:szCs w:val="28"/>
        </w:rPr>
        <w:lastRenderedPageBreak/>
        <w:t>Ефект від реалізації Програми</w:t>
      </w:r>
    </w:p>
    <w:p w:rsidR="00BF00E6" w:rsidRPr="00FE665A" w:rsidRDefault="001D4FB5" w:rsidP="000F38FC">
      <w:pPr>
        <w:pStyle w:val="a6"/>
        <w:numPr>
          <w:ilvl w:val="1"/>
          <w:numId w:val="19"/>
        </w:numPr>
        <w:tabs>
          <w:tab w:val="left" w:pos="0"/>
          <w:tab w:val="left" w:pos="993"/>
        </w:tabs>
        <w:spacing w:after="0" w:line="240" w:lineRule="auto"/>
        <w:ind w:left="0" w:firstLine="567"/>
        <w:rPr>
          <w:rFonts w:eastAsia="Times New Roman"/>
          <w:sz w:val="28"/>
          <w:szCs w:val="28"/>
          <w:shd w:val="clear" w:color="auto" w:fill="FFFFFF"/>
        </w:rPr>
      </w:pPr>
      <w:r w:rsidRPr="00FE665A">
        <w:rPr>
          <w:rFonts w:eastAsia="Times New Roman"/>
          <w:sz w:val="28"/>
          <w:szCs w:val="28"/>
          <w:shd w:val="clear" w:color="auto" w:fill="FFFFFF"/>
        </w:rPr>
        <w:t>У</w:t>
      </w:r>
      <w:r w:rsidR="007448FC" w:rsidRPr="00FE665A">
        <w:rPr>
          <w:rFonts w:eastAsia="Times New Roman"/>
          <w:sz w:val="28"/>
          <w:szCs w:val="28"/>
          <w:shd w:val="clear" w:color="auto" w:fill="FFFFFF"/>
        </w:rPr>
        <w:t xml:space="preserve"> результаті реалізації Програми очікується збільшення кількості проведених за рік ремонтів </w:t>
      </w:r>
      <w:r w:rsidRPr="00FE665A">
        <w:rPr>
          <w:rFonts w:eastAsia="Times New Roman"/>
          <w:sz w:val="28"/>
          <w:szCs w:val="28"/>
          <w:shd w:val="clear" w:color="auto" w:fill="FFFFFF"/>
        </w:rPr>
        <w:t xml:space="preserve">дорожнього полотна </w:t>
      </w:r>
      <w:r w:rsidR="007448FC" w:rsidRPr="00FE665A">
        <w:rPr>
          <w:rFonts w:eastAsia="Times New Roman"/>
          <w:sz w:val="28"/>
          <w:szCs w:val="28"/>
          <w:shd w:val="clear" w:color="auto" w:fill="FFFFFF"/>
        </w:rPr>
        <w:t xml:space="preserve">пропорційно до суми дофінансування. Як наслідок – зростання комфорту мешканців, а також зменшення поточних витрат на </w:t>
      </w:r>
      <w:r w:rsidRPr="00FE665A">
        <w:rPr>
          <w:rFonts w:eastAsia="Times New Roman"/>
          <w:sz w:val="28"/>
          <w:szCs w:val="28"/>
          <w:shd w:val="clear" w:color="auto" w:fill="FFFFFF"/>
        </w:rPr>
        <w:t xml:space="preserve">експлуатацію </w:t>
      </w:r>
      <w:r w:rsidR="007448FC" w:rsidRPr="00FE665A">
        <w:rPr>
          <w:rFonts w:eastAsia="Times New Roman"/>
          <w:sz w:val="28"/>
          <w:szCs w:val="28"/>
          <w:shd w:val="clear" w:color="auto" w:fill="FFFFFF"/>
        </w:rPr>
        <w:t>як додатковий ефект</w:t>
      </w:r>
      <w:r w:rsidRPr="00FE665A">
        <w:rPr>
          <w:rFonts w:eastAsia="Times New Roman"/>
          <w:sz w:val="28"/>
          <w:szCs w:val="28"/>
          <w:shd w:val="clear" w:color="auto" w:fill="FFFFFF"/>
        </w:rPr>
        <w:t xml:space="preserve">, зменшення аварійності та скарг </w:t>
      </w:r>
      <w:r w:rsidR="00FE665A" w:rsidRPr="00FE665A">
        <w:rPr>
          <w:rFonts w:eastAsia="Times New Roman"/>
          <w:sz w:val="28"/>
          <w:szCs w:val="28"/>
          <w:shd w:val="clear" w:color="auto" w:fill="FFFFFF"/>
        </w:rPr>
        <w:t xml:space="preserve">водіїв та пішоходів </w:t>
      </w:r>
      <w:r w:rsidRPr="00FE665A">
        <w:rPr>
          <w:rFonts w:eastAsia="Times New Roman"/>
          <w:sz w:val="28"/>
          <w:szCs w:val="28"/>
          <w:shd w:val="clear" w:color="auto" w:fill="FFFFFF"/>
        </w:rPr>
        <w:t>цієї вулиці</w:t>
      </w:r>
      <w:r w:rsidR="007448FC" w:rsidRPr="00FE665A">
        <w:rPr>
          <w:rFonts w:eastAsia="Times New Roman"/>
          <w:sz w:val="28"/>
          <w:szCs w:val="28"/>
          <w:shd w:val="clear" w:color="auto" w:fill="FFFFFF"/>
        </w:rPr>
        <w:t>.</w:t>
      </w:r>
    </w:p>
    <w:p w:rsidR="00BF00E6" w:rsidRPr="001E0439" w:rsidRDefault="007448FC" w:rsidP="000F38FC">
      <w:pPr>
        <w:pStyle w:val="a6"/>
        <w:numPr>
          <w:ilvl w:val="1"/>
          <w:numId w:val="19"/>
        </w:numPr>
        <w:tabs>
          <w:tab w:val="left" w:pos="0"/>
          <w:tab w:val="left" w:pos="993"/>
        </w:tabs>
        <w:spacing w:after="0" w:line="240" w:lineRule="auto"/>
        <w:ind w:left="0" w:firstLine="567"/>
        <w:rPr>
          <w:rFonts w:eastAsia="Times New Roman"/>
          <w:sz w:val="28"/>
          <w:szCs w:val="28"/>
          <w:shd w:val="clear" w:color="auto" w:fill="FFFFFF"/>
        </w:rPr>
      </w:pPr>
      <w:r w:rsidRPr="001E0439">
        <w:rPr>
          <w:rFonts w:eastAsia="Times New Roman"/>
          <w:sz w:val="28"/>
          <w:szCs w:val="28"/>
          <w:shd w:val="clear" w:color="auto" w:fill="FFFFFF"/>
        </w:rPr>
        <w:t xml:space="preserve">Міжнародний досвід використання програм співфінансування дозволяє стверджувати, що </w:t>
      </w:r>
      <w:r w:rsidR="00FE665A">
        <w:rPr>
          <w:rFonts w:eastAsia="Times New Roman"/>
          <w:sz w:val="28"/>
          <w:szCs w:val="28"/>
          <w:shd w:val="clear" w:color="auto" w:fill="FFFFFF"/>
        </w:rPr>
        <w:t>особи</w:t>
      </w:r>
      <w:r w:rsidRPr="001E0439">
        <w:rPr>
          <w:rFonts w:eastAsia="Times New Roman"/>
          <w:sz w:val="28"/>
          <w:szCs w:val="28"/>
          <w:shd w:val="clear" w:color="auto" w:fill="FFFFFF"/>
        </w:rPr>
        <w:t xml:space="preserve">, які доклались власним коштом до </w:t>
      </w:r>
      <w:r w:rsidR="001A62A2">
        <w:rPr>
          <w:rFonts w:eastAsia="Times New Roman"/>
          <w:sz w:val="28"/>
          <w:szCs w:val="28"/>
          <w:shd w:val="clear" w:color="auto" w:fill="FFFFFF"/>
        </w:rPr>
        <w:t>поточних</w:t>
      </w:r>
      <w:r w:rsidR="00A85CA6" w:rsidRPr="001E0439">
        <w:rPr>
          <w:rFonts w:eastAsia="Times New Roman"/>
          <w:sz w:val="28"/>
          <w:szCs w:val="28"/>
          <w:shd w:val="clear" w:color="auto" w:fill="FFFFFF"/>
        </w:rPr>
        <w:t xml:space="preserve"> ремонтів, у подальшому більш бережно будуть ставитися</w:t>
      </w:r>
      <w:r w:rsidRPr="001E0439">
        <w:rPr>
          <w:rFonts w:eastAsia="Times New Roman"/>
          <w:sz w:val="28"/>
          <w:szCs w:val="28"/>
          <w:shd w:val="clear" w:color="auto" w:fill="FFFFFF"/>
        </w:rPr>
        <w:t xml:space="preserve"> до </w:t>
      </w:r>
      <w:r w:rsidR="001D4FB5" w:rsidRPr="001E0439">
        <w:rPr>
          <w:rFonts w:eastAsia="Times New Roman"/>
          <w:sz w:val="28"/>
          <w:szCs w:val="28"/>
          <w:shd w:val="clear" w:color="auto" w:fill="FFFFFF"/>
        </w:rPr>
        <w:t>цих елементів благоустрою</w:t>
      </w:r>
      <w:r w:rsidRPr="001E0439">
        <w:rPr>
          <w:rFonts w:eastAsia="Times New Roman"/>
          <w:sz w:val="28"/>
          <w:szCs w:val="28"/>
          <w:shd w:val="clear" w:color="auto" w:fill="FFFFFF"/>
        </w:rPr>
        <w:t>.</w:t>
      </w:r>
    </w:p>
    <w:p w:rsidR="008F7761" w:rsidRPr="001E0439" w:rsidRDefault="007448FC" w:rsidP="000F38FC">
      <w:pPr>
        <w:pStyle w:val="a6"/>
        <w:numPr>
          <w:ilvl w:val="1"/>
          <w:numId w:val="19"/>
        </w:numPr>
        <w:tabs>
          <w:tab w:val="left" w:pos="0"/>
          <w:tab w:val="left" w:pos="993"/>
        </w:tabs>
        <w:spacing w:after="0" w:line="240" w:lineRule="auto"/>
        <w:ind w:left="0" w:firstLine="567"/>
        <w:rPr>
          <w:rFonts w:eastAsia="Times New Roman"/>
          <w:color w:val="000000"/>
          <w:sz w:val="28"/>
          <w:szCs w:val="28"/>
          <w:shd w:val="clear" w:color="auto" w:fill="FFFFFF"/>
        </w:rPr>
      </w:pPr>
      <w:r w:rsidRPr="001E0439">
        <w:rPr>
          <w:rFonts w:eastAsia="Times New Roman"/>
          <w:sz w:val="28"/>
          <w:szCs w:val="28"/>
          <w:shd w:val="clear" w:color="auto" w:fill="FFFFFF"/>
        </w:rPr>
        <w:t>Програма стимулює активність громади при вирішенні питань житлово-ко</w:t>
      </w:r>
      <w:r w:rsidR="008F7761" w:rsidRPr="001E0439">
        <w:rPr>
          <w:rFonts w:eastAsia="Times New Roman"/>
          <w:sz w:val="28"/>
          <w:szCs w:val="28"/>
          <w:shd w:val="clear" w:color="auto" w:fill="FFFFFF"/>
        </w:rPr>
        <w:t>мунального господарства у місті</w:t>
      </w:r>
      <w:r w:rsidR="009C06C6" w:rsidRPr="001E0439">
        <w:rPr>
          <w:rFonts w:eastAsia="Times New Roman"/>
          <w:sz w:val="28"/>
          <w:szCs w:val="28"/>
          <w:shd w:val="clear" w:color="auto" w:fill="FFFFFF"/>
        </w:rPr>
        <w:t>,а також стимулює до здійснення контролю за якістю ре</w:t>
      </w:r>
      <w:r w:rsidR="00906870" w:rsidRPr="001E0439">
        <w:rPr>
          <w:rFonts w:eastAsia="Times New Roman"/>
          <w:sz w:val="28"/>
          <w:szCs w:val="28"/>
          <w:shd w:val="clear" w:color="auto" w:fill="FFFFFF"/>
        </w:rPr>
        <w:t>монтних робіт дорожнього покриття</w:t>
      </w:r>
      <w:r w:rsidR="00C33C3B" w:rsidRPr="001E0439">
        <w:rPr>
          <w:rFonts w:eastAsia="Times New Roman"/>
          <w:sz w:val="28"/>
          <w:szCs w:val="28"/>
          <w:shd w:val="clear" w:color="auto" w:fill="FFFFFF"/>
        </w:rPr>
        <w:t>;</w:t>
      </w:r>
    </w:p>
    <w:p w:rsidR="008F7761" w:rsidRPr="001E0439" w:rsidRDefault="00FE665A" w:rsidP="000F38FC">
      <w:pPr>
        <w:pStyle w:val="a6"/>
        <w:numPr>
          <w:ilvl w:val="1"/>
          <w:numId w:val="19"/>
        </w:numPr>
        <w:tabs>
          <w:tab w:val="left" w:pos="0"/>
          <w:tab w:val="left" w:pos="993"/>
        </w:tabs>
        <w:spacing w:after="0" w:line="240" w:lineRule="auto"/>
        <w:ind w:left="0" w:firstLine="567"/>
        <w:rPr>
          <w:rFonts w:eastAsia="Times New Roman"/>
          <w:color w:val="000000"/>
          <w:sz w:val="28"/>
          <w:szCs w:val="28"/>
          <w:shd w:val="clear" w:color="auto" w:fill="FFFFFF"/>
        </w:rPr>
      </w:pPr>
      <w:r>
        <w:rPr>
          <w:sz w:val="28"/>
          <w:szCs w:val="28"/>
        </w:rPr>
        <w:t xml:space="preserve">Поліпшиться </w:t>
      </w:r>
      <w:r w:rsidR="009C06C6" w:rsidRPr="001E0439">
        <w:rPr>
          <w:sz w:val="28"/>
          <w:szCs w:val="28"/>
        </w:rPr>
        <w:t>фізичний</w:t>
      </w:r>
      <w:r w:rsidR="008F7761" w:rsidRPr="001E0439">
        <w:rPr>
          <w:sz w:val="28"/>
          <w:szCs w:val="28"/>
        </w:rPr>
        <w:t xml:space="preserve"> стан </w:t>
      </w:r>
      <w:r w:rsidR="00906870" w:rsidRPr="001E0439">
        <w:rPr>
          <w:sz w:val="28"/>
          <w:szCs w:val="28"/>
        </w:rPr>
        <w:t>дороги</w:t>
      </w:r>
      <w:r>
        <w:rPr>
          <w:sz w:val="28"/>
          <w:szCs w:val="28"/>
        </w:rPr>
        <w:t xml:space="preserve">на вул. </w:t>
      </w:r>
      <w:r w:rsidR="00612B2F">
        <w:rPr>
          <w:sz w:val="28"/>
          <w:szCs w:val="28"/>
        </w:rPr>
        <w:t>Прое</w:t>
      </w:r>
      <w:r w:rsidR="007143F2">
        <w:rPr>
          <w:sz w:val="28"/>
          <w:szCs w:val="28"/>
        </w:rPr>
        <w:t>к</w:t>
      </w:r>
      <w:r w:rsidR="00612B2F">
        <w:rPr>
          <w:sz w:val="28"/>
          <w:szCs w:val="28"/>
        </w:rPr>
        <w:t>тована-2</w:t>
      </w:r>
      <w:r w:rsidR="008F7761" w:rsidRPr="001E0439">
        <w:rPr>
          <w:sz w:val="28"/>
          <w:szCs w:val="28"/>
        </w:rPr>
        <w:t xml:space="preserve"> </w:t>
      </w:r>
      <w:r w:rsidR="001A62A2">
        <w:rPr>
          <w:sz w:val="28"/>
          <w:szCs w:val="28"/>
        </w:rPr>
        <w:t xml:space="preserve">( від МПП Газтехсервіс (вул. Самбірська,83/1) до ТзОВ « Тандем» ( вул. Самбірська,87) ) </w:t>
      </w:r>
      <w:r w:rsidR="008F7761" w:rsidRPr="001E0439">
        <w:rPr>
          <w:sz w:val="28"/>
          <w:szCs w:val="28"/>
        </w:rPr>
        <w:t xml:space="preserve">у </w:t>
      </w:r>
      <w:r w:rsidR="00906870" w:rsidRPr="001E0439">
        <w:rPr>
          <w:sz w:val="28"/>
          <w:szCs w:val="28"/>
        </w:rPr>
        <w:t>м. Дрогобич</w:t>
      </w:r>
      <w:r w:rsidR="008F7761" w:rsidRPr="001E0439">
        <w:rPr>
          <w:sz w:val="28"/>
          <w:szCs w:val="28"/>
        </w:rPr>
        <w:t>;</w:t>
      </w:r>
    </w:p>
    <w:p w:rsidR="008F7761" w:rsidRPr="001E0439" w:rsidRDefault="008F7761" w:rsidP="000F38FC">
      <w:pPr>
        <w:pStyle w:val="a6"/>
        <w:numPr>
          <w:ilvl w:val="1"/>
          <w:numId w:val="19"/>
        </w:numPr>
        <w:tabs>
          <w:tab w:val="left" w:pos="0"/>
          <w:tab w:val="left" w:pos="993"/>
        </w:tabs>
        <w:spacing w:after="0"/>
        <w:ind w:left="0" w:firstLine="567"/>
        <w:rPr>
          <w:sz w:val="28"/>
          <w:szCs w:val="28"/>
        </w:rPr>
      </w:pPr>
      <w:r w:rsidRPr="001E0439">
        <w:rPr>
          <w:sz w:val="28"/>
          <w:szCs w:val="28"/>
        </w:rPr>
        <w:t>Для органів місцевого самоврядування:</w:t>
      </w:r>
    </w:p>
    <w:p w:rsidR="008F7761" w:rsidRPr="001E0439" w:rsidRDefault="008F7761" w:rsidP="000F38FC">
      <w:pPr>
        <w:numPr>
          <w:ilvl w:val="0"/>
          <w:numId w:val="3"/>
        </w:numPr>
        <w:tabs>
          <w:tab w:val="left" w:pos="0"/>
          <w:tab w:val="left" w:pos="993"/>
        </w:tabs>
        <w:spacing w:after="0" w:line="240" w:lineRule="auto"/>
        <w:ind w:left="0" w:firstLine="567"/>
        <w:rPr>
          <w:sz w:val="28"/>
          <w:szCs w:val="28"/>
        </w:rPr>
      </w:pPr>
      <w:r w:rsidRPr="001E0439">
        <w:rPr>
          <w:sz w:val="28"/>
          <w:szCs w:val="28"/>
        </w:rPr>
        <w:t>реалізація державної політики щодо регіонального розвитку у сфері житлово-комунального господарства;</w:t>
      </w:r>
    </w:p>
    <w:p w:rsidR="008F7761" w:rsidRPr="001E0439" w:rsidRDefault="008F7761" w:rsidP="000F38FC">
      <w:pPr>
        <w:numPr>
          <w:ilvl w:val="0"/>
          <w:numId w:val="3"/>
        </w:numPr>
        <w:tabs>
          <w:tab w:val="left" w:pos="0"/>
          <w:tab w:val="left" w:pos="993"/>
        </w:tabs>
        <w:spacing w:after="0" w:line="240" w:lineRule="auto"/>
        <w:ind w:left="0" w:firstLine="567"/>
        <w:rPr>
          <w:sz w:val="28"/>
          <w:szCs w:val="28"/>
        </w:rPr>
      </w:pPr>
      <w:r w:rsidRPr="001E0439">
        <w:rPr>
          <w:sz w:val="28"/>
          <w:szCs w:val="28"/>
        </w:rPr>
        <w:t xml:space="preserve">зменшення обсягу витрат з бюджету </w:t>
      </w:r>
      <w:r w:rsidR="00612B2F">
        <w:rPr>
          <w:sz w:val="28"/>
          <w:szCs w:val="28"/>
        </w:rPr>
        <w:t xml:space="preserve">Дрогобицької </w:t>
      </w:r>
      <w:r w:rsidR="006A364E">
        <w:rPr>
          <w:sz w:val="28"/>
          <w:szCs w:val="28"/>
        </w:rPr>
        <w:t xml:space="preserve">міської </w:t>
      </w:r>
      <w:r w:rsidR="00612B2F">
        <w:rPr>
          <w:sz w:val="28"/>
          <w:szCs w:val="28"/>
        </w:rPr>
        <w:t>територіальної громади</w:t>
      </w:r>
      <w:r w:rsidRPr="001E0439">
        <w:rPr>
          <w:sz w:val="28"/>
          <w:szCs w:val="28"/>
        </w:rPr>
        <w:t xml:space="preserve"> на утримання </w:t>
      </w:r>
      <w:r w:rsidR="00906870" w:rsidRPr="001E0439">
        <w:rPr>
          <w:sz w:val="28"/>
          <w:szCs w:val="28"/>
        </w:rPr>
        <w:t>дороги</w:t>
      </w:r>
      <w:r w:rsidR="00FE665A">
        <w:rPr>
          <w:sz w:val="28"/>
          <w:szCs w:val="28"/>
        </w:rPr>
        <w:t xml:space="preserve"> на вул. </w:t>
      </w:r>
      <w:r w:rsidR="00612B2F">
        <w:rPr>
          <w:sz w:val="28"/>
          <w:szCs w:val="28"/>
        </w:rPr>
        <w:t>Проектована-2</w:t>
      </w:r>
      <w:r w:rsidR="001A62A2">
        <w:rPr>
          <w:sz w:val="28"/>
          <w:szCs w:val="28"/>
        </w:rPr>
        <w:t>( від МПП Газтехсервіс (вул. Самбірська,83/1) до ТзОВ « Тандем» ( вул. Самбірська,87) )</w:t>
      </w:r>
      <w:r w:rsidRPr="001E0439">
        <w:rPr>
          <w:sz w:val="28"/>
          <w:szCs w:val="28"/>
        </w:rPr>
        <w:t>, підвищення ефективності використання бюджетних коштів;</w:t>
      </w:r>
    </w:p>
    <w:p w:rsidR="008F7761" w:rsidRPr="001E0439" w:rsidRDefault="008F7761" w:rsidP="000F38FC">
      <w:pPr>
        <w:widowControl w:val="0"/>
        <w:numPr>
          <w:ilvl w:val="0"/>
          <w:numId w:val="3"/>
        </w:numPr>
        <w:tabs>
          <w:tab w:val="left" w:pos="0"/>
          <w:tab w:val="left" w:pos="993"/>
        </w:tabs>
        <w:suppressAutoHyphens/>
        <w:spacing w:after="0" w:line="240" w:lineRule="auto"/>
        <w:ind w:left="0" w:firstLine="567"/>
        <w:rPr>
          <w:sz w:val="28"/>
          <w:szCs w:val="28"/>
        </w:rPr>
      </w:pPr>
      <w:r w:rsidRPr="001E0439">
        <w:rPr>
          <w:sz w:val="28"/>
          <w:szCs w:val="28"/>
        </w:rPr>
        <w:t xml:space="preserve">поліпшення фізичного стану </w:t>
      </w:r>
      <w:r w:rsidR="00906870" w:rsidRPr="001E0439">
        <w:rPr>
          <w:sz w:val="28"/>
          <w:szCs w:val="28"/>
        </w:rPr>
        <w:t xml:space="preserve">дорожнього </w:t>
      </w:r>
      <w:r w:rsidRPr="001E0439">
        <w:rPr>
          <w:sz w:val="28"/>
          <w:szCs w:val="28"/>
        </w:rPr>
        <w:t xml:space="preserve"> фонду міста у цілому;</w:t>
      </w:r>
    </w:p>
    <w:p w:rsidR="003B4F7D" w:rsidRPr="001E0439" w:rsidRDefault="008F7761" w:rsidP="000F38FC">
      <w:pPr>
        <w:widowControl w:val="0"/>
        <w:numPr>
          <w:ilvl w:val="0"/>
          <w:numId w:val="3"/>
        </w:numPr>
        <w:tabs>
          <w:tab w:val="left" w:pos="0"/>
          <w:tab w:val="left" w:pos="993"/>
        </w:tabs>
        <w:suppressAutoHyphens/>
        <w:spacing w:after="0" w:line="240" w:lineRule="auto"/>
        <w:ind w:left="0" w:firstLine="567"/>
        <w:rPr>
          <w:rFonts w:eastAsia="Times New Roman"/>
          <w:sz w:val="28"/>
          <w:szCs w:val="28"/>
        </w:rPr>
      </w:pPr>
      <w:r w:rsidRPr="001E0439">
        <w:rPr>
          <w:sz w:val="28"/>
          <w:szCs w:val="28"/>
        </w:rPr>
        <w:t xml:space="preserve">створення прозорого механізму взаємодії між виконавчими органами міської ради, підприємствами та громадськістю, спрямованого на вирішення проблемних питань у сфері </w:t>
      </w:r>
      <w:r w:rsidR="0029693F" w:rsidRPr="001E0439">
        <w:rPr>
          <w:sz w:val="28"/>
          <w:szCs w:val="28"/>
        </w:rPr>
        <w:t>благоустрою</w:t>
      </w:r>
      <w:r w:rsidRPr="001E0439">
        <w:rPr>
          <w:sz w:val="28"/>
          <w:szCs w:val="28"/>
        </w:rPr>
        <w:t>.</w:t>
      </w:r>
    </w:p>
    <w:p w:rsidR="00906870" w:rsidRPr="00FE665A" w:rsidRDefault="00906870" w:rsidP="00FE665A">
      <w:pPr>
        <w:pStyle w:val="a6"/>
        <w:numPr>
          <w:ilvl w:val="0"/>
          <w:numId w:val="19"/>
        </w:numPr>
        <w:spacing w:after="0" w:line="240" w:lineRule="auto"/>
        <w:jc w:val="center"/>
        <w:rPr>
          <w:b/>
          <w:sz w:val="28"/>
          <w:szCs w:val="28"/>
        </w:rPr>
      </w:pPr>
      <w:r w:rsidRPr="00FE665A">
        <w:rPr>
          <w:b/>
          <w:sz w:val="28"/>
          <w:szCs w:val="28"/>
        </w:rPr>
        <w:t>Фінансове забезпечення Програми</w:t>
      </w:r>
    </w:p>
    <w:p w:rsidR="00906870" w:rsidRPr="001E0439" w:rsidRDefault="00906870" w:rsidP="000F38FC">
      <w:pPr>
        <w:spacing w:after="0" w:line="240" w:lineRule="auto"/>
        <w:ind w:firstLine="567"/>
        <w:rPr>
          <w:sz w:val="28"/>
          <w:szCs w:val="28"/>
        </w:rPr>
      </w:pPr>
      <w:r w:rsidRPr="001E0439">
        <w:rPr>
          <w:sz w:val="28"/>
          <w:szCs w:val="28"/>
        </w:rPr>
        <w:t xml:space="preserve">Фінансування Програми здійснюватиметься за рахунок коштів бюджету </w:t>
      </w:r>
      <w:r w:rsidR="00612B2F">
        <w:rPr>
          <w:sz w:val="28"/>
          <w:szCs w:val="28"/>
        </w:rPr>
        <w:t xml:space="preserve">Дрогобицької </w:t>
      </w:r>
      <w:r w:rsidR="006A364E">
        <w:rPr>
          <w:sz w:val="28"/>
          <w:szCs w:val="28"/>
        </w:rPr>
        <w:t xml:space="preserve">міської </w:t>
      </w:r>
      <w:r w:rsidR="00612B2F">
        <w:rPr>
          <w:sz w:val="28"/>
          <w:szCs w:val="28"/>
        </w:rPr>
        <w:t>територіальної громади</w:t>
      </w:r>
      <w:r w:rsidR="000F38FC">
        <w:rPr>
          <w:sz w:val="28"/>
          <w:szCs w:val="28"/>
        </w:rPr>
        <w:t xml:space="preserve"> </w:t>
      </w:r>
      <w:r w:rsidR="000F38FC" w:rsidRPr="00495105">
        <w:rPr>
          <w:sz w:val="28"/>
          <w:szCs w:val="28"/>
        </w:rPr>
        <w:t xml:space="preserve">(не більше </w:t>
      </w:r>
      <w:r w:rsidR="00495105">
        <w:rPr>
          <w:sz w:val="28"/>
          <w:szCs w:val="28"/>
        </w:rPr>
        <w:t>7</w:t>
      </w:r>
      <w:r w:rsidR="000F38FC" w:rsidRPr="00495105">
        <w:rPr>
          <w:sz w:val="28"/>
          <w:szCs w:val="28"/>
        </w:rPr>
        <w:t xml:space="preserve">0% вартості робіт) та коштів спів фінансування юридичних та фізичних осіб (не менше </w:t>
      </w:r>
      <w:r w:rsidR="00495105">
        <w:rPr>
          <w:sz w:val="28"/>
          <w:szCs w:val="28"/>
        </w:rPr>
        <w:t>3</w:t>
      </w:r>
      <w:r w:rsidR="000F38FC" w:rsidRPr="00495105">
        <w:rPr>
          <w:sz w:val="28"/>
          <w:szCs w:val="28"/>
        </w:rPr>
        <w:t>0% вартості робіт)</w:t>
      </w:r>
      <w:r w:rsidRPr="00495105">
        <w:rPr>
          <w:sz w:val="28"/>
          <w:szCs w:val="28"/>
        </w:rPr>
        <w:t>, згідно з планом заходів на її проведення</w:t>
      </w:r>
      <w:r w:rsidRPr="001E0439">
        <w:rPr>
          <w:sz w:val="28"/>
          <w:szCs w:val="28"/>
        </w:rPr>
        <w:t>, що затверджується щорічно окремим рішенням сесії Дрогобицької міської ради, в межах асигнувань, передбачених бюджетом, шляхом спрямування коштів відповідним виконавцям.</w:t>
      </w:r>
    </w:p>
    <w:p w:rsidR="00906870" w:rsidRPr="001E0439" w:rsidRDefault="00906870" w:rsidP="000F38FC">
      <w:pPr>
        <w:spacing w:after="0" w:line="240" w:lineRule="auto"/>
        <w:ind w:firstLine="567"/>
        <w:rPr>
          <w:sz w:val="28"/>
          <w:szCs w:val="28"/>
        </w:rPr>
      </w:pPr>
      <w:r w:rsidRPr="001E0439">
        <w:rPr>
          <w:sz w:val="28"/>
          <w:szCs w:val="28"/>
        </w:rPr>
        <w:t>В ході реалізації заходів Програми можливі коригування, пов’язані з фактичним надходженням коштів на реалізацію розділів Програми, уточненням обсягів робіт, кодів програмної та економічної класифікації, і виходячи з реальних можливостей бюджету.</w:t>
      </w:r>
    </w:p>
    <w:p w:rsidR="00906870" w:rsidRPr="001E0439" w:rsidRDefault="00906870" w:rsidP="00FE665A">
      <w:pPr>
        <w:numPr>
          <w:ilvl w:val="0"/>
          <w:numId w:val="19"/>
        </w:numPr>
        <w:spacing w:after="0" w:line="240" w:lineRule="auto"/>
        <w:jc w:val="center"/>
        <w:rPr>
          <w:b/>
          <w:sz w:val="28"/>
          <w:szCs w:val="28"/>
        </w:rPr>
      </w:pPr>
      <w:r w:rsidRPr="001E0439">
        <w:rPr>
          <w:b/>
          <w:sz w:val="28"/>
          <w:szCs w:val="28"/>
        </w:rPr>
        <w:t>Координація та контроль за виконанням завдань Програми</w:t>
      </w:r>
    </w:p>
    <w:p w:rsidR="007143F2" w:rsidRDefault="00906870" w:rsidP="001A62A2">
      <w:pPr>
        <w:ind w:firstLine="567"/>
        <w:rPr>
          <w:sz w:val="28"/>
          <w:szCs w:val="28"/>
        </w:rPr>
      </w:pPr>
      <w:r w:rsidRPr="001E0439">
        <w:rPr>
          <w:sz w:val="28"/>
          <w:szCs w:val="28"/>
        </w:rPr>
        <w:t>Щорічні (квартальні) звіти про виконання заходів Програми подаються відповідальними виконавцями до фінансового управління Дрогобицької міської ради. Збір, узагальнення та аналіз даних про виконання запланованих заходів Програми здійснюється департаментом міського господарства Дрогобицької міської ради.</w:t>
      </w:r>
    </w:p>
    <w:p w:rsidR="007143F2" w:rsidRPr="001E0439" w:rsidRDefault="007143F2" w:rsidP="00906870">
      <w:pPr>
        <w:widowControl w:val="0"/>
        <w:tabs>
          <w:tab w:val="left" w:pos="360"/>
          <w:tab w:val="left" w:pos="916"/>
          <w:tab w:val="left" w:pos="1832"/>
          <w:tab w:val="left" w:pos="2748"/>
          <w:tab w:val="left" w:pos="3664"/>
          <w:tab w:val="left" w:pos="4580"/>
          <w:tab w:val="left" w:pos="5496"/>
          <w:tab w:val="left" w:pos="6412"/>
          <w:tab w:val="left" w:pos="6804"/>
          <w:tab w:val="left" w:pos="8244"/>
          <w:tab w:val="left" w:pos="9160"/>
          <w:tab w:val="left" w:pos="10076"/>
          <w:tab w:val="left" w:pos="10992"/>
          <w:tab w:val="left" w:pos="11908"/>
          <w:tab w:val="left" w:pos="12824"/>
          <w:tab w:val="left" w:pos="13740"/>
          <w:tab w:val="left" w:pos="14656"/>
        </w:tabs>
        <w:spacing w:line="192" w:lineRule="auto"/>
        <w:ind w:left="6804" w:firstLine="1440"/>
        <w:jc w:val="left"/>
        <w:rPr>
          <w:sz w:val="28"/>
          <w:szCs w:val="28"/>
        </w:rPr>
      </w:pPr>
    </w:p>
    <w:p w:rsidR="00906870" w:rsidRPr="000D02FF" w:rsidRDefault="00906870" w:rsidP="000D02FF">
      <w:pPr>
        <w:widowControl w:val="0"/>
        <w:tabs>
          <w:tab w:val="left" w:pos="360"/>
          <w:tab w:val="left" w:pos="916"/>
          <w:tab w:val="left" w:pos="1832"/>
          <w:tab w:val="left" w:pos="2748"/>
          <w:tab w:val="left" w:pos="3664"/>
          <w:tab w:val="left" w:pos="4580"/>
          <w:tab w:val="left" w:pos="5496"/>
          <w:tab w:val="left" w:pos="6412"/>
          <w:tab w:val="left" w:pos="6804"/>
          <w:tab w:val="left" w:pos="8244"/>
          <w:tab w:val="left" w:pos="9160"/>
          <w:tab w:val="left" w:pos="10076"/>
          <w:tab w:val="left" w:pos="10992"/>
          <w:tab w:val="left" w:pos="11908"/>
          <w:tab w:val="left" w:pos="12824"/>
          <w:tab w:val="left" w:pos="13740"/>
          <w:tab w:val="left" w:pos="14656"/>
        </w:tabs>
        <w:spacing w:line="192" w:lineRule="auto"/>
        <w:jc w:val="left"/>
        <w:rPr>
          <w:sz w:val="28"/>
          <w:szCs w:val="28"/>
        </w:rPr>
      </w:pPr>
      <w:r w:rsidRPr="001E0439">
        <w:rPr>
          <w:sz w:val="28"/>
          <w:szCs w:val="28"/>
        </w:rPr>
        <w:lastRenderedPageBreak/>
        <w:t>Додаток до Програми № 2</w:t>
      </w:r>
    </w:p>
    <w:p w:rsidR="00906870" w:rsidRPr="001E0439" w:rsidRDefault="00906870" w:rsidP="00906870">
      <w:pPr>
        <w:autoSpaceDE w:val="0"/>
        <w:autoSpaceDN w:val="0"/>
        <w:adjustRightInd w:val="0"/>
        <w:jc w:val="center"/>
        <w:rPr>
          <w:b/>
          <w:sz w:val="28"/>
          <w:szCs w:val="28"/>
        </w:rPr>
      </w:pPr>
      <w:r w:rsidRPr="001E0439">
        <w:rPr>
          <w:b/>
          <w:sz w:val="28"/>
          <w:szCs w:val="28"/>
        </w:rPr>
        <w:t xml:space="preserve">Ресурсне забезпечення </w:t>
      </w:r>
    </w:p>
    <w:p w:rsidR="001A62A2" w:rsidRDefault="001A62A2" w:rsidP="00E61527">
      <w:pPr>
        <w:autoSpaceDE w:val="0"/>
        <w:autoSpaceDN w:val="0"/>
        <w:adjustRightInd w:val="0"/>
        <w:ind w:left="8496"/>
        <w:jc w:val="center"/>
        <w:rPr>
          <w:b/>
          <w:sz w:val="28"/>
          <w:szCs w:val="28"/>
        </w:rPr>
      </w:pPr>
    </w:p>
    <w:p w:rsidR="001A62A2" w:rsidRDefault="001A62A2" w:rsidP="001A62A2">
      <w:pPr>
        <w:spacing w:after="0" w:line="240" w:lineRule="auto"/>
        <w:ind w:left="142"/>
        <w:jc w:val="center"/>
        <w:rPr>
          <w:rFonts w:eastAsia="Times New Roman"/>
          <w:b/>
          <w:sz w:val="28"/>
          <w:szCs w:val="28"/>
        </w:rPr>
      </w:pPr>
      <w:r>
        <w:rPr>
          <w:rFonts w:eastAsia="Times New Roman"/>
          <w:b/>
          <w:sz w:val="28"/>
          <w:szCs w:val="28"/>
        </w:rPr>
        <w:t>ПРОГРАМИ</w:t>
      </w:r>
      <w:r w:rsidRPr="001E0439">
        <w:rPr>
          <w:rFonts w:eastAsia="Times New Roman"/>
          <w:b/>
          <w:sz w:val="28"/>
          <w:szCs w:val="28"/>
        </w:rPr>
        <w:br/>
      </w:r>
      <w:r>
        <w:rPr>
          <w:rFonts w:eastAsia="Times New Roman"/>
          <w:b/>
          <w:sz w:val="28"/>
          <w:szCs w:val="28"/>
        </w:rPr>
        <w:t>співфінансування поточного середнього</w:t>
      </w:r>
      <w:r w:rsidRPr="00FA7796">
        <w:rPr>
          <w:rFonts w:eastAsia="Times New Roman"/>
          <w:b/>
          <w:sz w:val="28"/>
          <w:szCs w:val="28"/>
        </w:rPr>
        <w:t xml:space="preserve"> ремонт</w:t>
      </w:r>
      <w:r>
        <w:rPr>
          <w:rFonts w:eastAsia="Times New Roman"/>
          <w:b/>
          <w:sz w:val="28"/>
          <w:szCs w:val="28"/>
        </w:rPr>
        <w:t>у дороги по вул.</w:t>
      </w:r>
    </w:p>
    <w:p w:rsidR="001A62A2" w:rsidRDefault="001A62A2" w:rsidP="001A62A2">
      <w:pPr>
        <w:spacing w:after="0" w:line="240" w:lineRule="auto"/>
        <w:ind w:left="142"/>
        <w:jc w:val="center"/>
        <w:rPr>
          <w:rFonts w:eastAsia="Times New Roman"/>
          <w:b/>
          <w:sz w:val="28"/>
          <w:szCs w:val="28"/>
        </w:rPr>
      </w:pPr>
      <w:r>
        <w:rPr>
          <w:rFonts w:eastAsia="Times New Roman"/>
          <w:b/>
          <w:sz w:val="28"/>
          <w:szCs w:val="28"/>
        </w:rPr>
        <w:t>Проектована-2(</w:t>
      </w:r>
      <w:r w:rsidRPr="00FA7796">
        <w:rPr>
          <w:rFonts w:eastAsia="Times New Roman"/>
          <w:b/>
          <w:sz w:val="28"/>
          <w:szCs w:val="28"/>
        </w:rPr>
        <w:t xml:space="preserve"> М-7) відповідно до генплану</w:t>
      </w:r>
      <w:r>
        <w:rPr>
          <w:rFonts w:eastAsia="Times New Roman"/>
          <w:b/>
          <w:sz w:val="28"/>
          <w:szCs w:val="28"/>
        </w:rPr>
        <w:t>( від МПП Газтехсервіс (вул. Самбірська,83/1) до ТзОВ « Тандем» ( вул. Самбірська,87)) в</w:t>
      </w:r>
      <w:r w:rsidRPr="00FA7796">
        <w:rPr>
          <w:rFonts w:eastAsia="Times New Roman"/>
          <w:b/>
          <w:sz w:val="28"/>
          <w:szCs w:val="28"/>
        </w:rPr>
        <w:t xml:space="preserve"> м. Дрогобич Львівської області</w:t>
      </w:r>
    </w:p>
    <w:p w:rsidR="001A62A2" w:rsidRDefault="001A62A2" w:rsidP="001A62A2">
      <w:pPr>
        <w:spacing w:after="0" w:line="240" w:lineRule="auto"/>
        <w:ind w:left="142"/>
        <w:jc w:val="center"/>
        <w:rPr>
          <w:rFonts w:eastAsia="Times New Roman"/>
          <w:b/>
          <w:sz w:val="28"/>
          <w:szCs w:val="28"/>
        </w:rPr>
      </w:pPr>
      <w:r w:rsidRPr="001E0439">
        <w:rPr>
          <w:rFonts w:eastAsia="Times New Roman"/>
          <w:b/>
          <w:sz w:val="28"/>
          <w:szCs w:val="28"/>
        </w:rPr>
        <w:t>на202</w:t>
      </w:r>
      <w:r>
        <w:rPr>
          <w:rFonts w:eastAsia="Times New Roman"/>
          <w:b/>
          <w:sz w:val="28"/>
          <w:szCs w:val="28"/>
        </w:rPr>
        <w:t>1</w:t>
      </w:r>
      <w:r w:rsidRPr="001E0439">
        <w:rPr>
          <w:rFonts w:eastAsia="Times New Roman"/>
          <w:b/>
          <w:sz w:val="28"/>
          <w:szCs w:val="28"/>
        </w:rPr>
        <w:t xml:space="preserve"> рік</w:t>
      </w:r>
    </w:p>
    <w:p w:rsidR="001A62A2" w:rsidRDefault="001A62A2" w:rsidP="001A62A2">
      <w:pPr>
        <w:spacing w:after="0" w:line="240" w:lineRule="auto"/>
        <w:ind w:left="142"/>
        <w:jc w:val="left"/>
        <w:rPr>
          <w:rFonts w:eastAsia="Times New Roman"/>
          <w:b/>
          <w:sz w:val="28"/>
          <w:szCs w:val="28"/>
        </w:rPr>
      </w:pPr>
    </w:p>
    <w:p w:rsidR="001A62A2" w:rsidRPr="001A62A2" w:rsidRDefault="001A62A2" w:rsidP="001A62A2">
      <w:pPr>
        <w:spacing w:after="0" w:line="240" w:lineRule="auto"/>
        <w:ind w:left="142"/>
        <w:jc w:val="left"/>
        <w:rPr>
          <w:rFonts w:eastAsia="Times New Roman"/>
          <w:b/>
          <w:sz w:val="28"/>
          <w:szCs w:val="28"/>
        </w:rPr>
      </w:pPr>
    </w:p>
    <w:p w:rsidR="00906870" w:rsidRPr="001E0439" w:rsidRDefault="001A62A2" w:rsidP="001A62A2">
      <w:pPr>
        <w:autoSpaceDE w:val="0"/>
        <w:autoSpaceDN w:val="0"/>
        <w:adjustRightInd w:val="0"/>
        <w:rPr>
          <w:sz w:val="28"/>
          <w:szCs w:val="28"/>
        </w:rPr>
      </w:pPr>
      <w:r>
        <w:rPr>
          <w:b/>
          <w:sz w:val="28"/>
          <w:szCs w:val="28"/>
        </w:rPr>
        <w:t xml:space="preserve">                                                                                                                       </w:t>
      </w:r>
      <w:r w:rsidR="00906870" w:rsidRPr="001E0439">
        <w:rPr>
          <w:b/>
          <w:sz w:val="28"/>
          <w:szCs w:val="28"/>
        </w:rPr>
        <w:t>тис. грн</w:t>
      </w:r>
      <w:r w:rsidR="00906870" w:rsidRPr="001E0439">
        <w:rPr>
          <w:sz w:val="28"/>
          <w:szCs w:val="28"/>
        </w:rPr>
        <w:t>.</w:t>
      </w:r>
    </w:p>
    <w:tbl>
      <w:tblPr>
        <w:tblW w:w="103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2004"/>
        <w:gridCol w:w="3402"/>
      </w:tblGrid>
      <w:tr w:rsidR="00906870" w:rsidRPr="001E0439" w:rsidTr="00FE665A">
        <w:trPr>
          <w:cantSplit/>
          <w:trHeight w:val="722"/>
        </w:trPr>
        <w:tc>
          <w:tcPr>
            <w:tcW w:w="4962" w:type="dxa"/>
            <w:vAlign w:val="center"/>
          </w:tcPr>
          <w:p w:rsidR="00906870" w:rsidRPr="001E0439" w:rsidRDefault="00906870" w:rsidP="00654D6A">
            <w:pPr>
              <w:autoSpaceDE w:val="0"/>
              <w:autoSpaceDN w:val="0"/>
              <w:adjustRightInd w:val="0"/>
              <w:jc w:val="center"/>
              <w:rPr>
                <w:b/>
                <w:sz w:val="28"/>
                <w:szCs w:val="28"/>
              </w:rPr>
            </w:pPr>
            <w:r w:rsidRPr="001E0439">
              <w:rPr>
                <w:b/>
                <w:sz w:val="28"/>
                <w:szCs w:val="28"/>
              </w:rPr>
              <w:t>Обсяг коштів, які пропонується залучити на виконання програми</w:t>
            </w:r>
          </w:p>
        </w:tc>
        <w:tc>
          <w:tcPr>
            <w:tcW w:w="2004" w:type="dxa"/>
            <w:tcBorders>
              <w:bottom w:val="single" w:sz="4" w:space="0" w:color="auto"/>
            </w:tcBorders>
            <w:vAlign w:val="center"/>
          </w:tcPr>
          <w:p w:rsidR="00906870" w:rsidRPr="001E0439" w:rsidRDefault="00906870" w:rsidP="00612B2F">
            <w:pPr>
              <w:autoSpaceDE w:val="0"/>
              <w:autoSpaceDN w:val="0"/>
              <w:adjustRightInd w:val="0"/>
              <w:spacing w:line="192" w:lineRule="auto"/>
              <w:jc w:val="center"/>
              <w:rPr>
                <w:b/>
                <w:sz w:val="28"/>
                <w:szCs w:val="28"/>
              </w:rPr>
            </w:pPr>
            <w:r w:rsidRPr="001E0439">
              <w:rPr>
                <w:b/>
                <w:sz w:val="28"/>
                <w:szCs w:val="28"/>
              </w:rPr>
              <w:t>202</w:t>
            </w:r>
            <w:r w:rsidR="00612B2F">
              <w:rPr>
                <w:b/>
                <w:sz w:val="28"/>
                <w:szCs w:val="28"/>
              </w:rPr>
              <w:t>1</w:t>
            </w:r>
            <w:r w:rsidRPr="001E0439">
              <w:rPr>
                <w:b/>
                <w:sz w:val="28"/>
                <w:szCs w:val="28"/>
              </w:rPr>
              <w:t xml:space="preserve"> рік</w:t>
            </w:r>
          </w:p>
        </w:tc>
        <w:tc>
          <w:tcPr>
            <w:tcW w:w="3402" w:type="dxa"/>
            <w:vAlign w:val="center"/>
          </w:tcPr>
          <w:p w:rsidR="00906870" w:rsidRPr="001E0439" w:rsidRDefault="00906870" w:rsidP="00654D6A">
            <w:pPr>
              <w:autoSpaceDE w:val="0"/>
              <w:autoSpaceDN w:val="0"/>
              <w:adjustRightInd w:val="0"/>
              <w:spacing w:line="192" w:lineRule="auto"/>
              <w:jc w:val="center"/>
              <w:rPr>
                <w:b/>
                <w:sz w:val="28"/>
                <w:szCs w:val="28"/>
              </w:rPr>
            </w:pPr>
            <w:r w:rsidRPr="001E0439">
              <w:rPr>
                <w:b/>
                <w:sz w:val="28"/>
                <w:szCs w:val="28"/>
              </w:rPr>
              <w:t>Усього витрат на виконання програми</w:t>
            </w:r>
          </w:p>
        </w:tc>
      </w:tr>
      <w:tr w:rsidR="007143F2" w:rsidRPr="001E0439" w:rsidTr="00FE665A">
        <w:tc>
          <w:tcPr>
            <w:tcW w:w="4962" w:type="dxa"/>
          </w:tcPr>
          <w:p w:rsidR="007143F2" w:rsidRPr="000F38FC" w:rsidRDefault="007143F2" w:rsidP="00654D6A">
            <w:pPr>
              <w:autoSpaceDE w:val="0"/>
              <w:autoSpaceDN w:val="0"/>
              <w:adjustRightInd w:val="0"/>
              <w:jc w:val="left"/>
              <w:rPr>
                <w:sz w:val="28"/>
                <w:szCs w:val="28"/>
              </w:rPr>
            </w:pPr>
            <w:r w:rsidRPr="000F38FC">
              <w:rPr>
                <w:sz w:val="28"/>
                <w:szCs w:val="28"/>
              </w:rPr>
              <w:t>Усього,</w:t>
            </w:r>
          </w:p>
        </w:tc>
        <w:tc>
          <w:tcPr>
            <w:tcW w:w="2004" w:type="dxa"/>
          </w:tcPr>
          <w:p w:rsidR="007143F2" w:rsidRPr="000F38FC" w:rsidRDefault="00495105" w:rsidP="000F38FC">
            <w:pPr>
              <w:autoSpaceDE w:val="0"/>
              <w:autoSpaceDN w:val="0"/>
              <w:adjustRightInd w:val="0"/>
              <w:jc w:val="center"/>
              <w:rPr>
                <w:b/>
                <w:sz w:val="28"/>
                <w:szCs w:val="28"/>
              </w:rPr>
            </w:pPr>
            <w:r>
              <w:rPr>
                <w:b/>
                <w:sz w:val="28"/>
                <w:szCs w:val="28"/>
              </w:rPr>
              <w:t>900,0</w:t>
            </w:r>
          </w:p>
        </w:tc>
        <w:tc>
          <w:tcPr>
            <w:tcW w:w="3402" w:type="dxa"/>
          </w:tcPr>
          <w:p w:rsidR="007143F2" w:rsidRPr="000F38FC" w:rsidRDefault="00495105" w:rsidP="00A536B2">
            <w:pPr>
              <w:autoSpaceDE w:val="0"/>
              <w:autoSpaceDN w:val="0"/>
              <w:adjustRightInd w:val="0"/>
              <w:jc w:val="center"/>
              <w:rPr>
                <w:b/>
                <w:sz w:val="28"/>
                <w:szCs w:val="28"/>
              </w:rPr>
            </w:pPr>
            <w:r>
              <w:rPr>
                <w:b/>
                <w:sz w:val="28"/>
                <w:szCs w:val="28"/>
              </w:rPr>
              <w:t>900,0</w:t>
            </w:r>
          </w:p>
        </w:tc>
      </w:tr>
      <w:tr w:rsidR="007143F2" w:rsidRPr="001E0439" w:rsidTr="00FE665A">
        <w:trPr>
          <w:trHeight w:val="332"/>
        </w:trPr>
        <w:tc>
          <w:tcPr>
            <w:tcW w:w="4962" w:type="dxa"/>
          </w:tcPr>
          <w:p w:rsidR="007143F2" w:rsidRPr="000F38FC" w:rsidRDefault="007143F2" w:rsidP="00654D6A">
            <w:pPr>
              <w:autoSpaceDE w:val="0"/>
              <w:autoSpaceDN w:val="0"/>
              <w:adjustRightInd w:val="0"/>
              <w:jc w:val="left"/>
              <w:rPr>
                <w:sz w:val="28"/>
                <w:szCs w:val="28"/>
              </w:rPr>
            </w:pPr>
            <w:r w:rsidRPr="000F38FC">
              <w:rPr>
                <w:sz w:val="28"/>
                <w:szCs w:val="28"/>
              </w:rPr>
              <w:t>у тому числі</w:t>
            </w:r>
          </w:p>
        </w:tc>
        <w:tc>
          <w:tcPr>
            <w:tcW w:w="2004" w:type="dxa"/>
          </w:tcPr>
          <w:p w:rsidR="007143F2" w:rsidRPr="000F38FC" w:rsidRDefault="007143F2" w:rsidP="00654D6A">
            <w:pPr>
              <w:autoSpaceDE w:val="0"/>
              <w:autoSpaceDN w:val="0"/>
              <w:adjustRightInd w:val="0"/>
              <w:jc w:val="center"/>
              <w:rPr>
                <w:b/>
                <w:sz w:val="28"/>
                <w:szCs w:val="28"/>
              </w:rPr>
            </w:pPr>
          </w:p>
        </w:tc>
        <w:tc>
          <w:tcPr>
            <w:tcW w:w="3402" w:type="dxa"/>
          </w:tcPr>
          <w:p w:rsidR="007143F2" w:rsidRPr="000F38FC" w:rsidRDefault="007143F2" w:rsidP="00A536B2">
            <w:pPr>
              <w:autoSpaceDE w:val="0"/>
              <w:autoSpaceDN w:val="0"/>
              <w:adjustRightInd w:val="0"/>
              <w:jc w:val="center"/>
              <w:rPr>
                <w:b/>
                <w:sz w:val="28"/>
                <w:szCs w:val="28"/>
              </w:rPr>
            </w:pPr>
          </w:p>
        </w:tc>
      </w:tr>
      <w:tr w:rsidR="00495105" w:rsidRPr="001E0439" w:rsidTr="00FE665A">
        <w:tc>
          <w:tcPr>
            <w:tcW w:w="4962" w:type="dxa"/>
          </w:tcPr>
          <w:p w:rsidR="00495105" w:rsidRPr="000F38FC" w:rsidRDefault="00495105" w:rsidP="00654D6A">
            <w:pPr>
              <w:autoSpaceDE w:val="0"/>
              <w:autoSpaceDN w:val="0"/>
              <w:adjustRightInd w:val="0"/>
              <w:jc w:val="left"/>
              <w:rPr>
                <w:sz w:val="28"/>
                <w:szCs w:val="28"/>
              </w:rPr>
            </w:pPr>
            <w:r>
              <w:rPr>
                <w:rFonts w:eastAsia="Times New Roman"/>
                <w:sz w:val="28"/>
                <w:szCs w:val="28"/>
                <w:shd w:val="clear" w:color="auto" w:fill="FFFFFF"/>
              </w:rPr>
              <w:t>бюджет Дрогобицької міської територіальної громади</w:t>
            </w:r>
          </w:p>
        </w:tc>
        <w:tc>
          <w:tcPr>
            <w:tcW w:w="2004" w:type="dxa"/>
          </w:tcPr>
          <w:p w:rsidR="00495105" w:rsidRPr="00495105" w:rsidRDefault="00495105" w:rsidP="00654D6A">
            <w:pPr>
              <w:autoSpaceDE w:val="0"/>
              <w:autoSpaceDN w:val="0"/>
              <w:adjustRightInd w:val="0"/>
              <w:jc w:val="center"/>
              <w:rPr>
                <w:b/>
                <w:sz w:val="28"/>
                <w:szCs w:val="28"/>
              </w:rPr>
            </w:pPr>
            <w:r w:rsidRPr="00495105">
              <w:rPr>
                <w:b/>
                <w:sz w:val="28"/>
                <w:szCs w:val="28"/>
              </w:rPr>
              <w:t>630,0</w:t>
            </w:r>
          </w:p>
        </w:tc>
        <w:tc>
          <w:tcPr>
            <w:tcW w:w="3402" w:type="dxa"/>
          </w:tcPr>
          <w:p w:rsidR="00495105" w:rsidRPr="00495105" w:rsidRDefault="00495105" w:rsidP="003A4726">
            <w:pPr>
              <w:autoSpaceDE w:val="0"/>
              <w:autoSpaceDN w:val="0"/>
              <w:adjustRightInd w:val="0"/>
              <w:jc w:val="center"/>
              <w:rPr>
                <w:b/>
                <w:sz w:val="28"/>
                <w:szCs w:val="28"/>
              </w:rPr>
            </w:pPr>
            <w:r w:rsidRPr="00495105">
              <w:rPr>
                <w:b/>
                <w:sz w:val="28"/>
                <w:szCs w:val="28"/>
              </w:rPr>
              <w:t>630,0</w:t>
            </w:r>
          </w:p>
        </w:tc>
      </w:tr>
      <w:tr w:rsidR="00495105" w:rsidRPr="001E0439" w:rsidTr="00FE665A">
        <w:tc>
          <w:tcPr>
            <w:tcW w:w="4962" w:type="dxa"/>
          </w:tcPr>
          <w:p w:rsidR="00495105" w:rsidRPr="000F38FC" w:rsidRDefault="00495105" w:rsidP="00654D6A">
            <w:pPr>
              <w:autoSpaceDE w:val="0"/>
              <w:autoSpaceDN w:val="0"/>
              <w:adjustRightInd w:val="0"/>
              <w:jc w:val="left"/>
              <w:rPr>
                <w:sz w:val="28"/>
                <w:szCs w:val="28"/>
              </w:rPr>
            </w:pPr>
            <w:r w:rsidRPr="000F38FC">
              <w:rPr>
                <w:sz w:val="28"/>
                <w:szCs w:val="28"/>
              </w:rPr>
              <w:t>кошти небюджетних джерел**</w:t>
            </w:r>
          </w:p>
        </w:tc>
        <w:tc>
          <w:tcPr>
            <w:tcW w:w="2004" w:type="dxa"/>
          </w:tcPr>
          <w:p w:rsidR="00495105" w:rsidRPr="00495105" w:rsidRDefault="00495105" w:rsidP="00654D6A">
            <w:pPr>
              <w:autoSpaceDE w:val="0"/>
              <w:autoSpaceDN w:val="0"/>
              <w:adjustRightInd w:val="0"/>
              <w:jc w:val="center"/>
              <w:rPr>
                <w:b/>
                <w:sz w:val="28"/>
                <w:szCs w:val="28"/>
              </w:rPr>
            </w:pPr>
            <w:r w:rsidRPr="00495105">
              <w:rPr>
                <w:b/>
                <w:sz w:val="28"/>
                <w:szCs w:val="28"/>
              </w:rPr>
              <w:t>270,0</w:t>
            </w:r>
          </w:p>
        </w:tc>
        <w:tc>
          <w:tcPr>
            <w:tcW w:w="3402" w:type="dxa"/>
          </w:tcPr>
          <w:p w:rsidR="00495105" w:rsidRPr="00495105" w:rsidRDefault="00495105" w:rsidP="003A4726">
            <w:pPr>
              <w:autoSpaceDE w:val="0"/>
              <w:autoSpaceDN w:val="0"/>
              <w:adjustRightInd w:val="0"/>
              <w:jc w:val="center"/>
              <w:rPr>
                <w:b/>
                <w:sz w:val="28"/>
                <w:szCs w:val="28"/>
              </w:rPr>
            </w:pPr>
            <w:r w:rsidRPr="00495105">
              <w:rPr>
                <w:b/>
                <w:sz w:val="28"/>
                <w:szCs w:val="28"/>
              </w:rPr>
              <w:t>270,0</w:t>
            </w:r>
          </w:p>
        </w:tc>
      </w:tr>
    </w:tbl>
    <w:p w:rsidR="00906870" w:rsidRPr="001E0439" w:rsidRDefault="00906870" w:rsidP="00906870">
      <w:pPr>
        <w:autoSpaceDE w:val="0"/>
        <w:autoSpaceDN w:val="0"/>
        <w:adjustRightInd w:val="0"/>
        <w:ind w:left="1300" w:hanging="130"/>
        <w:jc w:val="left"/>
        <w:rPr>
          <w:sz w:val="28"/>
          <w:szCs w:val="28"/>
        </w:rPr>
      </w:pPr>
      <w:r w:rsidRPr="001E0439">
        <w:rPr>
          <w:sz w:val="28"/>
          <w:szCs w:val="28"/>
        </w:rPr>
        <w:t xml:space="preserve">  *якщо строк виконання програми 5 і більше років, вона поділяється на етапи і таблиця оформляється на кожний з них окремо. </w:t>
      </w:r>
    </w:p>
    <w:p w:rsidR="00906870" w:rsidRPr="001E0439" w:rsidRDefault="00906870" w:rsidP="00906870">
      <w:pPr>
        <w:autoSpaceDE w:val="0"/>
        <w:autoSpaceDN w:val="0"/>
        <w:adjustRightInd w:val="0"/>
        <w:ind w:firstLine="1170"/>
        <w:jc w:val="left"/>
        <w:rPr>
          <w:sz w:val="28"/>
          <w:szCs w:val="28"/>
        </w:rPr>
      </w:pPr>
      <w:r w:rsidRPr="001E0439">
        <w:rPr>
          <w:sz w:val="28"/>
          <w:szCs w:val="28"/>
        </w:rPr>
        <w:t xml:space="preserve">  **кожний бюджет та кожне джерело вказується окремо</w:t>
      </w:r>
    </w:p>
    <w:p w:rsidR="00906870" w:rsidRPr="001E0439" w:rsidRDefault="00906870" w:rsidP="00906870">
      <w:pPr>
        <w:pStyle w:val="a7"/>
        <w:tabs>
          <w:tab w:val="clear" w:pos="4320"/>
          <w:tab w:val="clear" w:pos="8640"/>
        </w:tabs>
        <w:ind w:left="1276"/>
        <w:rPr>
          <w:b/>
          <w:noProof w:val="0"/>
          <w:sz w:val="28"/>
          <w:szCs w:val="28"/>
        </w:rPr>
      </w:pPr>
    </w:p>
    <w:p w:rsidR="00612B2F" w:rsidRDefault="00612B2F" w:rsidP="00612B2F">
      <w:pPr>
        <w:pStyle w:val="a7"/>
        <w:tabs>
          <w:tab w:val="clear" w:pos="4320"/>
          <w:tab w:val="clear" w:pos="8640"/>
        </w:tabs>
        <w:spacing w:line="192" w:lineRule="auto"/>
        <w:jc w:val="left"/>
        <w:rPr>
          <w:b/>
          <w:noProof w:val="0"/>
          <w:sz w:val="28"/>
          <w:szCs w:val="28"/>
        </w:rPr>
      </w:pPr>
    </w:p>
    <w:p w:rsidR="00612B2F" w:rsidRPr="001E0439" w:rsidRDefault="00612B2F" w:rsidP="00612B2F">
      <w:pPr>
        <w:pStyle w:val="a7"/>
        <w:tabs>
          <w:tab w:val="clear" w:pos="4320"/>
          <w:tab w:val="clear" w:pos="8640"/>
        </w:tabs>
        <w:spacing w:line="192" w:lineRule="auto"/>
        <w:jc w:val="left"/>
        <w:rPr>
          <w:b/>
          <w:noProof w:val="0"/>
          <w:sz w:val="28"/>
          <w:szCs w:val="28"/>
        </w:rPr>
      </w:pPr>
      <w:r w:rsidRPr="001E0439">
        <w:rPr>
          <w:b/>
          <w:noProof w:val="0"/>
          <w:sz w:val="28"/>
          <w:szCs w:val="28"/>
        </w:rPr>
        <w:t>Керівник установи –</w:t>
      </w:r>
    </w:p>
    <w:p w:rsidR="00612B2F" w:rsidRPr="001E0439" w:rsidRDefault="00612B2F" w:rsidP="00612B2F">
      <w:pPr>
        <w:pStyle w:val="a7"/>
        <w:tabs>
          <w:tab w:val="clear" w:pos="4320"/>
          <w:tab w:val="clear" w:pos="8640"/>
        </w:tabs>
        <w:spacing w:line="192" w:lineRule="auto"/>
        <w:jc w:val="left"/>
        <w:rPr>
          <w:b/>
          <w:noProof w:val="0"/>
          <w:sz w:val="28"/>
          <w:szCs w:val="28"/>
        </w:rPr>
      </w:pPr>
      <w:r w:rsidRPr="001E0439">
        <w:rPr>
          <w:b/>
          <w:noProof w:val="0"/>
          <w:sz w:val="28"/>
          <w:szCs w:val="28"/>
        </w:rPr>
        <w:t>головного розпорядника</w:t>
      </w:r>
    </w:p>
    <w:p w:rsidR="00612B2F" w:rsidRPr="001E0439" w:rsidRDefault="00612B2F" w:rsidP="00612B2F">
      <w:pPr>
        <w:pStyle w:val="a7"/>
        <w:tabs>
          <w:tab w:val="clear" w:pos="4320"/>
          <w:tab w:val="clear" w:pos="8640"/>
        </w:tabs>
        <w:spacing w:line="192" w:lineRule="auto"/>
        <w:jc w:val="left"/>
        <w:rPr>
          <w:b/>
          <w:noProof w:val="0"/>
          <w:sz w:val="28"/>
          <w:szCs w:val="28"/>
        </w:rPr>
      </w:pPr>
      <w:r w:rsidRPr="001E0439">
        <w:rPr>
          <w:b/>
          <w:noProof w:val="0"/>
          <w:sz w:val="28"/>
          <w:szCs w:val="28"/>
        </w:rPr>
        <w:t>коштів</w:t>
      </w:r>
      <w:r w:rsidRPr="001E0439">
        <w:rPr>
          <w:b/>
          <w:noProof w:val="0"/>
          <w:sz w:val="28"/>
          <w:szCs w:val="28"/>
        </w:rPr>
        <w:tab/>
      </w:r>
    </w:p>
    <w:p w:rsidR="000D02FF" w:rsidRPr="001E0439" w:rsidRDefault="000D02FF" w:rsidP="000D02FF">
      <w:pPr>
        <w:pStyle w:val="a7"/>
        <w:tabs>
          <w:tab w:val="clear" w:pos="4320"/>
          <w:tab w:val="clear" w:pos="8640"/>
        </w:tabs>
        <w:rPr>
          <w:b/>
          <w:noProof w:val="0"/>
          <w:sz w:val="28"/>
          <w:szCs w:val="28"/>
        </w:rPr>
      </w:pPr>
      <w:r>
        <w:rPr>
          <w:b/>
          <w:noProof w:val="0"/>
          <w:sz w:val="28"/>
          <w:szCs w:val="28"/>
        </w:rPr>
        <w:t>Д</w:t>
      </w:r>
      <w:r w:rsidRPr="001E0439">
        <w:rPr>
          <w:b/>
          <w:noProof w:val="0"/>
          <w:sz w:val="28"/>
          <w:szCs w:val="28"/>
        </w:rPr>
        <w:t xml:space="preserve">иректор департаменту </w:t>
      </w:r>
    </w:p>
    <w:p w:rsidR="000D02FF" w:rsidRPr="001E0439" w:rsidRDefault="000D02FF" w:rsidP="000D02FF">
      <w:pPr>
        <w:pStyle w:val="a7"/>
        <w:tabs>
          <w:tab w:val="clear" w:pos="4320"/>
          <w:tab w:val="clear" w:pos="8640"/>
        </w:tabs>
        <w:rPr>
          <w:b/>
          <w:noProof w:val="0"/>
          <w:sz w:val="28"/>
          <w:szCs w:val="28"/>
        </w:rPr>
      </w:pPr>
      <w:r w:rsidRPr="001E0439">
        <w:rPr>
          <w:b/>
          <w:noProof w:val="0"/>
          <w:sz w:val="28"/>
          <w:szCs w:val="28"/>
        </w:rPr>
        <w:t>міського господарства</w:t>
      </w:r>
    </w:p>
    <w:p w:rsidR="00612B2F" w:rsidRPr="001E0439" w:rsidRDefault="000D02FF" w:rsidP="000D02FF">
      <w:pPr>
        <w:pStyle w:val="a7"/>
        <w:tabs>
          <w:tab w:val="clear" w:pos="4320"/>
          <w:tab w:val="clear" w:pos="8640"/>
        </w:tabs>
        <w:rPr>
          <w:b/>
          <w:noProof w:val="0"/>
          <w:sz w:val="28"/>
          <w:szCs w:val="28"/>
        </w:rPr>
      </w:pPr>
      <w:r w:rsidRPr="001E0439">
        <w:rPr>
          <w:b/>
          <w:noProof w:val="0"/>
          <w:sz w:val="28"/>
          <w:szCs w:val="28"/>
        </w:rPr>
        <w:t>Дрогобицької міської ради</w:t>
      </w:r>
      <w:r w:rsidR="00612B2F" w:rsidRPr="001E0439">
        <w:rPr>
          <w:b/>
          <w:noProof w:val="0"/>
          <w:sz w:val="28"/>
          <w:szCs w:val="28"/>
        </w:rPr>
        <w:tab/>
      </w:r>
      <w:r>
        <w:rPr>
          <w:b/>
          <w:noProof w:val="0"/>
          <w:sz w:val="28"/>
          <w:szCs w:val="28"/>
        </w:rPr>
        <w:t xml:space="preserve">                 </w:t>
      </w:r>
      <w:r w:rsidR="00612B2F" w:rsidRPr="001E0439">
        <w:rPr>
          <w:b/>
          <w:noProof w:val="0"/>
          <w:sz w:val="28"/>
          <w:szCs w:val="28"/>
        </w:rPr>
        <w:t>______________</w:t>
      </w:r>
      <w:r w:rsidR="00612B2F" w:rsidRPr="001E0439">
        <w:rPr>
          <w:b/>
          <w:noProof w:val="0"/>
          <w:sz w:val="28"/>
          <w:szCs w:val="28"/>
        </w:rPr>
        <w:tab/>
      </w:r>
      <w:r w:rsidR="00612B2F" w:rsidRPr="001E0439">
        <w:rPr>
          <w:b/>
          <w:noProof w:val="0"/>
          <w:sz w:val="28"/>
          <w:szCs w:val="28"/>
        </w:rPr>
        <w:tab/>
      </w:r>
      <w:r w:rsidR="00612B2F" w:rsidRPr="001E0439">
        <w:rPr>
          <w:b/>
          <w:noProof w:val="0"/>
          <w:sz w:val="28"/>
          <w:szCs w:val="28"/>
          <w:u w:val="single"/>
        </w:rPr>
        <w:t xml:space="preserve">Р. </w:t>
      </w:r>
      <w:r w:rsidR="00612B2F">
        <w:rPr>
          <w:b/>
          <w:noProof w:val="0"/>
          <w:sz w:val="28"/>
          <w:szCs w:val="28"/>
          <w:u w:val="single"/>
        </w:rPr>
        <w:t>Пошивак</w:t>
      </w:r>
    </w:p>
    <w:p w:rsidR="00612B2F" w:rsidRPr="001E0439" w:rsidRDefault="00612B2F" w:rsidP="00612B2F">
      <w:pPr>
        <w:pStyle w:val="a7"/>
        <w:tabs>
          <w:tab w:val="clear" w:pos="4320"/>
          <w:tab w:val="clear" w:pos="8640"/>
        </w:tabs>
        <w:ind w:left="567"/>
        <w:rPr>
          <w:noProof w:val="0"/>
          <w:sz w:val="28"/>
          <w:szCs w:val="28"/>
        </w:rPr>
      </w:pPr>
      <w:r w:rsidRPr="001E0439">
        <w:rPr>
          <w:b/>
          <w:noProof w:val="0"/>
          <w:sz w:val="28"/>
          <w:szCs w:val="28"/>
        </w:rPr>
        <w:tab/>
      </w:r>
      <w:r w:rsidRPr="001E0439">
        <w:rPr>
          <w:b/>
          <w:noProof w:val="0"/>
          <w:sz w:val="28"/>
          <w:szCs w:val="28"/>
        </w:rPr>
        <w:tab/>
      </w:r>
      <w:r w:rsidRPr="001E0439">
        <w:rPr>
          <w:b/>
          <w:noProof w:val="0"/>
          <w:sz w:val="28"/>
          <w:szCs w:val="28"/>
        </w:rPr>
        <w:tab/>
      </w:r>
      <w:r w:rsidRPr="001E0439">
        <w:rPr>
          <w:b/>
          <w:noProof w:val="0"/>
          <w:sz w:val="28"/>
          <w:szCs w:val="28"/>
        </w:rPr>
        <w:tab/>
      </w:r>
      <w:r w:rsidRPr="001E0439">
        <w:rPr>
          <w:b/>
          <w:noProof w:val="0"/>
          <w:sz w:val="28"/>
          <w:szCs w:val="28"/>
        </w:rPr>
        <w:tab/>
      </w:r>
      <w:r w:rsidRPr="001E0439">
        <w:rPr>
          <w:b/>
          <w:noProof w:val="0"/>
          <w:sz w:val="28"/>
          <w:szCs w:val="28"/>
        </w:rPr>
        <w:tab/>
      </w:r>
      <w:r w:rsidRPr="001E0439">
        <w:rPr>
          <w:b/>
          <w:noProof w:val="0"/>
          <w:sz w:val="28"/>
          <w:szCs w:val="28"/>
        </w:rPr>
        <w:tab/>
      </w:r>
      <w:r w:rsidRPr="001E0439">
        <w:rPr>
          <w:b/>
          <w:noProof w:val="0"/>
          <w:sz w:val="28"/>
          <w:szCs w:val="28"/>
        </w:rPr>
        <w:tab/>
      </w:r>
      <w:r w:rsidRPr="001E0439">
        <w:rPr>
          <w:noProof w:val="0"/>
          <w:sz w:val="28"/>
          <w:szCs w:val="28"/>
        </w:rPr>
        <w:t xml:space="preserve">(підпис) </w:t>
      </w:r>
      <w:r w:rsidRPr="001E0439">
        <w:rPr>
          <w:noProof w:val="0"/>
          <w:sz w:val="28"/>
          <w:szCs w:val="28"/>
        </w:rPr>
        <w:tab/>
      </w:r>
      <w:r w:rsidRPr="001E0439">
        <w:rPr>
          <w:noProof w:val="0"/>
          <w:sz w:val="28"/>
          <w:szCs w:val="28"/>
        </w:rPr>
        <w:tab/>
      </w:r>
      <w:r w:rsidRPr="001E0439">
        <w:rPr>
          <w:noProof w:val="0"/>
          <w:sz w:val="28"/>
          <w:szCs w:val="28"/>
        </w:rPr>
        <w:tab/>
        <w:t>(П.І.Б.)</w:t>
      </w:r>
    </w:p>
    <w:p w:rsidR="00612B2F" w:rsidRPr="001E0439" w:rsidRDefault="00612B2F" w:rsidP="00612B2F">
      <w:pPr>
        <w:pStyle w:val="a7"/>
        <w:tabs>
          <w:tab w:val="clear" w:pos="4320"/>
          <w:tab w:val="clear" w:pos="8640"/>
        </w:tabs>
        <w:spacing w:line="192" w:lineRule="auto"/>
        <w:ind w:left="567"/>
        <w:jc w:val="left"/>
        <w:rPr>
          <w:b/>
          <w:noProof w:val="0"/>
          <w:sz w:val="28"/>
          <w:szCs w:val="28"/>
        </w:rPr>
      </w:pPr>
    </w:p>
    <w:p w:rsidR="00612B2F" w:rsidRPr="001E0439" w:rsidRDefault="00612B2F" w:rsidP="00612B2F">
      <w:pPr>
        <w:pStyle w:val="a7"/>
        <w:tabs>
          <w:tab w:val="clear" w:pos="4320"/>
          <w:tab w:val="clear" w:pos="8640"/>
        </w:tabs>
        <w:spacing w:line="192" w:lineRule="auto"/>
        <w:ind w:left="567"/>
        <w:jc w:val="left"/>
        <w:rPr>
          <w:b/>
          <w:noProof w:val="0"/>
          <w:sz w:val="28"/>
          <w:szCs w:val="28"/>
        </w:rPr>
      </w:pPr>
    </w:p>
    <w:p w:rsidR="00612B2F" w:rsidRPr="001E0439" w:rsidRDefault="00612B2F" w:rsidP="00612B2F">
      <w:pPr>
        <w:pStyle w:val="a7"/>
        <w:tabs>
          <w:tab w:val="clear" w:pos="4320"/>
          <w:tab w:val="clear" w:pos="8640"/>
        </w:tabs>
        <w:spacing w:line="192" w:lineRule="auto"/>
        <w:jc w:val="left"/>
        <w:rPr>
          <w:b/>
          <w:noProof w:val="0"/>
          <w:sz w:val="28"/>
          <w:szCs w:val="28"/>
        </w:rPr>
      </w:pPr>
      <w:r w:rsidRPr="001E0439">
        <w:rPr>
          <w:b/>
          <w:noProof w:val="0"/>
          <w:sz w:val="28"/>
          <w:szCs w:val="28"/>
        </w:rPr>
        <w:t xml:space="preserve">Відповідальний </w:t>
      </w:r>
    </w:p>
    <w:p w:rsidR="00612B2F" w:rsidRPr="001E0439" w:rsidRDefault="00612B2F" w:rsidP="00612B2F">
      <w:pPr>
        <w:pStyle w:val="a7"/>
        <w:tabs>
          <w:tab w:val="clear" w:pos="4320"/>
          <w:tab w:val="clear" w:pos="8640"/>
        </w:tabs>
        <w:rPr>
          <w:b/>
          <w:noProof w:val="0"/>
          <w:sz w:val="28"/>
          <w:szCs w:val="28"/>
        </w:rPr>
      </w:pPr>
      <w:r w:rsidRPr="001E0439">
        <w:rPr>
          <w:b/>
          <w:noProof w:val="0"/>
          <w:sz w:val="28"/>
          <w:szCs w:val="28"/>
        </w:rPr>
        <w:t>Виконавець Програми</w:t>
      </w:r>
      <w:r w:rsidRPr="001E0439">
        <w:rPr>
          <w:b/>
          <w:noProof w:val="0"/>
          <w:sz w:val="28"/>
          <w:szCs w:val="28"/>
        </w:rPr>
        <w:tab/>
      </w:r>
    </w:p>
    <w:p w:rsidR="000D02FF" w:rsidRPr="001E0439" w:rsidRDefault="000D02FF" w:rsidP="000D02FF">
      <w:pPr>
        <w:pStyle w:val="a7"/>
        <w:tabs>
          <w:tab w:val="clear" w:pos="4320"/>
          <w:tab w:val="clear" w:pos="8640"/>
        </w:tabs>
        <w:rPr>
          <w:b/>
          <w:noProof w:val="0"/>
          <w:sz w:val="28"/>
          <w:szCs w:val="28"/>
        </w:rPr>
      </w:pPr>
      <w:r>
        <w:rPr>
          <w:b/>
          <w:noProof w:val="0"/>
          <w:sz w:val="28"/>
          <w:szCs w:val="28"/>
        </w:rPr>
        <w:t>Д</w:t>
      </w:r>
      <w:r w:rsidRPr="001E0439">
        <w:rPr>
          <w:b/>
          <w:noProof w:val="0"/>
          <w:sz w:val="28"/>
          <w:szCs w:val="28"/>
        </w:rPr>
        <w:t xml:space="preserve">иректор департаменту </w:t>
      </w:r>
    </w:p>
    <w:p w:rsidR="000D02FF" w:rsidRPr="001E0439" w:rsidRDefault="000D02FF" w:rsidP="000D02FF">
      <w:pPr>
        <w:pStyle w:val="a7"/>
        <w:tabs>
          <w:tab w:val="clear" w:pos="4320"/>
          <w:tab w:val="clear" w:pos="8640"/>
        </w:tabs>
        <w:rPr>
          <w:b/>
          <w:noProof w:val="0"/>
          <w:sz w:val="28"/>
          <w:szCs w:val="28"/>
        </w:rPr>
      </w:pPr>
      <w:r w:rsidRPr="001E0439">
        <w:rPr>
          <w:b/>
          <w:noProof w:val="0"/>
          <w:sz w:val="28"/>
          <w:szCs w:val="28"/>
        </w:rPr>
        <w:t>міського господарства</w:t>
      </w:r>
    </w:p>
    <w:p w:rsidR="00612B2F" w:rsidRPr="001E0439" w:rsidRDefault="000D02FF" w:rsidP="000D02FF">
      <w:pPr>
        <w:pStyle w:val="a7"/>
        <w:tabs>
          <w:tab w:val="clear" w:pos="4320"/>
          <w:tab w:val="clear" w:pos="8640"/>
        </w:tabs>
        <w:rPr>
          <w:b/>
          <w:noProof w:val="0"/>
          <w:sz w:val="28"/>
          <w:szCs w:val="28"/>
        </w:rPr>
      </w:pPr>
      <w:r w:rsidRPr="001E0439">
        <w:rPr>
          <w:b/>
          <w:noProof w:val="0"/>
          <w:sz w:val="28"/>
          <w:szCs w:val="28"/>
        </w:rPr>
        <w:t>Дрогобицької міської ради</w:t>
      </w:r>
      <w:r w:rsidRPr="001E0439">
        <w:rPr>
          <w:b/>
          <w:noProof w:val="0"/>
          <w:sz w:val="28"/>
          <w:szCs w:val="28"/>
        </w:rPr>
        <w:tab/>
      </w:r>
      <w:r w:rsidR="00612B2F" w:rsidRPr="001E0439">
        <w:rPr>
          <w:b/>
          <w:noProof w:val="0"/>
          <w:sz w:val="28"/>
          <w:szCs w:val="28"/>
        </w:rPr>
        <w:tab/>
      </w:r>
      <w:r w:rsidR="00612B2F" w:rsidRPr="001E0439">
        <w:rPr>
          <w:b/>
          <w:noProof w:val="0"/>
          <w:sz w:val="28"/>
          <w:szCs w:val="28"/>
        </w:rPr>
        <w:tab/>
        <w:t>______________</w:t>
      </w:r>
      <w:r w:rsidR="00612B2F" w:rsidRPr="001E0439">
        <w:rPr>
          <w:b/>
          <w:noProof w:val="0"/>
          <w:sz w:val="28"/>
          <w:szCs w:val="28"/>
        </w:rPr>
        <w:tab/>
      </w:r>
      <w:r w:rsidR="00612B2F" w:rsidRPr="001E0439">
        <w:rPr>
          <w:b/>
          <w:noProof w:val="0"/>
          <w:sz w:val="28"/>
          <w:szCs w:val="28"/>
        </w:rPr>
        <w:tab/>
      </w:r>
      <w:r w:rsidR="00612B2F" w:rsidRPr="001E0439">
        <w:rPr>
          <w:b/>
          <w:noProof w:val="0"/>
          <w:sz w:val="28"/>
          <w:szCs w:val="28"/>
          <w:u w:val="single"/>
        </w:rPr>
        <w:t xml:space="preserve">Р. </w:t>
      </w:r>
      <w:r w:rsidR="00612B2F">
        <w:rPr>
          <w:b/>
          <w:noProof w:val="0"/>
          <w:sz w:val="28"/>
          <w:szCs w:val="28"/>
          <w:u w:val="single"/>
        </w:rPr>
        <w:t>Пошивак</w:t>
      </w:r>
    </w:p>
    <w:p w:rsidR="00C11AD6" w:rsidRPr="006A364E" w:rsidRDefault="00612B2F" w:rsidP="006A364E">
      <w:pPr>
        <w:pStyle w:val="a7"/>
        <w:tabs>
          <w:tab w:val="clear" w:pos="4320"/>
          <w:tab w:val="clear" w:pos="8640"/>
        </w:tabs>
        <w:ind w:left="567"/>
        <w:rPr>
          <w:noProof w:val="0"/>
          <w:sz w:val="28"/>
          <w:szCs w:val="28"/>
        </w:rPr>
      </w:pPr>
      <w:r w:rsidRPr="001E0439">
        <w:rPr>
          <w:b/>
          <w:noProof w:val="0"/>
          <w:sz w:val="28"/>
          <w:szCs w:val="28"/>
        </w:rPr>
        <w:tab/>
      </w:r>
      <w:r w:rsidRPr="001E0439">
        <w:rPr>
          <w:b/>
          <w:noProof w:val="0"/>
          <w:sz w:val="28"/>
          <w:szCs w:val="28"/>
        </w:rPr>
        <w:tab/>
      </w:r>
      <w:r w:rsidRPr="001E0439">
        <w:rPr>
          <w:b/>
          <w:noProof w:val="0"/>
          <w:sz w:val="28"/>
          <w:szCs w:val="28"/>
        </w:rPr>
        <w:tab/>
      </w:r>
      <w:r w:rsidRPr="001E0439">
        <w:rPr>
          <w:b/>
          <w:noProof w:val="0"/>
          <w:sz w:val="28"/>
          <w:szCs w:val="28"/>
        </w:rPr>
        <w:tab/>
      </w:r>
      <w:r w:rsidRPr="001E0439">
        <w:rPr>
          <w:b/>
          <w:noProof w:val="0"/>
          <w:sz w:val="28"/>
          <w:szCs w:val="28"/>
        </w:rPr>
        <w:tab/>
      </w:r>
      <w:r w:rsidRPr="001E0439">
        <w:rPr>
          <w:b/>
          <w:noProof w:val="0"/>
          <w:sz w:val="28"/>
          <w:szCs w:val="28"/>
        </w:rPr>
        <w:tab/>
      </w:r>
      <w:r w:rsidRPr="001E0439">
        <w:rPr>
          <w:b/>
          <w:noProof w:val="0"/>
          <w:sz w:val="28"/>
          <w:szCs w:val="28"/>
        </w:rPr>
        <w:tab/>
      </w:r>
      <w:r w:rsidRPr="001E0439">
        <w:rPr>
          <w:b/>
          <w:noProof w:val="0"/>
          <w:sz w:val="28"/>
          <w:szCs w:val="28"/>
        </w:rPr>
        <w:tab/>
      </w:r>
      <w:r w:rsidRPr="001E0439">
        <w:rPr>
          <w:noProof w:val="0"/>
          <w:sz w:val="28"/>
          <w:szCs w:val="28"/>
        </w:rPr>
        <w:t xml:space="preserve">(підпис) </w:t>
      </w:r>
      <w:r w:rsidRPr="001E0439">
        <w:rPr>
          <w:noProof w:val="0"/>
          <w:sz w:val="28"/>
          <w:szCs w:val="28"/>
        </w:rPr>
        <w:tab/>
      </w:r>
      <w:r w:rsidRPr="001E0439">
        <w:rPr>
          <w:noProof w:val="0"/>
          <w:sz w:val="28"/>
          <w:szCs w:val="28"/>
        </w:rPr>
        <w:tab/>
        <w:t>(П.І.Б.)</w:t>
      </w:r>
    </w:p>
    <w:sectPr w:rsidR="00C11AD6" w:rsidRPr="006A364E" w:rsidSect="00677F8E">
      <w:headerReference w:type="even" r:id="rId11"/>
      <w:headerReference w:type="default" r:id="rId12"/>
      <w:footerReference w:type="default" r:id="rId13"/>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9A2" w:rsidRDefault="007D69A2">
      <w:pPr>
        <w:spacing w:after="0" w:line="240" w:lineRule="auto"/>
      </w:pPr>
      <w:r>
        <w:separator/>
      </w:r>
    </w:p>
  </w:endnote>
  <w:endnote w:type="continuationSeparator" w:id="1">
    <w:p w:rsidR="007D69A2" w:rsidRDefault="007D6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439" w:rsidRDefault="001E0439">
    <w:pPr>
      <w:pStyle w:val="a9"/>
      <w:tabs>
        <w:tab w:val="clear" w:pos="86"/>
        <w:tab w:val="clear" w:pos="7200"/>
        <w:tab w:val="right" w:pos="-2070"/>
        <w:tab w:val="left" w:pos="90"/>
        <w:tab w:val="center" w:pos="70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75" w:rsidRDefault="007D69A2">
    <w:pPr>
      <w:pStyle w:val="a9"/>
      <w:tabs>
        <w:tab w:val="clear" w:pos="86"/>
        <w:tab w:val="clear" w:pos="7200"/>
        <w:tab w:val="right" w:pos="-2070"/>
        <w:tab w:val="left" w:pos="90"/>
        <w:tab w:val="center" w:pos="70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9A2" w:rsidRDefault="007D69A2">
      <w:pPr>
        <w:spacing w:after="0" w:line="240" w:lineRule="auto"/>
      </w:pPr>
      <w:r>
        <w:separator/>
      </w:r>
    </w:p>
  </w:footnote>
  <w:footnote w:type="continuationSeparator" w:id="1">
    <w:p w:rsidR="007D69A2" w:rsidRDefault="007D69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439" w:rsidRDefault="00306A7C">
    <w:pPr>
      <w:pStyle w:val="a7"/>
      <w:framePr w:wrap="around" w:vAnchor="text" w:hAnchor="margin" w:xAlign="center" w:y="1"/>
      <w:rPr>
        <w:rStyle w:val="ab"/>
      </w:rPr>
    </w:pPr>
    <w:r>
      <w:rPr>
        <w:rStyle w:val="ab"/>
      </w:rPr>
      <w:fldChar w:fldCharType="begin"/>
    </w:r>
    <w:r w:rsidR="001E0439">
      <w:rPr>
        <w:rStyle w:val="ab"/>
      </w:rPr>
      <w:instrText xml:space="preserve">PAGE  </w:instrText>
    </w:r>
    <w:r>
      <w:rPr>
        <w:rStyle w:val="ab"/>
      </w:rPr>
      <w:fldChar w:fldCharType="end"/>
    </w:r>
  </w:p>
  <w:p w:rsidR="001E0439" w:rsidRDefault="001E043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439" w:rsidRDefault="001E0439" w:rsidP="00D43840">
    <w:pPr>
      <w:pStyle w:val="a7"/>
      <w:tabs>
        <w:tab w:val="clear" w:pos="4320"/>
        <w:tab w:val="clear" w:pos="8640"/>
        <w:tab w:val="left" w:pos="119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75" w:rsidRDefault="00306A7C">
    <w:pPr>
      <w:pStyle w:val="a7"/>
      <w:framePr w:wrap="around" w:vAnchor="text" w:hAnchor="margin" w:xAlign="center" w:y="1"/>
      <w:rPr>
        <w:rStyle w:val="ab"/>
      </w:rPr>
    </w:pPr>
    <w:r>
      <w:rPr>
        <w:rStyle w:val="ab"/>
      </w:rPr>
      <w:fldChar w:fldCharType="begin"/>
    </w:r>
    <w:r w:rsidR="005F628D">
      <w:rPr>
        <w:rStyle w:val="ab"/>
      </w:rPr>
      <w:instrText xml:space="preserve">PAGE  </w:instrText>
    </w:r>
    <w:r>
      <w:rPr>
        <w:rStyle w:val="ab"/>
      </w:rPr>
      <w:fldChar w:fldCharType="end"/>
    </w:r>
  </w:p>
  <w:p w:rsidR="00D04975" w:rsidRDefault="007D69A2">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75" w:rsidRDefault="007D69A2" w:rsidP="00D43840">
    <w:pPr>
      <w:pStyle w:val="a7"/>
      <w:tabs>
        <w:tab w:val="clear" w:pos="4320"/>
        <w:tab w:val="clear" w:pos="8640"/>
        <w:tab w:val="left" w:pos="119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264"/>
        </w:tabs>
        <w:ind w:left="0" w:firstLine="0"/>
      </w:pPr>
      <w:rPr>
        <w:rFonts w:ascii="Times New Roman" w:hAnsi="Times New Roman" w:cs="Times New Roman" w:hint="default"/>
        <w:i/>
        <w:sz w:val="28"/>
        <w:szCs w:val="28"/>
        <w:lang w:val="uk-UA" w:eastAsia="uk-UA"/>
      </w:rPr>
    </w:lvl>
  </w:abstractNum>
  <w:abstractNum w:abstractNumId="1">
    <w:nsid w:val="00000003"/>
    <w:multiLevelType w:val="singleLevel"/>
    <w:tmpl w:val="00000003"/>
    <w:name w:val="WW8Num3"/>
    <w:lvl w:ilvl="0">
      <w:start w:val="3"/>
      <w:numFmt w:val="decimal"/>
      <w:lvlText w:val="%1."/>
      <w:lvlJc w:val="left"/>
      <w:pPr>
        <w:tabs>
          <w:tab w:val="num" w:pos="264"/>
        </w:tabs>
        <w:ind w:left="0" w:firstLine="0"/>
      </w:pPr>
      <w:rPr>
        <w:rFonts w:ascii="Times New Roman" w:hAnsi="Times New Roman" w:cs="Times New Roman" w:hint="default"/>
        <w:sz w:val="28"/>
        <w:szCs w:val="28"/>
        <w:lang w:val="uk-UA" w:eastAsia="uk-UA"/>
      </w:rPr>
    </w:lvl>
  </w:abstractNum>
  <w:abstractNum w:abstractNumId="2">
    <w:nsid w:val="00000004"/>
    <w:multiLevelType w:val="singleLevel"/>
    <w:tmpl w:val="00000004"/>
    <w:name w:val="WW8Num4"/>
    <w:lvl w:ilvl="0">
      <w:start w:val="7"/>
      <w:numFmt w:val="decimal"/>
      <w:lvlText w:val="%1."/>
      <w:lvlJc w:val="left"/>
      <w:pPr>
        <w:tabs>
          <w:tab w:val="num" w:pos="264"/>
        </w:tabs>
        <w:ind w:left="0" w:firstLine="0"/>
      </w:pPr>
      <w:rPr>
        <w:rFonts w:ascii="Times New Roman" w:hAnsi="Times New Roman" w:cs="Times New Roman" w:hint="default"/>
        <w:i/>
        <w:sz w:val="28"/>
        <w:szCs w:val="28"/>
        <w:lang w:val="uk-UA" w:eastAsia="uk-UA"/>
      </w:rPr>
    </w:lvl>
  </w:abstractNum>
  <w:abstractNum w:abstractNumId="3">
    <w:nsid w:val="02716476"/>
    <w:multiLevelType w:val="hybridMultilevel"/>
    <w:tmpl w:val="606A5BE0"/>
    <w:lvl w:ilvl="0" w:tplc="100E29EE">
      <w:start w:val="1"/>
      <w:numFmt w:val="decimal"/>
      <w:lvlText w:val="%1."/>
      <w:lvlJc w:val="left"/>
      <w:pPr>
        <w:ind w:left="1287" w:hanging="360"/>
      </w:pPr>
      <w:rPr>
        <w:rFonts w:hint="default"/>
        <w:b/>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07C00249"/>
    <w:multiLevelType w:val="multilevel"/>
    <w:tmpl w:val="0C78977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83B4C87"/>
    <w:multiLevelType w:val="multilevel"/>
    <w:tmpl w:val="0C78977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8582332"/>
    <w:multiLevelType w:val="hybridMultilevel"/>
    <w:tmpl w:val="F482E12C"/>
    <w:lvl w:ilvl="0" w:tplc="00000006">
      <w:start w:val="1"/>
      <w:numFmt w:val="bullet"/>
      <w:lvlText w:val="-"/>
      <w:lvlJc w:val="left"/>
      <w:pPr>
        <w:tabs>
          <w:tab w:val="num" w:pos="786"/>
        </w:tabs>
        <w:ind w:left="426" w:firstLine="0"/>
      </w:pPr>
      <w:rPr>
        <w:rFonts w:ascii="OpenSymbol" w:hAnsi="OpenSymbol" w:cs="Symbol"/>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E0C7997"/>
    <w:multiLevelType w:val="multilevel"/>
    <w:tmpl w:val="01243170"/>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8">
    <w:nsid w:val="246C0730"/>
    <w:multiLevelType w:val="multilevel"/>
    <w:tmpl w:val="A4748156"/>
    <w:lvl w:ilvl="0">
      <w:start w:val="2"/>
      <w:numFmt w:val="decimal"/>
      <w:lvlText w:val="%1."/>
      <w:lvlJc w:val="left"/>
      <w:pPr>
        <w:ind w:left="720"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6E27461"/>
    <w:multiLevelType w:val="multilevel"/>
    <w:tmpl w:val="0C78977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8661517"/>
    <w:multiLevelType w:val="multilevel"/>
    <w:tmpl w:val="7B001DEC"/>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FAE659C"/>
    <w:multiLevelType w:val="multilevel"/>
    <w:tmpl w:val="0C78977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14D0A78"/>
    <w:multiLevelType w:val="multilevel"/>
    <w:tmpl w:val="7B001DEC"/>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FF55F1A"/>
    <w:multiLevelType w:val="multilevel"/>
    <w:tmpl w:val="E45AF95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85C394C"/>
    <w:multiLevelType w:val="multilevel"/>
    <w:tmpl w:val="AB8CCF0E"/>
    <w:lvl w:ilvl="0">
      <w:start w:val="6"/>
      <w:numFmt w:val="decimal"/>
      <w:lvlText w:val="%1."/>
      <w:lvlJc w:val="left"/>
      <w:pPr>
        <w:ind w:left="390" w:hanging="390"/>
      </w:pPr>
      <w:rPr>
        <w:rFonts w:eastAsia="Times New Roman" w:hint="default"/>
        <w:b w:val="0"/>
        <w:color w:val="000000" w:themeColor="text1"/>
      </w:rPr>
    </w:lvl>
    <w:lvl w:ilvl="1">
      <w:start w:val="5"/>
      <w:numFmt w:val="decimal"/>
      <w:lvlText w:val="%1.%2."/>
      <w:lvlJc w:val="left"/>
      <w:pPr>
        <w:ind w:left="720" w:hanging="720"/>
      </w:pPr>
      <w:rPr>
        <w:rFonts w:eastAsia="Times New Roman" w:hint="default"/>
        <w:b w:val="0"/>
        <w:color w:val="000000" w:themeColor="text1"/>
      </w:rPr>
    </w:lvl>
    <w:lvl w:ilvl="2">
      <w:start w:val="1"/>
      <w:numFmt w:val="decimal"/>
      <w:lvlText w:val="%1.%2.%3."/>
      <w:lvlJc w:val="left"/>
      <w:pPr>
        <w:ind w:left="720" w:hanging="720"/>
      </w:pPr>
      <w:rPr>
        <w:rFonts w:eastAsia="Times New Roman" w:hint="default"/>
        <w:b w:val="0"/>
        <w:color w:val="000000" w:themeColor="text1"/>
      </w:rPr>
    </w:lvl>
    <w:lvl w:ilvl="3">
      <w:start w:val="1"/>
      <w:numFmt w:val="decimal"/>
      <w:lvlText w:val="%1.%2.%3.%4."/>
      <w:lvlJc w:val="left"/>
      <w:pPr>
        <w:ind w:left="1080" w:hanging="1080"/>
      </w:pPr>
      <w:rPr>
        <w:rFonts w:eastAsia="Times New Roman" w:hint="default"/>
        <w:b w:val="0"/>
        <w:color w:val="000000" w:themeColor="text1"/>
      </w:rPr>
    </w:lvl>
    <w:lvl w:ilvl="4">
      <w:start w:val="1"/>
      <w:numFmt w:val="decimal"/>
      <w:lvlText w:val="%1.%2.%3.%4.%5."/>
      <w:lvlJc w:val="left"/>
      <w:pPr>
        <w:ind w:left="1080" w:hanging="1080"/>
      </w:pPr>
      <w:rPr>
        <w:rFonts w:eastAsia="Times New Roman" w:hint="default"/>
        <w:b w:val="0"/>
        <w:color w:val="000000" w:themeColor="text1"/>
      </w:rPr>
    </w:lvl>
    <w:lvl w:ilvl="5">
      <w:start w:val="1"/>
      <w:numFmt w:val="decimal"/>
      <w:lvlText w:val="%1.%2.%3.%4.%5.%6."/>
      <w:lvlJc w:val="left"/>
      <w:pPr>
        <w:ind w:left="1440" w:hanging="1440"/>
      </w:pPr>
      <w:rPr>
        <w:rFonts w:eastAsia="Times New Roman" w:hint="default"/>
        <w:b w:val="0"/>
        <w:color w:val="000000" w:themeColor="text1"/>
      </w:rPr>
    </w:lvl>
    <w:lvl w:ilvl="6">
      <w:start w:val="1"/>
      <w:numFmt w:val="decimal"/>
      <w:lvlText w:val="%1.%2.%3.%4.%5.%6.%7."/>
      <w:lvlJc w:val="left"/>
      <w:pPr>
        <w:ind w:left="1440" w:hanging="1440"/>
      </w:pPr>
      <w:rPr>
        <w:rFonts w:eastAsia="Times New Roman" w:hint="default"/>
        <w:b w:val="0"/>
        <w:color w:val="000000" w:themeColor="text1"/>
      </w:rPr>
    </w:lvl>
    <w:lvl w:ilvl="7">
      <w:start w:val="1"/>
      <w:numFmt w:val="decimal"/>
      <w:lvlText w:val="%1.%2.%3.%4.%5.%6.%7.%8."/>
      <w:lvlJc w:val="left"/>
      <w:pPr>
        <w:ind w:left="1800" w:hanging="1800"/>
      </w:pPr>
      <w:rPr>
        <w:rFonts w:eastAsia="Times New Roman" w:hint="default"/>
        <w:b w:val="0"/>
        <w:color w:val="000000" w:themeColor="text1"/>
      </w:rPr>
    </w:lvl>
    <w:lvl w:ilvl="8">
      <w:start w:val="1"/>
      <w:numFmt w:val="decimal"/>
      <w:lvlText w:val="%1.%2.%3.%4.%5.%6.%7.%8.%9."/>
      <w:lvlJc w:val="left"/>
      <w:pPr>
        <w:ind w:left="1800" w:hanging="1800"/>
      </w:pPr>
      <w:rPr>
        <w:rFonts w:eastAsia="Times New Roman" w:hint="default"/>
        <w:b w:val="0"/>
        <w:color w:val="000000" w:themeColor="text1"/>
      </w:rPr>
    </w:lvl>
  </w:abstractNum>
  <w:abstractNum w:abstractNumId="15">
    <w:nsid w:val="4AC70A3F"/>
    <w:multiLevelType w:val="hybridMultilevel"/>
    <w:tmpl w:val="2926E6D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28928EA"/>
    <w:multiLevelType w:val="hybridMultilevel"/>
    <w:tmpl w:val="C234D3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75744D2"/>
    <w:multiLevelType w:val="hybridMultilevel"/>
    <w:tmpl w:val="BA420900"/>
    <w:lvl w:ilvl="0" w:tplc="00000006">
      <w:start w:val="1"/>
      <w:numFmt w:val="bullet"/>
      <w:lvlText w:val="-"/>
      <w:lvlJc w:val="left"/>
      <w:pPr>
        <w:tabs>
          <w:tab w:val="num" w:pos="786"/>
        </w:tabs>
        <w:ind w:left="426" w:firstLine="0"/>
      </w:pPr>
      <w:rPr>
        <w:rFonts w:ascii="OpenSymbol" w:hAnsi="OpenSymbol" w:cs="Symbol"/>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C2D1962"/>
    <w:multiLevelType w:val="hybridMultilevel"/>
    <w:tmpl w:val="129E87E8"/>
    <w:lvl w:ilvl="0" w:tplc="63C61474">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EDC10D6"/>
    <w:multiLevelType w:val="multilevel"/>
    <w:tmpl w:val="229282F2"/>
    <w:lvl w:ilvl="0">
      <w:start w:val="4"/>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7F511B0C"/>
    <w:multiLevelType w:val="hybridMultilevel"/>
    <w:tmpl w:val="B72E10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6"/>
  </w:num>
  <w:num w:numId="3">
    <w:abstractNumId w:val="17"/>
  </w:num>
  <w:num w:numId="4">
    <w:abstractNumId w:val="0"/>
  </w:num>
  <w:num w:numId="5">
    <w:abstractNumId w:val="1"/>
  </w:num>
  <w:num w:numId="6">
    <w:abstractNumId w:val="2"/>
  </w:num>
  <w:num w:numId="7">
    <w:abstractNumId w:val="20"/>
  </w:num>
  <w:num w:numId="8">
    <w:abstractNumId w:val="19"/>
  </w:num>
  <w:num w:numId="9">
    <w:abstractNumId w:val="9"/>
  </w:num>
  <w:num w:numId="10">
    <w:abstractNumId w:val="11"/>
  </w:num>
  <w:num w:numId="11">
    <w:abstractNumId w:val="4"/>
  </w:num>
  <w:num w:numId="12">
    <w:abstractNumId w:val="5"/>
  </w:num>
  <w:num w:numId="13">
    <w:abstractNumId w:val="14"/>
  </w:num>
  <w:num w:numId="14">
    <w:abstractNumId w:val="12"/>
  </w:num>
  <w:num w:numId="15">
    <w:abstractNumId w:val="7"/>
  </w:num>
  <w:num w:numId="16">
    <w:abstractNumId w:val="3"/>
  </w:num>
  <w:num w:numId="17">
    <w:abstractNumId w:val="10"/>
  </w:num>
  <w:num w:numId="18">
    <w:abstractNumId w:val="15"/>
  </w:num>
  <w:num w:numId="19">
    <w:abstractNumId w:val="8"/>
  </w:num>
  <w:num w:numId="20">
    <w:abstractNumId w:val="13"/>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448FC"/>
    <w:rsid w:val="00003747"/>
    <w:rsid w:val="00003CB5"/>
    <w:rsid w:val="00003F14"/>
    <w:rsid w:val="00004B13"/>
    <w:rsid w:val="00007D73"/>
    <w:rsid w:val="000308E1"/>
    <w:rsid w:val="00030C3A"/>
    <w:rsid w:val="00047AD9"/>
    <w:rsid w:val="00077D0D"/>
    <w:rsid w:val="000A0307"/>
    <w:rsid w:val="000A6A4C"/>
    <w:rsid w:val="000C5662"/>
    <w:rsid w:val="000C5EF8"/>
    <w:rsid w:val="000C6DA1"/>
    <w:rsid w:val="000D02FF"/>
    <w:rsid w:val="000F38FC"/>
    <w:rsid w:val="000F5100"/>
    <w:rsid w:val="000F5C9B"/>
    <w:rsid w:val="00110F5D"/>
    <w:rsid w:val="001110FD"/>
    <w:rsid w:val="0012036F"/>
    <w:rsid w:val="00131389"/>
    <w:rsid w:val="00147817"/>
    <w:rsid w:val="00155BD6"/>
    <w:rsid w:val="00156EA6"/>
    <w:rsid w:val="001633B6"/>
    <w:rsid w:val="001A62A2"/>
    <w:rsid w:val="001C210F"/>
    <w:rsid w:val="001C52BE"/>
    <w:rsid w:val="001D1254"/>
    <w:rsid w:val="001D4FB5"/>
    <w:rsid w:val="001E0439"/>
    <w:rsid w:val="001F5A36"/>
    <w:rsid w:val="00202D26"/>
    <w:rsid w:val="00250A3C"/>
    <w:rsid w:val="0026411F"/>
    <w:rsid w:val="00277B35"/>
    <w:rsid w:val="00295E34"/>
    <w:rsid w:val="0029693F"/>
    <w:rsid w:val="00306A7C"/>
    <w:rsid w:val="00334262"/>
    <w:rsid w:val="00337ED3"/>
    <w:rsid w:val="003524FB"/>
    <w:rsid w:val="00357811"/>
    <w:rsid w:val="00377048"/>
    <w:rsid w:val="003B4F7D"/>
    <w:rsid w:val="003C3618"/>
    <w:rsid w:val="003D4900"/>
    <w:rsid w:val="003F2D4F"/>
    <w:rsid w:val="004034F0"/>
    <w:rsid w:val="00413C67"/>
    <w:rsid w:val="00453463"/>
    <w:rsid w:val="00494560"/>
    <w:rsid w:val="00495105"/>
    <w:rsid w:val="004B3256"/>
    <w:rsid w:val="004E3020"/>
    <w:rsid w:val="004F0221"/>
    <w:rsid w:val="00505F9B"/>
    <w:rsid w:val="00522560"/>
    <w:rsid w:val="00525EFB"/>
    <w:rsid w:val="00547A2E"/>
    <w:rsid w:val="00557E1D"/>
    <w:rsid w:val="00583CE7"/>
    <w:rsid w:val="005972D9"/>
    <w:rsid w:val="005A6203"/>
    <w:rsid w:val="005B753E"/>
    <w:rsid w:val="005E35EB"/>
    <w:rsid w:val="005F628D"/>
    <w:rsid w:val="00601451"/>
    <w:rsid w:val="00602369"/>
    <w:rsid w:val="00612B2F"/>
    <w:rsid w:val="00650603"/>
    <w:rsid w:val="00674EF6"/>
    <w:rsid w:val="00677F8E"/>
    <w:rsid w:val="00680FEC"/>
    <w:rsid w:val="006823BF"/>
    <w:rsid w:val="006A364E"/>
    <w:rsid w:val="006A673C"/>
    <w:rsid w:val="006D0CD7"/>
    <w:rsid w:val="006E4826"/>
    <w:rsid w:val="006F01CF"/>
    <w:rsid w:val="006F6CEA"/>
    <w:rsid w:val="00711BC1"/>
    <w:rsid w:val="007143F2"/>
    <w:rsid w:val="007335C5"/>
    <w:rsid w:val="007448FC"/>
    <w:rsid w:val="00762499"/>
    <w:rsid w:val="007742CE"/>
    <w:rsid w:val="00776F8C"/>
    <w:rsid w:val="00783020"/>
    <w:rsid w:val="007A33A5"/>
    <w:rsid w:val="007B78A6"/>
    <w:rsid w:val="007B7B08"/>
    <w:rsid w:val="007C2A58"/>
    <w:rsid w:val="007C59E7"/>
    <w:rsid w:val="007C6452"/>
    <w:rsid w:val="007D69A2"/>
    <w:rsid w:val="007E0003"/>
    <w:rsid w:val="007E234F"/>
    <w:rsid w:val="007E4E14"/>
    <w:rsid w:val="007F7A4A"/>
    <w:rsid w:val="0080083B"/>
    <w:rsid w:val="008476C3"/>
    <w:rsid w:val="00856D4F"/>
    <w:rsid w:val="0085740C"/>
    <w:rsid w:val="00893847"/>
    <w:rsid w:val="008D0944"/>
    <w:rsid w:val="008F2E51"/>
    <w:rsid w:val="008F7761"/>
    <w:rsid w:val="009041CC"/>
    <w:rsid w:val="00906870"/>
    <w:rsid w:val="00921D37"/>
    <w:rsid w:val="009402B7"/>
    <w:rsid w:val="00940C20"/>
    <w:rsid w:val="00947E91"/>
    <w:rsid w:val="00951D9E"/>
    <w:rsid w:val="009579E0"/>
    <w:rsid w:val="009745C9"/>
    <w:rsid w:val="00987B62"/>
    <w:rsid w:val="00995D08"/>
    <w:rsid w:val="009A7C04"/>
    <w:rsid w:val="009B4230"/>
    <w:rsid w:val="009C06C6"/>
    <w:rsid w:val="009D5955"/>
    <w:rsid w:val="009D7094"/>
    <w:rsid w:val="009E3E25"/>
    <w:rsid w:val="009E4B59"/>
    <w:rsid w:val="00A24E10"/>
    <w:rsid w:val="00A455A3"/>
    <w:rsid w:val="00A5476E"/>
    <w:rsid w:val="00A8000B"/>
    <w:rsid w:val="00A804C1"/>
    <w:rsid w:val="00A85CA6"/>
    <w:rsid w:val="00AA2732"/>
    <w:rsid w:val="00AC2DFB"/>
    <w:rsid w:val="00AD3A45"/>
    <w:rsid w:val="00AE4EA3"/>
    <w:rsid w:val="00AF55BD"/>
    <w:rsid w:val="00B07A90"/>
    <w:rsid w:val="00B21F80"/>
    <w:rsid w:val="00B268A3"/>
    <w:rsid w:val="00B40EF3"/>
    <w:rsid w:val="00B43F7A"/>
    <w:rsid w:val="00B7492F"/>
    <w:rsid w:val="00B907C1"/>
    <w:rsid w:val="00BB5657"/>
    <w:rsid w:val="00BF00E6"/>
    <w:rsid w:val="00BF1E7A"/>
    <w:rsid w:val="00C11AD6"/>
    <w:rsid w:val="00C33C3B"/>
    <w:rsid w:val="00C7458A"/>
    <w:rsid w:val="00C93094"/>
    <w:rsid w:val="00C93E2E"/>
    <w:rsid w:val="00CA5E9B"/>
    <w:rsid w:val="00CA6444"/>
    <w:rsid w:val="00CE39FB"/>
    <w:rsid w:val="00CF2907"/>
    <w:rsid w:val="00D022ED"/>
    <w:rsid w:val="00D14B6B"/>
    <w:rsid w:val="00D27B45"/>
    <w:rsid w:val="00D4413B"/>
    <w:rsid w:val="00D65952"/>
    <w:rsid w:val="00D65A03"/>
    <w:rsid w:val="00D73E32"/>
    <w:rsid w:val="00D925B8"/>
    <w:rsid w:val="00DC1C14"/>
    <w:rsid w:val="00DD7EE5"/>
    <w:rsid w:val="00E022F7"/>
    <w:rsid w:val="00E03140"/>
    <w:rsid w:val="00E1104F"/>
    <w:rsid w:val="00E2474E"/>
    <w:rsid w:val="00E2637D"/>
    <w:rsid w:val="00E37F0F"/>
    <w:rsid w:val="00E61527"/>
    <w:rsid w:val="00E950D2"/>
    <w:rsid w:val="00EC26A3"/>
    <w:rsid w:val="00ED79F1"/>
    <w:rsid w:val="00EE25D1"/>
    <w:rsid w:val="00F027D5"/>
    <w:rsid w:val="00F02DEA"/>
    <w:rsid w:val="00F0572C"/>
    <w:rsid w:val="00F1574D"/>
    <w:rsid w:val="00F8506C"/>
    <w:rsid w:val="00F8550D"/>
    <w:rsid w:val="00FA7796"/>
    <w:rsid w:val="00FC4ECB"/>
    <w:rsid w:val="00FD02A3"/>
    <w:rsid w:val="00FD53CA"/>
    <w:rsid w:val="00FE53AE"/>
    <w:rsid w:val="00FE665A"/>
    <w:rsid w:val="00FF1DC8"/>
    <w:rsid w:val="00FF3BF7"/>
    <w:rsid w:val="00FF5F7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36F"/>
    <w:pPr>
      <w:jc w:val="both"/>
    </w:pPr>
    <w:rPr>
      <w:rFonts w:ascii="Times New Roman" w:hAnsi="Times New Roman" w:cs="Times New Roman"/>
      <w:sz w:val="26"/>
      <w:szCs w:val="26"/>
    </w:rPr>
  </w:style>
  <w:style w:type="paragraph" w:styleId="2">
    <w:name w:val="heading 2"/>
    <w:basedOn w:val="a"/>
    <w:next w:val="a"/>
    <w:link w:val="20"/>
    <w:qFormat/>
    <w:rsid w:val="00CF2907"/>
    <w:pPr>
      <w:keepNext/>
      <w:spacing w:after="0" w:line="240" w:lineRule="auto"/>
      <w:jc w:val="center"/>
      <w:outlineLvl w:val="1"/>
    </w:pPr>
    <w:rPr>
      <w:rFonts w:eastAsia="Times New Roman"/>
      <w:b/>
      <w:bCs/>
      <w:sz w:val="28"/>
      <w:szCs w:val="24"/>
      <w:lang w:eastAsia="ru-RU"/>
    </w:rPr>
  </w:style>
  <w:style w:type="paragraph" w:styleId="6">
    <w:name w:val="heading 6"/>
    <w:basedOn w:val="a"/>
    <w:next w:val="a"/>
    <w:link w:val="60"/>
    <w:qFormat/>
    <w:rsid w:val="00CF2907"/>
    <w:pPr>
      <w:keepNext/>
      <w:spacing w:after="0" w:line="240" w:lineRule="auto"/>
      <w:jc w:val="center"/>
      <w:outlineLvl w:val="5"/>
    </w:pPr>
    <w:rPr>
      <w:rFonts w:eastAsia="Times New Roman"/>
      <w:sz w:val="4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48FC"/>
    <w:pPr>
      <w:spacing w:before="100" w:beforeAutospacing="1" w:after="100" w:afterAutospacing="1" w:line="240" w:lineRule="auto"/>
    </w:pPr>
    <w:rPr>
      <w:rFonts w:eastAsia="Times New Roman"/>
      <w:sz w:val="24"/>
      <w:szCs w:val="24"/>
    </w:rPr>
  </w:style>
  <w:style w:type="paragraph" w:styleId="a4">
    <w:name w:val="Balloon Text"/>
    <w:basedOn w:val="a"/>
    <w:link w:val="a5"/>
    <w:uiPriority w:val="99"/>
    <w:semiHidden/>
    <w:unhideWhenUsed/>
    <w:rsid w:val="007448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48FC"/>
    <w:rPr>
      <w:rFonts w:ascii="Tahoma" w:hAnsi="Tahoma" w:cs="Tahoma"/>
      <w:sz w:val="16"/>
      <w:szCs w:val="16"/>
    </w:rPr>
  </w:style>
  <w:style w:type="character" w:customStyle="1" w:styleId="20">
    <w:name w:val="Заголовок 2 Знак"/>
    <w:basedOn w:val="a0"/>
    <w:link w:val="2"/>
    <w:rsid w:val="00CF2907"/>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CF2907"/>
    <w:rPr>
      <w:rFonts w:ascii="Times New Roman" w:eastAsia="Times New Roman" w:hAnsi="Times New Roman" w:cs="Times New Roman"/>
      <w:sz w:val="42"/>
      <w:szCs w:val="20"/>
      <w:lang w:eastAsia="ru-RU"/>
    </w:rPr>
  </w:style>
  <w:style w:type="paragraph" w:styleId="a6">
    <w:name w:val="List Paragraph"/>
    <w:basedOn w:val="a"/>
    <w:uiPriority w:val="34"/>
    <w:qFormat/>
    <w:rsid w:val="009745C9"/>
    <w:pPr>
      <w:ind w:left="720"/>
      <w:contextualSpacing/>
    </w:pPr>
  </w:style>
  <w:style w:type="paragraph" w:customStyle="1" w:styleId="Style8">
    <w:name w:val="Style8"/>
    <w:basedOn w:val="a"/>
    <w:rsid w:val="009745C9"/>
    <w:pPr>
      <w:widowControl w:val="0"/>
      <w:autoSpaceDE w:val="0"/>
      <w:autoSpaceDN w:val="0"/>
      <w:adjustRightInd w:val="0"/>
      <w:spacing w:after="0" w:line="323" w:lineRule="exact"/>
      <w:ind w:firstLine="691"/>
    </w:pPr>
    <w:rPr>
      <w:rFonts w:eastAsia="Times New Roman"/>
      <w:sz w:val="24"/>
      <w:szCs w:val="24"/>
      <w:lang w:val="ru-RU" w:eastAsia="ru-RU"/>
    </w:rPr>
  </w:style>
  <w:style w:type="paragraph" w:customStyle="1" w:styleId="Style9">
    <w:name w:val="Style9"/>
    <w:basedOn w:val="a"/>
    <w:rsid w:val="009745C9"/>
    <w:pPr>
      <w:widowControl w:val="0"/>
      <w:autoSpaceDE w:val="0"/>
      <w:autoSpaceDN w:val="0"/>
      <w:adjustRightInd w:val="0"/>
      <w:spacing w:after="0" w:line="336" w:lineRule="exact"/>
      <w:ind w:firstLine="780"/>
    </w:pPr>
    <w:rPr>
      <w:rFonts w:eastAsia="Times New Roman"/>
      <w:sz w:val="24"/>
      <w:szCs w:val="24"/>
      <w:lang w:val="ru-RU" w:eastAsia="ru-RU"/>
    </w:rPr>
  </w:style>
  <w:style w:type="paragraph" w:customStyle="1" w:styleId="Style10">
    <w:name w:val="Style10"/>
    <w:basedOn w:val="a"/>
    <w:rsid w:val="009745C9"/>
    <w:pPr>
      <w:widowControl w:val="0"/>
      <w:autoSpaceDE w:val="0"/>
      <w:autoSpaceDN w:val="0"/>
      <w:adjustRightInd w:val="0"/>
      <w:spacing w:after="0" w:line="325" w:lineRule="exact"/>
      <w:ind w:firstLine="614"/>
    </w:pPr>
    <w:rPr>
      <w:rFonts w:eastAsia="Times New Roman"/>
      <w:sz w:val="24"/>
      <w:szCs w:val="24"/>
      <w:lang w:val="ru-RU" w:eastAsia="ru-RU"/>
    </w:rPr>
  </w:style>
  <w:style w:type="paragraph" w:customStyle="1" w:styleId="Style11">
    <w:name w:val="Style11"/>
    <w:basedOn w:val="a"/>
    <w:rsid w:val="009745C9"/>
    <w:pPr>
      <w:widowControl w:val="0"/>
      <w:autoSpaceDE w:val="0"/>
      <w:autoSpaceDN w:val="0"/>
      <w:adjustRightInd w:val="0"/>
      <w:spacing w:after="0" w:line="331" w:lineRule="exact"/>
      <w:ind w:firstLine="698"/>
    </w:pPr>
    <w:rPr>
      <w:rFonts w:eastAsia="Times New Roman"/>
      <w:sz w:val="24"/>
      <w:szCs w:val="24"/>
      <w:lang w:val="ru-RU" w:eastAsia="ru-RU"/>
    </w:rPr>
  </w:style>
  <w:style w:type="character" w:customStyle="1" w:styleId="FontStyle18">
    <w:name w:val="Font Style18"/>
    <w:basedOn w:val="a0"/>
    <w:rsid w:val="009745C9"/>
    <w:rPr>
      <w:rFonts w:ascii="Times New Roman" w:hAnsi="Times New Roman" w:cs="Times New Roman"/>
      <w:b/>
      <w:bCs/>
      <w:sz w:val="26"/>
      <w:szCs w:val="26"/>
    </w:rPr>
  </w:style>
  <w:style w:type="character" w:customStyle="1" w:styleId="FontStyle19">
    <w:name w:val="Font Style19"/>
    <w:basedOn w:val="a0"/>
    <w:rsid w:val="009745C9"/>
    <w:rPr>
      <w:rFonts w:ascii="Times New Roman" w:hAnsi="Times New Roman" w:cs="Times New Roman"/>
      <w:sz w:val="26"/>
      <w:szCs w:val="26"/>
    </w:rPr>
  </w:style>
  <w:style w:type="character" w:customStyle="1" w:styleId="FontStyle20">
    <w:name w:val="Font Style20"/>
    <w:basedOn w:val="a0"/>
    <w:rsid w:val="009745C9"/>
    <w:rPr>
      <w:rFonts w:ascii="Times New Roman" w:hAnsi="Times New Roman" w:cs="Times New Roman"/>
      <w:spacing w:val="10"/>
      <w:sz w:val="18"/>
      <w:szCs w:val="18"/>
    </w:rPr>
  </w:style>
  <w:style w:type="character" w:customStyle="1" w:styleId="FontStyle12">
    <w:name w:val="Font Style12"/>
    <w:basedOn w:val="a0"/>
    <w:rsid w:val="004B3256"/>
    <w:rPr>
      <w:rFonts w:ascii="Times New Roman" w:hAnsi="Times New Roman" w:cs="Times New Roman"/>
      <w:sz w:val="26"/>
      <w:szCs w:val="26"/>
    </w:rPr>
  </w:style>
  <w:style w:type="character" w:customStyle="1" w:styleId="FontStyle11">
    <w:name w:val="Font Style11"/>
    <w:basedOn w:val="a0"/>
    <w:rsid w:val="00C11AD6"/>
    <w:rPr>
      <w:rFonts w:ascii="Times New Roman" w:hAnsi="Times New Roman" w:cs="Times New Roman"/>
      <w:b/>
      <w:bCs/>
      <w:sz w:val="26"/>
      <w:szCs w:val="26"/>
    </w:rPr>
  </w:style>
  <w:style w:type="character" w:customStyle="1" w:styleId="FontStyle13">
    <w:name w:val="Font Style13"/>
    <w:basedOn w:val="a0"/>
    <w:rsid w:val="00C11AD6"/>
    <w:rPr>
      <w:rFonts w:ascii="Times New Roman" w:hAnsi="Times New Roman" w:cs="Times New Roman"/>
      <w:i/>
      <w:iCs/>
      <w:sz w:val="26"/>
      <w:szCs w:val="26"/>
    </w:rPr>
  </w:style>
  <w:style w:type="paragraph" w:customStyle="1" w:styleId="Style7">
    <w:name w:val="Style7"/>
    <w:basedOn w:val="a"/>
    <w:rsid w:val="00C11AD6"/>
    <w:pPr>
      <w:widowControl w:val="0"/>
      <w:suppressAutoHyphens/>
      <w:autoSpaceDE w:val="0"/>
      <w:spacing w:after="0" w:line="319" w:lineRule="exact"/>
      <w:jc w:val="left"/>
    </w:pPr>
    <w:rPr>
      <w:rFonts w:eastAsia="Times New Roman"/>
      <w:sz w:val="24"/>
      <w:szCs w:val="24"/>
      <w:lang w:val="ru-RU" w:eastAsia="zh-CN"/>
    </w:rPr>
  </w:style>
  <w:style w:type="paragraph" w:customStyle="1" w:styleId="Style1">
    <w:name w:val="Style1"/>
    <w:basedOn w:val="a"/>
    <w:rsid w:val="00C11AD6"/>
    <w:pPr>
      <w:widowControl w:val="0"/>
      <w:suppressAutoHyphens/>
      <w:autoSpaceDE w:val="0"/>
      <w:spacing w:after="0" w:line="240" w:lineRule="auto"/>
      <w:jc w:val="left"/>
    </w:pPr>
    <w:rPr>
      <w:rFonts w:eastAsia="Times New Roman"/>
      <w:sz w:val="24"/>
      <w:szCs w:val="24"/>
      <w:lang w:val="ru-RU" w:eastAsia="zh-CN"/>
    </w:rPr>
  </w:style>
  <w:style w:type="paragraph" w:customStyle="1" w:styleId="Style2">
    <w:name w:val="Style2"/>
    <w:basedOn w:val="a"/>
    <w:rsid w:val="00C11AD6"/>
    <w:pPr>
      <w:widowControl w:val="0"/>
      <w:suppressAutoHyphens/>
      <w:autoSpaceDE w:val="0"/>
      <w:spacing w:after="0" w:line="319" w:lineRule="exact"/>
      <w:ind w:firstLine="362"/>
      <w:jc w:val="left"/>
    </w:pPr>
    <w:rPr>
      <w:rFonts w:eastAsia="Times New Roman"/>
      <w:sz w:val="24"/>
      <w:szCs w:val="24"/>
      <w:lang w:val="ru-RU" w:eastAsia="zh-CN"/>
    </w:rPr>
  </w:style>
  <w:style w:type="paragraph" w:customStyle="1" w:styleId="Style3">
    <w:name w:val="Style3"/>
    <w:basedOn w:val="a"/>
    <w:rsid w:val="00C11AD6"/>
    <w:pPr>
      <w:widowControl w:val="0"/>
      <w:suppressAutoHyphens/>
      <w:autoSpaceDE w:val="0"/>
      <w:spacing w:after="0" w:line="323" w:lineRule="exact"/>
      <w:ind w:firstLine="418"/>
    </w:pPr>
    <w:rPr>
      <w:rFonts w:eastAsia="Times New Roman"/>
      <w:sz w:val="24"/>
      <w:szCs w:val="24"/>
      <w:lang w:val="ru-RU" w:eastAsia="zh-CN"/>
    </w:rPr>
  </w:style>
  <w:style w:type="paragraph" w:customStyle="1" w:styleId="Style4">
    <w:name w:val="Style4"/>
    <w:basedOn w:val="a"/>
    <w:rsid w:val="00C11AD6"/>
    <w:pPr>
      <w:widowControl w:val="0"/>
      <w:suppressAutoHyphens/>
      <w:autoSpaceDE w:val="0"/>
      <w:spacing w:after="0" w:line="319" w:lineRule="exact"/>
      <w:jc w:val="left"/>
    </w:pPr>
    <w:rPr>
      <w:rFonts w:eastAsia="Times New Roman"/>
      <w:sz w:val="24"/>
      <w:szCs w:val="24"/>
      <w:lang w:val="ru-RU" w:eastAsia="zh-CN"/>
    </w:rPr>
  </w:style>
  <w:style w:type="paragraph" w:customStyle="1" w:styleId="Style5">
    <w:name w:val="Style5"/>
    <w:basedOn w:val="a"/>
    <w:rsid w:val="00C11AD6"/>
    <w:pPr>
      <w:widowControl w:val="0"/>
      <w:suppressAutoHyphens/>
      <w:autoSpaceDE w:val="0"/>
      <w:spacing w:after="0" w:line="312" w:lineRule="exact"/>
      <w:jc w:val="center"/>
    </w:pPr>
    <w:rPr>
      <w:rFonts w:eastAsia="Times New Roman"/>
      <w:sz w:val="24"/>
      <w:szCs w:val="24"/>
      <w:lang w:val="ru-RU" w:eastAsia="zh-CN"/>
    </w:rPr>
  </w:style>
  <w:style w:type="paragraph" w:customStyle="1" w:styleId="Style6">
    <w:name w:val="Style6"/>
    <w:basedOn w:val="a"/>
    <w:rsid w:val="00C11AD6"/>
    <w:pPr>
      <w:widowControl w:val="0"/>
      <w:suppressAutoHyphens/>
      <w:autoSpaceDE w:val="0"/>
      <w:spacing w:after="0" w:line="329" w:lineRule="exact"/>
      <w:ind w:firstLine="355"/>
      <w:jc w:val="left"/>
    </w:pPr>
    <w:rPr>
      <w:rFonts w:eastAsia="Times New Roman"/>
      <w:sz w:val="24"/>
      <w:szCs w:val="24"/>
      <w:lang w:val="ru-RU" w:eastAsia="zh-CN"/>
    </w:rPr>
  </w:style>
  <w:style w:type="paragraph" w:styleId="a7">
    <w:name w:val="header"/>
    <w:basedOn w:val="a"/>
    <w:link w:val="a8"/>
    <w:semiHidden/>
    <w:rsid w:val="00906870"/>
    <w:pPr>
      <w:tabs>
        <w:tab w:val="center" w:pos="4320"/>
        <w:tab w:val="right" w:pos="8640"/>
      </w:tabs>
      <w:spacing w:after="0" w:line="240" w:lineRule="auto"/>
    </w:pPr>
    <w:rPr>
      <w:rFonts w:eastAsia="Times New Roman"/>
      <w:noProof/>
      <w:szCs w:val="20"/>
      <w:lang w:eastAsia="ru-RU"/>
    </w:rPr>
  </w:style>
  <w:style w:type="character" w:customStyle="1" w:styleId="a8">
    <w:name w:val="Верхний колонтитул Знак"/>
    <w:basedOn w:val="a0"/>
    <w:link w:val="a7"/>
    <w:semiHidden/>
    <w:rsid w:val="00906870"/>
    <w:rPr>
      <w:rFonts w:ascii="Times New Roman" w:eastAsia="Times New Roman" w:hAnsi="Times New Roman" w:cs="Times New Roman"/>
      <w:noProof/>
      <w:sz w:val="26"/>
      <w:szCs w:val="20"/>
      <w:lang w:eastAsia="ru-RU"/>
    </w:rPr>
  </w:style>
  <w:style w:type="paragraph" w:styleId="a9">
    <w:name w:val="footer"/>
    <w:basedOn w:val="a"/>
    <w:link w:val="aa"/>
    <w:semiHidden/>
    <w:rsid w:val="00906870"/>
    <w:pPr>
      <w:tabs>
        <w:tab w:val="left" w:pos="86"/>
        <w:tab w:val="center" w:pos="4680"/>
        <w:tab w:val="decimal" w:pos="7200"/>
        <w:tab w:val="right" w:pos="9360"/>
      </w:tabs>
      <w:spacing w:after="0" w:line="240" w:lineRule="auto"/>
    </w:pPr>
    <w:rPr>
      <w:rFonts w:ascii="Arial" w:eastAsia="Times New Roman" w:hAnsi="Arial"/>
      <w:noProof/>
      <w:sz w:val="10"/>
      <w:szCs w:val="20"/>
      <w:lang w:eastAsia="ru-RU"/>
    </w:rPr>
  </w:style>
  <w:style w:type="character" w:customStyle="1" w:styleId="aa">
    <w:name w:val="Нижний колонтитул Знак"/>
    <w:basedOn w:val="a0"/>
    <w:link w:val="a9"/>
    <w:semiHidden/>
    <w:rsid w:val="00906870"/>
    <w:rPr>
      <w:rFonts w:ascii="Arial" w:eastAsia="Times New Roman" w:hAnsi="Arial" w:cs="Times New Roman"/>
      <w:noProof/>
      <w:sz w:val="10"/>
      <w:szCs w:val="20"/>
      <w:lang w:eastAsia="ru-RU"/>
    </w:rPr>
  </w:style>
  <w:style w:type="character" w:styleId="ab">
    <w:name w:val="page number"/>
    <w:basedOn w:val="a0"/>
    <w:semiHidden/>
    <w:rsid w:val="00906870"/>
    <w:rPr>
      <w:rFonts w:ascii="Times New Roman" w:hAnsi="Times New Roman"/>
      <w:b/>
      <w:sz w:val="26"/>
    </w:rPr>
  </w:style>
  <w:style w:type="paragraph" w:styleId="ac">
    <w:name w:val="Plain Text"/>
    <w:basedOn w:val="a"/>
    <w:link w:val="ad"/>
    <w:rsid w:val="00906870"/>
    <w:pPr>
      <w:jc w:val="left"/>
    </w:pPr>
    <w:rPr>
      <w:rFonts w:ascii="Courier New" w:eastAsia="Calibri" w:hAnsi="Courier New" w:cs="Courier New"/>
      <w:sz w:val="20"/>
      <w:szCs w:val="20"/>
      <w:lang w:eastAsia="en-US"/>
    </w:rPr>
  </w:style>
  <w:style w:type="character" w:customStyle="1" w:styleId="ad">
    <w:name w:val="Текст Знак"/>
    <w:basedOn w:val="a0"/>
    <w:link w:val="ac"/>
    <w:rsid w:val="00906870"/>
    <w:rPr>
      <w:rFonts w:ascii="Courier New" w:eastAsia="Calibri"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9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15F2A-48CB-4D70-B9DC-8DD78CA9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6587</Words>
  <Characters>3755</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18</cp:revision>
  <cp:lastPrinted>2021-04-08T08:54:00Z</cp:lastPrinted>
  <dcterms:created xsi:type="dcterms:W3CDTF">2020-03-10T11:31:00Z</dcterms:created>
  <dcterms:modified xsi:type="dcterms:W3CDTF">2021-07-21T07:12:00Z</dcterms:modified>
</cp:coreProperties>
</file>