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5EE4" w:rsidRDefault="00D56E2C">
      <w:pPr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                                                                                                            Розділ II. 1. Механізм реалізації програми</w:t>
      </w:r>
    </w:p>
    <w:tbl>
      <w:tblPr>
        <w:tblStyle w:val="a7"/>
        <w:tblW w:w="1586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3930"/>
        <w:gridCol w:w="1335"/>
        <w:gridCol w:w="1114"/>
        <w:gridCol w:w="701"/>
        <w:gridCol w:w="850"/>
        <w:gridCol w:w="851"/>
        <w:gridCol w:w="6378"/>
      </w:tblGrid>
      <w:tr w:rsidR="00365EE4" w:rsidTr="00167F87">
        <w:trPr>
          <w:trHeight w:val="775"/>
        </w:trPr>
        <w:tc>
          <w:tcPr>
            <w:tcW w:w="704" w:type="dxa"/>
            <w:vMerge w:val="restart"/>
            <w:vAlign w:val="center"/>
          </w:tcPr>
          <w:p w:rsidR="00365EE4" w:rsidRDefault="00D56E2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3930" w:type="dxa"/>
            <w:vMerge w:val="restart"/>
            <w:vAlign w:val="center"/>
          </w:tcPr>
          <w:p w:rsidR="00365EE4" w:rsidRDefault="00D56E2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Перелік заходів програми</w:t>
            </w:r>
          </w:p>
        </w:tc>
        <w:tc>
          <w:tcPr>
            <w:tcW w:w="1335" w:type="dxa"/>
            <w:vMerge w:val="restart"/>
            <w:vAlign w:val="center"/>
          </w:tcPr>
          <w:p w:rsidR="00365EE4" w:rsidRDefault="00D56E2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Виконавці</w:t>
            </w:r>
          </w:p>
        </w:tc>
        <w:tc>
          <w:tcPr>
            <w:tcW w:w="1114" w:type="dxa"/>
            <w:vMerge w:val="restart"/>
            <w:vAlign w:val="center"/>
          </w:tcPr>
          <w:p w:rsidR="00365EE4" w:rsidRDefault="00D56E2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Джерела фінансування</w:t>
            </w:r>
          </w:p>
        </w:tc>
        <w:tc>
          <w:tcPr>
            <w:tcW w:w="2402" w:type="dxa"/>
            <w:gridSpan w:val="3"/>
            <w:vAlign w:val="center"/>
          </w:tcPr>
          <w:p w:rsidR="00365EE4" w:rsidRDefault="00D56E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Орієнтовні обсяги фінансування (вартість), тис. гривень, у тому числі:</w:t>
            </w:r>
          </w:p>
        </w:tc>
        <w:tc>
          <w:tcPr>
            <w:tcW w:w="6378" w:type="dxa"/>
            <w:tcBorders>
              <w:bottom w:val="nil"/>
            </w:tcBorders>
            <w:vAlign w:val="center"/>
          </w:tcPr>
          <w:p w:rsidR="00365EE4" w:rsidRDefault="00D56E2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Очікувані результати</w:t>
            </w:r>
          </w:p>
        </w:tc>
      </w:tr>
      <w:tr w:rsidR="00365EE4" w:rsidTr="00167F87">
        <w:trPr>
          <w:trHeight w:val="433"/>
        </w:trPr>
        <w:tc>
          <w:tcPr>
            <w:tcW w:w="704" w:type="dxa"/>
            <w:vMerge/>
            <w:vAlign w:val="center"/>
          </w:tcPr>
          <w:p w:rsidR="00365EE4" w:rsidRDefault="00365E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930" w:type="dxa"/>
            <w:vMerge/>
            <w:vAlign w:val="center"/>
          </w:tcPr>
          <w:p w:rsidR="00365EE4" w:rsidRDefault="00365E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vMerge/>
            <w:vAlign w:val="center"/>
          </w:tcPr>
          <w:p w:rsidR="00365EE4" w:rsidRDefault="00365E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14" w:type="dxa"/>
            <w:vMerge/>
            <w:vAlign w:val="center"/>
          </w:tcPr>
          <w:p w:rsidR="00365EE4" w:rsidRDefault="00365E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1" w:type="dxa"/>
            <w:vAlign w:val="center"/>
          </w:tcPr>
          <w:p w:rsidR="00365EE4" w:rsidRDefault="00D56E2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рік</w:t>
            </w:r>
          </w:p>
        </w:tc>
        <w:tc>
          <w:tcPr>
            <w:tcW w:w="850" w:type="dxa"/>
            <w:vAlign w:val="center"/>
          </w:tcPr>
          <w:p w:rsidR="00365EE4" w:rsidRDefault="00D56E2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рік</w:t>
            </w:r>
          </w:p>
        </w:tc>
        <w:tc>
          <w:tcPr>
            <w:tcW w:w="851" w:type="dxa"/>
            <w:vAlign w:val="center"/>
          </w:tcPr>
          <w:p w:rsidR="00365EE4" w:rsidRDefault="00D56E2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рік</w:t>
            </w:r>
          </w:p>
        </w:tc>
        <w:tc>
          <w:tcPr>
            <w:tcW w:w="6378" w:type="dxa"/>
            <w:tcBorders>
              <w:top w:val="nil"/>
            </w:tcBorders>
            <w:vAlign w:val="center"/>
          </w:tcPr>
          <w:p w:rsidR="00365EE4" w:rsidRDefault="00365EE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365EE4" w:rsidTr="00167F87">
        <w:trPr>
          <w:trHeight w:val="286"/>
        </w:trPr>
        <w:tc>
          <w:tcPr>
            <w:tcW w:w="704" w:type="dxa"/>
            <w:vAlign w:val="center"/>
          </w:tcPr>
          <w:p w:rsidR="00365EE4" w:rsidRDefault="00365E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30" w:type="dxa"/>
            <w:vAlign w:val="center"/>
          </w:tcPr>
          <w:p w:rsidR="00365EE4" w:rsidRDefault="00365E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vAlign w:val="center"/>
          </w:tcPr>
          <w:p w:rsidR="00365EE4" w:rsidRDefault="00365E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14" w:type="dxa"/>
            <w:vAlign w:val="center"/>
          </w:tcPr>
          <w:p w:rsidR="00365EE4" w:rsidRDefault="00365EE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1" w:type="dxa"/>
            <w:vAlign w:val="center"/>
          </w:tcPr>
          <w:p w:rsidR="00365EE4" w:rsidRDefault="00365EE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365EE4" w:rsidRDefault="00365EE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65EE4" w:rsidRDefault="00D56E2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378" w:type="dxa"/>
            <w:tcBorders>
              <w:top w:val="nil"/>
            </w:tcBorders>
            <w:vAlign w:val="center"/>
          </w:tcPr>
          <w:p w:rsidR="00365EE4" w:rsidRDefault="00365EE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365EE4" w:rsidTr="00167F87">
        <w:trPr>
          <w:trHeight w:val="433"/>
        </w:trPr>
        <w:tc>
          <w:tcPr>
            <w:tcW w:w="704" w:type="dxa"/>
            <w:vAlign w:val="center"/>
          </w:tcPr>
          <w:p w:rsidR="00365EE4" w:rsidRDefault="00D56E2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1.</w:t>
            </w:r>
          </w:p>
        </w:tc>
        <w:tc>
          <w:tcPr>
            <w:tcW w:w="3930" w:type="dxa"/>
            <w:vAlign w:val="center"/>
          </w:tcPr>
          <w:p w:rsidR="00365EE4" w:rsidRDefault="00D56E2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Загальна сума на виконання заходів по Програмі                                          </w:t>
            </w:r>
          </w:p>
          <w:p w:rsidR="00365EE4" w:rsidRDefault="00D56E2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                        (КЕКВ 2282)в т. ч:</w:t>
            </w:r>
          </w:p>
        </w:tc>
        <w:tc>
          <w:tcPr>
            <w:tcW w:w="1335" w:type="dxa"/>
            <w:vAlign w:val="center"/>
          </w:tcPr>
          <w:p w:rsidR="00365EE4" w:rsidRDefault="00D56E2C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0" w:name="_heading=h.p59xzhqftzf6" w:colFirst="0" w:colLast="0"/>
            <w:bookmarkEnd w:id="0"/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Управління культури та розвитку туризму </w:t>
            </w:r>
            <w:r>
              <w:rPr>
                <w:rFonts w:ascii="Times New Roman" w:hAnsi="Times New Roman"/>
                <w:b w:val="0"/>
                <w:color w:val="212529"/>
                <w:sz w:val="24"/>
                <w:szCs w:val="24"/>
                <w:highlight w:val="white"/>
              </w:rPr>
              <w:t>виконавчих органів Дрогобицької міської ради</w:t>
            </w:r>
          </w:p>
        </w:tc>
        <w:tc>
          <w:tcPr>
            <w:tcW w:w="1114" w:type="dxa"/>
            <w:vAlign w:val="center"/>
          </w:tcPr>
          <w:p w:rsidR="00365EE4" w:rsidRDefault="00D56E2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Міський бюджет</w:t>
            </w:r>
          </w:p>
        </w:tc>
        <w:tc>
          <w:tcPr>
            <w:tcW w:w="701" w:type="dxa"/>
            <w:vAlign w:val="center"/>
          </w:tcPr>
          <w:p w:rsidR="00365EE4" w:rsidRDefault="00D56E2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7263</w:t>
            </w:r>
          </w:p>
        </w:tc>
        <w:tc>
          <w:tcPr>
            <w:tcW w:w="850" w:type="dxa"/>
            <w:vAlign w:val="center"/>
          </w:tcPr>
          <w:p w:rsidR="00365EE4" w:rsidRDefault="00D56E2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7673</w:t>
            </w:r>
          </w:p>
        </w:tc>
        <w:tc>
          <w:tcPr>
            <w:tcW w:w="851" w:type="dxa"/>
            <w:vAlign w:val="center"/>
          </w:tcPr>
          <w:p w:rsidR="00365EE4" w:rsidRDefault="00D56E2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8153</w:t>
            </w:r>
          </w:p>
        </w:tc>
        <w:tc>
          <w:tcPr>
            <w:tcW w:w="6378" w:type="dxa"/>
            <w:tcBorders>
              <w:top w:val="nil"/>
            </w:tcBorders>
            <w:vAlign w:val="center"/>
          </w:tcPr>
          <w:p w:rsidR="00365EE4" w:rsidRDefault="00365EE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365EE4" w:rsidTr="00167F87">
        <w:trPr>
          <w:trHeight w:val="1047"/>
        </w:trPr>
        <w:tc>
          <w:tcPr>
            <w:tcW w:w="704" w:type="dxa"/>
            <w:vAlign w:val="center"/>
          </w:tcPr>
          <w:p w:rsidR="00365EE4" w:rsidRDefault="00D56E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 1.1</w:t>
            </w:r>
          </w:p>
        </w:tc>
        <w:tc>
          <w:tcPr>
            <w:tcW w:w="3930" w:type="dxa"/>
          </w:tcPr>
          <w:p w:rsidR="00365EE4" w:rsidRDefault="00D56E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Забезпечення перебування представників міст-побратимів, партнерських міст, іноземних делегацій, фото та відео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блогерів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заходах, що проводяться в Дрогоби</w:t>
            </w:r>
            <w:r>
              <w:rPr>
                <w:rFonts w:ascii="Times New Roman" w:hAnsi="Times New Roman"/>
                <w:sz w:val="24"/>
                <w:szCs w:val="24"/>
              </w:rPr>
              <w:t>цькій ТГ.</w:t>
            </w:r>
          </w:p>
          <w:p w:rsidR="00365EE4" w:rsidRDefault="00365EE4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5" w:type="dxa"/>
            <w:vAlign w:val="center"/>
          </w:tcPr>
          <w:p w:rsidR="00365EE4" w:rsidRDefault="00D56E2C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" w:name="_heading=h.o2vqvhh5qu6m" w:colFirst="0" w:colLast="0"/>
            <w:bookmarkEnd w:id="1"/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Управління культури та розвитку туризму </w:t>
            </w:r>
            <w:r>
              <w:rPr>
                <w:rFonts w:ascii="Times New Roman" w:hAnsi="Times New Roman"/>
                <w:b w:val="0"/>
                <w:color w:val="212529"/>
                <w:sz w:val="24"/>
                <w:szCs w:val="24"/>
                <w:highlight w:val="white"/>
              </w:rPr>
              <w:t>виконавчих органів Дрогобицької міської ради</w:t>
            </w:r>
          </w:p>
        </w:tc>
        <w:tc>
          <w:tcPr>
            <w:tcW w:w="1114" w:type="dxa"/>
            <w:vAlign w:val="center"/>
          </w:tcPr>
          <w:p w:rsidR="00365EE4" w:rsidRDefault="00D56E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Міський бюджет</w:t>
            </w:r>
          </w:p>
        </w:tc>
        <w:tc>
          <w:tcPr>
            <w:tcW w:w="701" w:type="dxa"/>
          </w:tcPr>
          <w:p w:rsidR="00365EE4" w:rsidRDefault="00D56E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850" w:type="dxa"/>
          </w:tcPr>
          <w:p w:rsidR="00365EE4" w:rsidRDefault="00D56E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851" w:type="dxa"/>
          </w:tcPr>
          <w:p w:rsidR="00365EE4" w:rsidRDefault="00D56E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6378" w:type="dxa"/>
          </w:tcPr>
          <w:p w:rsidR="00365EE4" w:rsidRDefault="00D56E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Активізація співпраці з партнерськими містами,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туристичних потоків, промоція міста. </w:t>
            </w:r>
          </w:p>
          <w:p w:rsidR="00365EE4" w:rsidRDefault="00D56E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Орієнтовно: 8-10 заходів на рік.</w:t>
            </w:r>
          </w:p>
          <w:p w:rsidR="00365EE4" w:rsidRDefault="00365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5EE4" w:rsidRDefault="00D56E2C">
            <w:pPr>
              <w:numPr>
                <w:ilvl w:val="0"/>
                <w:numId w:val="5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проживання </w:t>
            </w:r>
          </w:p>
          <w:p w:rsidR="00365EE4" w:rsidRDefault="00D56E2C">
            <w:pPr>
              <w:numPr>
                <w:ilvl w:val="0"/>
                <w:numId w:val="5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харчування </w:t>
            </w:r>
          </w:p>
          <w:p w:rsidR="00365EE4" w:rsidRDefault="00D56E2C">
            <w:pPr>
              <w:numPr>
                <w:ilvl w:val="0"/>
                <w:numId w:val="5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транспортне забезпечення</w:t>
            </w:r>
          </w:p>
        </w:tc>
      </w:tr>
      <w:tr w:rsidR="00365EE4" w:rsidTr="00167F87">
        <w:trPr>
          <w:trHeight w:val="678"/>
        </w:trPr>
        <w:tc>
          <w:tcPr>
            <w:tcW w:w="704" w:type="dxa"/>
            <w:tcMar>
              <w:left w:w="108" w:type="dxa"/>
              <w:right w:w="108" w:type="dxa"/>
            </w:tcMar>
          </w:tcPr>
          <w:p w:rsidR="00365EE4" w:rsidRDefault="00D56E2C">
            <w:pPr>
              <w:tabs>
                <w:tab w:val="left" w:pos="11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1.2</w:t>
            </w:r>
          </w:p>
        </w:tc>
        <w:tc>
          <w:tcPr>
            <w:tcW w:w="3930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Забезпечення участі пред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ставників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Дрогоб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ицької МТГ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 міжнародних туристичних виставках, заходах, форумах, тренінгах, конференціях,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презентаціях, культурних заходах за кордоном та в Україні.</w:t>
            </w:r>
          </w:p>
        </w:tc>
        <w:tc>
          <w:tcPr>
            <w:tcW w:w="1335" w:type="dxa"/>
            <w:tcMar>
              <w:left w:w="108" w:type="dxa"/>
              <w:right w:w="108" w:type="dxa"/>
            </w:tcMar>
          </w:tcPr>
          <w:p w:rsidR="00365EE4" w:rsidRDefault="00D56E2C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" w:name="_heading=h.qg3h4j2qeyju" w:colFirst="0" w:colLast="0"/>
            <w:bookmarkEnd w:id="2"/>
            <w:r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 xml:space="preserve">Управління культури та розвитку туризму </w:t>
            </w:r>
            <w:r>
              <w:rPr>
                <w:rFonts w:ascii="Times New Roman" w:hAnsi="Times New Roman"/>
                <w:b w:val="0"/>
                <w:color w:val="212529"/>
                <w:sz w:val="24"/>
                <w:szCs w:val="24"/>
                <w:highlight w:val="white"/>
              </w:rPr>
              <w:lastRenderedPageBreak/>
              <w:t>виконавчих органів Дрогобицької міської ради</w:t>
            </w:r>
          </w:p>
        </w:tc>
        <w:tc>
          <w:tcPr>
            <w:tcW w:w="1114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Міський бюджет/бізнес</w:t>
            </w:r>
          </w:p>
        </w:tc>
        <w:tc>
          <w:tcPr>
            <w:tcW w:w="701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378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Активізація співпраці з партнерськими містами, підвищення кваліфікації працівників, промоція міста.</w:t>
            </w:r>
          </w:p>
          <w:p w:rsidR="00365EE4" w:rsidRDefault="00365E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65EE4" w:rsidRDefault="00D56E2C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промоційні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матеріали та сувеніри</w:t>
            </w:r>
          </w:p>
          <w:p w:rsidR="00365EE4" w:rsidRDefault="00D56E2C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логістика</w:t>
            </w:r>
          </w:p>
          <w:p w:rsidR="00365EE4" w:rsidRDefault="00365E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5EE4" w:rsidTr="00167F87">
        <w:trPr>
          <w:trHeight w:val="678"/>
        </w:trPr>
        <w:tc>
          <w:tcPr>
            <w:tcW w:w="704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1.3</w:t>
            </w:r>
          </w:p>
        </w:tc>
        <w:tc>
          <w:tcPr>
            <w:tcW w:w="3930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before="240" w:after="24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Організація та проведення культурних, освітніх </w:t>
            </w:r>
            <w:r w:rsidR="008068D4">
              <w:rPr>
                <w:rFonts w:ascii="Times New Roman" w:hAnsi="Times New Roman"/>
                <w:sz w:val="24"/>
                <w:szCs w:val="24"/>
              </w:rPr>
              <w:t xml:space="preserve">загальноміських </w:t>
            </w:r>
            <w:r>
              <w:rPr>
                <w:rFonts w:ascii="Times New Roman" w:hAnsi="Times New Roman"/>
                <w:sz w:val="24"/>
                <w:szCs w:val="24"/>
              </w:rPr>
              <w:t>заходів</w:t>
            </w:r>
          </w:p>
        </w:tc>
        <w:tc>
          <w:tcPr>
            <w:tcW w:w="1335" w:type="dxa"/>
            <w:tcMar>
              <w:left w:w="108" w:type="dxa"/>
              <w:right w:w="108" w:type="dxa"/>
            </w:tcMar>
          </w:tcPr>
          <w:p w:rsidR="00365EE4" w:rsidRDefault="00D56E2C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3" w:name="_heading=h.ml03hhqqiudj" w:colFirst="0" w:colLast="0"/>
            <w:bookmarkEnd w:id="3"/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Управління культури та розвитку туризму </w:t>
            </w:r>
            <w:r>
              <w:rPr>
                <w:rFonts w:ascii="Times New Roman" w:hAnsi="Times New Roman"/>
                <w:b w:val="0"/>
                <w:color w:val="212529"/>
                <w:sz w:val="24"/>
                <w:szCs w:val="24"/>
                <w:highlight w:val="white"/>
              </w:rPr>
              <w:t>виконавчих органів Дрогобицької міської ради</w:t>
            </w:r>
          </w:p>
        </w:tc>
        <w:tc>
          <w:tcPr>
            <w:tcW w:w="1114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Міський бюджет/бізнес</w:t>
            </w:r>
          </w:p>
        </w:tc>
        <w:tc>
          <w:tcPr>
            <w:tcW w:w="701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850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1200</w:t>
            </w:r>
          </w:p>
        </w:tc>
        <w:tc>
          <w:tcPr>
            <w:tcW w:w="851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6378" w:type="dxa"/>
            <w:tcMar>
              <w:left w:w="108" w:type="dxa"/>
              <w:right w:w="108" w:type="dxa"/>
            </w:tcMar>
          </w:tcPr>
          <w:p w:rsidR="00365EE4" w:rsidRDefault="008068D4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Підготовка та проведення  культурно-мистецьких</w:t>
            </w:r>
            <w:r w:rsidRPr="008068D4">
              <w:rPr>
                <w:rFonts w:ascii="Times New Roman" w:hAnsi="Times New Roman"/>
                <w:sz w:val="24"/>
                <w:szCs w:val="24"/>
              </w:rPr>
              <w:t>, освітні</w:t>
            </w:r>
            <w:r>
              <w:rPr>
                <w:rFonts w:ascii="Times New Roman" w:hAnsi="Times New Roman"/>
                <w:sz w:val="24"/>
                <w:szCs w:val="24"/>
              </w:rPr>
              <w:t>х, молодіжних заходів</w:t>
            </w:r>
            <w:r w:rsidRPr="008068D4">
              <w:rPr>
                <w:rFonts w:ascii="Times New Roman" w:hAnsi="Times New Roman"/>
                <w:sz w:val="24"/>
                <w:szCs w:val="24"/>
              </w:rPr>
              <w:t xml:space="preserve"> (фестивалі,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віче літературно-мистецькі зустрічі з нагоди пам</w:t>
            </w:r>
            <w:r w:rsidRPr="008068D4">
              <w:rPr>
                <w:rFonts w:ascii="Times New Roman" w:hAnsi="Times New Roman"/>
                <w:sz w:val="24"/>
                <w:szCs w:val="24"/>
              </w:rPr>
              <w:t>’</w:t>
            </w:r>
            <w:r>
              <w:rPr>
                <w:rFonts w:ascii="Times New Roman" w:hAnsi="Times New Roman"/>
                <w:sz w:val="24"/>
                <w:szCs w:val="24"/>
              </w:rPr>
              <w:t>ятних річниць, релігійні свята,</w:t>
            </w:r>
            <w:r w:rsidRPr="008068D4">
              <w:rPr>
                <w:rFonts w:ascii="Times New Roman" w:hAnsi="Times New Roman"/>
                <w:sz w:val="24"/>
                <w:szCs w:val="24"/>
              </w:rPr>
              <w:t xml:space="preserve"> академії, виставки, конкурси, концерти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 метою з</w:t>
            </w:r>
            <w:r w:rsidR="00D56E2C">
              <w:rPr>
                <w:rFonts w:ascii="Times New Roman" w:hAnsi="Times New Roman"/>
                <w:sz w:val="24"/>
                <w:szCs w:val="24"/>
              </w:rPr>
              <w:t>більшення туристичного потоку, створення позитивного іміджу Дрогобицької МТГ для туристів, інвесторів та мешканців міста.</w:t>
            </w:r>
          </w:p>
          <w:p w:rsidR="00365EE4" w:rsidRDefault="00D56E2C">
            <w:pPr>
              <w:numPr>
                <w:ilvl w:val="0"/>
                <w:numId w:val="7"/>
              </w:numPr>
              <w:spacing w:after="0" w:line="259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логістика</w:t>
            </w:r>
          </w:p>
          <w:p w:rsidR="00365EE4" w:rsidRDefault="00D56E2C">
            <w:pPr>
              <w:numPr>
                <w:ilvl w:val="0"/>
                <w:numId w:val="7"/>
              </w:num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технічне забезпечення</w:t>
            </w:r>
          </w:p>
        </w:tc>
      </w:tr>
      <w:tr w:rsidR="00365EE4" w:rsidTr="00167F87">
        <w:trPr>
          <w:trHeight w:val="678"/>
        </w:trPr>
        <w:tc>
          <w:tcPr>
            <w:tcW w:w="704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1.4</w:t>
            </w:r>
          </w:p>
        </w:tc>
        <w:tc>
          <w:tcPr>
            <w:tcW w:w="3930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before="240" w:after="24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Реалізація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проєкту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“Мультикультурність”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1335" w:type="dxa"/>
            <w:tcMar>
              <w:left w:w="108" w:type="dxa"/>
              <w:right w:w="108" w:type="dxa"/>
            </w:tcMar>
          </w:tcPr>
          <w:p w:rsidR="00365EE4" w:rsidRDefault="00D56E2C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4" w:name="_heading=h.h6n19tvrzz2u" w:colFirst="0" w:colLast="0"/>
            <w:bookmarkEnd w:id="4"/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Управління культури та розвитку туризму </w:t>
            </w:r>
            <w:r>
              <w:rPr>
                <w:rFonts w:ascii="Times New Roman" w:hAnsi="Times New Roman"/>
                <w:b w:val="0"/>
                <w:color w:val="212529"/>
                <w:sz w:val="24"/>
                <w:szCs w:val="24"/>
                <w:highlight w:val="white"/>
              </w:rPr>
              <w:t>виконавчих органів Дрогобицької міської ради</w:t>
            </w:r>
          </w:p>
        </w:tc>
        <w:tc>
          <w:tcPr>
            <w:tcW w:w="1114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Міський бюджет/бізнес/грантові кошти</w:t>
            </w:r>
          </w:p>
        </w:tc>
        <w:tc>
          <w:tcPr>
            <w:tcW w:w="701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850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851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6378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Об'єднання як мешканців міста, так і зацікавлених людей, а також тих, хто причетний до історії “Мультикультурність” задля співпраці в культурній сфері. </w:t>
            </w:r>
          </w:p>
          <w:p w:rsidR="00365EE4" w:rsidRDefault="00D56E2C">
            <w:pPr>
              <w:numPr>
                <w:ilvl w:val="0"/>
                <w:numId w:val="11"/>
              </w:numPr>
              <w:spacing w:after="0" w:line="259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розробка та встановлення тематичних арт-об’єктів на території міста</w:t>
            </w:r>
          </w:p>
          <w:p w:rsidR="00365EE4" w:rsidRDefault="00D56E2C">
            <w:pPr>
              <w:numPr>
                <w:ilvl w:val="0"/>
                <w:numId w:val="11"/>
              </w:numPr>
              <w:spacing w:after="0" w:line="259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проведення тематичних заходів</w:t>
            </w:r>
          </w:p>
          <w:p w:rsidR="00365EE4" w:rsidRDefault="00D56E2C">
            <w:pPr>
              <w:numPr>
                <w:ilvl w:val="0"/>
                <w:numId w:val="11"/>
              </w:num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створення та друк тематичної друкованої продукції</w:t>
            </w:r>
          </w:p>
        </w:tc>
      </w:tr>
      <w:tr w:rsidR="00365EE4" w:rsidTr="00167F87">
        <w:trPr>
          <w:trHeight w:val="678"/>
        </w:trPr>
        <w:tc>
          <w:tcPr>
            <w:tcW w:w="704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1.5</w:t>
            </w:r>
          </w:p>
        </w:tc>
        <w:tc>
          <w:tcPr>
            <w:tcW w:w="3930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2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Вуличний музей </w:t>
            </w:r>
          </w:p>
        </w:tc>
        <w:tc>
          <w:tcPr>
            <w:tcW w:w="1335" w:type="dxa"/>
            <w:tcMar>
              <w:left w:w="108" w:type="dxa"/>
              <w:right w:w="108" w:type="dxa"/>
            </w:tcMar>
          </w:tcPr>
          <w:p w:rsidR="00365EE4" w:rsidRDefault="00D56E2C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" w:name="_heading=h.tf2jltqwdgif" w:colFirst="0" w:colLast="0"/>
            <w:bookmarkEnd w:id="5"/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Управління культури та розвитку туризму </w:t>
            </w:r>
            <w:r>
              <w:rPr>
                <w:rFonts w:ascii="Times New Roman" w:hAnsi="Times New Roman"/>
                <w:b w:val="0"/>
                <w:color w:val="212529"/>
                <w:sz w:val="24"/>
                <w:szCs w:val="24"/>
                <w:highlight w:val="white"/>
              </w:rPr>
              <w:t>виконавчих органів Дрогобицької міської ради</w:t>
            </w:r>
          </w:p>
          <w:p w:rsidR="00365EE4" w:rsidRDefault="00D56E2C">
            <w:pPr>
              <w:pStyle w:val="1"/>
              <w:keepNext w:val="0"/>
              <w:keepLines w:val="0"/>
              <w:spacing w:before="0" w:after="0"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6" w:name="_heading=h.b6pzj1ix3kko" w:colFirst="0" w:colLast="0"/>
            <w:bookmarkEnd w:id="6"/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114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Міський бюджет</w:t>
            </w:r>
          </w:p>
        </w:tc>
        <w:tc>
          <w:tcPr>
            <w:tcW w:w="701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850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851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6378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1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Розвиток “Вуличного музею” міста, в якому усі експонати знаходитимуться під відкритим небом, відповідно, створювати нові атракції для туристів та мешканців міста.</w:t>
            </w:r>
          </w:p>
          <w:p w:rsidR="00365EE4" w:rsidRDefault="00D56E2C">
            <w:pPr>
              <w:numPr>
                <w:ilvl w:val="0"/>
                <w:numId w:val="8"/>
              </w:numPr>
              <w:spacing w:after="16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ознакування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туристичних об’єктів МТГ</w:t>
            </w:r>
          </w:p>
          <w:p w:rsidR="00365EE4" w:rsidRDefault="00D56E2C">
            <w:pPr>
              <w:numPr>
                <w:ilvl w:val="0"/>
                <w:numId w:val="8"/>
              </w:numPr>
              <w:spacing w:after="1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створення та встановлення інсталяцій</w:t>
            </w:r>
          </w:p>
          <w:p w:rsidR="00365EE4" w:rsidRDefault="00D56E2C">
            <w:pPr>
              <w:numPr>
                <w:ilvl w:val="0"/>
                <w:numId w:val="8"/>
              </w:numPr>
              <w:spacing w:after="1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послуги дизайнера</w:t>
            </w:r>
          </w:p>
        </w:tc>
      </w:tr>
      <w:tr w:rsidR="00365EE4" w:rsidTr="00167F87">
        <w:trPr>
          <w:trHeight w:val="678"/>
        </w:trPr>
        <w:tc>
          <w:tcPr>
            <w:tcW w:w="704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1.6</w:t>
            </w:r>
          </w:p>
        </w:tc>
        <w:tc>
          <w:tcPr>
            <w:tcW w:w="3930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before="240" w:after="24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Розвиток 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діджиталізація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музею “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Дрогобиччина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” та решти музеїв МТГ</w:t>
            </w:r>
          </w:p>
        </w:tc>
        <w:tc>
          <w:tcPr>
            <w:tcW w:w="1335" w:type="dxa"/>
            <w:tcMar>
              <w:left w:w="108" w:type="dxa"/>
              <w:right w:w="108" w:type="dxa"/>
            </w:tcMar>
          </w:tcPr>
          <w:p w:rsidR="00365EE4" w:rsidRDefault="00D56E2C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7" w:name="_heading=h.xhycdahguog5" w:colFirst="0" w:colLast="0"/>
            <w:bookmarkEnd w:id="7"/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Управління культури та розвитку туризму </w:t>
            </w:r>
            <w:r>
              <w:rPr>
                <w:rFonts w:ascii="Times New Roman" w:hAnsi="Times New Roman"/>
                <w:b w:val="0"/>
                <w:color w:val="212529"/>
                <w:sz w:val="24"/>
                <w:szCs w:val="24"/>
                <w:highlight w:val="white"/>
              </w:rPr>
              <w:t>виконавчих органів Дрогобицької міської ради</w:t>
            </w:r>
          </w:p>
        </w:tc>
        <w:tc>
          <w:tcPr>
            <w:tcW w:w="1114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Міський бюджет/бізнес/грантові кошти</w:t>
            </w:r>
          </w:p>
        </w:tc>
        <w:tc>
          <w:tcPr>
            <w:tcW w:w="701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850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851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6378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Залучення більшої кількості відвідувачів музеїв, підвищення зацікавленості людей до музейної сфери, збільшення прибутку музеїв.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Співфінансування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проєктах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65EE4" w:rsidRDefault="00D56E2C">
            <w:pPr>
              <w:numPr>
                <w:ilvl w:val="0"/>
                <w:numId w:val="13"/>
              </w:numPr>
              <w:spacing w:before="240" w:after="0" w:line="259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оновлення експонатів</w:t>
            </w:r>
          </w:p>
          <w:p w:rsidR="00365EE4" w:rsidRDefault="00D56E2C">
            <w:pPr>
              <w:numPr>
                <w:ilvl w:val="0"/>
                <w:numId w:val="13"/>
              </w:numPr>
              <w:spacing w:after="0" w:line="259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створення, наповнення та встановлення інформаційних онлайн-таблиць</w:t>
            </w:r>
          </w:p>
          <w:p w:rsidR="00365EE4" w:rsidRDefault="00D56E2C">
            <w:pPr>
              <w:numPr>
                <w:ilvl w:val="0"/>
                <w:numId w:val="13"/>
              </w:numPr>
              <w:spacing w:after="0" w:line="259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брендинг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маркетингова стратегія</w:t>
            </w:r>
          </w:p>
          <w:p w:rsidR="00365EE4" w:rsidRDefault="00D56E2C">
            <w:pPr>
              <w:numPr>
                <w:ilvl w:val="0"/>
                <w:numId w:val="13"/>
              </w:numPr>
              <w:spacing w:after="240" w:line="259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розробка VR-експонатів</w:t>
            </w:r>
          </w:p>
        </w:tc>
      </w:tr>
      <w:tr w:rsidR="00365EE4" w:rsidTr="00167F87">
        <w:trPr>
          <w:trHeight w:val="678"/>
        </w:trPr>
        <w:tc>
          <w:tcPr>
            <w:tcW w:w="704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7</w:t>
            </w:r>
          </w:p>
        </w:tc>
        <w:tc>
          <w:tcPr>
            <w:tcW w:w="3930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част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 українських та міжнародних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ґ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рантових програмах </w:t>
            </w:r>
            <w:r>
              <w:rPr>
                <w:rFonts w:ascii="Times New Roman" w:hAnsi="Times New Roman"/>
                <w:sz w:val="24"/>
                <w:szCs w:val="24"/>
              </w:rPr>
              <w:t>спільно з відповідними структурами виконавчих органів ДМР.</w:t>
            </w:r>
          </w:p>
        </w:tc>
        <w:tc>
          <w:tcPr>
            <w:tcW w:w="1335" w:type="dxa"/>
            <w:tcMar>
              <w:left w:w="108" w:type="dxa"/>
              <w:right w:w="108" w:type="dxa"/>
            </w:tcMar>
          </w:tcPr>
          <w:p w:rsidR="00365EE4" w:rsidRDefault="00D56E2C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8" w:name="_heading=h.uiqp7z81nws4" w:colFirst="0" w:colLast="0"/>
            <w:bookmarkEnd w:id="8"/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Управління культури та розвитку туризму </w:t>
            </w:r>
            <w:r>
              <w:rPr>
                <w:rFonts w:ascii="Times New Roman" w:hAnsi="Times New Roman"/>
                <w:b w:val="0"/>
                <w:color w:val="212529"/>
                <w:sz w:val="24"/>
                <w:szCs w:val="24"/>
                <w:highlight w:val="white"/>
              </w:rPr>
              <w:t>виконавчих органів Дрогобицької міської ради</w:t>
            </w:r>
          </w:p>
        </w:tc>
        <w:tc>
          <w:tcPr>
            <w:tcW w:w="1114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Міський бюджет</w:t>
            </w:r>
          </w:p>
        </w:tc>
        <w:tc>
          <w:tcPr>
            <w:tcW w:w="701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378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Залучення додаткових фінансових ресурсів для розвитку культури та туризму у Дрогобицькій ТГ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Створення позитивного іміджу місцевих ГО та ДМР для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ґрантодавців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65EE4" w:rsidTr="00167F87">
        <w:trPr>
          <w:trHeight w:val="678"/>
        </w:trPr>
        <w:tc>
          <w:tcPr>
            <w:tcW w:w="704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ind w:right="-136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1.8</w:t>
            </w:r>
          </w:p>
        </w:tc>
        <w:tc>
          <w:tcPr>
            <w:tcW w:w="3930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2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Проведення туристичних та інвестиційних форумів.</w:t>
            </w:r>
          </w:p>
        </w:tc>
        <w:tc>
          <w:tcPr>
            <w:tcW w:w="1335" w:type="dxa"/>
            <w:tcMar>
              <w:left w:w="108" w:type="dxa"/>
              <w:right w:w="108" w:type="dxa"/>
            </w:tcMar>
          </w:tcPr>
          <w:p w:rsidR="00365EE4" w:rsidRDefault="00D56E2C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9" w:name="_heading=h.182ujjpa1gzy" w:colFirst="0" w:colLast="0"/>
            <w:bookmarkEnd w:id="9"/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Управління культури та розвитку туризму </w:t>
            </w:r>
            <w:r>
              <w:rPr>
                <w:rFonts w:ascii="Times New Roman" w:hAnsi="Times New Roman"/>
                <w:b w:val="0"/>
                <w:color w:val="212529"/>
                <w:sz w:val="24"/>
                <w:szCs w:val="24"/>
                <w:highlight w:val="white"/>
              </w:rPr>
              <w:t>виконавчих органів Дрогобицької міської ради</w:t>
            </w:r>
          </w:p>
        </w:tc>
        <w:tc>
          <w:tcPr>
            <w:tcW w:w="1114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Міський бюджет/бізнес/грантові кошти</w:t>
            </w:r>
          </w:p>
        </w:tc>
        <w:tc>
          <w:tcPr>
            <w:tcW w:w="701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378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1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Проведення заходів дозволить краще познайомити потенційних інвесторів з містом; дасть змогу донести успіхи міста в окремих галузях.</w:t>
            </w:r>
          </w:p>
          <w:p w:rsidR="00365EE4" w:rsidRDefault="00D56E2C">
            <w:pPr>
              <w:numPr>
                <w:ilvl w:val="0"/>
                <w:numId w:val="18"/>
              </w:numPr>
              <w:spacing w:after="1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логістика (оренда, технічне забезпечення, проживання, харчування)</w:t>
            </w:r>
          </w:p>
        </w:tc>
      </w:tr>
      <w:tr w:rsidR="00365EE4" w:rsidTr="00167F87">
        <w:trPr>
          <w:trHeight w:val="3225"/>
        </w:trPr>
        <w:tc>
          <w:tcPr>
            <w:tcW w:w="704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3930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Виготовлення та придбання  туристичної інформаційної продукції – роздатков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матеріалу для туристів та гостей міста </w:t>
            </w:r>
            <w:r>
              <w:rPr>
                <w:rFonts w:ascii="Times New Roman" w:hAnsi="Times New Roman"/>
                <w:sz w:val="24"/>
                <w:szCs w:val="24"/>
              </w:rPr>
              <w:t>(буклети, візитні картки, запрошення, мапи, схеми туристичних маршрутів, фотоальбоми, довідники тощо)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    </w:t>
            </w:r>
            <w: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35" w:type="dxa"/>
            <w:tcMar>
              <w:left w:w="108" w:type="dxa"/>
              <w:right w:w="108" w:type="dxa"/>
            </w:tcMar>
          </w:tcPr>
          <w:p w:rsidR="00365EE4" w:rsidRDefault="00D56E2C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0" w:name="_heading=h.mmw8qajnl8az" w:colFirst="0" w:colLast="0"/>
            <w:bookmarkEnd w:id="10"/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Управління культури та розвитку туризму </w:t>
            </w:r>
            <w:r>
              <w:rPr>
                <w:rFonts w:ascii="Times New Roman" w:hAnsi="Times New Roman"/>
                <w:b w:val="0"/>
                <w:color w:val="212529"/>
                <w:sz w:val="24"/>
                <w:szCs w:val="24"/>
                <w:highlight w:val="white"/>
              </w:rPr>
              <w:t>виконавчих органів Дрогобицької міської ради</w:t>
            </w:r>
          </w:p>
        </w:tc>
        <w:tc>
          <w:tcPr>
            <w:tcW w:w="1114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Міський бюджет/бізнес</w:t>
            </w:r>
          </w:p>
        </w:tc>
        <w:tc>
          <w:tcPr>
            <w:tcW w:w="701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850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851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6378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Поширення якісної презентаційної продукції з туристичним логотипом Дрогобицької ТГ є ефективним засобом просування туристично продукту на світовому та українському туристичних ринках.</w:t>
            </w:r>
          </w:p>
          <w:p w:rsidR="00365EE4" w:rsidRDefault="00D56E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Заплановано відповідно до фактичних витрат 2021 року.</w:t>
            </w:r>
          </w:p>
        </w:tc>
      </w:tr>
      <w:tr w:rsidR="00365EE4" w:rsidTr="00167F87">
        <w:trPr>
          <w:trHeight w:val="678"/>
        </w:trPr>
        <w:tc>
          <w:tcPr>
            <w:tcW w:w="704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3930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Підтримка туристичного порталу міста (drogtravel.com) </w:t>
            </w:r>
          </w:p>
        </w:tc>
        <w:tc>
          <w:tcPr>
            <w:tcW w:w="1335" w:type="dxa"/>
            <w:tcMar>
              <w:left w:w="108" w:type="dxa"/>
              <w:right w:w="108" w:type="dxa"/>
            </w:tcMar>
          </w:tcPr>
          <w:p w:rsidR="00365EE4" w:rsidRDefault="00D56E2C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1" w:name="_heading=h.r4v7cmcvyzae" w:colFirst="0" w:colLast="0"/>
            <w:bookmarkEnd w:id="11"/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Управління культури та розвитку туризму </w:t>
            </w:r>
            <w:r>
              <w:rPr>
                <w:rFonts w:ascii="Times New Roman" w:hAnsi="Times New Roman"/>
                <w:b w:val="0"/>
                <w:color w:val="212529"/>
                <w:sz w:val="24"/>
                <w:szCs w:val="24"/>
                <w:highlight w:val="white"/>
              </w:rPr>
              <w:t>виконавчих органів Дрогобицької міської ради</w:t>
            </w:r>
          </w:p>
        </w:tc>
        <w:tc>
          <w:tcPr>
            <w:tcW w:w="1114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Міський бюджет</w:t>
            </w:r>
          </w:p>
        </w:tc>
        <w:tc>
          <w:tcPr>
            <w:tcW w:w="701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851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6378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Промоція міста, поінформованість </w:t>
            </w:r>
          </w:p>
          <w:p w:rsidR="00365EE4" w:rsidRDefault="00D56E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потенційних туристів та операторів туристичного ринку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65EE4" w:rsidRDefault="00365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5EE4" w:rsidRDefault="00D56E2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хостинг</w:t>
            </w:r>
            <w:proofErr w:type="spellEnd"/>
          </w:p>
          <w:p w:rsidR="00365EE4" w:rsidRDefault="00D56E2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наповнення та оновлення бази даних</w:t>
            </w:r>
          </w:p>
        </w:tc>
      </w:tr>
      <w:tr w:rsidR="00365EE4" w:rsidTr="00167F87">
        <w:trPr>
          <w:trHeight w:val="678"/>
        </w:trPr>
        <w:tc>
          <w:tcPr>
            <w:tcW w:w="704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11</w:t>
            </w:r>
          </w:p>
        </w:tc>
        <w:tc>
          <w:tcPr>
            <w:tcW w:w="3930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Створення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єдиної бази даних туристичних операторів та агенцій міста Дрогобича, а також єдиного реєстру готелів, закладів громадського харчування,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відпочинково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-розважальних закладів з подальшою їх класифікацією.</w:t>
            </w:r>
          </w:p>
        </w:tc>
        <w:tc>
          <w:tcPr>
            <w:tcW w:w="1335" w:type="dxa"/>
            <w:tcMar>
              <w:left w:w="108" w:type="dxa"/>
              <w:right w:w="108" w:type="dxa"/>
            </w:tcMar>
          </w:tcPr>
          <w:p w:rsidR="00365EE4" w:rsidRDefault="00D56E2C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2" w:name="_heading=h.aivt2e5ghy7" w:colFirst="0" w:colLast="0"/>
            <w:bookmarkEnd w:id="12"/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Управління культури та розвитку туризму </w:t>
            </w:r>
            <w:r>
              <w:rPr>
                <w:rFonts w:ascii="Times New Roman" w:hAnsi="Times New Roman"/>
                <w:b w:val="0"/>
                <w:color w:val="212529"/>
                <w:sz w:val="24"/>
                <w:szCs w:val="24"/>
                <w:highlight w:val="white"/>
              </w:rPr>
              <w:t>виконавчих органів Дрогобицької міської ради</w:t>
            </w:r>
          </w:p>
        </w:tc>
        <w:tc>
          <w:tcPr>
            <w:tcW w:w="1114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Міський бюджет</w:t>
            </w:r>
          </w:p>
        </w:tc>
        <w:tc>
          <w:tcPr>
            <w:tcW w:w="701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378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Координація зусиль з операторами туристичного ринку,  збільшення кількості туристичного потоку </w:t>
            </w:r>
          </w:p>
        </w:tc>
      </w:tr>
      <w:tr w:rsidR="00365EE4" w:rsidTr="00167F87">
        <w:trPr>
          <w:trHeight w:val="620"/>
        </w:trPr>
        <w:tc>
          <w:tcPr>
            <w:tcW w:w="704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12</w:t>
            </w:r>
          </w:p>
        </w:tc>
        <w:tc>
          <w:tcPr>
            <w:tcW w:w="3930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Промоція та SMM.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Розробка єдиного підходу до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брендингу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комунікаційних матеріалів, відео, інфраструктури</w:t>
            </w:r>
          </w:p>
        </w:tc>
        <w:tc>
          <w:tcPr>
            <w:tcW w:w="1335" w:type="dxa"/>
            <w:tcMar>
              <w:left w:w="108" w:type="dxa"/>
              <w:right w:w="108" w:type="dxa"/>
            </w:tcMar>
          </w:tcPr>
          <w:p w:rsidR="00365EE4" w:rsidRDefault="00D56E2C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3" w:name="_heading=h.z9nwl69arw89" w:colFirst="0" w:colLast="0"/>
            <w:bookmarkEnd w:id="13"/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Управління культури та розвитку туризму </w:t>
            </w:r>
            <w:r>
              <w:rPr>
                <w:rFonts w:ascii="Times New Roman" w:hAnsi="Times New Roman"/>
                <w:b w:val="0"/>
                <w:color w:val="212529"/>
                <w:sz w:val="24"/>
                <w:szCs w:val="24"/>
                <w:highlight w:val="white"/>
              </w:rPr>
              <w:t>виконавчих органів Дрогобицької міської ради</w:t>
            </w:r>
          </w:p>
        </w:tc>
        <w:tc>
          <w:tcPr>
            <w:tcW w:w="1114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Міський бюджет/бізнес/</w:t>
            </w:r>
          </w:p>
        </w:tc>
        <w:tc>
          <w:tcPr>
            <w:tcW w:w="701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190 </w:t>
            </w:r>
          </w:p>
        </w:tc>
        <w:tc>
          <w:tcPr>
            <w:tcW w:w="850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245</w:t>
            </w:r>
          </w:p>
        </w:tc>
        <w:tc>
          <w:tcPr>
            <w:tcW w:w="851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295</w:t>
            </w:r>
          </w:p>
        </w:tc>
        <w:tc>
          <w:tcPr>
            <w:tcW w:w="6378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Промоція бренду міста Дрогобич в Україні та закордоном, збільшення туристичного потоку у Дрогобицькій ТГ, створення позитивного іміджу Дрогобича у соціальних мережах та ЗМІ.</w:t>
            </w:r>
          </w:p>
          <w:p w:rsidR="00365EE4" w:rsidRDefault="00365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5EE4" w:rsidRDefault="00D56E2C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фото</w:t>
            </w:r>
          </w:p>
          <w:p w:rsidR="00365EE4" w:rsidRDefault="00D56E2C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відео</w:t>
            </w:r>
          </w:p>
          <w:p w:rsidR="00365EE4" w:rsidRDefault="00D56E2C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соцмережі</w:t>
            </w:r>
            <w:proofErr w:type="spellEnd"/>
          </w:p>
          <w:p w:rsidR="00365EE4" w:rsidRDefault="00D56E2C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співпраця з медіа</w:t>
            </w:r>
          </w:p>
          <w:p w:rsidR="00365EE4" w:rsidRDefault="00D56E2C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фізична реклама</w:t>
            </w:r>
          </w:p>
        </w:tc>
      </w:tr>
      <w:tr w:rsidR="00365EE4" w:rsidTr="00167F87">
        <w:trPr>
          <w:trHeight w:val="4829"/>
        </w:trPr>
        <w:tc>
          <w:tcPr>
            <w:tcW w:w="704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13</w:t>
            </w:r>
          </w:p>
        </w:tc>
        <w:tc>
          <w:tcPr>
            <w:tcW w:w="3930" w:type="dxa"/>
            <w:tcMar>
              <w:left w:w="108" w:type="dxa"/>
              <w:right w:w="108" w:type="dxa"/>
            </w:tcMar>
          </w:tcPr>
          <w:p w:rsidR="00365EE4" w:rsidRDefault="00D56E2C">
            <w:pPr>
              <w:tabs>
                <w:tab w:val="left" w:pos="46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Забезпечення проведення екскурсійних програм; театральні постановки, пов’язані з історією Дрогобича; організація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музичного супроводу на вежі дрогобицької ратуші у вихідні та святкові дні</w:t>
            </w:r>
          </w:p>
        </w:tc>
        <w:tc>
          <w:tcPr>
            <w:tcW w:w="1335" w:type="dxa"/>
            <w:tcMar>
              <w:left w:w="108" w:type="dxa"/>
              <w:right w:w="108" w:type="dxa"/>
            </w:tcMar>
          </w:tcPr>
          <w:p w:rsidR="00365EE4" w:rsidRDefault="00D56E2C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4" w:name="_heading=h.k79eptfebthb" w:colFirst="0" w:colLast="0"/>
            <w:bookmarkEnd w:id="14"/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Управління культури та розвитку туризму </w:t>
            </w:r>
            <w:r>
              <w:rPr>
                <w:rFonts w:ascii="Times New Roman" w:hAnsi="Times New Roman"/>
                <w:b w:val="0"/>
                <w:color w:val="212529"/>
                <w:sz w:val="24"/>
                <w:szCs w:val="24"/>
                <w:highlight w:val="white"/>
              </w:rPr>
              <w:t>виконавчих органів Дрогобицької міської ради</w:t>
            </w:r>
          </w:p>
        </w:tc>
        <w:tc>
          <w:tcPr>
            <w:tcW w:w="1114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Міський бюджет/грантові кошти</w:t>
            </w:r>
          </w:p>
        </w:tc>
        <w:tc>
          <w:tcPr>
            <w:tcW w:w="701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850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378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Ці заходи дадуть змогу залучити широке коло людей, що у свою чергу дасть змогу створити, якісний продукт, який буде використовуватися для промоції міста.</w:t>
            </w:r>
          </w:p>
          <w:p w:rsidR="00365EE4" w:rsidRDefault="00365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5EE4" w:rsidRDefault="00D56E2C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пошиття/оренда костюмів</w:t>
            </w:r>
          </w:p>
          <w:p w:rsidR="00365EE4" w:rsidRDefault="00D56E2C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оренда технічного обладнання</w:t>
            </w:r>
          </w:p>
          <w:p w:rsidR="00365EE4" w:rsidRDefault="00365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5EE4" w:rsidRDefault="00365EE4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5EE4" w:rsidTr="00167F87">
        <w:trPr>
          <w:trHeight w:val="678"/>
        </w:trPr>
        <w:tc>
          <w:tcPr>
            <w:tcW w:w="704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1.1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4</w:t>
            </w:r>
          </w:p>
        </w:tc>
        <w:tc>
          <w:tcPr>
            <w:tcW w:w="3930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Розробка туристичних маршрутів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Дрогобицькій МТГ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та впровадження шляхів активного туризму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335" w:type="dxa"/>
            <w:tcMar>
              <w:left w:w="108" w:type="dxa"/>
              <w:right w:w="108" w:type="dxa"/>
            </w:tcMar>
          </w:tcPr>
          <w:p w:rsidR="00365EE4" w:rsidRDefault="00D56E2C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5" w:name="_heading=h.7uh2hoxpy454" w:colFirst="0" w:colLast="0"/>
            <w:bookmarkEnd w:id="15"/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Управління культури та розвитку туризму </w:t>
            </w:r>
            <w:r>
              <w:rPr>
                <w:rFonts w:ascii="Times New Roman" w:hAnsi="Times New Roman"/>
                <w:b w:val="0"/>
                <w:color w:val="212529"/>
                <w:sz w:val="24"/>
                <w:szCs w:val="24"/>
                <w:highlight w:val="white"/>
              </w:rPr>
              <w:t>виконавчих органів Дрогобицької міської ради</w:t>
            </w:r>
          </w:p>
        </w:tc>
        <w:tc>
          <w:tcPr>
            <w:tcW w:w="1114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Міський бюджет</w:t>
            </w:r>
          </w:p>
        </w:tc>
        <w:tc>
          <w:tcPr>
            <w:tcW w:w="701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850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</w:t>
            </w:r>
          </w:p>
        </w:tc>
        <w:tc>
          <w:tcPr>
            <w:tcW w:w="851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</w:t>
            </w:r>
          </w:p>
        </w:tc>
        <w:tc>
          <w:tcPr>
            <w:tcW w:w="6378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 метою висвітлення та популяризація історико-культурного надбання міста, розробити маршрути, які включатимуть усі цікаві туристу об’єкти.</w:t>
            </w:r>
          </w:p>
          <w:p w:rsidR="00365EE4" w:rsidRDefault="00365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5EE4" w:rsidRDefault="00D56E2C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дизайн та виготовлення маршрутів</w:t>
            </w:r>
          </w:p>
          <w:p w:rsidR="00365EE4" w:rsidRDefault="00D56E2C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переклад текстів (3-4 мови)</w:t>
            </w:r>
          </w:p>
          <w:p w:rsidR="00365EE4" w:rsidRDefault="00D56E2C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консультація фахівців</w:t>
            </w:r>
          </w:p>
          <w:p w:rsidR="00365EE4" w:rsidRDefault="00D56E2C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написання екскурсійних текстів для гідів</w:t>
            </w:r>
          </w:p>
        </w:tc>
      </w:tr>
      <w:tr w:rsidR="00365EE4" w:rsidTr="00167F87">
        <w:trPr>
          <w:trHeight w:val="678"/>
        </w:trPr>
        <w:tc>
          <w:tcPr>
            <w:tcW w:w="704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1.1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3930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Реклама міста на телебаченні та радіо,  встановлення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білбордів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реклама в громадському  транспорті, журналах, інформаційних порталах, публікації у виданнях, створення мультимедійних презентаційних дисків, (в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англійською та польською мовами) </w:t>
            </w:r>
          </w:p>
        </w:tc>
        <w:tc>
          <w:tcPr>
            <w:tcW w:w="1335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Управління культури та розвитку туризму </w:t>
            </w:r>
            <w:r>
              <w:rPr>
                <w:rFonts w:ascii="Times New Roman" w:hAnsi="Times New Roman"/>
                <w:color w:val="212529"/>
                <w:sz w:val="24"/>
                <w:szCs w:val="24"/>
                <w:highlight w:val="white"/>
              </w:rPr>
              <w:t>виконавчих органів Дрогобицької міської ради</w:t>
            </w:r>
          </w:p>
        </w:tc>
        <w:tc>
          <w:tcPr>
            <w:tcW w:w="1114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Міський бюджет</w:t>
            </w:r>
          </w:p>
        </w:tc>
        <w:tc>
          <w:tcPr>
            <w:tcW w:w="701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850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851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6378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Просування туристично продукту на телебаченні та радіо, що сприятиме зацікавленню нашим регіон.</w:t>
            </w:r>
          </w:p>
          <w:p w:rsidR="00365EE4" w:rsidRDefault="00365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5EE4" w:rsidRDefault="00D56E2C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оренда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білбордів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інших містах України, зокрема, у містах-побратимах</w:t>
            </w:r>
          </w:p>
          <w:p w:rsidR="00365EE4" w:rsidRDefault="00D56E2C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оренда реклами в інших містах України, зокрема, у містах-побратимах</w:t>
            </w:r>
          </w:p>
          <w:p w:rsidR="00365EE4" w:rsidRDefault="00D56E2C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замовлення реклами у національних ЗМІ</w:t>
            </w:r>
          </w:p>
          <w:p w:rsidR="00365EE4" w:rsidRDefault="00D56E2C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переклад текстів (2-3 мови)</w:t>
            </w:r>
          </w:p>
        </w:tc>
      </w:tr>
      <w:tr w:rsidR="00365EE4" w:rsidTr="00167F87">
        <w:trPr>
          <w:trHeight w:val="938"/>
        </w:trPr>
        <w:tc>
          <w:tcPr>
            <w:tcW w:w="704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1.1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6</w:t>
            </w:r>
          </w:p>
        </w:tc>
        <w:tc>
          <w:tcPr>
            <w:tcW w:w="3930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Підтримка програм молодіжних громадських організацій, спрямованих на поширення серед дітей та молоді  знань про історію </w:t>
            </w:r>
            <w:r>
              <w:rPr>
                <w:rFonts w:ascii="Times New Roman" w:hAnsi="Times New Roman"/>
                <w:sz w:val="24"/>
                <w:szCs w:val="24"/>
              </w:rPr>
              <w:t>населених пунктів Дрогобицької МТГ.</w:t>
            </w:r>
          </w:p>
        </w:tc>
        <w:tc>
          <w:tcPr>
            <w:tcW w:w="1335" w:type="dxa"/>
            <w:tcMar>
              <w:left w:w="108" w:type="dxa"/>
              <w:right w:w="108" w:type="dxa"/>
            </w:tcMar>
          </w:tcPr>
          <w:p w:rsidR="00365EE4" w:rsidRDefault="00D56E2C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6" w:name="_heading=h.8sh8fj6uacun" w:colFirst="0" w:colLast="0"/>
            <w:bookmarkEnd w:id="16"/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Управління культури та розвитку туризму </w:t>
            </w:r>
            <w:r>
              <w:rPr>
                <w:rFonts w:ascii="Times New Roman" w:hAnsi="Times New Roman"/>
                <w:b w:val="0"/>
                <w:color w:val="212529"/>
                <w:sz w:val="24"/>
                <w:szCs w:val="24"/>
                <w:highlight w:val="white"/>
              </w:rPr>
              <w:t>виконавчих органів Дрогобицької міської ради</w:t>
            </w:r>
          </w:p>
        </w:tc>
        <w:tc>
          <w:tcPr>
            <w:tcW w:w="1114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Міський бюджет</w:t>
            </w:r>
          </w:p>
        </w:tc>
        <w:tc>
          <w:tcPr>
            <w:tcW w:w="701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51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6378" w:type="dxa"/>
            <w:tcMar>
              <w:left w:w="108" w:type="dxa"/>
              <w:right w:w="108" w:type="dxa"/>
            </w:tcMar>
          </w:tcPr>
          <w:p w:rsidR="00365EE4" w:rsidRDefault="00365E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65EE4" w:rsidRDefault="00D56E2C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проведення тренінгів/лекцій тощо для місцевих мешканців, дотичних до розвитку культури та туризму в Дрогобицькій МТГ</w:t>
            </w:r>
          </w:p>
        </w:tc>
      </w:tr>
      <w:tr w:rsidR="00365EE4" w:rsidTr="00167F87">
        <w:trPr>
          <w:trHeight w:val="1692"/>
        </w:trPr>
        <w:tc>
          <w:tcPr>
            <w:tcW w:w="704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1.15</w:t>
            </w:r>
          </w:p>
        </w:tc>
        <w:tc>
          <w:tcPr>
            <w:tcW w:w="3930" w:type="dxa"/>
            <w:tcMar>
              <w:left w:w="108" w:type="dxa"/>
              <w:right w:w="108" w:type="dxa"/>
            </w:tcMar>
          </w:tcPr>
          <w:p w:rsidR="00365EE4" w:rsidRDefault="00365EE4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365EE4" w:rsidRDefault="00D56E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Реалізація туристичного маршруту “Соляний шлях” та залучення більшої кількості туристів. Розвиток соляної історії регіону (Нагуєвичі, Стебник, Дрогобич)</w:t>
            </w:r>
          </w:p>
          <w:p w:rsidR="00365EE4" w:rsidRDefault="00365EE4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335" w:type="dxa"/>
            <w:tcMar>
              <w:left w:w="108" w:type="dxa"/>
              <w:right w:w="108" w:type="dxa"/>
            </w:tcMar>
          </w:tcPr>
          <w:p w:rsidR="00365EE4" w:rsidRDefault="00D56E2C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bookmarkStart w:id="17" w:name="_heading=h.9bvh3hncn9rc" w:colFirst="0" w:colLast="0"/>
            <w:bookmarkEnd w:id="17"/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Управління культури та розвитку туризму </w:t>
            </w:r>
            <w:r>
              <w:rPr>
                <w:rFonts w:ascii="Times New Roman" w:hAnsi="Times New Roman"/>
                <w:b w:val="0"/>
                <w:color w:val="212529"/>
                <w:sz w:val="24"/>
                <w:szCs w:val="24"/>
                <w:highlight w:val="white"/>
              </w:rPr>
              <w:t>виконавчих органів Дрогобицької міської ради</w:t>
            </w:r>
          </w:p>
        </w:tc>
        <w:tc>
          <w:tcPr>
            <w:tcW w:w="1114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Міський бюджет/бізнес/грантові кошти </w:t>
            </w:r>
          </w:p>
        </w:tc>
        <w:tc>
          <w:tcPr>
            <w:tcW w:w="701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</w:t>
            </w:r>
          </w:p>
        </w:tc>
        <w:tc>
          <w:tcPr>
            <w:tcW w:w="850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</w:t>
            </w:r>
          </w:p>
        </w:tc>
        <w:tc>
          <w:tcPr>
            <w:tcW w:w="851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245</w:t>
            </w:r>
          </w:p>
        </w:tc>
        <w:tc>
          <w:tcPr>
            <w:tcW w:w="6378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Збільшення часу перебування туриста в регіоні, розширення цільової туристичної аудиторії, збільшення продажу солі у галицьких солеварнях, використання культурно-історичних пам'яток для промоції міст та селищ ТГ</w:t>
            </w:r>
          </w:p>
          <w:p w:rsidR="00365EE4" w:rsidRDefault="00D56E2C">
            <w:pPr>
              <w:numPr>
                <w:ilvl w:val="0"/>
                <w:numId w:val="6"/>
              </w:numPr>
              <w:spacing w:after="0" w:line="259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ознакування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маршруту</w:t>
            </w:r>
          </w:p>
          <w:p w:rsidR="00365EE4" w:rsidRDefault="00D56E2C">
            <w:pPr>
              <w:numPr>
                <w:ilvl w:val="0"/>
                <w:numId w:val="6"/>
              </w:numPr>
              <w:spacing w:after="0" w:line="259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створення та встановлення інсталяцій</w:t>
            </w:r>
          </w:p>
          <w:p w:rsidR="00365EE4" w:rsidRDefault="00D56E2C">
            <w:pPr>
              <w:numPr>
                <w:ilvl w:val="0"/>
                <w:numId w:val="6"/>
              </w:numPr>
              <w:spacing w:after="0" w:line="259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створення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айдентики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та стратегії</w:t>
            </w:r>
          </w:p>
          <w:p w:rsidR="00365EE4" w:rsidRDefault="00D56E2C">
            <w:pPr>
              <w:numPr>
                <w:ilvl w:val="0"/>
                <w:numId w:val="6"/>
              </w:numPr>
              <w:spacing w:after="160" w:line="259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створення книги рецептів регіону</w:t>
            </w:r>
          </w:p>
        </w:tc>
      </w:tr>
      <w:tr w:rsidR="00365EE4" w:rsidTr="00167F87">
        <w:trPr>
          <w:trHeight w:val="529"/>
        </w:trPr>
        <w:tc>
          <w:tcPr>
            <w:tcW w:w="704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1.16</w:t>
            </w:r>
          </w:p>
        </w:tc>
        <w:tc>
          <w:tcPr>
            <w:tcW w:w="3930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Навчання представників туристичної сфери</w:t>
            </w:r>
          </w:p>
        </w:tc>
        <w:tc>
          <w:tcPr>
            <w:tcW w:w="1335" w:type="dxa"/>
            <w:tcMar>
              <w:left w:w="108" w:type="dxa"/>
              <w:right w:w="108" w:type="dxa"/>
            </w:tcMar>
          </w:tcPr>
          <w:p w:rsidR="00365EE4" w:rsidRDefault="00D56E2C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18" w:name="_heading=h.xypdbih4i853" w:colFirst="0" w:colLast="0"/>
            <w:bookmarkEnd w:id="18"/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Управління культури та розвитку туризму </w:t>
            </w:r>
            <w:r>
              <w:rPr>
                <w:rFonts w:ascii="Times New Roman" w:hAnsi="Times New Roman"/>
                <w:b w:val="0"/>
                <w:color w:val="212529"/>
                <w:sz w:val="24"/>
                <w:szCs w:val="24"/>
                <w:highlight w:val="white"/>
              </w:rPr>
              <w:t>виконавчих органів Дрогобицької міської ради</w:t>
            </w:r>
          </w:p>
        </w:tc>
        <w:tc>
          <w:tcPr>
            <w:tcW w:w="1114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Міський бюджет/бізнес/грантові кошти </w:t>
            </w:r>
          </w:p>
        </w:tc>
        <w:tc>
          <w:tcPr>
            <w:tcW w:w="701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51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6378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Туристичний сервіс у Дрогобичі стає якіснішим, збільшується кількість туристів у ТГ. Дрогобицька ТГ залучає додаткові кошти на реалізацію важливих для міст та сіл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проєктів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софт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хард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365EE4" w:rsidRDefault="00365EE4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5EE4" w:rsidRDefault="00D56E2C">
            <w:pPr>
              <w:numPr>
                <w:ilvl w:val="0"/>
                <w:numId w:val="3"/>
              </w:num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проведення тренінгів та лекцій</w:t>
            </w:r>
          </w:p>
        </w:tc>
      </w:tr>
      <w:tr w:rsidR="00365EE4" w:rsidTr="00167F87">
        <w:trPr>
          <w:trHeight w:val="2697"/>
        </w:trPr>
        <w:tc>
          <w:tcPr>
            <w:tcW w:w="704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1.17</w:t>
            </w:r>
          </w:p>
        </w:tc>
        <w:tc>
          <w:tcPr>
            <w:tcW w:w="3930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before="240" w:after="24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Інвестиційний паспорт Дрогобицької Територіальної Громади</w:t>
            </w:r>
          </w:p>
        </w:tc>
        <w:tc>
          <w:tcPr>
            <w:tcW w:w="1335" w:type="dxa"/>
            <w:tcMar>
              <w:left w:w="108" w:type="dxa"/>
              <w:right w:w="108" w:type="dxa"/>
            </w:tcMar>
          </w:tcPr>
          <w:p w:rsidR="00365EE4" w:rsidRDefault="00D56E2C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19" w:name="_heading=h.a26zo7spwbnl" w:colFirst="0" w:colLast="0"/>
            <w:bookmarkEnd w:id="19"/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Управління культури та розвитку туризму </w:t>
            </w:r>
            <w:r>
              <w:rPr>
                <w:rFonts w:ascii="Times New Roman" w:hAnsi="Times New Roman"/>
                <w:b w:val="0"/>
                <w:color w:val="212529"/>
                <w:sz w:val="24"/>
                <w:szCs w:val="24"/>
                <w:highlight w:val="white"/>
              </w:rPr>
              <w:t>виконавчих органів Дрогобицької міської ради</w:t>
            </w:r>
          </w:p>
        </w:tc>
        <w:tc>
          <w:tcPr>
            <w:tcW w:w="1114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Міський бюджет/бізнес/грантові кошти</w:t>
            </w:r>
          </w:p>
        </w:tc>
        <w:tc>
          <w:tcPr>
            <w:tcW w:w="701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50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378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before="240" w:after="240" w:line="259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Створено платформу для підприємців та інвесторів, які розглядають інвестиційну діяльність у Дрогобицькій територіальній громаді. Залучено 100 000 000 гривень інвестицій.</w:t>
            </w:r>
          </w:p>
          <w:p w:rsidR="00365EE4" w:rsidRDefault="00D56E2C">
            <w:pPr>
              <w:numPr>
                <w:ilvl w:val="0"/>
                <w:numId w:val="17"/>
              </w:numPr>
              <w:spacing w:before="240" w:after="240" w:line="259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хостинг</w:t>
            </w:r>
            <w:proofErr w:type="spellEnd"/>
          </w:p>
          <w:p w:rsidR="00365EE4" w:rsidRDefault="00365EE4">
            <w:pPr>
              <w:spacing w:before="240" w:after="240" w:line="259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5EE4" w:rsidTr="00167F87">
        <w:trPr>
          <w:trHeight w:val="2697"/>
        </w:trPr>
        <w:tc>
          <w:tcPr>
            <w:tcW w:w="704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1.18</w:t>
            </w:r>
          </w:p>
          <w:p w:rsidR="00365EE4" w:rsidRDefault="00365E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green"/>
              </w:rPr>
            </w:pPr>
          </w:p>
        </w:tc>
        <w:tc>
          <w:tcPr>
            <w:tcW w:w="3930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Школа креативного менеджменту у культурі</w:t>
            </w:r>
          </w:p>
        </w:tc>
        <w:tc>
          <w:tcPr>
            <w:tcW w:w="1335" w:type="dxa"/>
            <w:tcMar>
              <w:left w:w="108" w:type="dxa"/>
              <w:right w:w="108" w:type="dxa"/>
            </w:tcMar>
          </w:tcPr>
          <w:p w:rsidR="00365EE4" w:rsidRDefault="00D56E2C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20" w:name="_heading=h.bc1jpy3ex098" w:colFirst="0" w:colLast="0"/>
            <w:bookmarkEnd w:id="20"/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Управління культури та розвитку туризму </w:t>
            </w:r>
            <w:r>
              <w:rPr>
                <w:rFonts w:ascii="Times New Roman" w:hAnsi="Times New Roman"/>
                <w:b w:val="0"/>
                <w:color w:val="212529"/>
                <w:sz w:val="24"/>
                <w:szCs w:val="24"/>
                <w:highlight w:val="white"/>
              </w:rPr>
              <w:t>виконавчих органів Дрогобицької міської ради</w:t>
            </w:r>
          </w:p>
        </w:tc>
        <w:tc>
          <w:tcPr>
            <w:tcW w:w="1114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Ґрантові кошти/</w:t>
            </w:r>
          </w:p>
          <w:p w:rsidR="00365EE4" w:rsidRDefault="00D56E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міський бюджет</w:t>
            </w:r>
          </w:p>
        </w:tc>
        <w:tc>
          <w:tcPr>
            <w:tcW w:w="701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51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6378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Отримання необхідних компетенцій учасниками Школи для реалізації своїх культурних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проєктів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Збільшення кількості культурних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проєктів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 місті.</w:t>
            </w:r>
          </w:p>
          <w:p w:rsidR="00365EE4" w:rsidRDefault="00D56E2C">
            <w:pPr>
              <w:numPr>
                <w:ilvl w:val="0"/>
                <w:numId w:val="19"/>
              </w:num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проведення навчань та тренінгів для представників культурної сфери </w:t>
            </w:r>
          </w:p>
        </w:tc>
      </w:tr>
      <w:tr w:rsidR="00365EE4" w:rsidTr="00167F87">
        <w:trPr>
          <w:trHeight w:val="2697"/>
        </w:trPr>
        <w:tc>
          <w:tcPr>
            <w:tcW w:w="704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1.19</w:t>
            </w:r>
          </w:p>
        </w:tc>
        <w:tc>
          <w:tcPr>
            <w:tcW w:w="3930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Перетворення бібліотек Дрогобицької МТГ у культурно-освітні простори, відповідно до внутрішньої стратегії розвитку </w:t>
            </w:r>
          </w:p>
        </w:tc>
        <w:tc>
          <w:tcPr>
            <w:tcW w:w="1335" w:type="dxa"/>
            <w:tcMar>
              <w:left w:w="108" w:type="dxa"/>
              <w:right w:w="108" w:type="dxa"/>
            </w:tcMar>
          </w:tcPr>
          <w:p w:rsidR="00365EE4" w:rsidRDefault="00D56E2C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21" w:name="_heading=h.d2u098x4jxux" w:colFirst="0" w:colLast="0"/>
            <w:bookmarkEnd w:id="21"/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Управління культури та розвитку туризму </w:t>
            </w:r>
            <w:r>
              <w:rPr>
                <w:rFonts w:ascii="Times New Roman" w:hAnsi="Times New Roman"/>
                <w:b w:val="0"/>
                <w:color w:val="212529"/>
                <w:sz w:val="24"/>
                <w:szCs w:val="24"/>
                <w:highlight w:val="white"/>
              </w:rPr>
              <w:t>виконавчих органів Дрогобицької міської ради</w:t>
            </w:r>
          </w:p>
        </w:tc>
        <w:tc>
          <w:tcPr>
            <w:tcW w:w="1114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Міський бюджет/бізнес/грантові кошти</w:t>
            </w:r>
          </w:p>
        </w:tc>
        <w:tc>
          <w:tcPr>
            <w:tcW w:w="701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1390</w:t>
            </w:r>
          </w:p>
        </w:tc>
        <w:tc>
          <w:tcPr>
            <w:tcW w:w="850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1450</w:t>
            </w:r>
          </w:p>
        </w:tc>
        <w:tc>
          <w:tcPr>
            <w:tcW w:w="851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6378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Розвиток бібліотек як сучасних комфортних культурно-комунікаційних та освітніх просторів:</w:t>
            </w:r>
          </w:p>
          <w:p w:rsidR="00365EE4" w:rsidRDefault="00D56E2C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оновлення матеріально-технічної бази закладів</w:t>
            </w:r>
          </w:p>
          <w:p w:rsidR="00365EE4" w:rsidRDefault="00D56E2C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проведення освітніх, культурних та літературних заходів</w:t>
            </w:r>
          </w:p>
          <w:p w:rsidR="00365EE4" w:rsidRDefault="00D56E2C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створення сайту та електронних каталогів</w:t>
            </w:r>
          </w:p>
        </w:tc>
      </w:tr>
      <w:tr w:rsidR="00365EE4" w:rsidTr="00167F87">
        <w:trPr>
          <w:trHeight w:val="2697"/>
        </w:trPr>
        <w:tc>
          <w:tcPr>
            <w:tcW w:w="704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1.20</w:t>
            </w:r>
          </w:p>
        </w:tc>
        <w:tc>
          <w:tcPr>
            <w:tcW w:w="3930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Перетворення Народних домів Дрогобицької МТГ у культурно-освітні простори</w:t>
            </w:r>
          </w:p>
        </w:tc>
        <w:tc>
          <w:tcPr>
            <w:tcW w:w="1335" w:type="dxa"/>
            <w:tcMar>
              <w:left w:w="108" w:type="dxa"/>
              <w:right w:w="108" w:type="dxa"/>
            </w:tcMar>
          </w:tcPr>
          <w:p w:rsidR="00365EE4" w:rsidRDefault="00D56E2C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22" w:name="_heading=h.u03ykjd2nmq" w:colFirst="0" w:colLast="0"/>
            <w:bookmarkEnd w:id="22"/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Управління культури та розвитку туризму </w:t>
            </w:r>
            <w:r>
              <w:rPr>
                <w:rFonts w:ascii="Times New Roman" w:hAnsi="Times New Roman"/>
                <w:b w:val="0"/>
                <w:color w:val="212529"/>
                <w:sz w:val="24"/>
                <w:szCs w:val="24"/>
                <w:highlight w:val="white"/>
              </w:rPr>
              <w:t>виконавчих органів Дрогобицької міської ради</w:t>
            </w:r>
          </w:p>
        </w:tc>
        <w:tc>
          <w:tcPr>
            <w:tcW w:w="1114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Міський бюджет/бізнес/грантові кошти</w:t>
            </w:r>
          </w:p>
        </w:tc>
        <w:tc>
          <w:tcPr>
            <w:tcW w:w="701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850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1550</w:t>
            </w:r>
          </w:p>
        </w:tc>
        <w:tc>
          <w:tcPr>
            <w:tcW w:w="851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1600</w:t>
            </w:r>
          </w:p>
        </w:tc>
        <w:tc>
          <w:tcPr>
            <w:tcW w:w="6378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Розвиток Народних домів Дрогобицької МТГ як сучасних комфортних культурних та мистецьких просторів:</w:t>
            </w:r>
          </w:p>
          <w:p w:rsidR="00365EE4" w:rsidRDefault="00D56E2C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оновлення матеріально-технічної бази закладів</w:t>
            </w:r>
          </w:p>
          <w:p w:rsidR="00365EE4" w:rsidRDefault="00D56E2C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реалізація мистецьких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проєктів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(візуальних,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подієвих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365EE4" w:rsidRDefault="00D56E2C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створення сайту</w:t>
            </w:r>
          </w:p>
        </w:tc>
      </w:tr>
      <w:tr w:rsidR="00365EE4" w:rsidTr="00167F87">
        <w:trPr>
          <w:trHeight w:val="2697"/>
        </w:trPr>
        <w:tc>
          <w:tcPr>
            <w:tcW w:w="704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1.21</w:t>
            </w:r>
          </w:p>
        </w:tc>
        <w:tc>
          <w:tcPr>
            <w:tcW w:w="3930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Придбання мобільної сцени для проведення різних заходів у населених пунктах Дрогобицької МТГ</w:t>
            </w:r>
          </w:p>
        </w:tc>
        <w:tc>
          <w:tcPr>
            <w:tcW w:w="1335" w:type="dxa"/>
            <w:tcMar>
              <w:left w:w="108" w:type="dxa"/>
              <w:right w:w="108" w:type="dxa"/>
            </w:tcMar>
          </w:tcPr>
          <w:p w:rsidR="00365EE4" w:rsidRDefault="00D56E2C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23" w:name="_heading=h.ncz8z02zt47r" w:colFirst="0" w:colLast="0"/>
            <w:bookmarkEnd w:id="23"/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Управління культури та розвитку туризму </w:t>
            </w:r>
            <w:r>
              <w:rPr>
                <w:rFonts w:ascii="Times New Roman" w:hAnsi="Times New Roman"/>
                <w:b w:val="0"/>
                <w:color w:val="212529"/>
                <w:sz w:val="24"/>
                <w:szCs w:val="24"/>
                <w:highlight w:val="white"/>
              </w:rPr>
              <w:t>виконавчих органів Дрогобицької міської ради</w:t>
            </w:r>
          </w:p>
        </w:tc>
        <w:tc>
          <w:tcPr>
            <w:tcW w:w="1114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Міський бюджет/бізнес</w:t>
            </w:r>
          </w:p>
        </w:tc>
        <w:tc>
          <w:tcPr>
            <w:tcW w:w="701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850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51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6378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Придбання мобільної сцени дозволить зекономити кошти на проведення масштабних заходів та святкувань у населених пунктах Дрогобицької МТГ та полегшити організаційні процеси.</w:t>
            </w:r>
          </w:p>
          <w:p w:rsidR="00365EE4" w:rsidRDefault="00365EE4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65EE4" w:rsidRDefault="00D56E2C">
            <w:pPr>
              <w:numPr>
                <w:ilvl w:val="0"/>
                <w:numId w:val="4"/>
              </w:numPr>
              <w:spacing w:after="0" w:line="259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придбання сцени</w:t>
            </w:r>
          </w:p>
          <w:p w:rsidR="00365EE4" w:rsidRDefault="00D56E2C">
            <w:pPr>
              <w:numPr>
                <w:ilvl w:val="0"/>
                <w:numId w:val="4"/>
              </w:num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монтажні роботи</w:t>
            </w:r>
          </w:p>
        </w:tc>
      </w:tr>
      <w:tr w:rsidR="00365EE4" w:rsidTr="00167F87">
        <w:trPr>
          <w:trHeight w:val="2697"/>
        </w:trPr>
        <w:tc>
          <w:tcPr>
            <w:tcW w:w="704" w:type="dxa"/>
            <w:tcMar>
              <w:left w:w="108" w:type="dxa"/>
              <w:right w:w="108" w:type="dxa"/>
            </w:tcMar>
          </w:tcPr>
          <w:p w:rsidR="00365EE4" w:rsidRPr="00167F87" w:rsidRDefault="00D56E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167F87">
              <w:rPr>
                <w:rFonts w:ascii="Times New Roman" w:hAnsi="Times New Roman"/>
                <w:sz w:val="24"/>
                <w:szCs w:val="24"/>
                <w:highlight w:val="white"/>
              </w:rPr>
              <w:t>2.</w:t>
            </w:r>
          </w:p>
        </w:tc>
        <w:tc>
          <w:tcPr>
            <w:tcW w:w="3930" w:type="dxa"/>
            <w:tcMar>
              <w:left w:w="108" w:type="dxa"/>
              <w:right w:w="108" w:type="dxa"/>
            </w:tcMar>
          </w:tcPr>
          <w:p w:rsidR="00365EE4" w:rsidRPr="00167F87" w:rsidRDefault="00167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F87">
              <w:rPr>
                <w:rFonts w:ascii="Times New Roman" w:hAnsi="Times New Roman"/>
                <w:sz w:val="24"/>
                <w:szCs w:val="24"/>
              </w:rPr>
              <w:t>Обслуговування туристів, гостей міста, іноземних делегацій</w:t>
            </w:r>
          </w:p>
        </w:tc>
        <w:tc>
          <w:tcPr>
            <w:tcW w:w="1335" w:type="dxa"/>
            <w:tcMar>
              <w:left w:w="108" w:type="dxa"/>
              <w:right w:w="108" w:type="dxa"/>
            </w:tcMar>
          </w:tcPr>
          <w:p w:rsidR="00365EE4" w:rsidRDefault="00D56E2C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24" w:name="_heading=h.9rkuxn39998j" w:colFirst="0" w:colLast="0"/>
            <w:bookmarkEnd w:id="24"/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Управління культури та розвитку туризму </w:t>
            </w:r>
            <w:r>
              <w:rPr>
                <w:rFonts w:ascii="Times New Roman" w:hAnsi="Times New Roman"/>
                <w:b w:val="0"/>
                <w:color w:val="212529"/>
                <w:sz w:val="24"/>
                <w:szCs w:val="24"/>
                <w:highlight w:val="white"/>
              </w:rPr>
              <w:t>виконавчих органів Дрогобицької міської ради</w:t>
            </w:r>
          </w:p>
          <w:p w:rsidR="00365EE4" w:rsidRDefault="00365E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4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Міський бюджет</w:t>
            </w:r>
          </w:p>
        </w:tc>
        <w:tc>
          <w:tcPr>
            <w:tcW w:w="701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860</w:t>
            </w:r>
          </w:p>
        </w:tc>
        <w:tc>
          <w:tcPr>
            <w:tcW w:w="850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950</w:t>
            </w:r>
          </w:p>
        </w:tc>
        <w:tc>
          <w:tcPr>
            <w:tcW w:w="851" w:type="dxa"/>
            <w:tcMar>
              <w:left w:w="108" w:type="dxa"/>
              <w:right w:w="108" w:type="dxa"/>
            </w:tcMar>
          </w:tcPr>
          <w:p w:rsidR="00365EE4" w:rsidRDefault="00D56E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950</w:t>
            </w:r>
          </w:p>
        </w:tc>
        <w:tc>
          <w:tcPr>
            <w:tcW w:w="6378" w:type="dxa"/>
            <w:tcMar>
              <w:left w:w="108" w:type="dxa"/>
              <w:right w:w="108" w:type="dxa"/>
            </w:tcMar>
          </w:tcPr>
          <w:p w:rsidR="00167F87" w:rsidRDefault="00167F87" w:rsidP="008068D4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B1165D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проведення екскурсій долучення до реалізації заходів по програмі </w:t>
            </w:r>
            <w:r w:rsidR="00B1165D" w:rsidRPr="00B1165D">
              <w:rPr>
                <w:rFonts w:ascii="Times New Roman" w:hAnsi="Times New Roman"/>
                <w:sz w:val="24"/>
                <w:szCs w:val="24"/>
                <w:highlight w:val="white"/>
              </w:rPr>
              <w:t>«Розвиток культури та туризму у Дрогобицькій міській територіальній громаді</w:t>
            </w:r>
            <w:r w:rsidR="00B1165D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</w:t>
            </w:r>
            <w:r w:rsidR="00B1165D" w:rsidRPr="00B1165D">
              <w:rPr>
                <w:rFonts w:ascii="Times New Roman" w:hAnsi="Times New Roman"/>
                <w:sz w:val="24"/>
                <w:szCs w:val="24"/>
                <w:highlight w:val="white"/>
              </w:rPr>
              <w:t>на 2022-2024 роки</w:t>
            </w:r>
            <w:r w:rsidR="00B1165D">
              <w:rPr>
                <w:rFonts w:ascii="Times New Roman" w:hAnsi="Times New Roman"/>
                <w:sz w:val="24"/>
                <w:szCs w:val="24"/>
                <w:highlight w:val="white"/>
              </w:rPr>
              <w:t>»</w:t>
            </w:r>
            <w:r w:rsidR="00B116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F87">
              <w:rPr>
                <w:rFonts w:ascii="Times New Roman" w:hAnsi="Times New Roman"/>
                <w:sz w:val="24"/>
                <w:szCs w:val="24"/>
              </w:rPr>
              <w:t>КП "Туристично інформаційного центру 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F87">
              <w:rPr>
                <w:rFonts w:ascii="Times New Roman" w:hAnsi="Times New Roman"/>
                <w:sz w:val="24"/>
                <w:szCs w:val="24"/>
              </w:rPr>
              <w:t>Дрогобич</w:t>
            </w:r>
            <w:r w:rsidR="00B1165D">
              <w:rPr>
                <w:rFonts w:ascii="Times New Roman" w:hAnsi="Times New Roman"/>
                <w:sz w:val="24"/>
                <w:szCs w:val="24"/>
              </w:rPr>
              <w:t>а» з метою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розширення цільової туристичної аудиторії, збільшення продажу солі у галицьких солеварнях, використання культурно-історичних пам'яток для промоції міст та селищ ТГ</w:t>
            </w:r>
            <w:r w:rsidRPr="00167F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1165D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проведення тренінгів/лекцій </w:t>
            </w:r>
            <w:r w:rsidRPr="00167F87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для місцевих мешканців, дотичних до розвитку культури та туризму в Дрогобицькій МТГ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Промоція бренду міста Дрогобич в Україні та закордоном, збільшення туристичного потоку у Дрогобицькій ТГ, створення позитивного іміджу Дрогобича у соціальних мережах та ЗМІ.</w:t>
            </w:r>
            <w:bookmarkStart w:id="25" w:name="_GoBack"/>
            <w:bookmarkEnd w:id="25"/>
          </w:p>
          <w:p w:rsidR="00365EE4" w:rsidRDefault="00365EE4" w:rsidP="00167F8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65EE4" w:rsidRDefault="00365EE4">
      <w:pPr>
        <w:rPr>
          <w:rFonts w:ascii="Times New Roman" w:hAnsi="Times New Roman"/>
          <w:sz w:val="24"/>
          <w:szCs w:val="24"/>
        </w:rPr>
      </w:pPr>
    </w:p>
    <w:p w:rsidR="00365EE4" w:rsidRDefault="00365EE4">
      <w:pPr>
        <w:rPr>
          <w:rFonts w:ascii="Times New Roman" w:hAnsi="Times New Roman"/>
          <w:sz w:val="24"/>
          <w:szCs w:val="24"/>
        </w:rPr>
      </w:pPr>
    </w:p>
    <w:p w:rsidR="00365EE4" w:rsidRDefault="00D56E2C">
      <w:pPr>
        <w:tabs>
          <w:tab w:val="left" w:pos="1770"/>
          <w:tab w:val="left" w:pos="11520"/>
        </w:tabs>
        <w:rPr>
          <w:rFonts w:ascii="Times New Roman" w:hAnsi="Times New Roman"/>
          <w:b/>
          <w:sz w:val="28"/>
          <w:szCs w:val="28"/>
        </w:rPr>
      </w:pPr>
      <w:bookmarkStart w:id="26" w:name="_heading=h.gjdgxs" w:colFirst="0" w:colLast="0"/>
      <w:bookmarkEnd w:id="26"/>
      <w:r>
        <w:rPr>
          <w:rFonts w:ascii="Times New Roman" w:hAnsi="Times New Roman"/>
          <w:b/>
          <w:sz w:val="24"/>
          <w:szCs w:val="24"/>
        </w:rPr>
        <w:tab/>
        <w:t>Начальник Управління культури та розвитку туризму</w:t>
      </w:r>
      <w:r>
        <w:rPr>
          <w:rFonts w:ascii="Times New Roman" w:hAnsi="Times New Roman"/>
          <w:b/>
          <w:sz w:val="28"/>
          <w:szCs w:val="28"/>
        </w:rPr>
        <w:tab/>
        <w:t>Ігор ЧАВА</w:t>
      </w:r>
    </w:p>
    <w:p w:rsidR="00365EE4" w:rsidRDefault="00365EE4">
      <w:pPr>
        <w:tabs>
          <w:tab w:val="left" w:pos="1770"/>
        </w:tabs>
      </w:pPr>
    </w:p>
    <w:sectPr w:rsidR="00365EE4">
      <w:headerReference w:type="default" r:id="rId8"/>
      <w:pgSz w:w="16838" w:h="11906" w:orient="landscape"/>
      <w:pgMar w:top="567" w:right="1134" w:bottom="567" w:left="567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2FBE" w:rsidRDefault="000A2FBE">
      <w:pPr>
        <w:spacing w:after="0" w:line="240" w:lineRule="auto"/>
      </w:pPr>
      <w:r>
        <w:separator/>
      </w:r>
    </w:p>
  </w:endnote>
  <w:endnote w:type="continuationSeparator" w:id="0">
    <w:p w:rsidR="000A2FBE" w:rsidRDefault="000A2F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2FBE" w:rsidRDefault="000A2FBE">
      <w:pPr>
        <w:spacing w:after="0" w:line="240" w:lineRule="auto"/>
      </w:pPr>
      <w:r>
        <w:separator/>
      </w:r>
    </w:p>
  </w:footnote>
  <w:footnote w:type="continuationSeparator" w:id="0">
    <w:p w:rsidR="000A2FBE" w:rsidRDefault="000A2F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5EE4" w:rsidRDefault="00365EE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A3D8B"/>
    <w:multiLevelType w:val="multilevel"/>
    <w:tmpl w:val="5E1CEDA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1512490"/>
    <w:multiLevelType w:val="multilevel"/>
    <w:tmpl w:val="ADA4056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2A062B2"/>
    <w:multiLevelType w:val="multilevel"/>
    <w:tmpl w:val="37F899E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63B1572"/>
    <w:multiLevelType w:val="multilevel"/>
    <w:tmpl w:val="B8647E7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2973AAF"/>
    <w:multiLevelType w:val="multilevel"/>
    <w:tmpl w:val="00D0AB1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6860D69"/>
    <w:multiLevelType w:val="multilevel"/>
    <w:tmpl w:val="3D3208F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2E1214B6"/>
    <w:multiLevelType w:val="multilevel"/>
    <w:tmpl w:val="70CE0E9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31C103A6"/>
    <w:multiLevelType w:val="multilevel"/>
    <w:tmpl w:val="3A3CA06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36116518"/>
    <w:multiLevelType w:val="multilevel"/>
    <w:tmpl w:val="2BB2A6F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36AB7555"/>
    <w:multiLevelType w:val="multilevel"/>
    <w:tmpl w:val="32A41B3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370A49C7"/>
    <w:multiLevelType w:val="multilevel"/>
    <w:tmpl w:val="3E909AA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38E15C19"/>
    <w:multiLevelType w:val="multilevel"/>
    <w:tmpl w:val="E0CC72C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3C204E02"/>
    <w:multiLevelType w:val="multilevel"/>
    <w:tmpl w:val="CB004B8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3DD132F8"/>
    <w:multiLevelType w:val="multilevel"/>
    <w:tmpl w:val="26EEDFC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479D0484"/>
    <w:multiLevelType w:val="multilevel"/>
    <w:tmpl w:val="B500520E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5" w15:restartNumberingAfterBreak="0">
    <w:nsid w:val="5C9C0D92"/>
    <w:multiLevelType w:val="multilevel"/>
    <w:tmpl w:val="7B54B9A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5DC9441E"/>
    <w:multiLevelType w:val="multilevel"/>
    <w:tmpl w:val="E796E92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64736851"/>
    <w:multiLevelType w:val="multilevel"/>
    <w:tmpl w:val="70E46EB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73B373D7"/>
    <w:multiLevelType w:val="multilevel"/>
    <w:tmpl w:val="8E8E74D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12"/>
  </w:num>
  <w:num w:numId="3">
    <w:abstractNumId w:val="2"/>
  </w:num>
  <w:num w:numId="4">
    <w:abstractNumId w:val="4"/>
  </w:num>
  <w:num w:numId="5">
    <w:abstractNumId w:val="14"/>
  </w:num>
  <w:num w:numId="6">
    <w:abstractNumId w:val="5"/>
  </w:num>
  <w:num w:numId="7">
    <w:abstractNumId w:val="6"/>
  </w:num>
  <w:num w:numId="8">
    <w:abstractNumId w:val="17"/>
  </w:num>
  <w:num w:numId="9">
    <w:abstractNumId w:val="10"/>
  </w:num>
  <w:num w:numId="10">
    <w:abstractNumId w:val="15"/>
  </w:num>
  <w:num w:numId="11">
    <w:abstractNumId w:val="0"/>
  </w:num>
  <w:num w:numId="12">
    <w:abstractNumId w:val="11"/>
  </w:num>
  <w:num w:numId="13">
    <w:abstractNumId w:val="16"/>
  </w:num>
  <w:num w:numId="14">
    <w:abstractNumId w:val="9"/>
  </w:num>
  <w:num w:numId="15">
    <w:abstractNumId w:val="3"/>
  </w:num>
  <w:num w:numId="16">
    <w:abstractNumId w:val="7"/>
  </w:num>
  <w:num w:numId="17">
    <w:abstractNumId w:val="8"/>
  </w:num>
  <w:num w:numId="18">
    <w:abstractNumId w:val="18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EE4"/>
    <w:rsid w:val="000A2FBE"/>
    <w:rsid w:val="00167F87"/>
    <w:rsid w:val="00365EE4"/>
    <w:rsid w:val="00451D11"/>
    <w:rsid w:val="006508CB"/>
    <w:rsid w:val="008068D4"/>
    <w:rsid w:val="00B1165D"/>
    <w:rsid w:val="00D56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EB322D-1332-480C-94BB-B2D9C4042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5802"/>
    <w:rPr>
      <w:rFonts w:eastAsia="Times New Roman" w:cs="Times New Roman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HTML">
    <w:name w:val="HTML Typewriter"/>
    <w:rsid w:val="00C35802"/>
    <w:rPr>
      <w:rFonts w:ascii="Arial Unicode MS" w:eastAsia="Arial Unicode MS" w:hAnsi="Arial Unicode MS" w:cs="Arial Unicode MS"/>
      <w:sz w:val="20"/>
      <w:szCs w:val="20"/>
    </w:rPr>
  </w:style>
  <w:style w:type="paragraph" w:styleId="HTML0">
    <w:name w:val="HTML Preformatted"/>
    <w:basedOn w:val="a"/>
    <w:link w:val="HTML1"/>
    <w:rsid w:val="00C358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/>
      <w:sz w:val="20"/>
      <w:szCs w:val="20"/>
      <w:lang w:val="ru-RU" w:eastAsia="ru-RU"/>
    </w:rPr>
  </w:style>
  <w:style w:type="character" w:customStyle="1" w:styleId="HTML1">
    <w:name w:val="Стандартний HTML Знак"/>
    <w:basedOn w:val="a0"/>
    <w:link w:val="HTML0"/>
    <w:rsid w:val="00C35802"/>
    <w:rPr>
      <w:rFonts w:ascii="Arial Unicode MS" w:eastAsia="Arial Unicode MS" w:hAnsi="Arial Unicode MS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025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025B2"/>
    <w:rPr>
      <w:rFonts w:ascii="Segoe UI" w:eastAsia="Times New Roman" w:hAnsi="Segoe UI" w:cs="Segoe UI"/>
      <w:sz w:val="18"/>
      <w:szCs w:val="18"/>
      <w:lang w:val="uk-UA" w:eastAsia="uk-UA"/>
    </w:rPr>
  </w:style>
  <w:style w:type="paragraph" w:customStyle="1" w:styleId="xfmc4">
    <w:name w:val="xfmc4"/>
    <w:basedOn w:val="a"/>
    <w:rsid w:val="005956E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7">
    <w:basedOn w:val="TableNormal"/>
    <w:tblPr>
      <w:tblStyleRowBandSize w:val="1"/>
      <w:tblStyleColBandSize w:val="1"/>
      <w:tblCellMar>
        <w:left w:w="30" w:type="dxa"/>
        <w:right w:w="30" w:type="dxa"/>
      </w:tblCellMar>
    </w:tblPr>
  </w:style>
  <w:style w:type="paragraph" w:styleId="a8">
    <w:name w:val="No Spacing"/>
    <w:uiPriority w:val="1"/>
    <w:qFormat/>
    <w:rsid w:val="00B1165D"/>
    <w:pPr>
      <w:spacing w:after="0" w:line="240" w:lineRule="auto"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heGHrF+A71HNr5NutWG5xegNQ4g==">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690</TotalTime>
  <Pages>1</Pages>
  <Words>7719</Words>
  <Characters>4401</Characters>
  <Application>Microsoft Office Word</Application>
  <DocSecurity>0</DocSecurity>
  <Lines>36</Lines>
  <Paragraphs>24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TRADE</Company>
  <LinksUpToDate>false</LinksUpToDate>
  <CharactersWithSpaces>12096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Ігор Чава</dc:creator>
  <cp:lastModifiedBy>Головна Бухгалтер</cp:lastModifiedBy>
  <cp:revision>5</cp:revision>
  <dcterms:created xsi:type="dcterms:W3CDTF">2018-09-11T10:26:00Z</dcterms:created>
  <dcterms:modified xsi:type="dcterms:W3CDTF">2021-11-12T10:49:00Z</dcterms:modified>
</cp:coreProperties>
</file>