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308" w:rsidRPr="009D7998" w:rsidRDefault="00A40308" w:rsidP="00A40308">
      <w:pPr>
        <w:pStyle w:val="11"/>
        <w:spacing w:line="240" w:lineRule="auto"/>
        <w:rPr>
          <w:rFonts w:ascii="Times New Roman" w:hAnsi="Times New Roman"/>
          <w:caps/>
        </w:rPr>
      </w:pPr>
      <w:r w:rsidRPr="009D7998">
        <w:rPr>
          <w:rFonts w:ascii="Times New Roman" w:hAnsi="Times New Roman"/>
          <w:caps/>
        </w:rPr>
        <w:t>Дрогобицька міська рада</w:t>
      </w:r>
    </w:p>
    <w:p w:rsidR="00A40308" w:rsidRPr="009D7998" w:rsidRDefault="00A40308" w:rsidP="00A40308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Управління</w:t>
      </w:r>
      <w:r w:rsidRPr="009D7998">
        <w:rPr>
          <w:b/>
          <w:sz w:val="36"/>
          <w:lang w:val="uk-UA"/>
        </w:rPr>
        <w:t xml:space="preserve"> </w:t>
      </w:r>
      <w:r>
        <w:rPr>
          <w:b/>
          <w:sz w:val="36"/>
          <w:lang w:val="uk-UA"/>
        </w:rPr>
        <w:t>інвестицій та економічного розвитку виконавчого комітету Дрогобицької міської ради</w:t>
      </w:r>
    </w:p>
    <w:p w:rsidR="00A40308" w:rsidRPr="009D7998" w:rsidRDefault="00A40308" w:rsidP="00A40308">
      <w:pPr>
        <w:pStyle w:val="2"/>
        <w:jc w:val="center"/>
        <w:rPr>
          <w:sz w:val="32"/>
          <w:lang w:val="uk-UA"/>
        </w:rPr>
      </w:pPr>
    </w:p>
    <w:p w:rsidR="00A40308" w:rsidRPr="009D7998" w:rsidRDefault="00A40308" w:rsidP="00A40308">
      <w:pPr>
        <w:pStyle w:val="2"/>
        <w:jc w:val="center"/>
        <w:rPr>
          <w:sz w:val="32"/>
          <w:lang w:val="uk-UA"/>
        </w:rPr>
      </w:pPr>
    </w:p>
    <w:p w:rsidR="00A40308" w:rsidRPr="009D7998" w:rsidRDefault="00A40308" w:rsidP="00A40308">
      <w:pPr>
        <w:pStyle w:val="2"/>
        <w:jc w:val="center"/>
        <w:rPr>
          <w:sz w:val="32"/>
          <w:lang w:val="uk-UA"/>
        </w:rPr>
      </w:pPr>
    </w:p>
    <w:p w:rsidR="00A40308" w:rsidRPr="009D7998" w:rsidRDefault="00A40308" w:rsidP="00A40308">
      <w:pPr>
        <w:pStyle w:val="2"/>
        <w:jc w:val="center"/>
        <w:rPr>
          <w:sz w:val="32"/>
          <w:lang w:val="uk-UA"/>
        </w:rPr>
      </w:pPr>
      <w:r w:rsidRPr="009D7998">
        <w:rPr>
          <w:noProof/>
        </w:rPr>
        <w:drawing>
          <wp:inline distT="0" distB="0" distL="0" distR="0">
            <wp:extent cx="1352550" cy="1819275"/>
            <wp:effectExtent l="0" t="0" r="0" b="0"/>
            <wp:docPr id="1" name="Рисунок 1" descr="Опис 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308" w:rsidRPr="009D7998" w:rsidRDefault="00A40308" w:rsidP="00A40308">
      <w:pPr>
        <w:pStyle w:val="2"/>
        <w:jc w:val="center"/>
        <w:rPr>
          <w:sz w:val="32"/>
          <w:lang w:val="uk-UA"/>
        </w:rPr>
      </w:pPr>
    </w:p>
    <w:p w:rsidR="00A40308" w:rsidRPr="00566967" w:rsidRDefault="00A40308" w:rsidP="00A40308">
      <w:pPr>
        <w:pStyle w:val="2"/>
        <w:jc w:val="center"/>
        <w:rPr>
          <w:b/>
          <w:caps/>
          <w:sz w:val="72"/>
          <w:szCs w:val="56"/>
          <w:lang w:val="uk-UA"/>
        </w:rPr>
      </w:pPr>
    </w:p>
    <w:p w:rsidR="00A40308" w:rsidRPr="009D7998" w:rsidRDefault="00A40308" w:rsidP="00A40308">
      <w:pPr>
        <w:pStyle w:val="2"/>
        <w:jc w:val="center"/>
        <w:rPr>
          <w:b/>
          <w:caps/>
          <w:sz w:val="56"/>
          <w:szCs w:val="56"/>
          <w:lang w:val="uk-UA"/>
        </w:rPr>
      </w:pPr>
      <w:r w:rsidRPr="009D7998">
        <w:rPr>
          <w:b/>
          <w:caps/>
          <w:sz w:val="56"/>
          <w:szCs w:val="56"/>
          <w:lang w:val="uk-UA"/>
        </w:rPr>
        <w:t>П р о г р а м а</w:t>
      </w:r>
    </w:p>
    <w:p w:rsidR="006654BF" w:rsidRDefault="00A01592" w:rsidP="00A40308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>фіна</w:t>
      </w:r>
      <w:r w:rsidR="001D12D5">
        <w:rPr>
          <w:rFonts w:ascii="Times New Roman" w:hAnsi="Times New Roman" w:cs="Times New Roman"/>
          <w:b/>
          <w:sz w:val="40"/>
          <w:szCs w:val="40"/>
          <w:lang w:val="uk-UA"/>
        </w:rPr>
        <w:t xml:space="preserve">нсової підтримки виробників </w:t>
      </w:r>
    </w:p>
    <w:p w:rsidR="00A40308" w:rsidRPr="00A40308" w:rsidRDefault="006654BF" w:rsidP="00A40308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молочної продукції </w:t>
      </w:r>
      <w:r w:rsidR="00A40308" w:rsidRPr="00A40308">
        <w:rPr>
          <w:rFonts w:ascii="Times New Roman" w:hAnsi="Times New Roman" w:cs="Times New Roman"/>
          <w:b/>
          <w:sz w:val="40"/>
          <w:szCs w:val="40"/>
          <w:lang w:val="uk-UA"/>
        </w:rPr>
        <w:t>Дрогобицької</w:t>
      </w:r>
      <w:r w:rsidR="00205772">
        <w:rPr>
          <w:rFonts w:ascii="Times New Roman" w:hAnsi="Times New Roman" w:cs="Times New Roman"/>
          <w:b/>
          <w:sz w:val="40"/>
          <w:szCs w:val="40"/>
          <w:lang w:val="uk-UA"/>
        </w:rPr>
        <w:t xml:space="preserve"> міської територіальної громади</w:t>
      </w:r>
    </w:p>
    <w:p w:rsidR="00A40308" w:rsidRPr="00A40308" w:rsidRDefault="00A40308" w:rsidP="00A40308">
      <w:pPr>
        <w:pStyle w:val="2"/>
        <w:jc w:val="center"/>
        <w:rPr>
          <w:b/>
          <w:sz w:val="40"/>
          <w:szCs w:val="40"/>
          <w:lang w:val="uk-UA"/>
        </w:rPr>
      </w:pPr>
    </w:p>
    <w:p w:rsidR="00A40308" w:rsidRPr="009D7998" w:rsidRDefault="00A40308" w:rsidP="00A40308">
      <w:pPr>
        <w:pStyle w:val="2"/>
        <w:jc w:val="center"/>
        <w:rPr>
          <w:b/>
          <w:sz w:val="32"/>
          <w:lang w:val="uk-UA"/>
        </w:rPr>
      </w:pPr>
    </w:p>
    <w:p w:rsidR="00A40308" w:rsidRPr="009D7998" w:rsidRDefault="00A40308" w:rsidP="00A40308">
      <w:pPr>
        <w:pStyle w:val="2"/>
        <w:jc w:val="center"/>
        <w:rPr>
          <w:b/>
          <w:sz w:val="32"/>
          <w:lang w:val="uk-UA"/>
        </w:rPr>
      </w:pPr>
    </w:p>
    <w:p w:rsidR="00A40308" w:rsidRPr="009D7998" w:rsidRDefault="00A40308" w:rsidP="00A40308">
      <w:pPr>
        <w:pStyle w:val="2"/>
        <w:jc w:val="center"/>
        <w:rPr>
          <w:b/>
          <w:sz w:val="32"/>
          <w:lang w:val="uk-UA"/>
        </w:rPr>
      </w:pPr>
    </w:p>
    <w:p w:rsidR="00A40308" w:rsidRPr="009D7998" w:rsidRDefault="00A40308" w:rsidP="00A40308">
      <w:pPr>
        <w:pStyle w:val="2"/>
        <w:jc w:val="center"/>
        <w:rPr>
          <w:b/>
          <w:sz w:val="32"/>
          <w:lang w:val="uk-UA"/>
        </w:rPr>
      </w:pPr>
    </w:p>
    <w:p w:rsidR="00A40308" w:rsidRDefault="00A40308" w:rsidP="00A40308">
      <w:pPr>
        <w:pStyle w:val="2"/>
        <w:jc w:val="center"/>
        <w:rPr>
          <w:rFonts w:ascii="Arial" w:hAnsi="Arial"/>
          <w:b/>
          <w:sz w:val="36"/>
          <w:lang w:val="uk-UA"/>
        </w:rPr>
      </w:pPr>
    </w:p>
    <w:p w:rsidR="00A40308" w:rsidRDefault="00A40308" w:rsidP="00A40308">
      <w:pPr>
        <w:pStyle w:val="2"/>
        <w:jc w:val="center"/>
        <w:rPr>
          <w:rFonts w:ascii="Arial" w:hAnsi="Arial"/>
          <w:b/>
          <w:sz w:val="36"/>
          <w:lang w:val="uk-UA"/>
        </w:rPr>
      </w:pPr>
    </w:p>
    <w:p w:rsidR="00A40308" w:rsidRDefault="00A40308" w:rsidP="00A40308">
      <w:pPr>
        <w:pStyle w:val="2"/>
        <w:jc w:val="center"/>
        <w:rPr>
          <w:rFonts w:ascii="Arial" w:hAnsi="Arial"/>
          <w:b/>
          <w:sz w:val="36"/>
          <w:lang w:val="uk-UA"/>
        </w:rPr>
      </w:pPr>
    </w:p>
    <w:p w:rsidR="00A40308" w:rsidRDefault="00A40308" w:rsidP="00A40308">
      <w:pPr>
        <w:pStyle w:val="2"/>
        <w:jc w:val="center"/>
        <w:rPr>
          <w:rFonts w:ascii="Arial" w:hAnsi="Arial"/>
          <w:b/>
          <w:sz w:val="36"/>
          <w:lang w:val="uk-UA"/>
        </w:rPr>
      </w:pPr>
    </w:p>
    <w:p w:rsidR="00237EE5" w:rsidRDefault="00237EE5" w:rsidP="00A40308">
      <w:pPr>
        <w:pStyle w:val="2"/>
        <w:jc w:val="center"/>
        <w:rPr>
          <w:rFonts w:ascii="Arial" w:hAnsi="Arial"/>
          <w:b/>
          <w:sz w:val="36"/>
          <w:lang w:val="uk-UA"/>
        </w:rPr>
      </w:pPr>
    </w:p>
    <w:p w:rsidR="00237EE5" w:rsidRDefault="00237EE5" w:rsidP="00A40308">
      <w:pPr>
        <w:pStyle w:val="2"/>
        <w:jc w:val="center"/>
        <w:rPr>
          <w:rFonts w:ascii="Arial" w:hAnsi="Arial"/>
          <w:b/>
          <w:sz w:val="36"/>
          <w:lang w:val="uk-UA"/>
        </w:rPr>
      </w:pPr>
    </w:p>
    <w:p w:rsidR="00237EE5" w:rsidRPr="009D7998" w:rsidRDefault="00237EE5" w:rsidP="00A40308">
      <w:pPr>
        <w:pStyle w:val="2"/>
        <w:jc w:val="center"/>
        <w:rPr>
          <w:rFonts w:ascii="Arial" w:hAnsi="Arial"/>
          <w:b/>
          <w:sz w:val="36"/>
          <w:lang w:val="uk-UA"/>
        </w:rPr>
      </w:pPr>
    </w:p>
    <w:p w:rsidR="00A40308" w:rsidRPr="009D7998" w:rsidRDefault="00A40308" w:rsidP="00A40308">
      <w:pPr>
        <w:pStyle w:val="2"/>
        <w:jc w:val="center"/>
        <w:rPr>
          <w:rFonts w:ascii="Arial" w:hAnsi="Arial"/>
          <w:b/>
          <w:sz w:val="36"/>
          <w:lang w:val="uk-UA"/>
        </w:rPr>
      </w:pPr>
    </w:p>
    <w:p w:rsidR="00A40308" w:rsidRPr="009D7998" w:rsidRDefault="00A40308" w:rsidP="00A40308">
      <w:pPr>
        <w:pStyle w:val="2"/>
        <w:jc w:val="center"/>
        <w:rPr>
          <w:b/>
          <w:sz w:val="36"/>
          <w:lang w:val="uk-UA"/>
        </w:rPr>
      </w:pPr>
      <w:r w:rsidRPr="009D7998">
        <w:rPr>
          <w:b/>
          <w:sz w:val="36"/>
          <w:lang w:val="uk-UA"/>
        </w:rPr>
        <w:t>м. Дрогобич</w:t>
      </w:r>
    </w:p>
    <w:p w:rsidR="00A40308" w:rsidRPr="00E90C17" w:rsidRDefault="00A40308" w:rsidP="00E90C1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2021</w:t>
      </w:r>
      <w:r w:rsidRPr="009D7998">
        <w:rPr>
          <w:b/>
          <w:sz w:val="36"/>
          <w:lang w:val="uk-UA"/>
        </w:rPr>
        <w:t xml:space="preserve"> рік</w:t>
      </w:r>
    </w:p>
    <w:p w:rsidR="00A40308" w:rsidRDefault="00A40308" w:rsidP="00A4030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7998"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  <w:proofErr w:type="spellStart"/>
      <w:r w:rsidRPr="009D7998">
        <w:rPr>
          <w:rFonts w:ascii="Times New Roman" w:hAnsi="Times New Roman"/>
          <w:b/>
          <w:sz w:val="28"/>
          <w:szCs w:val="28"/>
        </w:rPr>
        <w:t>програми</w:t>
      </w:r>
      <w:proofErr w:type="spellEnd"/>
    </w:p>
    <w:p w:rsidR="00E90C17" w:rsidRPr="00E90C17" w:rsidRDefault="00E90C17" w:rsidP="00A4030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40308" w:rsidRPr="009D7998" w:rsidRDefault="00A40308" w:rsidP="00A40308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840"/>
      </w:tblGrid>
      <w:tr w:rsidR="00A40308" w:rsidRPr="00237EE5" w:rsidTr="00E90C17">
        <w:tc>
          <w:tcPr>
            <w:tcW w:w="3936" w:type="dxa"/>
            <w:shd w:val="clear" w:color="auto" w:fill="auto"/>
          </w:tcPr>
          <w:p w:rsidR="00A40308" w:rsidRPr="009D7998" w:rsidRDefault="00A40308" w:rsidP="00872AAE">
            <w:pPr>
              <w:tabs>
                <w:tab w:val="center" w:pos="235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5840" w:type="dxa"/>
            <w:shd w:val="clear" w:color="auto" w:fill="auto"/>
          </w:tcPr>
          <w:p w:rsidR="00A40308" w:rsidRPr="00A40308" w:rsidRDefault="00A40308" w:rsidP="006654B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3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</w:t>
            </w:r>
            <w:r w:rsidR="00A015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інансової </w:t>
            </w:r>
            <w:r w:rsidR="001D12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підтримки виробників </w:t>
            </w:r>
            <w:r w:rsidR="006654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молочної продукції </w:t>
            </w:r>
            <w:r w:rsidRPr="00A403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Дрогобицької міської територіальної громади </w:t>
            </w:r>
          </w:p>
        </w:tc>
      </w:tr>
      <w:tr w:rsidR="00A40308" w:rsidRPr="009D7998" w:rsidTr="00E90C17">
        <w:tc>
          <w:tcPr>
            <w:tcW w:w="3936" w:type="dxa"/>
            <w:shd w:val="clear" w:color="auto" w:fill="auto"/>
          </w:tcPr>
          <w:p w:rsidR="00A40308" w:rsidRPr="009D7998" w:rsidRDefault="00A40308" w:rsidP="00872A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Підстави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розробки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40" w:type="dxa"/>
            <w:shd w:val="clear" w:color="auto" w:fill="auto"/>
          </w:tcPr>
          <w:p w:rsidR="00A40308" w:rsidRPr="00A40308" w:rsidRDefault="00A40308" w:rsidP="00872AAE">
            <w:pPr>
              <w:pStyle w:val="HTML"/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ЗУ «Про державну підтримку сільського господарства»;</w:t>
            </w:r>
          </w:p>
          <w:p w:rsidR="00A40308" w:rsidRPr="009D7998" w:rsidRDefault="00A40308" w:rsidP="00872AAE">
            <w:pPr>
              <w:rPr>
                <w:rFonts w:ascii="Times New Roman" w:hAnsi="Times New Roman"/>
                <w:sz w:val="28"/>
                <w:szCs w:val="28"/>
              </w:rPr>
            </w:pPr>
            <w:r w:rsidRPr="009D7998">
              <w:rPr>
                <w:rFonts w:ascii="Times New Roman" w:hAnsi="Times New Roman"/>
                <w:sz w:val="28"/>
                <w:szCs w:val="28"/>
              </w:rPr>
              <w:t xml:space="preserve">ЗУ «Про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місцеве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самоврядування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Україні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D67489" w:rsidRDefault="00D67489" w:rsidP="00872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D7998">
              <w:rPr>
                <w:rFonts w:ascii="Times New Roman" w:hAnsi="Times New Roman"/>
                <w:sz w:val="28"/>
                <w:szCs w:val="28"/>
              </w:rPr>
              <w:t xml:space="preserve">ЗУ «Про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фермерське господарство</w:t>
            </w:r>
            <w:r w:rsidRPr="009D7998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D648B2" w:rsidRDefault="00D648B2" w:rsidP="00872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Стратегія сталого розвитку Дрогобицької міської територіальної громади до 2030 року; </w:t>
            </w:r>
          </w:p>
          <w:p w:rsidR="00A40308" w:rsidRPr="00A40308" w:rsidRDefault="00A40308" w:rsidP="00872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Програма соціально-економічного та культурного розвитку Дрогобицької міської територіальної громади на 202</w:t>
            </w:r>
            <w:r w:rsidR="00A0608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A40308" w:rsidRPr="009D7998" w:rsidTr="00E90C17">
        <w:tc>
          <w:tcPr>
            <w:tcW w:w="3936" w:type="dxa"/>
            <w:shd w:val="clear" w:color="auto" w:fill="auto"/>
          </w:tcPr>
          <w:p w:rsidR="00A40308" w:rsidRPr="009D7998" w:rsidRDefault="00A40308" w:rsidP="00872A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Замовник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40" w:type="dxa"/>
            <w:shd w:val="clear" w:color="auto" w:fill="auto"/>
          </w:tcPr>
          <w:p w:rsidR="00A40308" w:rsidRPr="009D7998" w:rsidRDefault="00A40308" w:rsidP="00FD08C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08CF">
              <w:rPr>
                <w:rFonts w:ascii="Times New Roman" w:hAnsi="Times New Roman"/>
                <w:sz w:val="28"/>
                <w:szCs w:val="28"/>
              </w:rPr>
              <w:t>Дрогобицька</w:t>
            </w:r>
            <w:proofErr w:type="spellEnd"/>
            <w:r w:rsidRPr="00FD08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D08CF">
              <w:rPr>
                <w:rFonts w:ascii="Times New Roman" w:hAnsi="Times New Roman"/>
                <w:sz w:val="28"/>
                <w:szCs w:val="28"/>
              </w:rPr>
              <w:t>міська</w:t>
            </w:r>
            <w:proofErr w:type="spellEnd"/>
            <w:r w:rsidRPr="00FD08CF">
              <w:rPr>
                <w:rFonts w:ascii="Times New Roman" w:hAnsi="Times New Roman"/>
                <w:sz w:val="28"/>
                <w:szCs w:val="28"/>
              </w:rPr>
              <w:t xml:space="preserve"> рада</w:t>
            </w:r>
          </w:p>
        </w:tc>
      </w:tr>
      <w:tr w:rsidR="00A40308" w:rsidRPr="009D7998" w:rsidTr="00E90C17">
        <w:tc>
          <w:tcPr>
            <w:tcW w:w="3936" w:type="dxa"/>
            <w:shd w:val="clear" w:color="auto" w:fill="auto"/>
          </w:tcPr>
          <w:p w:rsidR="00A40308" w:rsidRPr="009D7998" w:rsidRDefault="00A40308" w:rsidP="00872A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Головний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розробник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40" w:type="dxa"/>
            <w:shd w:val="clear" w:color="auto" w:fill="auto"/>
          </w:tcPr>
          <w:p w:rsidR="00A40308" w:rsidRPr="00D648B2" w:rsidRDefault="00FD08CF" w:rsidP="00D648B2">
            <w:pPr>
              <w:pStyle w:val="2"/>
              <w:rPr>
                <w:sz w:val="28"/>
                <w:szCs w:val="28"/>
                <w:lang w:val="uk-UA"/>
              </w:rPr>
            </w:pPr>
            <w:r w:rsidRPr="00FD08CF">
              <w:rPr>
                <w:sz w:val="28"/>
                <w:szCs w:val="28"/>
                <w:lang w:val="uk-UA"/>
              </w:rPr>
              <w:t>Управління інвестицій та економічного розвитку виконавчого комітету Дрогобицької міської ради</w:t>
            </w:r>
          </w:p>
        </w:tc>
      </w:tr>
      <w:tr w:rsidR="00A40308" w:rsidRPr="002655CE" w:rsidTr="00E90C17">
        <w:tc>
          <w:tcPr>
            <w:tcW w:w="3936" w:type="dxa"/>
            <w:shd w:val="clear" w:color="auto" w:fill="auto"/>
          </w:tcPr>
          <w:p w:rsidR="00A40308" w:rsidRPr="009D7998" w:rsidRDefault="00A40308" w:rsidP="00872AA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Відповідальні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програмних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заходів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головні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виконавці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840" w:type="dxa"/>
            <w:shd w:val="clear" w:color="auto" w:fill="auto"/>
          </w:tcPr>
          <w:p w:rsidR="00A40308" w:rsidRPr="009D7998" w:rsidRDefault="00FD08CF" w:rsidP="00872AA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інвестицій та економічного розвитку виконавчого комітету </w:t>
            </w:r>
            <w:r w:rsidR="00295F95">
              <w:rPr>
                <w:rFonts w:ascii="Times New Roman" w:hAnsi="Times New Roman"/>
                <w:sz w:val="28"/>
                <w:szCs w:val="28"/>
                <w:lang w:val="uk-UA"/>
              </w:rPr>
              <w:t>Дрогобицької міської ради</w:t>
            </w:r>
            <w:r w:rsidR="00A40308" w:rsidRPr="009D799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40308" w:rsidRPr="000D49B2" w:rsidRDefault="00A40308" w:rsidP="00872AA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2655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D4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конкурсна </w:t>
            </w:r>
            <w:proofErr w:type="spellStart"/>
            <w:r w:rsidR="000D49B2">
              <w:rPr>
                <w:rFonts w:ascii="Times New Roman" w:hAnsi="Times New Roman"/>
                <w:sz w:val="28"/>
                <w:szCs w:val="28"/>
              </w:rPr>
              <w:t>комісія</w:t>
            </w:r>
            <w:proofErr w:type="spellEnd"/>
            <w:r w:rsidR="00295F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74EC">
              <w:rPr>
                <w:rFonts w:ascii="Times New Roman" w:hAnsi="Times New Roman"/>
                <w:sz w:val="28"/>
                <w:szCs w:val="28"/>
                <w:lang w:val="uk-UA"/>
              </w:rPr>
              <w:t>при управлінні інвестицій та економічного розвитку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4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Дрогобицької міської </w:t>
            </w:r>
            <w:proofErr w:type="gramStart"/>
            <w:r w:rsidR="000D49B2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  <w:proofErr w:type="gramEnd"/>
          </w:p>
          <w:p w:rsidR="00E974EC" w:rsidRPr="00E974EC" w:rsidRDefault="00E974EC" w:rsidP="001D12D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2655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D0D4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суб’єкти господарювання </w:t>
            </w:r>
            <w:r w:rsidR="000D4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Дрогобицької міської територіальної громади</w:t>
            </w:r>
          </w:p>
        </w:tc>
      </w:tr>
      <w:tr w:rsidR="00A40308" w:rsidRPr="009D7998" w:rsidTr="00E90C17">
        <w:tc>
          <w:tcPr>
            <w:tcW w:w="3936" w:type="dxa"/>
            <w:shd w:val="clear" w:color="auto" w:fill="auto"/>
          </w:tcPr>
          <w:p w:rsidR="00A40308" w:rsidRPr="009D7998" w:rsidRDefault="00A40308" w:rsidP="00872A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998">
              <w:rPr>
                <w:rFonts w:ascii="Times New Roman" w:hAnsi="Times New Roman"/>
                <w:sz w:val="28"/>
                <w:szCs w:val="28"/>
              </w:rPr>
              <w:t xml:space="preserve">Мета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40" w:type="dxa"/>
            <w:shd w:val="clear" w:color="auto" w:fill="auto"/>
          </w:tcPr>
          <w:p w:rsidR="00A40308" w:rsidRPr="009D7998" w:rsidRDefault="00E974EC" w:rsidP="00A060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Створення сприятливих умов </w:t>
            </w:r>
            <w:r w:rsidR="00A060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галузі при фінансовій підтримці   бюджету Дрогобицької міської територіальної громади</w:t>
            </w:r>
          </w:p>
        </w:tc>
      </w:tr>
      <w:tr w:rsidR="00A40308" w:rsidRPr="00CB5F43" w:rsidTr="00E90C17">
        <w:tc>
          <w:tcPr>
            <w:tcW w:w="3936" w:type="dxa"/>
            <w:shd w:val="clear" w:color="auto" w:fill="auto"/>
          </w:tcPr>
          <w:p w:rsidR="00A40308" w:rsidRPr="009D7998" w:rsidRDefault="00A40308" w:rsidP="00872A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Завдання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40" w:type="dxa"/>
            <w:shd w:val="clear" w:color="auto" w:fill="auto"/>
          </w:tcPr>
          <w:p w:rsidR="006B1B99" w:rsidRDefault="00CB5F43" w:rsidP="00CB5F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A060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підтримка та розвиток фермерських господарств;</w:t>
            </w:r>
          </w:p>
          <w:p w:rsidR="00CB5F43" w:rsidRDefault="00CB5F43" w:rsidP="00CB5F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A060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розвиток сільських територій</w:t>
            </w:r>
            <w:r w:rsidR="00A060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Дрогобицької територіальної громади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CB5F43" w:rsidRDefault="00CB5F43" w:rsidP="00CB5F43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A060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B5F4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створення нових робочих місць, зокрема через стимулювання сільськогосподарської кооперації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CB5F43" w:rsidRPr="00CB5F43" w:rsidRDefault="00CB5F43" w:rsidP="00CB5F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-</w:t>
            </w:r>
            <w:r w:rsidR="00D648B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збільшення виробництва молочної продукції.</w:t>
            </w:r>
          </w:p>
        </w:tc>
      </w:tr>
      <w:tr w:rsidR="00A40308" w:rsidRPr="009D7998" w:rsidTr="00E90C17">
        <w:tc>
          <w:tcPr>
            <w:tcW w:w="3936" w:type="dxa"/>
            <w:shd w:val="clear" w:color="auto" w:fill="auto"/>
          </w:tcPr>
          <w:p w:rsidR="00A40308" w:rsidRPr="009D7998" w:rsidRDefault="00A40308" w:rsidP="00872A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Терміни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40" w:type="dxa"/>
            <w:shd w:val="clear" w:color="auto" w:fill="auto"/>
          </w:tcPr>
          <w:p w:rsidR="00A40308" w:rsidRPr="009D7998" w:rsidRDefault="006B1B99" w:rsidP="002655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2655C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A40308"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A40308" w:rsidRPr="009D7998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A40308" w:rsidRPr="009D7998">
              <w:rPr>
                <w:rFonts w:ascii="Times New Roman" w:hAnsi="Times New Roman"/>
                <w:sz w:val="28"/>
                <w:szCs w:val="28"/>
              </w:rPr>
              <w:t>ік</w:t>
            </w:r>
            <w:proofErr w:type="spellEnd"/>
          </w:p>
        </w:tc>
      </w:tr>
      <w:tr w:rsidR="00A40308" w:rsidRPr="009D7998" w:rsidTr="00E90C17">
        <w:tc>
          <w:tcPr>
            <w:tcW w:w="3936" w:type="dxa"/>
            <w:shd w:val="clear" w:color="auto" w:fill="auto"/>
          </w:tcPr>
          <w:p w:rsidR="00A40308" w:rsidRPr="009D7998" w:rsidRDefault="00A40308" w:rsidP="00872A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Основні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джерела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фінансування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заходів</w:t>
            </w:r>
            <w:proofErr w:type="spellEnd"/>
            <w:r w:rsidRPr="009D7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99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40" w:type="dxa"/>
            <w:shd w:val="clear" w:color="auto" w:fill="auto"/>
          </w:tcPr>
          <w:p w:rsidR="00A40308" w:rsidRPr="0087124C" w:rsidRDefault="0087124C" w:rsidP="00872AAE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2655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40308">
              <w:rPr>
                <w:rFonts w:ascii="Times New Roman" w:hAnsi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Дрогобицької міської територіальної громади</w:t>
            </w:r>
          </w:p>
        </w:tc>
      </w:tr>
      <w:tr w:rsidR="00A40308" w:rsidRPr="003069DB" w:rsidTr="00E90C17">
        <w:tc>
          <w:tcPr>
            <w:tcW w:w="3936" w:type="dxa"/>
            <w:shd w:val="clear" w:color="auto" w:fill="auto"/>
          </w:tcPr>
          <w:p w:rsidR="00A40308" w:rsidRPr="003069DB" w:rsidRDefault="00A40308" w:rsidP="00872A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69DB">
              <w:rPr>
                <w:rFonts w:ascii="Times New Roman" w:hAnsi="Times New Roman"/>
                <w:sz w:val="28"/>
                <w:szCs w:val="28"/>
              </w:rPr>
              <w:t>Обсяг</w:t>
            </w:r>
            <w:proofErr w:type="spellEnd"/>
            <w:r w:rsidRPr="003069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069DB">
              <w:rPr>
                <w:rFonts w:ascii="Times New Roman" w:hAnsi="Times New Roman"/>
                <w:sz w:val="28"/>
                <w:szCs w:val="28"/>
              </w:rPr>
              <w:t>коштів</w:t>
            </w:r>
            <w:proofErr w:type="spellEnd"/>
            <w:r w:rsidRPr="003069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069DB">
              <w:rPr>
                <w:rFonts w:ascii="Times New Roman" w:hAnsi="Times New Roman"/>
                <w:sz w:val="28"/>
                <w:szCs w:val="28"/>
              </w:rPr>
              <w:t>міського</w:t>
            </w:r>
            <w:proofErr w:type="spellEnd"/>
            <w:r w:rsidRPr="003069DB">
              <w:rPr>
                <w:rFonts w:ascii="Times New Roman" w:hAnsi="Times New Roman"/>
                <w:sz w:val="28"/>
                <w:szCs w:val="28"/>
              </w:rPr>
              <w:t xml:space="preserve"> бюджету</w:t>
            </w:r>
          </w:p>
        </w:tc>
        <w:tc>
          <w:tcPr>
            <w:tcW w:w="5840" w:type="dxa"/>
            <w:shd w:val="clear" w:color="auto" w:fill="auto"/>
          </w:tcPr>
          <w:p w:rsidR="00A40308" w:rsidRPr="006B1B99" w:rsidRDefault="005B6778" w:rsidP="00872AAE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200 000,00 </w:t>
            </w:r>
            <w:r w:rsidR="006B1B99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</w:tr>
    </w:tbl>
    <w:p w:rsidR="00A40308" w:rsidRPr="00D648B2" w:rsidRDefault="00A40308" w:rsidP="00E90C1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2DC6" w:rsidRDefault="003F2DC6" w:rsidP="0087124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Вступ</w:t>
      </w:r>
    </w:p>
    <w:p w:rsidR="003F2DC6" w:rsidRDefault="003F2DC6" w:rsidP="003F2DC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7772" w:rsidRDefault="003F2DC6" w:rsidP="0039777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97772" w:rsidRPr="00A40308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="00A06085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фінансової</w:t>
      </w:r>
      <w:r w:rsidR="00397772">
        <w:rPr>
          <w:rFonts w:ascii="Times New Roman" w:hAnsi="Times New Roman" w:cs="Times New Roman"/>
          <w:sz w:val="28"/>
          <w:szCs w:val="28"/>
          <w:lang w:val="uk-UA"/>
        </w:rPr>
        <w:t xml:space="preserve"> підтримки виробників сільськогосподарської продукції  суб’єктів господарювання </w:t>
      </w:r>
      <w:r w:rsidR="00397772" w:rsidRPr="00A40308">
        <w:rPr>
          <w:rFonts w:ascii="Times New Roman" w:hAnsi="Times New Roman" w:cs="Times New Roman"/>
          <w:sz w:val="28"/>
          <w:szCs w:val="28"/>
          <w:lang w:val="uk-UA"/>
        </w:rPr>
        <w:t xml:space="preserve">Дрогобицької міської територіальної громади  </w:t>
      </w:r>
      <w:r w:rsidR="00397772">
        <w:rPr>
          <w:rFonts w:ascii="Times New Roman" w:hAnsi="Times New Roman" w:cs="Times New Roman"/>
          <w:sz w:val="28"/>
          <w:szCs w:val="28"/>
          <w:lang w:val="uk-UA"/>
        </w:rPr>
        <w:t>(далі</w:t>
      </w:r>
      <w:r w:rsidR="00A06085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397772">
        <w:rPr>
          <w:rFonts w:ascii="Times New Roman" w:hAnsi="Times New Roman" w:cs="Times New Roman"/>
          <w:sz w:val="28"/>
          <w:szCs w:val="28"/>
          <w:lang w:val="uk-UA"/>
        </w:rPr>
        <w:t xml:space="preserve"> Програма)</w:t>
      </w:r>
      <w:r w:rsidR="00397772" w:rsidRPr="00EA7B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772">
        <w:rPr>
          <w:rFonts w:ascii="Times New Roman" w:hAnsi="Times New Roman" w:cs="Times New Roman"/>
          <w:sz w:val="28"/>
          <w:szCs w:val="28"/>
          <w:lang w:val="uk-UA"/>
        </w:rPr>
        <w:t>розроблена</w:t>
      </w:r>
      <w:r w:rsidR="00397772" w:rsidRPr="00A015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8B2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39777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державну підтримку сільського господарства»,</w:t>
      </w:r>
      <w:r w:rsidR="00397772" w:rsidRPr="00A015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772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A06085">
        <w:rPr>
          <w:rFonts w:ascii="Times New Roman" w:hAnsi="Times New Roman" w:cs="Times New Roman"/>
          <w:sz w:val="28"/>
          <w:szCs w:val="28"/>
          <w:lang w:val="uk-UA"/>
        </w:rPr>
        <w:t xml:space="preserve"> в Україні</w:t>
      </w:r>
      <w:r w:rsidR="00397772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D648B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фермерське господарство», Стратегії сталого розвитку Дрогобицької міської територіальної громади до 2030 року,</w:t>
      </w:r>
      <w:r w:rsidR="00397772" w:rsidRPr="00EA7B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7772">
        <w:rPr>
          <w:rFonts w:ascii="Times New Roman" w:hAnsi="Times New Roman"/>
          <w:sz w:val="28"/>
          <w:szCs w:val="28"/>
          <w:lang w:val="uk-UA"/>
        </w:rPr>
        <w:t>Програми соціально-економічного та культурного розвитку Дрогобицької міської територіальної</w:t>
      </w:r>
      <w:r w:rsidR="00397772" w:rsidRPr="00A015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7772">
        <w:rPr>
          <w:rFonts w:ascii="Times New Roman" w:hAnsi="Times New Roman"/>
          <w:sz w:val="28"/>
          <w:szCs w:val="28"/>
          <w:lang w:val="uk-UA"/>
        </w:rPr>
        <w:t>громади на 202</w:t>
      </w:r>
      <w:r w:rsidR="00A06085">
        <w:rPr>
          <w:rFonts w:ascii="Times New Roman" w:hAnsi="Times New Roman"/>
          <w:sz w:val="28"/>
          <w:szCs w:val="28"/>
          <w:lang w:val="uk-UA"/>
        </w:rPr>
        <w:t>2</w:t>
      </w:r>
      <w:r w:rsidR="00397772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9D075D">
        <w:rPr>
          <w:rFonts w:ascii="Times New Roman" w:hAnsi="Times New Roman"/>
          <w:sz w:val="28"/>
          <w:szCs w:val="28"/>
          <w:lang w:val="uk-UA"/>
        </w:rPr>
        <w:t>.</w:t>
      </w:r>
    </w:p>
    <w:p w:rsidR="00397772" w:rsidRPr="00EA7BC6" w:rsidRDefault="00397772" w:rsidP="003977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7772" w:rsidRPr="00A40308" w:rsidRDefault="00397772" w:rsidP="0039777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2DC6" w:rsidRDefault="003F2DC6" w:rsidP="00A07414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2DC6">
        <w:rPr>
          <w:rFonts w:ascii="Times New Roman" w:hAnsi="Times New Roman" w:cs="Times New Roman"/>
          <w:b/>
          <w:sz w:val="28"/>
          <w:szCs w:val="28"/>
          <w:lang w:val="uk-UA"/>
        </w:rPr>
        <w:t>Визначення проблеми, на розв’язання якої спрямована програма.</w:t>
      </w:r>
    </w:p>
    <w:p w:rsidR="003B04C6" w:rsidRDefault="003B04C6" w:rsidP="003B04C6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60A1" w:rsidRPr="00BD0D4F" w:rsidRDefault="00A460A1" w:rsidP="00A06085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4C6">
        <w:rPr>
          <w:rFonts w:ascii="Times New Roman" w:hAnsi="Times New Roman" w:cs="Times New Roman"/>
          <w:sz w:val="28"/>
          <w:szCs w:val="28"/>
          <w:lang w:val="uk-UA"/>
        </w:rPr>
        <w:t>Для успішного ведення молочного фермерства необхідн</w:t>
      </w:r>
      <w:r w:rsidR="00A06085">
        <w:rPr>
          <w:rFonts w:ascii="Times New Roman" w:hAnsi="Times New Roman" w:cs="Times New Roman"/>
          <w:sz w:val="28"/>
          <w:szCs w:val="28"/>
          <w:lang w:val="uk-UA"/>
        </w:rPr>
        <w:t>ою є</w:t>
      </w:r>
      <w:r w:rsidRPr="003B04C6">
        <w:rPr>
          <w:rFonts w:ascii="Times New Roman" w:hAnsi="Times New Roman" w:cs="Times New Roman"/>
          <w:sz w:val="28"/>
          <w:szCs w:val="28"/>
          <w:lang w:val="uk-UA"/>
        </w:rPr>
        <w:t xml:space="preserve"> механізаці</w:t>
      </w:r>
      <w:r w:rsidR="00A06085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3B04C6">
        <w:rPr>
          <w:rFonts w:ascii="Times New Roman" w:hAnsi="Times New Roman" w:cs="Times New Roman"/>
          <w:sz w:val="28"/>
          <w:szCs w:val="28"/>
          <w:lang w:val="uk-UA"/>
        </w:rPr>
        <w:t xml:space="preserve"> ручної праці, закупівл</w:t>
      </w:r>
      <w:r w:rsidR="00A06085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3B04C6">
        <w:rPr>
          <w:rFonts w:ascii="Times New Roman" w:hAnsi="Times New Roman" w:cs="Times New Roman"/>
          <w:sz w:val="28"/>
          <w:szCs w:val="28"/>
          <w:lang w:val="uk-UA"/>
        </w:rPr>
        <w:t xml:space="preserve"> обладнання для </w:t>
      </w:r>
      <w:r w:rsidR="00A06085">
        <w:rPr>
          <w:rFonts w:ascii="Times New Roman" w:hAnsi="Times New Roman" w:cs="Times New Roman"/>
          <w:sz w:val="28"/>
          <w:szCs w:val="28"/>
          <w:lang w:val="uk-UA"/>
        </w:rPr>
        <w:t xml:space="preserve">доїння та </w:t>
      </w:r>
      <w:r w:rsidRPr="003B04C6">
        <w:rPr>
          <w:rFonts w:ascii="Times New Roman" w:hAnsi="Times New Roman" w:cs="Times New Roman"/>
          <w:sz w:val="28"/>
          <w:szCs w:val="28"/>
          <w:lang w:val="uk-UA"/>
        </w:rPr>
        <w:t>зберігання молока</w:t>
      </w:r>
      <w:r w:rsidR="003B04C6" w:rsidRPr="003B04C6">
        <w:rPr>
          <w:rFonts w:ascii="Times New Roman" w:hAnsi="Times New Roman" w:cs="Times New Roman"/>
          <w:sz w:val="28"/>
          <w:szCs w:val="28"/>
          <w:lang w:val="uk-UA"/>
        </w:rPr>
        <w:t>. Тому</w:t>
      </w:r>
      <w:r w:rsidR="00A0608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B04C6" w:rsidRPr="003B04C6">
        <w:rPr>
          <w:rFonts w:ascii="Times New Roman" w:hAnsi="Times New Roman" w:cs="Times New Roman"/>
          <w:sz w:val="28"/>
          <w:szCs w:val="28"/>
          <w:lang w:val="uk-UA"/>
        </w:rPr>
        <w:t xml:space="preserve"> вкрай актуальним є надання фінансової підтримки</w:t>
      </w:r>
      <w:r w:rsidR="00A0608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  <w:r w:rsidR="009D07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06085">
        <w:rPr>
          <w:rFonts w:ascii="Times New Roman" w:hAnsi="Times New Roman" w:cs="Times New Roman"/>
          <w:sz w:val="28"/>
          <w:szCs w:val="28"/>
          <w:lang w:val="uk-UA"/>
        </w:rPr>
        <w:t>-виробникам молочної продукції, фермерським господарствам та</w:t>
      </w:r>
      <w:r w:rsidR="003B04C6" w:rsidRPr="003B04C6">
        <w:rPr>
          <w:rFonts w:ascii="Times New Roman" w:hAnsi="Times New Roman" w:cs="Times New Roman"/>
          <w:sz w:val="28"/>
          <w:szCs w:val="28"/>
          <w:lang w:val="uk-UA"/>
        </w:rPr>
        <w:t xml:space="preserve"> домогосподарствам, які трансформуються у фермерські господарства сімейного типу та прагнуть покращити якість продукції й модернізувати </w:t>
      </w:r>
      <w:r w:rsidR="003B04C6" w:rsidRPr="00BD0D4F">
        <w:rPr>
          <w:rFonts w:ascii="Times New Roman" w:hAnsi="Times New Roman" w:cs="Times New Roman"/>
          <w:sz w:val="28"/>
          <w:szCs w:val="28"/>
          <w:lang w:val="uk-UA"/>
        </w:rPr>
        <w:t>власне виробництво.</w:t>
      </w:r>
      <w:r w:rsidR="00A06085" w:rsidRPr="00BD0D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F2DC6" w:rsidRPr="003F2DC6" w:rsidRDefault="003F2DC6" w:rsidP="003F2DC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2DC6" w:rsidRDefault="003F2DC6" w:rsidP="00A460A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результатами проведеного аналізу існуючого стану  роз</w:t>
      </w:r>
      <w:r w:rsidR="009D075D">
        <w:rPr>
          <w:rFonts w:ascii="Times New Roman" w:hAnsi="Times New Roman" w:cs="Times New Roman"/>
          <w:sz w:val="28"/>
          <w:szCs w:val="28"/>
          <w:lang w:val="uk-UA"/>
        </w:rPr>
        <w:t>витку фермерських господарств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визначено наступні ключові проблеми, на </w:t>
      </w:r>
      <w:r w:rsidR="009D075D">
        <w:rPr>
          <w:rFonts w:ascii="Times New Roman" w:hAnsi="Times New Roman" w:cs="Times New Roman"/>
          <w:sz w:val="28"/>
          <w:szCs w:val="28"/>
          <w:lang w:val="uk-UA"/>
        </w:rPr>
        <w:t>розв’язання яких</w:t>
      </w:r>
      <w:r w:rsidRPr="00A06085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спрямована програма:</w:t>
      </w:r>
    </w:p>
    <w:p w:rsidR="00A07414" w:rsidRPr="00A06085" w:rsidRDefault="00A07414" w:rsidP="00A460A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7772" w:rsidRPr="00A06085" w:rsidRDefault="00397772" w:rsidP="00A06085">
      <w:pPr>
        <w:pStyle w:val="inden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333333"/>
          <w:sz w:val="28"/>
          <w:szCs w:val="28"/>
          <w:lang w:val="uk-UA"/>
        </w:rPr>
      </w:pPr>
      <w:r w:rsidRPr="00A06085">
        <w:rPr>
          <w:color w:val="333333"/>
          <w:sz w:val="28"/>
          <w:szCs w:val="28"/>
          <w:lang w:val="uk-UA"/>
        </w:rPr>
        <w:t>— низька рентабельність та конкурентоспроможність фермерських господарств на ринках збуту сільськогосподарської продукції;</w:t>
      </w:r>
    </w:p>
    <w:p w:rsidR="00397772" w:rsidRPr="00A06085" w:rsidRDefault="00397772" w:rsidP="00A06085">
      <w:pPr>
        <w:pStyle w:val="inden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333333"/>
          <w:sz w:val="28"/>
          <w:szCs w:val="28"/>
          <w:lang w:val="uk-UA"/>
        </w:rPr>
      </w:pPr>
      <w:r w:rsidRPr="00A06085">
        <w:rPr>
          <w:color w:val="333333"/>
          <w:sz w:val="28"/>
          <w:szCs w:val="28"/>
          <w:lang w:val="uk-UA"/>
        </w:rPr>
        <w:t>— низький рівень можливостей щодо залучення фінансових ресурсів та інвестицій для функціонування і розвитку фермерських господарств;</w:t>
      </w:r>
    </w:p>
    <w:p w:rsidR="00397772" w:rsidRPr="00A06085" w:rsidRDefault="00397772" w:rsidP="00A06085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60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— низький рівень технічного та технологічного забезпечення</w:t>
      </w:r>
      <w:r w:rsidR="00A0741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</w:t>
      </w:r>
    </w:p>
    <w:p w:rsidR="00A07414" w:rsidRDefault="00A07414" w:rsidP="00A0741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2DC6" w:rsidRDefault="00A07414" w:rsidP="00A07414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3F2DC6" w:rsidRPr="00A06085">
        <w:rPr>
          <w:rFonts w:ascii="Times New Roman" w:hAnsi="Times New Roman" w:cs="Times New Roman"/>
          <w:sz w:val="28"/>
          <w:szCs w:val="28"/>
          <w:lang w:val="uk-UA"/>
        </w:rPr>
        <w:t>ерез обмеженість у фінансових ресурсах сільськогосподарські</w:t>
      </w:r>
      <w:r w:rsidR="003F2DC6">
        <w:rPr>
          <w:rFonts w:ascii="Times New Roman" w:hAnsi="Times New Roman" w:cs="Times New Roman"/>
          <w:sz w:val="28"/>
          <w:szCs w:val="28"/>
          <w:lang w:val="uk-UA"/>
        </w:rPr>
        <w:t xml:space="preserve"> виробники  не мають змоги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створювати нові фермерські господарства, </w:t>
      </w:r>
      <w:r w:rsidR="003F2DC6">
        <w:rPr>
          <w:rFonts w:ascii="Times New Roman" w:hAnsi="Times New Roman" w:cs="Times New Roman"/>
          <w:sz w:val="28"/>
          <w:szCs w:val="28"/>
          <w:lang w:val="uk-UA"/>
        </w:rPr>
        <w:t xml:space="preserve">застосовувати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новітні </w:t>
      </w:r>
      <w:r w:rsidR="009D075D">
        <w:rPr>
          <w:rFonts w:ascii="Times New Roman" w:hAnsi="Times New Roman" w:cs="Times New Roman"/>
          <w:sz w:val="28"/>
          <w:szCs w:val="28"/>
          <w:lang w:val="uk-UA"/>
        </w:rPr>
        <w:t>ефективні</w:t>
      </w:r>
      <w:r w:rsidR="003F2DC6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технологічні процеси сільськогосподарського виробництва, підвищувати рівень мате</w:t>
      </w:r>
      <w:r>
        <w:rPr>
          <w:rFonts w:ascii="Times New Roman" w:hAnsi="Times New Roman" w:cs="Times New Roman"/>
          <w:sz w:val="28"/>
          <w:szCs w:val="28"/>
          <w:lang w:val="uk-UA"/>
        </w:rPr>
        <w:t>ріально-технічного забезпечення.</w:t>
      </w:r>
    </w:p>
    <w:p w:rsidR="00A07414" w:rsidRDefault="00A07414" w:rsidP="00A0741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2DC6" w:rsidRDefault="00A07414" w:rsidP="00A07414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F2DC6">
        <w:rPr>
          <w:rFonts w:ascii="Times New Roman" w:hAnsi="Times New Roman" w:cs="Times New Roman"/>
          <w:sz w:val="28"/>
          <w:szCs w:val="28"/>
          <w:lang w:val="uk-UA"/>
        </w:rPr>
        <w:t>гропромислове виробництво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даному етапі свого становлення</w:t>
      </w:r>
      <w:r w:rsidR="009D075D">
        <w:rPr>
          <w:rFonts w:ascii="Times New Roman" w:hAnsi="Times New Roman" w:cs="Times New Roman"/>
          <w:sz w:val="28"/>
          <w:szCs w:val="28"/>
          <w:lang w:val="uk-UA"/>
        </w:rPr>
        <w:t>, н</w:t>
      </w:r>
      <w:r>
        <w:rPr>
          <w:rFonts w:ascii="Times New Roman" w:hAnsi="Times New Roman" w:cs="Times New Roman"/>
          <w:sz w:val="28"/>
          <w:szCs w:val="28"/>
          <w:lang w:val="uk-UA"/>
        </w:rPr>
        <w:t>а жаль,</w:t>
      </w:r>
      <w:r w:rsidR="003F2DC6">
        <w:rPr>
          <w:rFonts w:ascii="Times New Roman" w:hAnsi="Times New Roman" w:cs="Times New Roman"/>
          <w:sz w:val="28"/>
          <w:szCs w:val="28"/>
          <w:lang w:val="uk-UA"/>
        </w:rPr>
        <w:t xml:space="preserve"> не забезпечує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необхідного </w:t>
      </w:r>
      <w:r w:rsidR="003F2DC6">
        <w:rPr>
          <w:rFonts w:ascii="Times New Roman" w:hAnsi="Times New Roman" w:cs="Times New Roman"/>
          <w:sz w:val="28"/>
          <w:szCs w:val="28"/>
          <w:lang w:val="uk-UA"/>
        </w:rPr>
        <w:t>рівня прибутків, необхідних для розвитку сільськогосподарських виробничих структур, а особливо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="003F2DC6">
        <w:rPr>
          <w:rFonts w:ascii="Times New Roman" w:hAnsi="Times New Roman" w:cs="Times New Roman"/>
          <w:sz w:val="28"/>
          <w:szCs w:val="28"/>
          <w:lang w:val="uk-UA"/>
        </w:rPr>
        <w:t xml:space="preserve"> малих та середніх підприємств, фермерських господарств.</w:t>
      </w:r>
    </w:p>
    <w:p w:rsidR="003F2DC6" w:rsidRDefault="003F2DC6" w:rsidP="003F2DC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10B20" w:rsidRDefault="00910B20" w:rsidP="003F2DC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07414" w:rsidRDefault="00A07414" w:rsidP="003F2DC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2DC6" w:rsidRDefault="003F2DC6" w:rsidP="00A07414">
      <w:pPr>
        <w:pStyle w:val="a3"/>
        <w:numPr>
          <w:ilvl w:val="0"/>
          <w:numId w:val="1"/>
        </w:numPr>
        <w:ind w:hanging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439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Мета програми</w:t>
      </w:r>
    </w:p>
    <w:p w:rsidR="00A460A1" w:rsidRDefault="00A460A1" w:rsidP="00A460A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60A1" w:rsidRPr="00A460A1" w:rsidRDefault="00A460A1" w:rsidP="00A460A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60A1">
        <w:rPr>
          <w:rFonts w:ascii="Times New Roman" w:hAnsi="Times New Roman" w:cs="Times New Roman"/>
          <w:sz w:val="28"/>
          <w:szCs w:val="28"/>
          <w:lang w:val="uk-UA"/>
        </w:rPr>
        <w:t xml:space="preserve">Головною метою програми є розвиток молочного скотарства, збільшення виробництва молока до обсягів, що забезпечують продовольчу безпеку </w:t>
      </w:r>
      <w:r w:rsidR="00A07414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A460A1">
        <w:rPr>
          <w:rFonts w:ascii="Times New Roman" w:hAnsi="Times New Roman" w:cs="Times New Roman"/>
          <w:sz w:val="28"/>
          <w:szCs w:val="28"/>
          <w:lang w:val="uk-UA"/>
        </w:rPr>
        <w:t>, споживання молока і молочних продуктів на рівні фізіологічної норми та нарощування експортних можливостей галузі.</w:t>
      </w:r>
    </w:p>
    <w:p w:rsidR="003F2DC6" w:rsidRDefault="003F2DC6" w:rsidP="003F2DC6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A07414" w:rsidRDefault="000645E1" w:rsidP="00A07414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45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Шляхи розв’язання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проблеми</w:t>
      </w:r>
      <w:r w:rsidRPr="000645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645E1" w:rsidRDefault="000645E1" w:rsidP="00A07414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45E1">
        <w:rPr>
          <w:rFonts w:ascii="Times New Roman" w:hAnsi="Times New Roman" w:cs="Times New Roman"/>
          <w:b/>
          <w:sz w:val="28"/>
          <w:szCs w:val="28"/>
          <w:lang w:val="uk-UA"/>
        </w:rPr>
        <w:t>обс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яги та джерела  фінансування, </w:t>
      </w:r>
      <w:r w:rsidRPr="000645E1">
        <w:rPr>
          <w:rFonts w:ascii="Times New Roman" w:hAnsi="Times New Roman" w:cs="Times New Roman"/>
          <w:b/>
          <w:sz w:val="28"/>
          <w:szCs w:val="28"/>
          <w:lang w:val="uk-UA"/>
        </w:rPr>
        <w:t>строки виконання Програми.</w:t>
      </w:r>
    </w:p>
    <w:p w:rsidR="0024562E" w:rsidRDefault="0024562E" w:rsidP="0024562E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04C6" w:rsidRPr="00BD0D4F" w:rsidRDefault="0024562E" w:rsidP="00FC653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653F">
        <w:rPr>
          <w:rFonts w:ascii="Times New Roman" w:hAnsi="Times New Roman" w:cs="Times New Roman"/>
          <w:sz w:val="28"/>
          <w:szCs w:val="28"/>
          <w:lang w:val="uk-UA"/>
        </w:rPr>
        <w:t xml:space="preserve">Програма полягає у відшкодуванні з бюджету Дрогобицької міської </w:t>
      </w:r>
      <w:r w:rsidRPr="00BD0D4F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  <w:r w:rsidR="00D648B2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BD0D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4148" w:rsidRPr="00BD0D4F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BD0D4F">
        <w:rPr>
          <w:rFonts w:ascii="Times New Roman" w:hAnsi="Times New Roman" w:cs="Times New Roman"/>
          <w:sz w:val="28"/>
          <w:szCs w:val="28"/>
          <w:lang w:val="uk-UA"/>
        </w:rPr>
        <w:t>50% компенсації вартості за придба</w:t>
      </w:r>
      <w:r w:rsidR="00D648B2">
        <w:rPr>
          <w:rFonts w:ascii="Times New Roman" w:hAnsi="Times New Roman" w:cs="Times New Roman"/>
          <w:sz w:val="28"/>
          <w:szCs w:val="28"/>
          <w:lang w:val="uk-UA"/>
        </w:rPr>
        <w:t xml:space="preserve">ну сільськогосподарську </w:t>
      </w:r>
      <w:r w:rsidRPr="00BD0D4F">
        <w:rPr>
          <w:rFonts w:ascii="Times New Roman" w:hAnsi="Times New Roman" w:cs="Times New Roman"/>
          <w:sz w:val="28"/>
          <w:szCs w:val="28"/>
          <w:lang w:val="uk-UA"/>
        </w:rPr>
        <w:t xml:space="preserve"> техніку </w:t>
      </w:r>
      <w:r w:rsidR="00FC653F" w:rsidRPr="00BD0D4F">
        <w:rPr>
          <w:rFonts w:ascii="Times New Roman" w:hAnsi="Times New Roman" w:cs="Times New Roman"/>
          <w:sz w:val="28"/>
          <w:szCs w:val="28"/>
          <w:lang w:val="uk-UA"/>
        </w:rPr>
        <w:t>та/або обладнання</w:t>
      </w:r>
      <w:r w:rsidR="00220E4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653F" w:rsidRPr="00BD0D4F">
        <w:rPr>
          <w:rFonts w:ascii="Times New Roman" w:hAnsi="Times New Roman" w:cs="Times New Roman"/>
          <w:sz w:val="28"/>
          <w:szCs w:val="28"/>
          <w:lang w:val="uk-UA"/>
        </w:rPr>
        <w:t xml:space="preserve"> але не більше, ніж </w:t>
      </w:r>
      <w:r w:rsidR="00BD0D4F" w:rsidRPr="00BD0D4F">
        <w:rPr>
          <w:rFonts w:ascii="Times New Roman" w:hAnsi="Times New Roman" w:cs="Times New Roman"/>
          <w:sz w:val="28"/>
          <w:szCs w:val="28"/>
          <w:lang w:val="uk-UA"/>
        </w:rPr>
        <w:t>150</w:t>
      </w:r>
      <w:r w:rsidR="00FC653F" w:rsidRPr="00BD0D4F">
        <w:rPr>
          <w:rFonts w:ascii="Times New Roman" w:hAnsi="Times New Roman" w:cs="Times New Roman"/>
          <w:sz w:val="28"/>
          <w:szCs w:val="28"/>
          <w:lang w:val="uk-UA"/>
        </w:rPr>
        <w:t xml:space="preserve"> тис. грн. одному суб’єкту господарювання.</w:t>
      </w:r>
    </w:p>
    <w:p w:rsidR="0024562E" w:rsidRPr="00FC653F" w:rsidRDefault="0024562E" w:rsidP="003B04C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65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Фінансова підтримка спрямову</w:t>
      </w:r>
      <w:r w:rsidR="006541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</w:t>
      </w:r>
      <w:r w:rsidRPr="00FC65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ться на забезпечення сільськогосподарських товаровиробників  технікою та обладнанням для агропромислового комплексу (далі – техніка та обладнання) шляхом здійснення часткової компенсації вартості техніки та обладнання.</w:t>
      </w:r>
    </w:p>
    <w:p w:rsidR="0024562E" w:rsidRPr="00FC653F" w:rsidRDefault="0024562E" w:rsidP="003B04C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2AAE" w:rsidRPr="00D67489" w:rsidRDefault="000464FC" w:rsidP="00872AA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Учасниками Програми можуть бути суб’єкти</w:t>
      </w:r>
      <w:r w:rsidR="00FD4CD2">
        <w:rPr>
          <w:rFonts w:ascii="Times New Roman" w:hAnsi="Times New Roman" w:cs="Times New Roman"/>
          <w:sz w:val="28"/>
          <w:szCs w:val="28"/>
          <w:lang w:val="uk-UA"/>
        </w:rPr>
        <w:t xml:space="preserve"> господарювання</w:t>
      </w:r>
      <w:r w:rsidR="0024562E">
        <w:rPr>
          <w:rFonts w:ascii="Times New Roman" w:hAnsi="Times New Roman" w:cs="Times New Roman"/>
          <w:sz w:val="28"/>
          <w:szCs w:val="28"/>
          <w:lang w:val="uk-UA"/>
        </w:rPr>
        <w:t xml:space="preserve">, які </w:t>
      </w:r>
      <w:r w:rsidR="00FC653F" w:rsidRPr="00FD4CD2"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зареєстровані </w:t>
      </w:r>
      <w:r w:rsidR="0024562E" w:rsidRPr="00FD4CD2">
        <w:rPr>
          <w:rFonts w:ascii="Times New Roman" w:hAnsi="Times New Roman" w:cs="Times New Roman"/>
          <w:sz w:val="28"/>
          <w:szCs w:val="28"/>
          <w:lang w:val="uk-UA"/>
        </w:rPr>
        <w:t>на території Дрогобицької</w:t>
      </w:r>
      <w:r w:rsidR="00FD4CD2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r w:rsidR="00D67489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та здійснюють діяльність у сфері виробництва та переробки молочної продукції,</w:t>
      </w:r>
      <w:r w:rsidR="00FD4CD2">
        <w:rPr>
          <w:rFonts w:ascii="Times New Roman" w:hAnsi="Times New Roman" w:cs="Times New Roman"/>
          <w:sz w:val="28"/>
          <w:szCs w:val="28"/>
          <w:lang w:val="uk-UA"/>
        </w:rPr>
        <w:t xml:space="preserve"> а саме</w:t>
      </w:r>
      <w:r w:rsidR="00872AA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D4C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0D4F">
        <w:rPr>
          <w:rFonts w:ascii="Times New Roman" w:hAnsi="Times New Roman" w:cs="Times New Roman"/>
          <w:sz w:val="28"/>
          <w:szCs w:val="28"/>
          <w:lang w:val="uk-UA"/>
        </w:rPr>
        <w:t xml:space="preserve">юридичні особи незалежно від організаційно-правової форми та форми власності, </w:t>
      </w:r>
      <w:r w:rsidR="00D67489" w:rsidRPr="00A0791E">
        <w:rPr>
          <w:rFonts w:ascii="Times New Roman" w:hAnsi="Times New Roman" w:cs="Times New Roman"/>
          <w:sz w:val="28"/>
          <w:szCs w:val="28"/>
          <w:lang w:val="uk-UA"/>
        </w:rPr>
        <w:t>сільськогосподарські</w:t>
      </w:r>
      <w:r w:rsidR="00D67489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підприємства, </w:t>
      </w:r>
      <w:r w:rsidR="00D67489" w:rsidRPr="00A0791E">
        <w:rPr>
          <w:rFonts w:ascii="Times New Roman" w:hAnsi="Times New Roman" w:cs="Times New Roman"/>
          <w:sz w:val="28"/>
          <w:szCs w:val="28"/>
          <w:lang w:val="uk-UA"/>
        </w:rPr>
        <w:t xml:space="preserve">фермерські </w:t>
      </w:r>
      <w:r w:rsidR="00D67489" w:rsidRPr="00D67489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господарства, </w:t>
      </w:r>
      <w:r w:rsidR="00BD0D4F" w:rsidRPr="00D67489">
        <w:rPr>
          <w:rFonts w:ascii="Times New Roman" w:hAnsi="Times New Roman" w:cs="Times New Roman"/>
          <w:sz w:val="28"/>
          <w:szCs w:val="28"/>
          <w:lang w:val="uk-UA"/>
        </w:rPr>
        <w:t>фізичні особи-підприємці</w:t>
      </w:r>
      <w:r w:rsidR="00D67489" w:rsidRPr="00D67489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BD0D4F" w:rsidRPr="00D674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4CD2" w:rsidRPr="00D67489">
        <w:rPr>
          <w:rFonts w:ascii="Times New Roman" w:hAnsi="Times New Roman" w:cs="Times New Roman"/>
          <w:sz w:val="28"/>
          <w:szCs w:val="28"/>
          <w:lang w:val="uk-UA"/>
        </w:rPr>
        <w:t>сімейні фермерські господарства без набуття статусу юридичної особи</w:t>
      </w:r>
      <w:r w:rsidR="00872AAE" w:rsidRPr="00D67489">
        <w:rPr>
          <w:rFonts w:ascii="Times New Roman" w:hAnsi="Times New Roman" w:cs="Times New Roman"/>
          <w:sz w:val="28"/>
          <w:szCs w:val="28"/>
          <w:lang w:val="uk-UA"/>
        </w:rPr>
        <w:t xml:space="preserve">, діяльність яких чітко визначена Законом України </w:t>
      </w:r>
      <w:proofErr w:type="spellStart"/>
      <w:r w:rsidR="00872AAE" w:rsidRPr="00D67489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="00872AAE" w:rsidRPr="00D67489">
        <w:rPr>
          <w:rFonts w:ascii="Times New Roman" w:hAnsi="Times New Roman" w:cs="Times New Roman"/>
          <w:sz w:val="28"/>
          <w:szCs w:val="28"/>
          <w:lang w:val="uk-UA"/>
        </w:rPr>
        <w:t xml:space="preserve"> державну підтримку сільського господарства </w:t>
      </w:r>
      <w:proofErr w:type="spellStart"/>
      <w:r w:rsidR="00872AAE" w:rsidRPr="00D67489">
        <w:rPr>
          <w:rFonts w:ascii="Times New Roman" w:hAnsi="Times New Roman" w:cs="Times New Roman"/>
          <w:sz w:val="28"/>
          <w:szCs w:val="28"/>
          <w:lang w:val="uk-UA"/>
        </w:rPr>
        <w:t>України”</w:t>
      </w:r>
      <w:proofErr w:type="spellEnd"/>
      <w:r w:rsidR="00D67489" w:rsidRPr="00D67489">
        <w:rPr>
          <w:rFonts w:ascii="Times New Roman" w:hAnsi="Times New Roman" w:cs="Times New Roman"/>
          <w:sz w:val="28"/>
          <w:szCs w:val="28"/>
          <w:lang w:val="uk-UA"/>
        </w:rPr>
        <w:t xml:space="preserve"> та Законом України «Про фермерське господарство»</w:t>
      </w:r>
      <w:r w:rsidR="00872AAE" w:rsidRPr="00D674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45E1" w:rsidRPr="00654148" w:rsidRDefault="000645E1" w:rsidP="000645E1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0645E1" w:rsidRDefault="00F01BD8" w:rsidP="000645E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Фінансова підтримка </w:t>
      </w:r>
      <w:r w:rsidR="000645E1">
        <w:rPr>
          <w:rFonts w:ascii="Times New Roman" w:hAnsi="Times New Roman" w:cs="Times New Roman"/>
          <w:sz w:val="28"/>
          <w:szCs w:val="28"/>
          <w:lang w:val="uk-UA"/>
        </w:rPr>
        <w:t>не надається :</w:t>
      </w:r>
    </w:p>
    <w:p w:rsidR="000645E1" w:rsidRDefault="000645E1" w:rsidP="000645E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підприємствам, стосовно яких порушено справу про банкрутство;</w:t>
      </w:r>
    </w:p>
    <w:p w:rsidR="000645E1" w:rsidRDefault="000645E1" w:rsidP="000645E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підприємствам,</w:t>
      </w:r>
      <w:r w:rsidR="00654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654148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установленому порядку визнано банкрутами;</w:t>
      </w:r>
    </w:p>
    <w:p w:rsidR="00A01592" w:rsidRDefault="00A01592" w:rsidP="00A0159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підприємствам</w:t>
      </w:r>
      <w:r w:rsidR="0065414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1592">
        <w:rPr>
          <w:rFonts w:ascii="Times New Roman" w:hAnsi="Times New Roman" w:cs="Times New Roman"/>
          <w:sz w:val="28"/>
          <w:szCs w:val="28"/>
          <w:lang w:val="uk-UA"/>
        </w:rPr>
        <w:t>які перебувають в стадії ліквідації</w:t>
      </w:r>
      <w:r w:rsidR="0065414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01592" w:rsidRDefault="00A01592" w:rsidP="00A0159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54148">
        <w:rPr>
          <w:rFonts w:ascii="Times New Roman" w:hAnsi="Times New Roman" w:cs="Times New Roman"/>
          <w:sz w:val="28"/>
          <w:szCs w:val="28"/>
          <w:lang w:val="uk-UA"/>
        </w:rPr>
        <w:t>підприємствам, які мають заборгованість</w:t>
      </w:r>
      <w:r w:rsidR="00654148">
        <w:rPr>
          <w:rFonts w:ascii="Times New Roman" w:hAnsi="Times New Roman" w:cs="Times New Roman"/>
          <w:sz w:val="28"/>
          <w:szCs w:val="28"/>
          <w:lang w:val="uk-UA"/>
        </w:rPr>
        <w:t xml:space="preserve"> щодо спла</w:t>
      </w:r>
      <w:r w:rsidR="00896EA4">
        <w:rPr>
          <w:rFonts w:ascii="Times New Roman" w:hAnsi="Times New Roman" w:cs="Times New Roman"/>
          <w:sz w:val="28"/>
          <w:szCs w:val="28"/>
          <w:lang w:val="uk-UA"/>
        </w:rPr>
        <w:t>ти податків до місцевого бюджету.</w:t>
      </w:r>
    </w:p>
    <w:p w:rsidR="00896EA4" w:rsidRDefault="00896EA4" w:rsidP="00896EA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96EA4" w:rsidRDefault="00896EA4" w:rsidP="00896E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 заходів програми визначено у додатку №1 до даної програми.</w:t>
      </w:r>
    </w:p>
    <w:p w:rsidR="00896EA4" w:rsidRPr="00896EA4" w:rsidRDefault="00896EA4" w:rsidP="00896EA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01592" w:rsidRDefault="00A01592" w:rsidP="00A0159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6C12" w:rsidRPr="00854EDD" w:rsidRDefault="00854EDD" w:rsidP="00DD5E6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4E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Pr="00854ED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B6C12" w:rsidRPr="00854EDD">
        <w:rPr>
          <w:rFonts w:ascii="Times New Roman" w:hAnsi="Times New Roman" w:cs="Times New Roman"/>
          <w:b/>
          <w:sz w:val="28"/>
          <w:szCs w:val="28"/>
          <w:lang w:val="uk-UA"/>
        </w:rPr>
        <w:t>Інвестиційне забезпечення</w:t>
      </w:r>
      <w:r w:rsidR="006B6DC5" w:rsidRPr="00854ED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B6DC5" w:rsidRPr="00A0791E" w:rsidRDefault="006B6DC5" w:rsidP="00854ED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6DC5" w:rsidRDefault="006B6DC5" w:rsidP="00854ED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Фінансування заходів здійснюється за р</w:t>
      </w:r>
      <w:r w:rsidR="00A0791E">
        <w:rPr>
          <w:rFonts w:ascii="Times New Roman" w:hAnsi="Times New Roman" w:cs="Times New Roman"/>
          <w:sz w:val="28"/>
          <w:szCs w:val="28"/>
          <w:lang w:val="uk-UA"/>
        </w:rPr>
        <w:t>ахунок коштів бюджету Дрогобицької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. Головним</w:t>
      </w:r>
      <w:r w:rsidR="001C790E">
        <w:rPr>
          <w:rFonts w:ascii="Times New Roman" w:hAnsi="Times New Roman" w:cs="Times New Roman"/>
          <w:sz w:val="28"/>
          <w:szCs w:val="28"/>
          <w:lang w:val="uk-UA"/>
        </w:rPr>
        <w:t xml:space="preserve"> розпорядником коштів </w:t>
      </w:r>
      <w:r w:rsidR="00A0791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A0791E" w:rsidRPr="00A0791E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r w:rsidR="00A0791E">
        <w:rPr>
          <w:rFonts w:ascii="Times New Roman" w:hAnsi="Times New Roman" w:cs="Times New Roman"/>
          <w:sz w:val="28"/>
          <w:szCs w:val="28"/>
          <w:lang w:val="uk-UA"/>
        </w:rPr>
        <w:t>Дрогобицької міської ради.</w:t>
      </w:r>
    </w:p>
    <w:p w:rsidR="001C790E" w:rsidRPr="00CB0E5A" w:rsidRDefault="001C790E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E5A">
        <w:rPr>
          <w:rFonts w:ascii="Times New Roman" w:hAnsi="Times New Roman" w:cs="Times New Roman"/>
          <w:sz w:val="28"/>
          <w:szCs w:val="28"/>
          <w:lang w:val="uk-UA"/>
        </w:rPr>
        <w:t>Відповідальні виконавці програми:</w:t>
      </w:r>
    </w:p>
    <w:p w:rsidR="00A0791E" w:rsidRPr="00A0791E" w:rsidRDefault="00A0791E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791E">
        <w:rPr>
          <w:rFonts w:ascii="Times New Roman" w:hAnsi="Times New Roman" w:cs="Times New Roman"/>
          <w:sz w:val="28"/>
          <w:szCs w:val="28"/>
          <w:lang w:val="uk-UA"/>
        </w:rPr>
        <w:lastRenderedPageBreak/>
        <w:t>- управління інвестицій та економічного розвитку виконавчого комітету Дрогобицької міської ради;</w:t>
      </w:r>
    </w:p>
    <w:p w:rsidR="00A0791E" w:rsidRPr="00A0791E" w:rsidRDefault="00A0791E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791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54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791E">
        <w:rPr>
          <w:rFonts w:ascii="Times New Roman" w:hAnsi="Times New Roman" w:cs="Times New Roman"/>
          <w:sz w:val="28"/>
          <w:szCs w:val="28"/>
          <w:lang w:val="uk-UA"/>
        </w:rPr>
        <w:t xml:space="preserve">конкурсна  комісія при управлінні інвестицій та економічного розвитку </w:t>
      </w:r>
      <w:r w:rsidR="00465F0B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Дрогобицької міської ради.</w:t>
      </w:r>
    </w:p>
    <w:p w:rsidR="00A0791E" w:rsidRDefault="00854EDD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0791E" w:rsidRPr="00A0791E">
        <w:rPr>
          <w:rFonts w:ascii="Times New Roman" w:hAnsi="Times New Roman" w:cs="Times New Roman"/>
          <w:sz w:val="28"/>
          <w:szCs w:val="28"/>
          <w:lang w:val="uk-UA"/>
        </w:rPr>
        <w:t>сільськогосподарські</w:t>
      </w:r>
      <w:r w:rsidR="007331FA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  <w:r w:rsidR="00A0791E" w:rsidRPr="00A0791E">
        <w:rPr>
          <w:rFonts w:ascii="Times New Roman" w:hAnsi="Times New Roman" w:cs="Times New Roman"/>
          <w:sz w:val="28"/>
          <w:szCs w:val="28"/>
          <w:lang w:val="uk-UA"/>
        </w:rPr>
        <w:t xml:space="preserve"> та фермерські господарства</w:t>
      </w:r>
      <w:r w:rsidR="00D67489">
        <w:rPr>
          <w:rFonts w:ascii="Times New Roman" w:hAnsi="Times New Roman" w:cs="Times New Roman"/>
          <w:sz w:val="28"/>
          <w:szCs w:val="28"/>
          <w:lang w:val="uk-UA"/>
        </w:rPr>
        <w:t>, які здійснюють діяльність у сфері виробництва та переробки молочної продукції</w:t>
      </w:r>
      <w:r w:rsidR="00FC65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653F" w:rsidRPr="007331FA" w:rsidRDefault="00FC653F" w:rsidP="007331FA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сімейні фермерські господарства</w:t>
      </w:r>
      <w:r w:rsidRPr="00FC653F">
        <w:rPr>
          <w:rFonts w:ascii="Times New Roman" w:hAnsi="Times New Roman" w:cs="Times New Roman"/>
          <w:sz w:val="28"/>
          <w:szCs w:val="28"/>
          <w:lang w:val="uk-UA"/>
        </w:rPr>
        <w:t xml:space="preserve"> без набуття статусу юридичної особи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653F" w:rsidRPr="00CB0E5A" w:rsidRDefault="00FC653F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4EDD" w:rsidRDefault="001C790E" w:rsidP="00854ED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отримання фінансової підтримки сільськогосподарські підприємства усіх форм власності подають комісії такі документи:</w:t>
      </w:r>
    </w:p>
    <w:p w:rsidR="00FC653F" w:rsidRDefault="00FC653F" w:rsidP="00854ED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653F" w:rsidRPr="00FC653F" w:rsidRDefault="00FC653F" w:rsidP="00FC65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653F">
        <w:rPr>
          <w:rFonts w:ascii="Times New Roman" w:hAnsi="Times New Roman" w:cs="Times New Roman"/>
          <w:sz w:val="28"/>
          <w:szCs w:val="28"/>
          <w:lang w:val="uk-UA"/>
        </w:rPr>
        <w:t>Платіжне доручення щодо закупівлі техніки.</w:t>
      </w:r>
    </w:p>
    <w:p w:rsidR="00FC653F" w:rsidRPr="00FC653F" w:rsidRDefault="00FC653F" w:rsidP="00FC65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653F">
        <w:rPr>
          <w:rFonts w:ascii="Times New Roman" w:hAnsi="Times New Roman" w:cs="Times New Roman"/>
          <w:sz w:val="28"/>
          <w:szCs w:val="28"/>
          <w:lang w:val="uk-UA"/>
        </w:rPr>
        <w:t xml:space="preserve">Акт приймання-передавання </w:t>
      </w:r>
      <w:r w:rsidR="00E220CB">
        <w:rPr>
          <w:rFonts w:ascii="Times New Roman" w:hAnsi="Times New Roman" w:cs="Times New Roman"/>
          <w:sz w:val="28"/>
          <w:szCs w:val="28"/>
          <w:lang w:val="uk-UA"/>
        </w:rPr>
        <w:t xml:space="preserve">або накладна на отримання </w:t>
      </w:r>
      <w:r w:rsidRPr="00FC653F">
        <w:rPr>
          <w:rFonts w:ascii="Times New Roman" w:hAnsi="Times New Roman" w:cs="Times New Roman"/>
          <w:sz w:val="28"/>
          <w:szCs w:val="28"/>
          <w:lang w:val="uk-UA"/>
        </w:rPr>
        <w:t>техніки та обладнання (на ксерокопії повинна бути помітна «мокра» печатка постачальника й покупця техніки).</w:t>
      </w:r>
    </w:p>
    <w:p w:rsidR="00FC653F" w:rsidRPr="00FC653F" w:rsidRDefault="00FC653F" w:rsidP="00FC65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653F">
        <w:rPr>
          <w:rFonts w:ascii="Times New Roman" w:hAnsi="Times New Roman" w:cs="Times New Roman"/>
          <w:sz w:val="28"/>
          <w:szCs w:val="28"/>
          <w:lang w:val="uk-UA"/>
        </w:rPr>
        <w:t>Свідоцтво про державну реєстрацію техніки (якщо техніка підлягає обов’язковій державній реєстрації).</w:t>
      </w:r>
    </w:p>
    <w:p w:rsidR="001C790E" w:rsidRPr="00854EDD" w:rsidRDefault="001C790E" w:rsidP="00854ED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4EDD">
        <w:rPr>
          <w:rFonts w:ascii="Times New Roman" w:hAnsi="Times New Roman" w:cs="Times New Roman"/>
          <w:sz w:val="28"/>
          <w:szCs w:val="28"/>
          <w:lang w:val="uk-UA"/>
        </w:rPr>
        <w:t>Витяг з Єдиного державного реєстру юридичних осіб, фізичних осіб</w:t>
      </w:r>
      <w:r w:rsidR="00CB0E5A" w:rsidRPr="00854EDD">
        <w:rPr>
          <w:rFonts w:ascii="Times New Roman" w:hAnsi="Times New Roman" w:cs="Times New Roman"/>
          <w:sz w:val="28"/>
          <w:szCs w:val="28"/>
          <w:lang w:val="uk-UA"/>
        </w:rPr>
        <w:t>-підприємців та громад</w:t>
      </w:r>
      <w:r w:rsidR="00D67489">
        <w:rPr>
          <w:rFonts w:ascii="Times New Roman" w:hAnsi="Times New Roman" w:cs="Times New Roman"/>
          <w:sz w:val="28"/>
          <w:szCs w:val="28"/>
          <w:lang w:val="uk-UA"/>
        </w:rPr>
        <w:t>ських формувань.</w:t>
      </w:r>
    </w:p>
    <w:p w:rsidR="00CB0E5A" w:rsidRPr="00854EDD" w:rsidRDefault="00CB0E5A" w:rsidP="00854ED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4EDD">
        <w:rPr>
          <w:rFonts w:ascii="Times New Roman" w:hAnsi="Times New Roman" w:cs="Times New Roman"/>
          <w:sz w:val="28"/>
          <w:szCs w:val="28"/>
          <w:lang w:val="uk-UA"/>
        </w:rPr>
        <w:t>Письмове зобов’язання у місячний термін повернути до бюджету Дрогобицької міської територіальної громади кошти у разі встановлення контролюючими органами факту їх одержання з</w:t>
      </w:r>
      <w:r w:rsidR="00D67489">
        <w:rPr>
          <w:rFonts w:ascii="Times New Roman" w:hAnsi="Times New Roman" w:cs="Times New Roman"/>
          <w:sz w:val="28"/>
          <w:szCs w:val="28"/>
          <w:lang w:val="uk-UA"/>
        </w:rPr>
        <w:t xml:space="preserve"> порушенням вимог законодавства.</w:t>
      </w:r>
    </w:p>
    <w:p w:rsidR="00CB0E5A" w:rsidRPr="00854EDD" w:rsidRDefault="00CB0E5A" w:rsidP="00854ED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4EDD">
        <w:rPr>
          <w:rFonts w:ascii="Times New Roman" w:hAnsi="Times New Roman" w:cs="Times New Roman"/>
          <w:sz w:val="28"/>
          <w:szCs w:val="28"/>
          <w:lang w:val="uk-UA"/>
        </w:rPr>
        <w:t xml:space="preserve">Реквізити рахунку, відкритого в </w:t>
      </w:r>
      <w:r w:rsidR="00D67489">
        <w:rPr>
          <w:rFonts w:ascii="Times New Roman" w:hAnsi="Times New Roman" w:cs="Times New Roman"/>
          <w:sz w:val="28"/>
          <w:szCs w:val="28"/>
          <w:lang w:val="uk-UA"/>
        </w:rPr>
        <w:t>установі банку.</w:t>
      </w:r>
    </w:p>
    <w:p w:rsidR="00CB0E5A" w:rsidRDefault="00CB0E5A" w:rsidP="00854ED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4EDD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A01592">
        <w:rPr>
          <w:rFonts w:ascii="Times New Roman" w:hAnsi="Times New Roman" w:cs="Times New Roman"/>
          <w:sz w:val="28"/>
          <w:szCs w:val="28"/>
          <w:lang w:val="uk-UA"/>
        </w:rPr>
        <w:t>відку про відсутність</w:t>
      </w:r>
      <w:r w:rsidRPr="00854EDD">
        <w:rPr>
          <w:rFonts w:ascii="Times New Roman" w:hAnsi="Times New Roman" w:cs="Times New Roman"/>
          <w:sz w:val="28"/>
          <w:szCs w:val="28"/>
          <w:lang w:val="uk-UA"/>
        </w:rPr>
        <w:t xml:space="preserve"> заборгованості з податків та зборів чинну на дату подачі документів.</w:t>
      </w:r>
    </w:p>
    <w:p w:rsidR="00854EDD" w:rsidRPr="00854EDD" w:rsidRDefault="00EA7BC6" w:rsidP="00CF007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Заявку</w:t>
      </w:r>
      <w:r w:rsidR="002E01A8">
        <w:rPr>
          <w:rFonts w:ascii="Times New Roman" w:hAnsi="Times New Roman" w:cs="Times New Roman"/>
          <w:sz w:val="28"/>
          <w:szCs w:val="28"/>
          <w:lang w:val="uk-UA"/>
        </w:rPr>
        <w:t xml:space="preserve"> на участь у</w:t>
      </w:r>
      <w:r w:rsidR="00737DF8" w:rsidRPr="00737D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DF8">
        <w:rPr>
          <w:rFonts w:ascii="Times New Roman" w:hAnsi="Times New Roman" w:cs="Times New Roman"/>
          <w:sz w:val="28"/>
          <w:szCs w:val="28"/>
          <w:lang w:val="uk-UA"/>
        </w:rPr>
        <w:t>Програмі фінансової допомоги</w:t>
      </w:r>
      <w:r w:rsidR="00737DF8" w:rsidRPr="00A015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DF8">
        <w:rPr>
          <w:rFonts w:ascii="Times New Roman" w:hAnsi="Times New Roman" w:cs="Times New Roman"/>
          <w:sz w:val="28"/>
          <w:szCs w:val="28"/>
          <w:lang w:val="uk-UA"/>
        </w:rPr>
        <w:t>суб’єктам господарювання</w:t>
      </w:r>
      <w:r w:rsidR="00737DF8" w:rsidRPr="00A40308">
        <w:rPr>
          <w:rFonts w:ascii="Times New Roman" w:hAnsi="Times New Roman" w:cs="Times New Roman"/>
          <w:sz w:val="28"/>
          <w:szCs w:val="28"/>
          <w:lang w:val="uk-UA"/>
        </w:rPr>
        <w:t xml:space="preserve"> Дрогобицької міської територіальної громади</w:t>
      </w:r>
      <w:r w:rsidR="00737D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F0B">
        <w:rPr>
          <w:rFonts w:ascii="Times New Roman" w:hAnsi="Times New Roman" w:cs="Times New Roman"/>
          <w:sz w:val="28"/>
          <w:szCs w:val="28"/>
          <w:lang w:val="uk-UA"/>
        </w:rPr>
        <w:t>(згідно Додатку №2 до Програми).</w:t>
      </w:r>
    </w:p>
    <w:p w:rsidR="00D648B2" w:rsidRDefault="00D648B2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0E5A" w:rsidRDefault="00CB0E5A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Документи подані сільськогосподарськими підп</w:t>
      </w:r>
      <w:r w:rsidR="00A01592">
        <w:rPr>
          <w:rFonts w:ascii="Times New Roman" w:hAnsi="Times New Roman" w:cs="Times New Roman"/>
          <w:sz w:val="28"/>
          <w:szCs w:val="28"/>
          <w:lang w:val="uk-UA"/>
        </w:rPr>
        <w:t xml:space="preserve">риємствами реєструються </w:t>
      </w:r>
      <w:r w:rsidR="002E01A8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2E01A8" w:rsidRPr="002E0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1A8">
        <w:rPr>
          <w:rFonts w:ascii="Times New Roman" w:hAnsi="Times New Roman" w:cs="Times New Roman"/>
          <w:sz w:val="28"/>
          <w:szCs w:val="28"/>
          <w:lang w:val="uk-UA"/>
        </w:rPr>
        <w:t>управлінні</w:t>
      </w:r>
      <w:r w:rsidR="002E01A8" w:rsidRPr="00A0791E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 та економічного розвитку виконавчого комітету Дрогобицької міської ради</w:t>
      </w:r>
      <w:r w:rsidR="002E01A8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</w:t>
      </w:r>
      <w:r w:rsidR="00781F98">
        <w:rPr>
          <w:rFonts w:ascii="Times New Roman" w:hAnsi="Times New Roman" w:cs="Times New Roman"/>
          <w:sz w:val="28"/>
          <w:szCs w:val="28"/>
          <w:lang w:val="uk-UA"/>
        </w:rPr>
        <w:t>дному журналі обліку документів (Додаток №3).</w:t>
      </w:r>
    </w:p>
    <w:p w:rsidR="00D648B2" w:rsidRDefault="00D648B2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0E5A" w:rsidRDefault="00CB0E5A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розміру надання фінансової підтримки здійснюються конкурсною комісією </w:t>
      </w:r>
      <w:r w:rsidRPr="00A72C94"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r w:rsidR="00A72C94" w:rsidRPr="00A72C94">
        <w:rPr>
          <w:rFonts w:ascii="Times New Roman" w:hAnsi="Times New Roman" w:cs="Times New Roman"/>
          <w:sz w:val="28"/>
          <w:szCs w:val="28"/>
          <w:lang w:val="uk-UA"/>
        </w:rPr>
        <w:t>Управлінні економіки та інвестицій виконавчого  комітету Дрогобицької  міської  ради</w:t>
      </w:r>
      <w:r w:rsidR="00A72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91F">
        <w:rPr>
          <w:rFonts w:ascii="Times New Roman" w:hAnsi="Times New Roman" w:cs="Times New Roman"/>
          <w:sz w:val="28"/>
          <w:szCs w:val="28"/>
          <w:lang w:val="uk-UA"/>
        </w:rPr>
        <w:t xml:space="preserve">(далі Комісія) </w:t>
      </w:r>
      <w:r w:rsidR="00A72C94" w:rsidRPr="00A0791E">
        <w:rPr>
          <w:rFonts w:ascii="Times New Roman" w:hAnsi="Times New Roman" w:cs="Times New Roman"/>
          <w:sz w:val="28"/>
          <w:szCs w:val="28"/>
          <w:lang w:val="uk-UA"/>
        </w:rPr>
        <w:t>в складі</w:t>
      </w:r>
      <w:r w:rsidR="00CF007A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205772" w:rsidRPr="00205772" w:rsidRDefault="0044069F" w:rsidP="0020577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першого</w:t>
      </w:r>
      <w:r w:rsidR="00205772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05772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голови;</w:t>
      </w:r>
    </w:p>
    <w:p w:rsidR="00CF007A" w:rsidRDefault="00CF007A" w:rsidP="00CF007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представника управління інвестицій та економічного розвитку виконавчого комітету Дрогобицької міської ради;</w:t>
      </w:r>
    </w:p>
    <w:p w:rsidR="00AF5B71" w:rsidRDefault="00AF5B71" w:rsidP="00CF007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представника</w:t>
      </w:r>
      <w:r w:rsidR="00DD5E6E">
        <w:rPr>
          <w:rFonts w:ascii="Times New Roman" w:hAnsi="Times New Roman" w:cs="Times New Roman"/>
          <w:sz w:val="28"/>
          <w:szCs w:val="28"/>
          <w:lang w:val="uk-UA"/>
        </w:rPr>
        <w:t xml:space="preserve"> відділу економічних ресурсів та АПК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інвестицій та економічного розвитку виконавчого комітету Дрогобицької міської ради;</w:t>
      </w:r>
    </w:p>
    <w:p w:rsidR="00CF007A" w:rsidRDefault="00CF007A" w:rsidP="00CF007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представника фінансового</w:t>
      </w:r>
      <w:r w:rsidR="00AF5B71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Дрогобицької міської ради;</w:t>
      </w:r>
    </w:p>
    <w:p w:rsidR="00CF007A" w:rsidRDefault="00CF007A" w:rsidP="00CF007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представника управління  правового забезпечення виконавчого комітету Дрогобицької міської ради.</w:t>
      </w:r>
    </w:p>
    <w:p w:rsidR="00DD5E6E" w:rsidRDefault="00DD5E6E" w:rsidP="0020577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1592" w:rsidRPr="00A01592" w:rsidRDefault="00A01592" w:rsidP="0020577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Персональний склад комісії затверджується Розпорядженням міського голови.</w:t>
      </w:r>
    </w:p>
    <w:p w:rsidR="00D648B2" w:rsidRDefault="00D648B2" w:rsidP="0020577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3D44" w:rsidRPr="00D648B2" w:rsidRDefault="00A72C94" w:rsidP="0020577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2C94">
        <w:rPr>
          <w:rFonts w:ascii="Times New Roman" w:hAnsi="Times New Roman" w:cs="Times New Roman"/>
          <w:sz w:val="28"/>
          <w:szCs w:val="28"/>
          <w:lang w:val="uk-UA"/>
        </w:rPr>
        <w:t>На реалізацію програ</w:t>
      </w:r>
      <w:r w:rsidR="00CF007A">
        <w:rPr>
          <w:rFonts w:ascii="Times New Roman" w:hAnsi="Times New Roman" w:cs="Times New Roman"/>
          <w:sz w:val="28"/>
          <w:szCs w:val="28"/>
          <w:lang w:val="uk-UA"/>
        </w:rPr>
        <w:t xml:space="preserve">ми виділяються кошти в сумі </w:t>
      </w:r>
      <w:r w:rsidR="005B6778">
        <w:rPr>
          <w:rFonts w:ascii="Times New Roman" w:hAnsi="Times New Roman" w:cs="Times New Roman"/>
          <w:sz w:val="28"/>
          <w:szCs w:val="28"/>
          <w:lang w:val="uk-UA"/>
        </w:rPr>
        <w:t>200,0</w:t>
      </w:r>
      <w:bookmarkStart w:id="0" w:name="_GoBack"/>
      <w:bookmarkEnd w:id="0"/>
      <w:r w:rsidR="00FC65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2C94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A72C9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C653F">
        <w:rPr>
          <w:rFonts w:ascii="Times New Roman" w:hAnsi="Times New Roman" w:cs="Times New Roman"/>
          <w:sz w:val="28"/>
          <w:szCs w:val="28"/>
          <w:lang w:val="uk-UA"/>
        </w:rPr>
        <w:t xml:space="preserve">як фінансова підтримка суб’єктів господарюванні, яка полягає у  </w:t>
      </w:r>
      <w:r w:rsidR="004D4618">
        <w:rPr>
          <w:rFonts w:ascii="Times New Roman" w:hAnsi="Times New Roman" w:cs="Times New Roman"/>
          <w:sz w:val="28"/>
          <w:szCs w:val="28"/>
          <w:lang w:val="uk-UA"/>
        </w:rPr>
        <w:t>компенсації</w:t>
      </w:r>
      <w:r w:rsidR="00FC653F" w:rsidRPr="00FC653F">
        <w:rPr>
          <w:rFonts w:ascii="Times New Roman" w:hAnsi="Times New Roman" w:cs="Times New Roman"/>
          <w:sz w:val="28"/>
          <w:szCs w:val="28"/>
          <w:lang w:val="uk-UA"/>
        </w:rPr>
        <w:t xml:space="preserve"> з бюджету Дрогобицької міської територіальної громади </w:t>
      </w:r>
      <w:r w:rsidR="00DD5E6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D648B2">
        <w:rPr>
          <w:rFonts w:ascii="Times New Roman" w:hAnsi="Times New Roman" w:cs="Times New Roman"/>
          <w:sz w:val="28"/>
          <w:szCs w:val="28"/>
          <w:lang w:val="uk-UA"/>
        </w:rPr>
        <w:t xml:space="preserve"> 50% вартості за </w:t>
      </w:r>
      <w:r w:rsidR="00D648B2" w:rsidRPr="00D648B2">
        <w:rPr>
          <w:rFonts w:ascii="Times New Roman" w:hAnsi="Times New Roman" w:cs="Times New Roman"/>
          <w:sz w:val="28"/>
          <w:szCs w:val="28"/>
          <w:lang w:val="uk-UA"/>
        </w:rPr>
        <w:t xml:space="preserve">придбану сільськогосподарську </w:t>
      </w:r>
      <w:r w:rsidR="00FC653F" w:rsidRPr="00D648B2">
        <w:rPr>
          <w:rFonts w:ascii="Times New Roman" w:hAnsi="Times New Roman" w:cs="Times New Roman"/>
          <w:sz w:val="28"/>
          <w:szCs w:val="28"/>
          <w:lang w:val="uk-UA"/>
        </w:rPr>
        <w:t xml:space="preserve">техніку та/або обладнання але не більше, ніж </w:t>
      </w:r>
      <w:r w:rsidR="00D648B2" w:rsidRPr="00D648B2">
        <w:rPr>
          <w:rFonts w:ascii="Times New Roman" w:hAnsi="Times New Roman" w:cs="Times New Roman"/>
          <w:sz w:val="28"/>
          <w:szCs w:val="28"/>
          <w:lang w:val="uk-UA"/>
        </w:rPr>
        <w:t>150</w:t>
      </w:r>
      <w:r w:rsidR="00FC653F" w:rsidRPr="00D648B2">
        <w:rPr>
          <w:rFonts w:ascii="Times New Roman" w:hAnsi="Times New Roman" w:cs="Times New Roman"/>
          <w:sz w:val="28"/>
          <w:szCs w:val="28"/>
          <w:lang w:val="uk-UA"/>
        </w:rPr>
        <w:t xml:space="preserve"> тис. грн. одному суб’єкту господарювання.</w:t>
      </w:r>
    </w:p>
    <w:p w:rsidR="00BD1EA3" w:rsidRDefault="007B1711" w:rsidP="001A3D4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Фінансування заходів програми  здійснюється шляхом перерахування коштів виконавцям програми на рахунки відкриті в банківських установах.</w:t>
      </w:r>
    </w:p>
    <w:p w:rsidR="007B1711" w:rsidRDefault="007B1711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5E6E" w:rsidRDefault="007B1711" w:rsidP="00DD5E6E">
      <w:pPr>
        <w:pStyle w:val="a3"/>
        <w:numPr>
          <w:ilvl w:val="0"/>
          <w:numId w:val="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01A8">
        <w:rPr>
          <w:rFonts w:ascii="Times New Roman" w:hAnsi="Times New Roman" w:cs="Times New Roman"/>
          <w:b/>
          <w:sz w:val="28"/>
          <w:szCs w:val="28"/>
          <w:lang w:val="uk-UA"/>
        </w:rPr>
        <w:t>Очікуваний результат викона</w:t>
      </w:r>
      <w:r w:rsidR="002E01A8">
        <w:rPr>
          <w:rFonts w:ascii="Times New Roman" w:hAnsi="Times New Roman" w:cs="Times New Roman"/>
          <w:b/>
          <w:sz w:val="28"/>
          <w:szCs w:val="28"/>
          <w:lang w:val="uk-UA"/>
        </w:rPr>
        <w:t>ння Програми</w:t>
      </w:r>
    </w:p>
    <w:p w:rsidR="007B1711" w:rsidRDefault="002E01A8" w:rsidP="00DD5E6E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критерії оцінки </w:t>
      </w:r>
      <w:r w:rsidR="007B1711" w:rsidRPr="002E01A8">
        <w:rPr>
          <w:rFonts w:ascii="Times New Roman" w:hAnsi="Times New Roman" w:cs="Times New Roman"/>
          <w:b/>
          <w:sz w:val="28"/>
          <w:szCs w:val="28"/>
          <w:lang w:val="uk-UA"/>
        </w:rPr>
        <w:t>ефективності.</w:t>
      </w:r>
    </w:p>
    <w:p w:rsidR="000B6F1A" w:rsidRDefault="000B6F1A" w:rsidP="000B6F1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6F1A" w:rsidRPr="000B6F1A" w:rsidRDefault="000B6F1A" w:rsidP="000B6F1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6F1A">
        <w:rPr>
          <w:rFonts w:ascii="Times New Roman" w:hAnsi="Times New Roman" w:cs="Times New Roman"/>
          <w:sz w:val="28"/>
          <w:szCs w:val="28"/>
          <w:lang w:val="uk-UA"/>
        </w:rPr>
        <w:t>Розвиток сімейних фермерських господарств</w:t>
      </w:r>
    </w:p>
    <w:p w:rsidR="000B6F1A" w:rsidRPr="000B6F1A" w:rsidRDefault="000B6F1A" w:rsidP="000B6F1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6F1A">
        <w:rPr>
          <w:rFonts w:ascii="Times New Roman" w:hAnsi="Times New Roman" w:cs="Times New Roman"/>
          <w:sz w:val="28"/>
          <w:szCs w:val="28"/>
          <w:lang w:val="uk-UA"/>
        </w:rPr>
        <w:t>Збільшення виробництва молочної продукції</w:t>
      </w:r>
    </w:p>
    <w:p w:rsidR="000B6F1A" w:rsidRPr="000B6F1A" w:rsidRDefault="000B6F1A" w:rsidP="000B6F1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6F1A">
        <w:rPr>
          <w:rFonts w:ascii="Times New Roman" w:hAnsi="Times New Roman" w:cs="Times New Roman"/>
          <w:sz w:val="28"/>
          <w:szCs w:val="28"/>
          <w:lang w:val="uk-UA"/>
        </w:rPr>
        <w:t>Покращення ефективності роботи, покращення умов праці та збільшення доходів суб’єктів господарювання.</w:t>
      </w:r>
    </w:p>
    <w:p w:rsidR="000B6F1A" w:rsidRDefault="000B6F1A" w:rsidP="000B6F1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6F1A">
        <w:rPr>
          <w:rFonts w:ascii="Times New Roman" w:hAnsi="Times New Roman" w:cs="Times New Roman"/>
          <w:sz w:val="28"/>
          <w:szCs w:val="28"/>
          <w:lang w:val="uk-UA"/>
        </w:rPr>
        <w:t>Поліпшення матеріально-технічної бази суб’єктів господарювання.</w:t>
      </w:r>
    </w:p>
    <w:p w:rsidR="00DD5E6E" w:rsidRPr="000B6F1A" w:rsidRDefault="00DD5E6E" w:rsidP="00DD5E6E">
      <w:pPr>
        <w:pStyle w:val="a3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1A8" w:rsidRPr="00805C6B" w:rsidRDefault="002E01A8" w:rsidP="00DD5E6E">
      <w:pPr>
        <w:pStyle w:val="a3"/>
        <w:numPr>
          <w:ilvl w:val="0"/>
          <w:numId w:val="5"/>
        </w:numPr>
        <w:ind w:hanging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5C6B">
        <w:rPr>
          <w:rFonts w:ascii="Times New Roman" w:hAnsi="Times New Roman" w:cs="Times New Roman"/>
          <w:b/>
          <w:sz w:val="28"/>
          <w:szCs w:val="28"/>
          <w:lang w:val="uk-UA"/>
        </w:rPr>
        <w:t>Координація та контроль за заходом виконання програми</w:t>
      </w:r>
    </w:p>
    <w:p w:rsidR="00DD5E6E" w:rsidRDefault="00DD5E6E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EA3" w:rsidRDefault="005A095A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Відповідальність за виконання заходів і завдань програми покладається на відповідальних виконавців.</w:t>
      </w:r>
    </w:p>
    <w:p w:rsidR="005A095A" w:rsidRPr="00A0791E" w:rsidRDefault="005A095A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дій між виконавцями програми здійснює </w:t>
      </w:r>
      <w:r w:rsidRPr="00A0791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DD5E6E" w:rsidRPr="00A0791E">
        <w:rPr>
          <w:rFonts w:ascii="Times New Roman" w:hAnsi="Times New Roman" w:cs="Times New Roman"/>
          <w:sz w:val="28"/>
          <w:szCs w:val="28"/>
          <w:lang w:val="uk-UA"/>
        </w:rPr>
        <w:t>інвестицій</w:t>
      </w:r>
      <w:r w:rsidR="00DD5E6E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DD5E6E" w:rsidRPr="00A079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791E">
        <w:rPr>
          <w:rFonts w:ascii="Times New Roman" w:hAnsi="Times New Roman" w:cs="Times New Roman"/>
          <w:sz w:val="28"/>
          <w:szCs w:val="28"/>
          <w:lang w:val="uk-UA"/>
        </w:rPr>
        <w:t>економі</w:t>
      </w:r>
      <w:r w:rsidR="00DD5E6E">
        <w:rPr>
          <w:rFonts w:ascii="Times New Roman" w:hAnsi="Times New Roman" w:cs="Times New Roman"/>
          <w:sz w:val="28"/>
          <w:szCs w:val="28"/>
          <w:lang w:val="uk-UA"/>
        </w:rPr>
        <w:t>чного розвитку</w:t>
      </w:r>
      <w:r w:rsidRPr="00A0791E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 комітету Дрогобицької  міської  ради.</w:t>
      </w:r>
    </w:p>
    <w:p w:rsidR="005A095A" w:rsidRPr="00A0791E" w:rsidRDefault="005A095A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095A" w:rsidRPr="00A0791E" w:rsidRDefault="005A095A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095A" w:rsidRPr="00A0791E" w:rsidRDefault="005A095A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0CB" w:rsidRDefault="000B6F1A" w:rsidP="00805C6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Начальник</w:t>
      </w:r>
      <w:r w:rsidR="00DD5E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220CB">
        <w:rPr>
          <w:rFonts w:ascii="Times New Roman" w:hAnsi="Times New Roman" w:cs="Times New Roman"/>
          <w:b/>
          <w:sz w:val="28"/>
          <w:szCs w:val="28"/>
          <w:lang w:val="uk-UA"/>
        </w:rPr>
        <w:t>управління</w:t>
      </w:r>
    </w:p>
    <w:p w:rsidR="000645E1" w:rsidRPr="00805C6B" w:rsidRDefault="00E220CB" w:rsidP="00805C6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інвестицій та економічного розвитку</w:t>
      </w:r>
      <w:r w:rsidR="00DD5E6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D5E6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D5E6E">
        <w:rPr>
          <w:rFonts w:ascii="Times New Roman" w:hAnsi="Times New Roman" w:cs="Times New Roman"/>
          <w:b/>
          <w:sz w:val="28"/>
          <w:szCs w:val="28"/>
          <w:lang w:val="uk-UA"/>
        </w:rPr>
        <w:tab/>
        <w:t>Леся</w:t>
      </w:r>
      <w:r w:rsidR="00805C6B" w:rsidRPr="00805C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D5E6E">
        <w:rPr>
          <w:rFonts w:ascii="Times New Roman" w:hAnsi="Times New Roman" w:cs="Times New Roman"/>
          <w:b/>
          <w:sz w:val="28"/>
          <w:szCs w:val="28"/>
          <w:lang w:val="uk-UA"/>
        </w:rPr>
        <w:t>ЛАЗУНДА</w:t>
      </w:r>
    </w:p>
    <w:p w:rsidR="000645E1" w:rsidRPr="00805C6B" w:rsidRDefault="000645E1" w:rsidP="00805C6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4196" w:rsidRDefault="006A4196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00E8" w:rsidRDefault="001000E8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00E8" w:rsidRDefault="001000E8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1F98" w:rsidRDefault="00781F98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2AAE" w:rsidRDefault="00872AAE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2AAE" w:rsidRDefault="00872AAE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2AAE" w:rsidRDefault="00872AAE" w:rsidP="00A079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0CB" w:rsidRDefault="00E220CB" w:rsidP="004F36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1F98" w:rsidRPr="00DD5E6E" w:rsidRDefault="00DD5E6E" w:rsidP="00DD5E6E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D5E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lastRenderedPageBreak/>
        <w:t>Додаток</w:t>
      </w:r>
      <w:proofErr w:type="spellEnd"/>
      <w:r w:rsidRPr="00DD5E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1</w:t>
      </w:r>
      <w:r w:rsidRPr="00DD5E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B02F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до Програми</w:t>
      </w:r>
    </w:p>
    <w:p w:rsidR="00DD5E6E" w:rsidRDefault="001000E8" w:rsidP="004E76B1">
      <w:pPr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</w:p>
    <w:p w:rsidR="00DD5E6E" w:rsidRDefault="00DD5E6E" w:rsidP="004E76B1">
      <w:pPr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00E8" w:rsidRPr="004E76B1" w:rsidRDefault="001000E8" w:rsidP="00DD5E6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ПЛАН </w:t>
      </w:r>
      <w:r>
        <w:rPr>
          <w:rFonts w:ascii="Times New Roman" w:hAnsi="Times New Roman" w:cs="Times New Roman"/>
          <w:sz w:val="28"/>
          <w:szCs w:val="28"/>
          <w:lang w:eastAsia="uk-UA"/>
        </w:rPr>
        <w:t>ЗАХОД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ІВ</w:t>
      </w:r>
      <w:r w:rsidRPr="001000E8">
        <w:rPr>
          <w:rFonts w:ascii="Times New Roman" w:hAnsi="Times New Roman" w:cs="Times New Roman"/>
          <w:sz w:val="28"/>
          <w:szCs w:val="28"/>
          <w:lang w:eastAsia="uk-UA"/>
        </w:rPr>
        <w:t xml:space="preserve"> ПРОГРАМИ</w:t>
      </w:r>
    </w:p>
    <w:p w:rsidR="001000E8" w:rsidRPr="001000E8" w:rsidRDefault="001000E8" w:rsidP="004E76B1">
      <w:pPr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</w:t>
      </w:r>
    </w:p>
    <w:tbl>
      <w:tblPr>
        <w:tblpPr w:leftFromText="180" w:rightFromText="180" w:vertAnchor="text" w:tblpY="66"/>
        <w:tblW w:w="9332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5"/>
        <w:gridCol w:w="3119"/>
        <w:gridCol w:w="2126"/>
        <w:gridCol w:w="3402"/>
      </w:tblGrid>
      <w:tr w:rsidR="001000E8" w:rsidRPr="001000E8" w:rsidTr="00B02F84">
        <w:trPr>
          <w:trHeight w:val="1536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00E8" w:rsidRPr="001000E8" w:rsidRDefault="001000E8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000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  <w:p w:rsidR="001000E8" w:rsidRPr="001000E8" w:rsidRDefault="001000E8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000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№ </w:t>
            </w:r>
          </w:p>
          <w:p w:rsidR="001000E8" w:rsidRPr="001000E8" w:rsidRDefault="001000E8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000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00E8" w:rsidRPr="001000E8" w:rsidRDefault="001000E8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000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  <w:p w:rsidR="001000E8" w:rsidRPr="001000E8" w:rsidRDefault="001000E8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1000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Перелік</w:t>
            </w:r>
            <w:proofErr w:type="spellEnd"/>
            <w:r w:rsidRPr="001000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000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заходів</w:t>
            </w:r>
            <w:proofErr w:type="spellEnd"/>
            <w:r w:rsidRPr="001000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000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Програми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00E8" w:rsidRPr="001000E8" w:rsidRDefault="001000E8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000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  <w:p w:rsidR="001000E8" w:rsidRPr="001000E8" w:rsidRDefault="00872AAE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Термін</w:t>
            </w:r>
            <w:proofErr w:type="spellEnd"/>
            <w:r w:rsidR="001000E8" w:rsidRPr="001000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1000E8" w:rsidRPr="001000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виконання</w:t>
            </w:r>
            <w:proofErr w:type="spellEnd"/>
            <w:r w:rsidR="001000E8" w:rsidRPr="001000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заходу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00E8" w:rsidRPr="001000E8" w:rsidRDefault="001000E8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000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  <w:p w:rsidR="001000E8" w:rsidRPr="001000E8" w:rsidRDefault="001000E8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1000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Виконавці</w:t>
            </w:r>
            <w:proofErr w:type="spellEnd"/>
          </w:p>
        </w:tc>
      </w:tr>
      <w:tr w:rsidR="001000E8" w:rsidRPr="002655CE" w:rsidTr="00B02F84">
        <w:trPr>
          <w:trHeight w:val="2971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00E8" w:rsidRPr="001000E8" w:rsidRDefault="001000E8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000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  <w:p w:rsidR="001000E8" w:rsidRPr="001000E8" w:rsidRDefault="001000E8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00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00E8" w:rsidRPr="001000E8" w:rsidRDefault="001000E8" w:rsidP="00872AA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Оприлюднення інформації про початок прийому документів для участі у Програмі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офіційному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сайті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Дрогобицької міської ради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00E8" w:rsidRPr="001000E8" w:rsidRDefault="001000E8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1000E8" w:rsidRPr="001000E8" w:rsidRDefault="001000E8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Протягом 10 календарних днів з моменту виділення коштів на реалізацію Програми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00E8" w:rsidRPr="001000E8" w:rsidRDefault="001000E8" w:rsidP="00872AA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інвестицій та економічного розвитку виконавчого комітету Дрогобицької міської ради</w:t>
            </w:r>
          </w:p>
        </w:tc>
      </w:tr>
      <w:tr w:rsidR="001000E8" w:rsidRPr="001000E8" w:rsidTr="00B02F84">
        <w:trPr>
          <w:trHeight w:val="3363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000E8" w:rsidRPr="001000E8" w:rsidRDefault="001000E8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000E8" w:rsidRDefault="001000E8" w:rsidP="00872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Подання документів для участі в Програмі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000E8" w:rsidRPr="001000E8" w:rsidRDefault="001000E8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Протягом 30 календ</w:t>
            </w:r>
            <w:r w:rsidR="00A015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арних днів з моменту оприлюднення інформації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 початок прийому документів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000E8" w:rsidRDefault="00E220CB" w:rsidP="00872AAE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Суб’єкти господарювання</w:t>
            </w:r>
          </w:p>
        </w:tc>
      </w:tr>
      <w:tr w:rsidR="001000E8" w:rsidRPr="002655CE" w:rsidTr="00B02F84">
        <w:trPr>
          <w:trHeight w:val="2227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000E8" w:rsidRDefault="001000E8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000E8" w:rsidRDefault="00CF591F" w:rsidP="00CF59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Засідання Комісії та визначення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A72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озмір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A72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фінансової підтримки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000E8" w:rsidRDefault="00CF591F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Протягом 10 робочих днів з дня завершення прийому документів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000E8" w:rsidRDefault="00CF591F" w:rsidP="00B02F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Комісія </w:t>
            </w:r>
            <w:r w:rsidRPr="00A72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 </w:t>
            </w:r>
            <w:r w:rsidR="00B02F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A72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правлінні </w:t>
            </w:r>
            <w:r w:rsidR="00B02F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інвестицій</w:t>
            </w:r>
            <w:r w:rsidRPr="00A72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B02F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економічного розвитку</w:t>
            </w:r>
            <w:r w:rsidRPr="00A72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виконавчого  комітету Дрогобицької  міської  ради</w:t>
            </w:r>
          </w:p>
        </w:tc>
      </w:tr>
      <w:tr w:rsidR="00CF591F" w:rsidRPr="002655CE" w:rsidTr="00B02F84">
        <w:trPr>
          <w:trHeight w:val="2123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91F" w:rsidRDefault="00CF591F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91F" w:rsidRDefault="00CF591F" w:rsidP="00E220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Виплата </w:t>
            </w:r>
            <w:r w:rsidRPr="00EA7B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220CB" w:rsidRPr="00E220CB">
              <w:rPr>
                <w:lang w:val="uk-UA"/>
              </w:rPr>
              <w:t xml:space="preserve"> </w:t>
            </w:r>
            <w:r w:rsidR="00E220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фінансової підтримки суб’єктам</w:t>
            </w:r>
            <w:r w:rsidR="00E220CB" w:rsidRPr="00E220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господар</w:t>
            </w:r>
            <w:r w:rsidR="00E220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ювання</w:t>
            </w:r>
            <w:r w:rsidR="00E220CB" w:rsidRPr="00E220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Дрогобицької міської територіальної громади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91F" w:rsidRDefault="00A01592" w:rsidP="00872A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Протягом 30 днів </w:t>
            </w:r>
            <w:r w:rsidR="00CF59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після засідання Комісії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91F" w:rsidRDefault="00CF591F" w:rsidP="00872AA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Розпорядник коштів (виконавчий комітет Дрогобицької міської ради)</w:t>
            </w:r>
          </w:p>
        </w:tc>
      </w:tr>
    </w:tbl>
    <w:p w:rsidR="001000E8" w:rsidRPr="001000E8" w:rsidRDefault="001000E8" w:rsidP="001000E8">
      <w:pPr>
        <w:rPr>
          <w:sz w:val="28"/>
          <w:szCs w:val="28"/>
          <w:lang w:val="uk-UA"/>
        </w:rPr>
      </w:pPr>
    </w:p>
    <w:p w:rsidR="00465F0B" w:rsidRPr="00B02F84" w:rsidRDefault="00465F0B" w:rsidP="00B02F84">
      <w:pPr>
        <w:pStyle w:val="a3"/>
        <w:ind w:left="786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2F8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Додаток №2 </w:t>
      </w:r>
      <w:r w:rsidR="00B02F84">
        <w:rPr>
          <w:rFonts w:ascii="Times New Roman" w:hAnsi="Times New Roman" w:cs="Times New Roman"/>
          <w:b/>
          <w:sz w:val="28"/>
          <w:szCs w:val="28"/>
          <w:lang w:val="uk-UA"/>
        </w:rPr>
        <w:t>до Програми</w:t>
      </w:r>
    </w:p>
    <w:p w:rsidR="00465F0B" w:rsidRDefault="00465F0B" w:rsidP="00465F0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13D04" w:rsidRDefault="00313D04" w:rsidP="00313D0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Конкурсній</w:t>
      </w:r>
      <w:r w:rsidRPr="00A079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</w:t>
      </w:r>
    </w:p>
    <w:p w:rsidR="00313D04" w:rsidRDefault="00313D04" w:rsidP="00313D0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0791E">
        <w:rPr>
          <w:rFonts w:ascii="Times New Roman" w:hAnsi="Times New Roman" w:cs="Times New Roman"/>
          <w:sz w:val="28"/>
          <w:szCs w:val="28"/>
          <w:lang w:val="uk-UA"/>
        </w:rPr>
        <w:t xml:space="preserve"> при управлінні інвестицій </w:t>
      </w:r>
    </w:p>
    <w:p w:rsidR="00313D04" w:rsidRDefault="00313D04" w:rsidP="00313D0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0791E">
        <w:rPr>
          <w:rFonts w:ascii="Times New Roman" w:hAnsi="Times New Roman" w:cs="Times New Roman"/>
          <w:sz w:val="28"/>
          <w:szCs w:val="28"/>
          <w:lang w:val="uk-UA"/>
        </w:rPr>
        <w:t xml:space="preserve">та економічного розвитку </w:t>
      </w:r>
    </w:p>
    <w:p w:rsidR="00313D04" w:rsidRDefault="00313D04" w:rsidP="00313D0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:rsidR="00465F0B" w:rsidRDefault="00313D04" w:rsidP="00313D0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Дрогобицької міської ради.</w:t>
      </w:r>
    </w:p>
    <w:p w:rsidR="00313D04" w:rsidRDefault="00313D04" w:rsidP="00313D0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81F98" w:rsidRDefault="00781F98" w:rsidP="00246EED">
      <w:pPr>
        <w:pStyle w:val="a3"/>
        <w:ind w:left="786"/>
        <w:rPr>
          <w:rFonts w:ascii="Times New Roman" w:hAnsi="Times New Roman" w:cs="Times New Roman"/>
          <w:sz w:val="28"/>
          <w:szCs w:val="28"/>
          <w:lang w:val="uk-UA"/>
        </w:rPr>
      </w:pPr>
    </w:p>
    <w:p w:rsidR="00313D04" w:rsidRDefault="00313D04" w:rsidP="00246EED">
      <w:pPr>
        <w:pStyle w:val="a3"/>
        <w:ind w:left="78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Заявка</w:t>
      </w:r>
    </w:p>
    <w:p w:rsidR="00737DF8" w:rsidRPr="00E220CB" w:rsidRDefault="00737DF8" w:rsidP="00E220CB">
      <w:pPr>
        <w:pStyle w:val="a3"/>
        <w:ind w:left="78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участь в Програмі </w:t>
      </w:r>
      <w:r w:rsidR="00E220CB" w:rsidRPr="00E220CB">
        <w:rPr>
          <w:rFonts w:ascii="Times New Roman" w:hAnsi="Times New Roman" w:cs="Times New Roman"/>
          <w:sz w:val="28"/>
          <w:szCs w:val="28"/>
          <w:lang w:val="uk-UA"/>
        </w:rPr>
        <w:t>фінансової  підтримки виробників молочної продукції Дрогобицької міської територіальної громади</w:t>
      </w:r>
    </w:p>
    <w:p w:rsidR="00737DF8" w:rsidRDefault="00737DF8" w:rsidP="00246EED">
      <w:pPr>
        <w:pStyle w:val="a3"/>
        <w:ind w:left="786"/>
        <w:rPr>
          <w:rFonts w:ascii="Times New Roman" w:hAnsi="Times New Roman" w:cs="Times New Roman"/>
          <w:sz w:val="28"/>
          <w:szCs w:val="28"/>
          <w:lang w:val="uk-UA"/>
        </w:rPr>
      </w:pPr>
    </w:p>
    <w:p w:rsidR="00313D04" w:rsidRDefault="00313D04" w:rsidP="00313D04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13D04" w:rsidRDefault="00313D04" w:rsidP="00313D0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313D04" w:rsidRDefault="00313D04" w:rsidP="00313D04">
      <w:pPr>
        <w:pStyle w:val="a3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313D04">
        <w:rPr>
          <w:rFonts w:ascii="Times New Roman" w:hAnsi="Times New Roman" w:cs="Times New Roman"/>
          <w:sz w:val="18"/>
          <w:szCs w:val="18"/>
          <w:lang w:val="uk-UA"/>
        </w:rPr>
        <w:t>(назва суб’єкту господарювання)</w:t>
      </w:r>
    </w:p>
    <w:p w:rsidR="00313D04" w:rsidRDefault="00313D04" w:rsidP="00313D0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Місце реєстрації ______________________________________________</w:t>
      </w:r>
    </w:p>
    <w:p w:rsidR="00960395" w:rsidRDefault="00960395" w:rsidP="00313D0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Контактний телефон ________________________________________</w:t>
      </w:r>
    </w:p>
    <w:p w:rsidR="00960395" w:rsidRDefault="00B02F84" w:rsidP="00B02F84">
      <w:pPr>
        <w:pStyle w:val="a3"/>
        <w:spacing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60395">
        <w:rPr>
          <w:rFonts w:ascii="Times New Roman" w:hAnsi="Times New Roman" w:cs="Times New Roman"/>
          <w:sz w:val="28"/>
          <w:szCs w:val="28"/>
          <w:lang w:val="uk-UA"/>
        </w:rPr>
        <w:t xml:space="preserve"> участ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60395">
        <w:rPr>
          <w:rFonts w:ascii="Times New Roman" w:hAnsi="Times New Roman" w:cs="Times New Roman"/>
          <w:sz w:val="28"/>
          <w:szCs w:val="28"/>
          <w:lang w:val="uk-UA"/>
        </w:rPr>
        <w:t xml:space="preserve"> в Програмі </w:t>
      </w:r>
      <w:r w:rsidR="002057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подаємо наступні</w:t>
      </w:r>
      <w:r w:rsidR="00205772">
        <w:rPr>
          <w:rFonts w:ascii="Times New Roman" w:hAnsi="Times New Roman" w:cs="Times New Roman"/>
          <w:sz w:val="28"/>
          <w:szCs w:val="28"/>
          <w:lang w:val="uk-UA"/>
        </w:rPr>
        <w:t xml:space="preserve"> документи:</w:t>
      </w:r>
    </w:p>
    <w:p w:rsidR="00205772" w:rsidRDefault="00205772" w:rsidP="00B02F84">
      <w:pPr>
        <w:pStyle w:val="a3"/>
        <w:spacing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1.________________________________________________________</w:t>
      </w:r>
    </w:p>
    <w:p w:rsidR="00205772" w:rsidRDefault="00205772" w:rsidP="00B02F84">
      <w:pPr>
        <w:pStyle w:val="a3"/>
        <w:spacing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B02F84"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</w:t>
      </w:r>
    </w:p>
    <w:p w:rsidR="00205772" w:rsidRDefault="00205772" w:rsidP="00B02F84">
      <w:pPr>
        <w:pStyle w:val="a3"/>
        <w:spacing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3.________________________________________________________</w:t>
      </w:r>
    </w:p>
    <w:p w:rsidR="00205772" w:rsidRDefault="00205772" w:rsidP="00B02F84">
      <w:pPr>
        <w:pStyle w:val="a3"/>
        <w:spacing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4.________________________________________________________</w:t>
      </w:r>
    </w:p>
    <w:p w:rsidR="00205772" w:rsidRDefault="00205772" w:rsidP="00B02F84">
      <w:pPr>
        <w:pStyle w:val="a3"/>
        <w:spacing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5.________________________________________________________</w:t>
      </w:r>
    </w:p>
    <w:p w:rsidR="00205772" w:rsidRDefault="00205772" w:rsidP="00B02F84">
      <w:pPr>
        <w:pStyle w:val="a3"/>
        <w:spacing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6.________________________________________________________</w:t>
      </w:r>
    </w:p>
    <w:p w:rsidR="00205772" w:rsidRDefault="00205772" w:rsidP="00B02F84">
      <w:pPr>
        <w:pStyle w:val="a3"/>
        <w:spacing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7.________________________________________________________</w:t>
      </w:r>
    </w:p>
    <w:p w:rsidR="00737DF8" w:rsidRPr="00B02F84" w:rsidRDefault="00205772" w:rsidP="00B02F84">
      <w:pPr>
        <w:pStyle w:val="a3"/>
        <w:spacing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8.________________________________________________________</w:t>
      </w:r>
    </w:p>
    <w:p w:rsidR="00737DF8" w:rsidRDefault="00737DF8" w:rsidP="0096039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7DF8" w:rsidRDefault="00737DF8" w:rsidP="0096039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3D04" w:rsidRDefault="00771E34" w:rsidP="00313D0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умовами </w:t>
      </w:r>
      <w:r w:rsidR="0061113B">
        <w:rPr>
          <w:rFonts w:ascii="Times New Roman" w:hAnsi="Times New Roman" w:cs="Times New Roman"/>
          <w:sz w:val="28"/>
          <w:szCs w:val="28"/>
          <w:lang w:val="uk-UA"/>
        </w:rPr>
        <w:t>участі в  Програмі</w:t>
      </w:r>
      <w:r w:rsidR="005620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113B">
        <w:rPr>
          <w:rFonts w:ascii="Times New Roman" w:hAnsi="Times New Roman" w:cs="Times New Roman"/>
          <w:sz w:val="28"/>
          <w:szCs w:val="28"/>
          <w:lang w:val="uk-UA"/>
        </w:rPr>
        <w:t>ознайомлений</w:t>
      </w:r>
      <w:r w:rsidR="004F368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F368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F368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1113B">
        <w:rPr>
          <w:rFonts w:ascii="Times New Roman" w:hAnsi="Times New Roman" w:cs="Times New Roman"/>
          <w:sz w:val="28"/>
          <w:szCs w:val="28"/>
          <w:lang w:val="uk-UA"/>
        </w:rPr>
        <w:t>Підпис</w:t>
      </w:r>
    </w:p>
    <w:p w:rsidR="0061113B" w:rsidRDefault="0061113B" w:rsidP="00313D0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1BD8" w:rsidRDefault="00B02F84" w:rsidP="00313D0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</w:t>
      </w:r>
    </w:p>
    <w:p w:rsidR="00F01BD8" w:rsidRDefault="00F01BD8" w:rsidP="00313D0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2F84" w:rsidRDefault="00B02F84" w:rsidP="00B02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Дата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F368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F3687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Підпис</w:t>
      </w:r>
    </w:p>
    <w:p w:rsidR="00B02F84" w:rsidRDefault="00B02F84" w:rsidP="00B02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</w:t>
      </w:r>
    </w:p>
    <w:p w:rsidR="00781F98" w:rsidRPr="00B02F84" w:rsidRDefault="00781F98" w:rsidP="00B02F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1F98" w:rsidRPr="00B02F84" w:rsidRDefault="00781F98" w:rsidP="00781F98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2F8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Додаток №3 до Програми</w:t>
      </w:r>
    </w:p>
    <w:p w:rsidR="00781F98" w:rsidRDefault="00781F98" w:rsidP="00781F98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01BD8" w:rsidRDefault="00F01BD8" w:rsidP="00313D0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1BD8" w:rsidRDefault="00F01BD8" w:rsidP="00313D0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1BD8" w:rsidRDefault="00E33CB9" w:rsidP="00737DF8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37DF8">
        <w:rPr>
          <w:rFonts w:ascii="Times New Roman" w:hAnsi="Times New Roman" w:cs="Times New Roman"/>
          <w:b/>
          <w:sz w:val="32"/>
          <w:szCs w:val="32"/>
          <w:lang w:val="uk-UA"/>
        </w:rPr>
        <w:t>Журнал реєстрації</w:t>
      </w:r>
    </w:p>
    <w:p w:rsidR="00737DF8" w:rsidRPr="00737DF8" w:rsidRDefault="00737DF8" w:rsidP="00737DF8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33CB9" w:rsidRDefault="00737DF8" w:rsidP="00737DF8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33CB9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>участ</w:t>
      </w:r>
      <w:r w:rsidR="004F3687">
        <w:rPr>
          <w:rFonts w:ascii="Times New Roman" w:hAnsi="Times New Roman" w:cs="Times New Roman"/>
          <w:sz w:val="28"/>
          <w:szCs w:val="28"/>
          <w:lang w:val="uk-UA"/>
        </w:rPr>
        <w:t>ь в Програмі фінансової</w:t>
      </w:r>
      <w:r w:rsidRPr="00A015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3687">
        <w:rPr>
          <w:rFonts w:ascii="Times New Roman" w:hAnsi="Times New Roman" w:cs="Times New Roman"/>
          <w:sz w:val="28"/>
          <w:szCs w:val="28"/>
          <w:lang w:val="uk-UA"/>
        </w:rPr>
        <w:t xml:space="preserve">підтримки виробників молочної продукції </w:t>
      </w:r>
      <w:r w:rsidR="004F3687" w:rsidRPr="00A40308">
        <w:rPr>
          <w:rFonts w:ascii="Times New Roman" w:hAnsi="Times New Roman" w:cs="Times New Roman"/>
          <w:sz w:val="28"/>
          <w:szCs w:val="28"/>
          <w:lang w:val="uk-UA"/>
        </w:rPr>
        <w:t>Дрогобицької міської територіальної громади</w:t>
      </w:r>
      <w:r w:rsidR="004F36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37DF8" w:rsidRDefault="00737DF8" w:rsidP="00737DF8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a"/>
        <w:tblW w:w="0" w:type="auto"/>
        <w:tblInd w:w="392" w:type="dxa"/>
        <w:tblLook w:val="04A0"/>
      </w:tblPr>
      <w:tblGrid>
        <w:gridCol w:w="1053"/>
        <w:gridCol w:w="1417"/>
        <w:gridCol w:w="1555"/>
        <w:gridCol w:w="2337"/>
        <w:gridCol w:w="1464"/>
        <w:gridCol w:w="1353"/>
      </w:tblGrid>
      <w:tr w:rsidR="00366BE0" w:rsidTr="00B322D3">
        <w:tc>
          <w:tcPr>
            <w:tcW w:w="1134" w:type="dxa"/>
          </w:tcPr>
          <w:p w:rsidR="00B322D3" w:rsidRDefault="00B322D3" w:rsidP="00737D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992" w:type="dxa"/>
          </w:tcPr>
          <w:p w:rsidR="00B322D3" w:rsidRDefault="00B322D3" w:rsidP="00737D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реєстрації</w:t>
            </w:r>
          </w:p>
        </w:tc>
        <w:tc>
          <w:tcPr>
            <w:tcW w:w="1701" w:type="dxa"/>
          </w:tcPr>
          <w:p w:rsidR="00B322D3" w:rsidRDefault="00B322D3" w:rsidP="00737D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Вхідний номер</w:t>
            </w:r>
          </w:p>
        </w:tc>
        <w:tc>
          <w:tcPr>
            <w:tcW w:w="2401" w:type="dxa"/>
          </w:tcPr>
          <w:p w:rsidR="00B322D3" w:rsidRDefault="00B02F84" w:rsidP="00737D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Найменування суб’єкта </w:t>
            </w:r>
            <w:r w:rsidR="00B322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господарювання</w:t>
            </w:r>
          </w:p>
        </w:tc>
        <w:tc>
          <w:tcPr>
            <w:tcW w:w="1475" w:type="dxa"/>
          </w:tcPr>
          <w:p w:rsidR="00B322D3" w:rsidRDefault="004F3687" w:rsidP="00737D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1476" w:type="dxa"/>
          </w:tcPr>
          <w:p w:rsidR="00B322D3" w:rsidRDefault="004F3687" w:rsidP="00737DF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366BE0" w:rsidTr="00B322D3">
        <w:tc>
          <w:tcPr>
            <w:tcW w:w="1134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1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66BE0" w:rsidTr="00B322D3">
        <w:tc>
          <w:tcPr>
            <w:tcW w:w="1134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1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66BE0" w:rsidTr="00B322D3">
        <w:tc>
          <w:tcPr>
            <w:tcW w:w="1134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1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B322D3" w:rsidRDefault="00B322D3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02F84" w:rsidTr="00B322D3">
        <w:tc>
          <w:tcPr>
            <w:tcW w:w="1134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1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02F84" w:rsidTr="00B322D3">
        <w:tc>
          <w:tcPr>
            <w:tcW w:w="1134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1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02F84" w:rsidTr="00B322D3">
        <w:tc>
          <w:tcPr>
            <w:tcW w:w="1134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1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02F84" w:rsidTr="00B322D3">
        <w:tc>
          <w:tcPr>
            <w:tcW w:w="1134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1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02F84" w:rsidTr="00B322D3">
        <w:tc>
          <w:tcPr>
            <w:tcW w:w="1134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1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5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B02F84" w:rsidRDefault="00B02F84" w:rsidP="00B02F84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37DF8" w:rsidRPr="00313D04" w:rsidRDefault="00737DF8" w:rsidP="00737DF8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37DF8" w:rsidRPr="00313D04" w:rsidSect="00FC0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E422D"/>
    <w:multiLevelType w:val="hybridMultilevel"/>
    <w:tmpl w:val="4C4460D8"/>
    <w:lvl w:ilvl="0" w:tplc="B8540F46">
      <w:start w:val="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B7686F"/>
    <w:multiLevelType w:val="hybridMultilevel"/>
    <w:tmpl w:val="6F1E6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176ED"/>
    <w:multiLevelType w:val="hybridMultilevel"/>
    <w:tmpl w:val="48FA2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C42195"/>
    <w:multiLevelType w:val="hybridMultilevel"/>
    <w:tmpl w:val="80B66A78"/>
    <w:lvl w:ilvl="0" w:tplc="053410F2">
      <w:start w:val="1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833DF0"/>
    <w:multiLevelType w:val="hybridMultilevel"/>
    <w:tmpl w:val="CFE4136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8E45C81"/>
    <w:multiLevelType w:val="hybridMultilevel"/>
    <w:tmpl w:val="3FEA892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72755C"/>
    <w:multiLevelType w:val="hybridMultilevel"/>
    <w:tmpl w:val="F20E9B46"/>
    <w:lvl w:ilvl="0" w:tplc="7D86D9B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C76025"/>
    <w:multiLevelType w:val="hybridMultilevel"/>
    <w:tmpl w:val="9DA67EA2"/>
    <w:lvl w:ilvl="0" w:tplc="609CB948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DC6"/>
    <w:rsid w:val="000464FC"/>
    <w:rsid w:val="000645E1"/>
    <w:rsid w:val="000B46F7"/>
    <w:rsid w:val="000B6F1A"/>
    <w:rsid w:val="000D49B2"/>
    <w:rsid w:val="001000E8"/>
    <w:rsid w:val="001921E1"/>
    <w:rsid w:val="001A3D44"/>
    <w:rsid w:val="001C790E"/>
    <w:rsid w:val="001D12D5"/>
    <w:rsid w:val="001D641B"/>
    <w:rsid w:val="00205772"/>
    <w:rsid w:val="00220E45"/>
    <w:rsid w:val="00237EE5"/>
    <w:rsid w:val="0024562E"/>
    <w:rsid w:val="00246EED"/>
    <w:rsid w:val="00253177"/>
    <w:rsid w:val="002655CE"/>
    <w:rsid w:val="00295F95"/>
    <w:rsid w:val="002E01A8"/>
    <w:rsid w:val="00313D04"/>
    <w:rsid w:val="00366BE0"/>
    <w:rsid w:val="0039451D"/>
    <w:rsid w:val="003951C0"/>
    <w:rsid w:val="00397772"/>
    <w:rsid w:val="003B04C6"/>
    <w:rsid w:val="003F2DC6"/>
    <w:rsid w:val="003F6F19"/>
    <w:rsid w:val="0044069F"/>
    <w:rsid w:val="00465F0B"/>
    <w:rsid w:val="00477FCD"/>
    <w:rsid w:val="004A5535"/>
    <w:rsid w:val="004D4618"/>
    <w:rsid w:val="004E76B1"/>
    <w:rsid w:val="004F3687"/>
    <w:rsid w:val="00514BC5"/>
    <w:rsid w:val="00552DC7"/>
    <w:rsid w:val="00562021"/>
    <w:rsid w:val="005A095A"/>
    <w:rsid w:val="005B6778"/>
    <w:rsid w:val="0061113B"/>
    <w:rsid w:val="00636B45"/>
    <w:rsid w:val="00647F3F"/>
    <w:rsid w:val="00654148"/>
    <w:rsid w:val="006654BF"/>
    <w:rsid w:val="006A4196"/>
    <w:rsid w:val="006B1B99"/>
    <w:rsid w:val="006B6DC5"/>
    <w:rsid w:val="006C7651"/>
    <w:rsid w:val="007331FA"/>
    <w:rsid w:val="00737DF8"/>
    <w:rsid w:val="00771E34"/>
    <w:rsid w:val="007778CA"/>
    <w:rsid w:val="00781F98"/>
    <w:rsid w:val="007825BF"/>
    <w:rsid w:val="00794094"/>
    <w:rsid w:val="007B1711"/>
    <w:rsid w:val="00805C6B"/>
    <w:rsid w:val="00854EDD"/>
    <w:rsid w:val="00866B56"/>
    <w:rsid w:val="00870994"/>
    <w:rsid w:val="0087124C"/>
    <w:rsid w:val="00872AAE"/>
    <w:rsid w:val="00893BCD"/>
    <w:rsid w:val="00896EA4"/>
    <w:rsid w:val="008A625D"/>
    <w:rsid w:val="008C5434"/>
    <w:rsid w:val="008C59E2"/>
    <w:rsid w:val="00910B20"/>
    <w:rsid w:val="00960395"/>
    <w:rsid w:val="009B38EF"/>
    <w:rsid w:val="009D075D"/>
    <w:rsid w:val="00A01592"/>
    <w:rsid w:val="00A06085"/>
    <w:rsid w:val="00A07414"/>
    <w:rsid w:val="00A0791E"/>
    <w:rsid w:val="00A40308"/>
    <w:rsid w:val="00A460A1"/>
    <w:rsid w:val="00A52B17"/>
    <w:rsid w:val="00A72C94"/>
    <w:rsid w:val="00A75E4B"/>
    <w:rsid w:val="00AF5B71"/>
    <w:rsid w:val="00B02F84"/>
    <w:rsid w:val="00B322D3"/>
    <w:rsid w:val="00B45D94"/>
    <w:rsid w:val="00BD0D4F"/>
    <w:rsid w:val="00BD1EA3"/>
    <w:rsid w:val="00BF3F1C"/>
    <w:rsid w:val="00C06E25"/>
    <w:rsid w:val="00CB0E5A"/>
    <w:rsid w:val="00CB5F43"/>
    <w:rsid w:val="00CB6C12"/>
    <w:rsid w:val="00CC3D94"/>
    <w:rsid w:val="00CC4394"/>
    <w:rsid w:val="00CF007A"/>
    <w:rsid w:val="00CF591F"/>
    <w:rsid w:val="00D648B2"/>
    <w:rsid w:val="00D67489"/>
    <w:rsid w:val="00DD5E6E"/>
    <w:rsid w:val="00DE6926"/>
    <w:rsid w:val="00E01785"/>
    <w:rsid w:val="00E220CB"/>
    <w:rsid w:val="00E33CB9"/>
    <w:rsid w:val="00E90C17"/>
    <w:rsid w:val="00E974EC"/>
    <w:rsid w:val="00EA7BC6"/>
    <w:rsid w:val="00EE23A6"/>
    <w:rsid w:val="00F01BD8"/>
    <w:rsid w:val="00F7162C"/>
    <w:rsid w:val="00F7423B"/>
    <w:rsid w:val="00FC001C"/>
    <w:rsid w:val="00FC653F"/>
    <w:rsid w:val="00FD08CF"/>
    <w:rsid w:val="00FD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1C"/>
  </w:style>
  <w:style w:type="paragraph" w:styleId="1">
    <w:name w:val="heading 1"/>
    <w:basedOn w:val="a"/>
    <w:next w:val="a"/>
    <w:link w:val="10"/>
    <w:uiPriority w:val="9"/>
    <w:qFormat/>
    <w:rsid w:val="00854E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DC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D1EA3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D1EA3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CB0E5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6B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6B45"/>
    <w:rPr>
      <w:rFonts w:ascii="Segoe UI" w:hAnsi="Segoe UI" w:cs="Segoe UI"/>
      <w:sz w:val="18"/>
      <w:szCs w:val="18"/>
    </w:rPr>
  </w:style>
  <w:style w:type="paragraph" w:customStyle="1" w:styleId="2">
    <w:name w:val="Звичайний2"/>
    <w:rsid w:val="00A403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Назва1"/>
    <w:basedOn w:val="2"/>
    <w:rsid w:val="00A40308"/>
    <w:pPr>
      <w:spacing w:line="360" w:lineRule="auto"/>
      <w:jc w:val="center"/>
    </w:pPr>
    <w:rPr>
      <w:rFonts w:ascii="Arial" w:hAnsi="Arial"/>
      <w:b/>
      <w:sz w:val="3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A403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40308"/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854ED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No Spacing"/>
    <w:uiPriority w:val="1"/>
    <w:qFormat/>
    <w:rsid w:val="001000E8"/>
    <w:rPr>
      <w:lang w:val="uk-UA"/>
    </w:rPr>
  </w:style>
  <w:style w:type="table" w:styleId="aa">
    <w:name w:val="Table Grid"/>
    <w:basedOn w:val="a1"/>
    <w:uiPriority w:val="59"/>
    <w:rsid w:val="00B32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nt">
    <w:name w:val="indent"/>
    <w:basedOn w:val="a"/>
    <w:rsid w:val="003977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4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03868-E4E2-4F96-87FE-80ED76791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1820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Grom</cp:lastModifiedBy>
  <cp:revision>2</cp:revision>
  <cp:lastPrinted>2021-11-29T08:45:00Z</cp:lastPrinted>
  <dcterms:created xsi:type="dcterms:W3CDTF">2021-11-29T08:51:00Z</dcterms:created>
  <dcterms:modified xsi:type="dcterms:W3CDTF">2021-11-29T08:51:00Z</dcterms:modified>
</cp:coreProperties>
</file>