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5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>Додаток № 1 до рішення сесії</w:t>
      </w:r>
    </w:p>
    <w:p>
      <w:pPr>
        <w:tabs>
          <w:tab w:val="left" w:pos="65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Дрогобицької міської ради</w:t>
      </w:r>
    </w:p>
    <w:p>
      <w:pPr>
        <w:tabs>
          <w:tab w:val="left" w:pos="65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948 від 22.12.2021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4"/>
        <w:tblW w:w="855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020"/>
        <w:gridCol w:w="1471"/>
        <w:gridCol w:w="921"/>
        <w:gridCol w:w="3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№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Адреса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Назва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установи</w:t>
            </w:r>
          </w:p>
        </w:tc>
        <w:tc>
          <w:tcPr>
            <w:tcW w:w="9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Площа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(м.кв.)</w:t>
            </w:r>
          </w:p>
        </w:tc>
        <w:tc>
          <w:tcPr>
            <w:tcW w:w="3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Користувач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Війтівська Гора, 37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8,55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МПП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"Оріон-Сервіс"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М. Грушевського, 70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120,1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Гол. упр. ПФУ у Льв. обл.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М. Грушевського, 170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24,7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ГУ нац. поліція у Льв. обл.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Гончарська, 11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63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Гол. тер. управл. юстиції у Льв. обл.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пл. Злуки, 15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7,3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ПАТ "Укртелеком"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Кн. Ольги, 1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121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Головне управління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Нац. поліції у Льв. обл.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Куліша, 5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41,4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Дрог. т-во сприяння хворим діабетом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Л. Українки, 32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249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Терит. управл. державної судової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адм-ї у Льв. обл.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Л. Українки, 70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74,3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Прокуратура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Львівської обл.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Адама Міцкевича, 3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132,8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Дрог. міський тер. центр соц. обслуг.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(надання соц. послуг)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пл. Ринок, 3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122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Західне міжрегіональне управління Міністерства юстиції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пл. Ринок, 3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18,6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Дрог. Міський комітет проф.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прац. держ. установ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пл. Ринок, 25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21,1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ФОП Муль Р. М.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Солоний Ставок, 25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49,6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Відділ культури та мистецтв викон. органів ДМР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Симоненка, 5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нежитлове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495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ДДПІ ім. І. Франка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22 Січня, 26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55,8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Управління праці та соц. зах. населення Дрог. Райдержадміністрації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17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 22 Січня, 26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нежитлове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25,2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Дрог. рай. центр соц. служб для сім"ї, дітей та молоді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18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22 Січня, 41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нежитлове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17,15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Архівний відділ ДРДА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19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22 Січня, 41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351,9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Відділ освіти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Дрог. Райдержадм.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22 Січня, 41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263,9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Управл. праці та соц. зах. населення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Дрог. райдержадм.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22 Січня, 41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117,78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Фінансове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управління Дрогобицької районної держ. адм-ї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22 Січня, 43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109,55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12,4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Дрог. Рай. Центр соц. Обслуговув.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(надання соц. послуг)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22 Січня, 43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249,36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Західне міжрегіональне управління Міністерства юстиції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22 Січня, 43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нежитлове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78,1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Арх. відділ Дрог. РДА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Трускавецька, 10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16,49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Дрогобицька міська асоціація інвалідів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Трускавецька, 62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29,6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Марійське товариство "Знамення"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Чорновола, 7-1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нежитлове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75,4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ГО "Львівська обласна організація Всеукр.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орг-ї інвалідів "Укр. т-во сліпих"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28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Шолом-Алейхема, 8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4,75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ФОП Конічковський В. Ю.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Шевченка, 2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нежитлове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2,9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Дрогоб. міський благод.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фонд соц. підтримки в"язнів "Покаяння"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30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Шевченка, 3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49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Дрог. Центр. Комітет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Т-ва Червоного Хреста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31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Шевченка, 25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717,2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 xml:space="preserve">Льв. обл. військ. комісаріат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en-US"/>
              </w:rPr>
              <w:t>для потреб Дрог.-Бор. об. рай. комісаріату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Шевченка, 29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375,4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Прокуратура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Львівської обл.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вул. Шкільна, 4</w:t>
            </w:r>
          </w:p>
        </w:tc>
        <w:tc>
          <w:tcPr>
            <w:tcW w:w="14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нежитлове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br w:type="textWrapping"/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приміщення</w:t>
            </w:r>
          </w:p>
        </w:tc>
        <w:tc>
          <w:tcPr>
            <w:tcW w:w="9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37,5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bottom"/>
          </w:tcPr>
          <w:p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ДМОГП "Пора"</w:t>
            </w:r>
          </w:p>
        </w:tc>
      </w:tr>
    </w:tbl>
    <w:p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В. о. начальника </w:t>
      </w:r>
    </w:p>
    <w:p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управління майна громади                                Маріанна СВІДОВСЬКА        </w:t>
      </w:r>
    </w:p>
    <w:sectPr>
      <w:pgSz w:w="11906" w:h="16838"/>
      <w:pgMar w:top="993" w:right="850" w:bottom="284" w:left="1701" w:header="0" w:footer="0" w:gutter="0"/>
      <w:cols w:space="720" w:num="1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altName w:val="Arial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9CB"/>
    <w:rsid w:val="000447D4"/>
    <w:rsid w:val="000D29AC"/>
    <w:rsid w:val="000E4B7B"/>
    <w:rsid w:val="00153BDF"/>
    <w:rsid w:val="001847B5"/>
    <w:rsid w:val="001C268F"/>
    <w:rsid w:val="001F29DF"/>
    <w:rsid w:val="002025B0"/>
    <w:rsid w:val="00271FF3"/>
    <w:rsid w:val="002772D6"/>
    <w:rsid w:val="002D1748"/>
    <w:rsid w:val="00356AC1"/>
    <w:rsid w:val="00447A8D"/>
    <w:rsid w:val="00571458"/>
    <w:rsid w:val="005A1ADC"/>
    <w:rsid w:val="00600FAA"/>
    <w:rsid w:val="006414F4"/>
    <w:rsid w:val="006E2DBE"/>
    <w:rsid w:val="007B21A7"/>
    <w:rsid w:val="007B26B8"/>
    <w:rsid w:val="007F78E8"/>
    <w:rsid w:val="00801449"/>
    <w:rsid w:val="00816BB0"/>
    <w:rsid w:val="008839F3"/>
    <w:rsid w:val="00887CEA"/>
    <w:rsid w:val="008953E9"/>
    <w:rsid w:val="008A1BEC"/>
    <w:rsid w:val="008D4650"/>
    <w:rsid w:val="009A3AE1"/>
    <w:rsid w:val="00A51799"/>
    <w:rsid w:val="00B22003"/>
    <w:rsid w:val="00B369CB"/>
    <w:rsid w:val="00B430E4"/>
    <w:rsid w:val="00B743DF"/>
    <w:rsid w:val="00BE3925"/>
    <w:rsid w:val="00D477B4"/>
    <w:rsid w:val="00D7455F"/>
    <w:rsid w:val="00D82A41"/>
    <w:rsid w:val="00DD211B"/>
    <w:rsid w:val="00DF717C"/>
    <w:rsid w:val="00E41E89"/>
    <w:rsid w:val="00E43789"/>
    <w:rsid w:val="00E85EFF"/>
    <w:rsid w:val="00EC5DB3"/>
    <w:rsid w:val="00F2392C"/>
    <w:rsid w:val="00F73DB0"/>
    <w:rsid w:val="6B56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nhideWhenUsed="0" w:uiPriority="99" w:semiHidden="0" w:name="heading 8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8"/>
    <w:basedOn w:val="1"/>
    <w:next w:val="1"/>
    <w:link w:val="12"/>
    <w:qFormat/>
    <w:uiPriority w:val="99"/>
    <w:pPr>
      <w:keepNext/>
      <w:tabs>
        <w:tab w:val="left" w:pos="0"/>
      </w:tabs>
      <w:suppressAutoHyphens/>
      <w:spacing w:after="0" w:line="360" w:lineRule="auto"/>
      <w:outlineLvl w:val="7"/>
    </w:pPr>
    <w:rPr>
      <w:rFonts w:ascii="Times New Roman" w:hAnsi="Times New Roman"/>
      <w:b/>
      <w:sz w:val="36"/>
      <w:szCs w:val="20"/>
      <w:lang w:eastAsia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7">
    <w:name w:val="header"/>
    <w:basedOn w:val="1"/>
    <w:semiHidden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footer"/>
    <w:basedOn w:val="1"/>
    <w:semiHidden/>
    <w:unhideWhenUsed/>
    <w:qFormat/>
    <w:uiPriority w:val="99"/>
    <w:pPr>
      <w:tabs>
        <w:tab w:val="center" w:pos="4819"/>
        <w:tab w:val="right" w:pos="9639"/>
      </w:tabs>
      <w:spacing w:after="0" w:line="240" w:lineRule="auto"/>
    </w:pPr>
  </w:style>
  <w:style w:type="paragraph" w:styleId="10">
    <w:name w:val="List"/>
    <w:basedOn w:val="8"/>
    <w:qFormat/>
    <w:uiPriority w:val="0"/>
    <w:rPr>
      <w:rFonts w:cs="Mangal"/>
    </w:rPr>
  </w:style>
  <w:style w:type="table" w:styleId="11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8 Знак"/>
    <w:basedOn w:val="3"/>
    <w:link w:val="2"/>
    <w:qFormat/>
    <w:locked/>
    <w:uiPriority w:val="99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13">
    <w:name w:val="Текст у виносці Знак"/>
    <w:basedOn w:val="3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4">
    <w:name w:val="Верхній колонтитул Знак"/>
    <w:basedOn w:val="3"/>
    <w:semiHidden/>
    <w:qFormat/>
    <w:uiPriority w:val="99"/>
    <w:rPr>
      <w:sz w:val="22"/>
      <w:szCs w:val="22"/>
      <w:lang w:val="uk-UA" w:eastAsia="uk-UA"/>
    </w:rPr>
  </w:style>
  <w:style w:type="character" w:customStyle="1" w:styleId="15">
    <w:name w:val="Нижній колонтитул Знак"/>
    <w:basedOn w:val="3"/>
    <w:semiHidden/>
    <w:qFormat/>
    <w:uiPriority w:val="99"/>
    <w:rPr>
      <w:sz w:val="22"/>
      <w:szCs w:val="22"/>
      <w:lang w:val="uk-UA" w:eastAsia="uk-UA"/>
    </w:rPr>
  </w:style>
  <w:style w:type="character" w:customStyle="1" w:styleId="16">
    <w:name w:val="ListLabel 1"/>
    <w:qFormat/>
    <w:uiPriority w:val="0"/>
    <w:rPr>
      <w:rFonts w:cs="Times New Roman"/>
    </w:rPr>
  </w:style>
  <w:style w:type="character" w:customStyle="1" w:styleId="17">
    <w:name w:val="ListLabel 2"/>
    <w:qFormat/>
    <w:uiPriority w:val="0"/>
    <w:rPr>
      <w:rFonts w:cs="Times New Roman"/>
    </w:rPr>
  </w:style>
  <w:style w:type="character" w:customStyle="1" w:styleId="18">
    <w:name w:val="ListLabel 3"/>
    <w:qFormat/>
    <w:uiPriority w:val="0"/>
    <w:rPr>
      <w:rFonts w:cs="Times New Roman"/>
    </w:rPr>
  </w:style>
  <w:style w:type="character" w:customStyle="1" w:styleId="19">
    <w:name w:val="ListLabel 4"/>
    <w:qFormat/>
    <w:uiPriority w:val="0"/>
    <w:rPr>
      <w:rFonts w:cs="Times New Roman"/>
    </w:rPr>
  </w:style>
  <w:style w:type="character" w:customStyle="1" w:styleId="20">
    <w:name w:val="ListLabel 5"/>
    <w:qFormat/>
    <w:uiPriority w:val="0"/>
    <w:rPr>
      <w:rFonts w:cs="Times New Roman"/>
    </w:rPr>
  </w:style>
  <w:style w:type="character" w:customStyle="1" w:styleId="21">
    <w:name w:val="ListLabel 6"/>
    <w:qFormat/>
    <w:uiPriority w:val="0"/>
    <w:rPr>
      <w:rFonts w:cs="Times New Roman"/>
    </w:rPr>
  </w:style>
  <w:style w:type="character" w:customStyle="1" w:styleId="22">
    <w:name w:val="ListLabel 7"/>
    <w:qFormat/>
    <w:uiPriority w:val="0"/>
    <w:rPr>
      <w:rFonts w:cs="Times New Roman"/>
    </w:rPr>
  </w:style>
  <w:style w:type="character" w:customStyle="1" w:styleId="23">
    <w:name w:val="ListLabel 8"/>
    <w:qFormat/>
    <w:uiPriority w:val="0"/>
    <w:rPr>
      <w:rFonts w:cs="Times New Roman"/>
    </w:rPr>
  </w:style>
  <w:style w:type="character" w:customStyle="1" w:styleId="24">
    <w:name w:val="ListLabel 9"/>
    <w:qFormat/>
    <w:uiPriority w:val="0"/>
    <w:rPr>
      <w:rFonts w:cs="Times New Roman"/>
    </w:rPr>
  </w:style>
  <w:style w:type="character" w:customStyle="1" w:styleId="25">
    <w:name w:val="ListLabel 10"/>
    <w:qFormat/>
    <w:uiPriority w:val="0"/>
    <w:rPr>
      <w:rFonts w:eastAsia="Times New Roman" w:cs="Times New Roman"/>
    </w:rPr>
  </w:style>
  <w:style w:type="character" w:customStyle="1" w:styleId="26">
    <w:name w:val="ListLabel 11"/>
    <w:qFormat/>
    <w:uiPriority w:val="0"/>
    <w:rPr>
      <w:lang w:val="uk-UA"/>
    </w:rPr>
  </w:style>
  <w:style w:type="paragraph" w:customStyle="1" w:styleId="27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28">
    <w:name w:val="Покажчик"/>
    <w:basedOn w:val="1"/>
    <w:qFormat/>
    <w:uiPriority w:val="0"/>
    <w:pPr>
      <w:suppressLineNumbers/>
    </w:pPr>
    <w:rPr>
      <w:rFonts w:cs="Mangal"/>
    </w:rPr>
  </w:style>
  <w:style w:type="paragraph" w:styleId="29">
    <w:name w:val="List Paragraph"/>
    <w:basedOn w:val="1"/>
    <w:qFormat/>
    <w:uiPriority w:val="99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ru-RU" w:eastAsia="ar-SA"/>
    </w:rPr>
  </w:style>
  <w:style w:type="paragraph" w:customStyle="1" w:styleId="30">
    <w:name w:val="Вміст рамки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F72DBC-1398-4964-9AC6-D279D7A18C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780</Words>
  <Characters>4452</Characters>
  <Lines>37</Lines>
  <Paragraphs>10</Paragraphs>
  <TotalTime>40</TotalTime>
  <ScaleCrop>false</ScaleCrop>
  <LinksUpToDate>false</LinksUpToDate>
  <CharactersWithSpaces>5222</CharactersWithSpaces>
  <Application>WPS Office_11.2.0.10426_F1E327BC-269C-435d-A152-05C5408002CA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2021-11-25T06:31:00Z</dcterms:created>
  <dc:creator>Роман</dc:creator>
  <cp:lastModifiedBy>User</cp:lastModifiedBy>
  <cp:lastPrinted>2021-12-17T08:41:00Z</cp:lastPrinted>
  <dcterms:modified xsi:type="dcterms:W3CDTF">2022-01-04T08:14:58Z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1049-11.2.0.10426</vt:lpwstr>
  </property>
  <property fmtid="{D5CDD505-2E9C-101B-9397-08002B2CF9AE}" pid="10" name="ICV">
    <vt:lpwstr>03DBF7DA2C374B4F9A957B432BA968AD</vt:lpwstr>
  </property>
</Properties>
</file>