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10:25:39 Процедурне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обрання секретаря сесії"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25; Проти 0; Утримались 0; Не голосували 14; Відсутні 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81B61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6"/>
        <w:gridCol w:w="1671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10:26:19 Процедурне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обрання лічильної комісії"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26; Проти 0; Утримались 0; Не голосували 13; Відсутні 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81B61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10:32:41 За основу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порядку денного ХІХ позачергової сесії Дрогобицької міської ради"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28; Проти 0; Утримались 0; Не голосували 6; Відсутні 5;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781B61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10:34:22 Процедурне</w:t>
      </w:r>
    </w:p>
    <w:p w:rsidR="008D0BF8" w:rsidRPr="008D0BF8" w:rsidRDefault="00781B61" w:rsidP="008D0BF8">
      <w:pPr>
        <w:jc w:val="both"/>
        <w:rPr>
          <w:rFonts w:ascii="Times New Roman" w:hAnsi="Times New Roman" w:cs="Times New Roman"/>
          <w:lang w:val="uk-UA"/>
        </w:rPr>
      </w:pPr>
      <w:r w:rsidRPr="00781B61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3454EF">
        <w:rPr>
          <w:rFonts w:ascii="Times New Roman" w:hAnsi="Times New Roman" w:cs="Times New Roman"/>
          <w:lang w:val="uk-UA"/>
        </w:rPr>
        <w:t>“</w:t>
      </w:r>
      <w:r w:rsidR="008D0BF8" w:rsidRPr="008D0BF8">
        <w:rPr>
          <w:rFonts w:ascii="Times New Roman" w:hAnsi="Times New Roman" w:cs="Times New Roman"/>
          <w:lang w:val="uk-UA"/>
        </w:rPr>
        <w:t>Про</w:t>
      </w:r>
      <w:proofErr w:type="spellEnd"/>
      <w:r w:rsidR="008D0BF8" w:rsidRPr="008D0BF8">
        <w:rPr>
          <w:rFonts w:ascii="Times New Roman" w:hAnsi="Times New Roman" w:cs="Times New Roman"/>
          <w:lang w:val="uk-UA"/>
        </w:rPr>
        <w:t xml:space="preserve"> затвердження Програми</w:t>
      </w:r>
    </w:p>
    <w:p w:rsidR="008D0BF8" w:rsidRP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  <w:r w:rsidRPr="008D0BF8">
        <w:rPr>
          <w:rFonts w:ascii="Times New Roman" w:hAnsi="Times New Roman" w:cs="Times New Roman"/>
          <w:lang w:val="uk-UA"/>
        </w:rPr>
        <w:t>фінансової підтримки спеціалізованої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8D0BF8">
        <w:rPr>
          <w:rFonts w:ascii="Times New Roman" w:hAnsi="Times New Roman" w:cs="Times New Roman"/>
          <w:lang w:val="uk-UA"/>
        </w:rPr>
        <w:t>дитячо-юнацької школи Олімпійського резерву</w:t>
      </w:r>
    </w:p>
    <w:p w:rsidR="003C5CB4" w:rsidRPr="00781B61" w:rsidRDefault="008D0BF8" w:rsidP="00781B61">
      <w:pPr>
        <w:jc w:val="center"/>
        <w:rPr>
          <w:rFonts w:ascii="Times New Roman" w:hAnsi="Times New Roman" w:cs="Times New Roman"/>
        </w:rPr>
      </w:pPr>
      <w:r w:rsidRPr="008D0BF8">
        <w:rPr>
          <w:rFonts w:ascii="Times New Roman" w:hAnsi="Times New Roman" w:cs="Times New Roman"/>
          <w:lang w:val="uk-UA"/>
        </w:rPr>
        <w:t xml:space="preserve">з велоспорту «Медик»  </w:t>
      </w:r>
      <w:proofErr w:type="spellStart"/>
      <w:r w:rsidRPr="008D0BF8">
        <w:rPr>
          <w:rFonts w:ascii="Times New Roman" w:hAnsi="Times New Roman" w:cs="Times New Roman"/>
          <w:lang w:val="uk-UA"/>
        </w:rPr>
        <w:t>м.Дрогобича</w:t>
      </w:r>
      <w:proofErr w:type="spellEnd"/>
      <w:r w:rsidRPr="008D0BF8">
        <w:rPr>
          <w:rFonts w:ascii="Times New Roman" w:hAnsi="Times New Roman" w:cs="Times New Roman"/>
        </w:rPr>
        <w:t xml:space="preserve"> на 202</w:t>
      </w:r>
      <w:r w:rsidRPr="008D0BF8">
        <w:rPr>
          <w:rFonts w:ascii="Times New Roman" w:hAnsi="Times New Roman" w:cs="Times New Roman"/>
          <w:lang w:val="uk-UA"/>
        </w:rPr>
        <w:t>2</w:t>
      </w:r>
      <w:r w:rsidRPr="008D0BF8">
        <w:rPr>
          <w:rFonts w:ascii="Times New Roman" w:hAnsi="Times New Roman" w:cs="Times New Roman"/>
        </w:rPr>
        <w:t xml:space="preserve"> рік</w:t>
      </w:r>
      <w:r w:rsidR="00781B61" w:rsidRPr="00781B61">
        <w:rPr>
          <w:rFonts w:ascii="Times New Roman" w:hAnsi="Times New Roman" w:cs="Times New Roman"/>
        </w:rPr>
        <w:t>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28; Проти 0; Утримались 0; Не голосували 6; Відсутні 5;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781B61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10:35:24 З голосу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 xml:space="preserve">"Зняти з розгляду </w:t>
      </w:r>
      <w:r w:rsidR="008D0BF8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8D0BF8">
        <w:rPr>
          <w:rFonts w:ascii="Times New Roman" w:hAnsi="Times New Roman" w:cs="Times New Roman"/>
          <w:lang w:val="uk-UA"/>
        </w:rPr>
        <w:t>“</w:t>
      </w:r>
      <w:r w:rsidR="008D0BF8" w:rsidRPr="008D0BF8">
        <w:rPr>
          <w:rFonts w:ascii="Times New Roman" w:hAnsi="Times New Roman" w:cs="Times New Roman"/>
          <w:lang w:val="uk-UA"/>
        </w:rPr>
        <w:t>Про</w:t>
      </w:r>
      <w:proofErr w:type="spellEnd"/>
      <w:r w:rsidR="008D0BF8" w:rsidRPr="008D0BF8">
        <w:rPr>
          <w:rFonts w:ascii="Times New Roman" w:hAnsi="Times New Roman" w:cs="Times New Roman"/>
          <w:lang w:val="uk-UA"/>
        </w:rPr>
        <w:t xml:space="preserve"> надання в оренду земельної ділянки</w:t>
      </w:r>
      <w:r w:rsidR="008D0BF8" w:rsidRPr="00781B61">
        <w:rPr>
          <w:rFonts w:ascii="Times New Roman" w:hAnsi="Times New Roman" w:cs="Times New Roman"/>
        </w:rPr>
        <w:t xml:space="preserve"> </w:t>
      </w:r>
      <w:r w:rsidRPr="00781B61">
        <w:rPr>
          <w:rFonts w:ascii="Times New Roman" w:hAnsi="Times New Roman" w:cs="Times New Roman"/>
        </w:rPr>
        <w:t>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23; Проти 0; Утримались 1; Не голосували 10; Відсутні 5;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781B61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10:40:56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порядку денного ХІХ позачергової сесії Дрогобицької міської ради"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27; Проти 0; Утримались 1; Не голосували 6; Відсутні 5;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781B61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10:42:40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2022 рік"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2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 xml:space="preserve">За </w:t>
      </w:r>
      <w:r w:rsidR="008D0BF8">
        <w:rPr>
          <w:rFonts w:ascii="Times New Roman" w:hAnsi="Times New Roman" w:cs="Times New Roman"/>
          <w:lang w:val="uk-UA"/>
        </w:rPr>
        <w:t>24</w:t>
      </w:r>
      <w:r w:rsidRPr="00781B61">
        <w:rPr>
          <w:rFonts w:ascii="Times New Roman" w:hAnsi="Times New Roman" w:cs="Times New Roman"/>
        </w:rPr>
        <w:t>; Проти 0; Утримались 0; Не голосували 1</w:t>
      </w:r>
      <w:r w:rsidR="008D0BF8">
        <w:rPr>
          <w:rFonts w:ascii="Times New Roman" w:hAnsi="Times New Roman" w:cs="Times New Roman"/>
          <w:lang w:val="uk-UA"/>
        </w:rPr>
        <w:t>0</w:t>
      </w:r>
      <w:r w:rsidRPr="00781B61">
        <w:rPr>
          <w:rFonts w:ascii="Times New Roman" w:hAnsi="Times New Roman" w:cs="Times New Roman"/>
        </w:rPr>
        <w:t>; Відсутні 5; ; Всього 39;</w:t>
      </w:r>
    </w:p>
    <w:p w:rsidR="003C5CB4" w:rsidRPr="00781B61" w:rsidRDefault="008D0BF8" w:rsidP="00781B61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  <w:lang w:val="uk-UA"/>
        </w:rPr>
        <w:t>П</w:t>
      </w:r>
      <w:proofErr w:type="spellStart"/>
      <w:r w:rsidR="00781B61" w:rsidRPr="00781B61">
        <w:rPr>
          <w:rFonts w:ascii="Times New Roman" w:hAnsi="Times New Roman" w:cs="Times New Roman"/>
        </w:rPr>
        <w:t>рийнято</w:t>
      </w:r>
      <w:bookmarkEnd w:id="6"/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– за</w:t>
      </w: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М.Рупняк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І.Стечкевич - за</w:t>
      </w: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Р.Грицай - за</w:t>
      </w: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А.Паутинка - за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10:43:53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цільової Програми покращення матеріально - технічного забезпечення патрульної роти м. Дрогобич військової частини 3002 Західного Оперативно - територіального об'єднання Національної гвардії України в м. Дрогобичі на 2022 рік 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3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</w:t>
      </w:r>
      <w:r w:rsidR="008D0BF8">
        <w:rPr>
          <w:rFonts w:ascii="Times New Roman" w:hAnsi="Times New Roman" w:cs="Times New Roman"/>
          <w:lang w:val="uk-UA"/>
        </w:rPr>
        <w:t>8</w:t>
      </w:r>
      <w:r w:rsidRPr="00781B61">
        <w:rPr>
          <w:rFonts w:ascii="Times New Roman" w:hAnsi="Times New Roman" w:cs="Times New Roman"/>
        </w:rPr>
        <w:t xml:space="preserve">; Проти 0; Утримались 0; Не голосували 6; Відсутні </w:t>
      </w:r>
      <w:r w:rsidR="008D0BF8">
        <w:rPr>
          <w:rFonts w:ascii="Times New Roman" w:hAnsi="Times New Roman" w:cs="Times New Roman"/>
          <w:lang w:val="uk-UA"/>
        </w:rPr>
        <w:t>5</w:t>
      </w:r>
      <w:r w:rsidRPr="00781B61">
        <w:rPr>
          <w:rFonts w:ascii="Times New Roman" w:hAnsi="Times New Roman" w:cs="Times New Roman"/>
        </w:rPr>
        <w:t>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781B61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8D0BF8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І.Стечкевич - за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10:51:53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"«Про затвердження цільової програми профілактика злочинності на території Дрогобицької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територіальної громади на 2022 рік»."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4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</w:t>
      </w:r>
      <w:r w:rsidR="008D0BF8">
        <w:rPr>
          <w:rFonts w:ascii="Times New Roman" w:hAnsi="Times New Roman" w:cs="Times New Roman"/>
          <w:lang w:val="uk-UA"/>
        </w:rPr>
        <w:t>9</w:t>
      </w:r>
      <w:r w:rsidRPr="00781B61">
        <w:rPr>
          <w:rFonts w:ascii="Times New Roman" w:hAnsi="Times New Roman" w:cs="Times New Roman"/>
        </w:rPr>
        <w:t xml:space="preserve">; Проти 0; Утримались 0; Не голосували </w:t>
      </w:r>
      <w:r w:rsidR="008D0BF8">
        <w:rPr>
          <w:rFonts w:ascii="Times New Roman" w:hAnsi="Times New Roman" w:cs="Times New Roman"/>
          <w:lang w:val="uk-UA"/>
        </w:rPr>
        <w:t>0</w:t>
      </w:r>
      <w:r w:rsidRPr="00781B61">
        <w:rPr>
          <w:rFonts w:ascii="Times New Roman" w:hAnsi="Times New Roman" w:cs="Times New Roman"/>
        </w:rPr>
        <w:t>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781B61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8D0BF8" w:rsidRDefault="008D0BF8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781B6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– за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І.Герман - за</w:t>
      </w: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781B61" w:rsidRDefault="00781B61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10:54:13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Програми «Внески до статутних капіталів комунальних підприємств житлово-комунального господарства та побутового обслуговування Дрогобицької міської територіальної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громади у 2022 році»"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5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29; Проти 0; Утримались 0; Не голосували 0;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781B61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9"/>
        <w:gridCol w:w="1211"/>
        <w:gridCol w:w="3880"/>
        <w:gridCol w:w="122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10:55:38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внесення змін в рішення сесії від 22.12.2021 № 938 про реорганізацію шляхом приєднання КНП «Дрогобицька міська лікарня № 5» ДМР до КНП «Дрогобицька міська поліклініка» ДМР"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6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29; Проти 0; Утримались 0; Не голосували 0;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781B61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9"/>
        <w:gridCol w:w="1211"/>
        <w:gridCol w:w="3880"/>
        <w:gridCol w:w="122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10:56:11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внесення змін в рішення сесії від 22.12.2021 № 939 про реорганізацію шляхом приєднання КНП «Дрогобицька міська стоматологічна поліклініка» ДМР до КНП «Дрогобицька міська поліклініка» ДМР"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7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25; Проти 0; Утримались 1; Не голосували 3;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781B61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10:58:06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Програми розвитку футболу на території Дрогобицької територіальної громади на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2022-2023 роки""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8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27; Проти 0; Утримались 0; Не голосували 2;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781B61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10:59:01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розміру кошторисної заробітної плати при визначенні вартості будівництва у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2022 році"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9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29; Проти 0; Утримались 0; Не голосували 0;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781B61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9"/>
        <w:gridCol w:w="1211"/>
        <w:gridCol w:w="3880"/>
        <w:gridCol w:w="122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11:00:16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підтвердження факту перебування об'єкту нерухомого майна в комунальній власності Дрогобицької міської територіальної громади та про внесення змін у рішення сесії Дрогобицької міської ради"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10.1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</w:t>
      </w:r>
      <w:r w:rsidR="003454EF">
        <w:rPr>
          <w:rFonts w:ascii="Times New Roman" w:hAnsi="Times New Roman" w:cs="Times New Roman"/>
          <w:lang w:val="uk-UA"/>
        </w:rPr>
        <w:t>8</w:t>
      </w:r>
      <w:r w:rsidRPr="00781B61">
        <w:rPr>
          <w:rFonts w:ascii="Times New Roman" w:hAnsi="Times New Roman" w:cs="Times New Roman"/>
        </w:rPr>
        <w:t xml:space="preserve">; Проти 0; Утримались 0; Не голосували </w:t>
      </w:r>
      <w:r w:rsidR="003454EF">
        <w:rPr>
          <w:rFonts w:ascii="Times New Roman" w:hAnsi="Times New Roman" w:cs="Times New Roman"/>
          <w:lang w:val="uk-UA"/>
        </w:rPr>
        <w:t>1</w:t>
      </w:r>
      <w:r w:rsidRPr="00781B61">
        <w:rPr>
          <w:rFonts w:ascii="Times New Roman" w:hAnsi="Times New Roman" w:cs="Times New Roman"/>
        </w:rPr>
        <w:t>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781B61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3454EF" w:rsidRDefault="003454EF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3454EF" w:rsidP="003454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- за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11:01:09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протоколу про результати електронного аукціону та про приватизацію нежитлового приміщення за адресою: м. Дрогобич, вул. Грушевського, 83, площею 19,9 м. кв. шляхом викупу"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№ 10.2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28; Проти 0; Утримались 0; Не голосували 1;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781B61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11:01:52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продовження дії договорів оренди нежитлових приміщень"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10.3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28; Проти 0; Утримались 0; Не голосували 1;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781B61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11:03:10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 ділянок та відмову у наданні дозволу на поділ земельної ділянки"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11.1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24; Проти 0; Утримались 4; Не голосували 1;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781B61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7"/>
        <w:gridCol w:w="1568"/>
        <w:gridCol w:w="3650"/>
        <w:gridCol w:w="1341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11:03:45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технічної документації із землеустрою щодо інвентаризації земель"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11.2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25; Проти 0; Утримались 0; Не голосували 4;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781B61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11:04:30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Парковій 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11.3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</w:t>
      </w:r>
      <w:r w:rsidR="003454EF">
        <w:rPr>
          <w:rFonts w:ascii="Times New Roman" w:hAnsi="Times New Roman" w:cs="Times New Roman"/>
          <w:lang w:val="uk-UA"/>
        </w:rPr>
        <w:t>9</w:t>
      </w:r>
      <w:r w:rsidRPr="00781B61">
        <w:rPr>
          <w:rFonts w:ascii="Times New Roman" w:hAnsi="Times New Roman" w:cs="Times New Roman"/>
        </w:rPr>
        <w:t xml:space="preserve">; Проти 0; Утримались </w:t>
      </w:r>
      <w:r w:rsidR="003454EF">
        <w:rPr>
          <w:rFonts w:ascii="Times New Roman" w:hAnsi="Times New Roman" w:cs="Times New Roman"/>
          <w:lang w:val="uk-UA"/>
        </w:rPr>
        <w:t>0</w:t>
      </w:r>
      <w:r w:rsidRPr="00781B61">
        <w:rPr>
          <w:rFonts w:ascii="Times New Roman" w:hAnsi="Times New Roman" w:cs="Times New Roman"/>
        </w:rPr>
        <w:t xml:space="preserve">; Не голосували </w:t>
      </w:r>
      <w:r w:rsidR="003454EF">
        <w:rPr>
          <w:rFonts w:ascii="Times New Roman" w:hAnsi="Times New Roman" w:cs="Times New Roman"/>
          <w:lang w:val="uk-UA"/>
        </w:rPr>
        <w:t>0</w:t>
      </w:r>
      <w:r w:rsidRPr="00781B61">
        <w:rPr>
          <w:rFonts w:ascii="Times New Roman" w:hAnsi="Times New Roman" w:cs="Times New Roman"/>
        </w:rPr>
        <w:t>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781B61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596"/>
        <w:gridCol w:w="3728"/>
        <w:gridCol w:w="1167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3454EF" w:rsidRDefault="003454EF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3454EF" w:rsidRDefault="003454EF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3454EF" w:rsidRDefault="003454EF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3454EF" w:rsidP="003454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О.Дьорка – за</w:t>
      </w:r>
    </w:p>
    <w:p w:rsidR="003454EF" w:rsidRDefault="003454EF" w:rsidP="003454EF">
      <w:pPr>
        <w:jc w:val="both"/>
        <w:rPr>
          <w:rFonts w:ascii="Times New Roman" w:hAnsi="Times New Roman" w:cs="Times New Roman"/>
          <w:lang w:val="uk-UA"/>
        </w:rPr>
      </w:pPr>
    </w:p>
    <w:p w:rsidR="003454EF" w:rsidRDefault="003454EF" w:rsidP="003454EF">
      <w:pPr>
        <w:jc w:val="both"/>
        <w:rPr>
          <w:rFonts w:ascii="Times New Roman" w:hAnsi="Times New Roman" w:cs="Times New Roman"/>
          <w:lang w:val="uk-UA"/>
        </w:rPr>
      </w:pPr>
    </w:p>
    <w:p w:rsidR="003454EF" w:rsidRDefault="003454EF" w:rsidP="003454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А.Паутинка – за</w:t>
      </w:r>
    </w:p>
    <w:p w:rsidR="003454EF" w:rsidRDefault="003454EF" w:rsidP="003454EF">
      <w:pPr>
        <w:jc w:val="both"/>
        <w:rPr>
          <w:rFonts w:ascii="Times New Roman" w:hAnsi="Times New Roman" w:cs="Times New Roman"/>
          <w:lang w:val="uk-UA"/>
        </w:rPr>
      </w:pPr>
    </w:p>
    <w:p w:rsidR="003454EF" w:rsidRDefault="003454EF" w:rsidP="003454EF">
      <w:pPr>
        <w:jc w:val="both"/>
        <w:rPr>
          <w:rFonts w:ascii="Times New Roman" w:hAnsi="Times New Roman" w:cs="Times New Roman"/>
          <w:lang w:val="uk-UA"/>
        </w:rPr>
      </w:pPr>
    </w:p>
    <w:p w:rsidR="003454EF" w:rsidRDefault="003454EF" w:rsidP="003454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О.Мицак - за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11:06:09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 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11.4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2; Проти 0; Утримались 16; Не голосували 11;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781B61">
        <w:rPr>
          <w:rFonts w:ascii="Times New Roman" w:hAnsi="Times New Roman" w:cs="Times New Roman"/>
        </w:rPr>
        <w:t>Не 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11:06:50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будівництва індивідуальних гаражів"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11.5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0; Проти 0; Утримались 16; Не голосували 13;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781B61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11:08:49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Трускавецькій"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11.6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27; Проти 0; Утримались 0; Не голосували 2;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781B61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11:09:45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ведення особистого селянського господарства 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11.7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0; Проти 0; Утримались 20; Не голосували 9;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781B61">
        <w:rPr>
          <w:rFonts w:ascii="Times New Roman" w:hAnsi="Times New Roman" w:cs="Times New Roman"/>
        </w:rPr>
        <w:t>Не 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11:10:29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індивідуального садівництва 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11.8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0; Проти 0; Утримались 17; Не голосували 12;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781B61">
        <w:rPr>
          <w:rFonts w:ascii="Times New Roman" w:hAnsi="Times New Roman" w:cs="Times New Roman"/>
        </w:rPr>
        <w:t>Не 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9"/>
        <w:gridCol w:w="1528"/>
        <w:gridCol w:w="3563"/>
        <w:gridCol w:w="155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11:11:15 За основу і в цілому</w:t>
      </w:r>
    </w:p>
    <w:p w:rsidR="003C5CB4" w:rsidRPr="00781B61" w:rsidRDefault="00781B61" w:rsidP="003454EF">
      <w:pPr>
        <w:ind w:firstLine="360"/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для будівництва та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 xml:space="preserve">обслуговування інших будівель громадської забудови (код КВЦПЗ 03.15), площею 818 </w:t>
      </w:r>
      <w:proofErr w:type="spellStart"/>
      <w:r w:rsidRPr="00781B61">
        <w:rPr>
          <w:rFonts w:ascii="Times New Roman" w:hAnsi="Times New Roman" w:cs="Times New Roman"/>
        </w:rPr>
        <w:t>кв.м</w:t>
      </w:r>
      <w:proofErr w:type="spellEnd"/>
      <w:r w:rsidRPr="00781B61">
        <w:rPr>
          <w:rFonts w:ascii="Times New Roman" w:hAnsi="Times New Roman" w:cs="Times New Roman"/>
        </w:rPr>
        <w:t>., що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розташована: Львівська область, Дрогобицький район, м. Дрогобич, вулиця В.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Великого - Коновальця та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надання дозволу на проведення експертної грошової оцінки земельної...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№ 11.9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29; Проти 0; Утримались 0; Не голосували 0;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781B61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9"/>
        <w:gridCol w:w="1211"/>
        <w:gridCol w:w="3880"/>
        <w:gridCol w:w="122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3454EF" w:rsidRDefault="003454EF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11:12:06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 xml:space="preserve">"Про затвердження технічної документації із землеустрою щодо поділу та об'єднання земельних </w:t>
      </w:r>
      <w:proofErr w:type="spellStart"/>
      <w:r w:rsidRPr="00781B61">
        <w:rPr>
          <w:rFonts w:ascii="Times New Roman" w:hAnsi="Times New Roman" w:cs="Times New Roman"/>
        </w:rPr>
        <w:t>ділянокна</w:t>
      </w:r>
      <w:proofErr w:type="spellEnd"/>
      <w:r w:rsidRPr="00781B61">
        <w:rPr>
          <w:rFonts w:ascii="Times New Roman" w:hAnsi="Times New Roman" w:cs="Times New Roman"/>
        </w:rPr>
        <w:t xml:space="preserve"> вул. П. Орлика у м. Дрогобичі для будівництва та обслуговування інших будівель </w:t>
      </w:r>
      <w:proofErr w:type="spellStart"/>
      <w:r w:rsidRPr="00781B61">
        <w:rPr>
          <w:rFonts w:ascii="Times New Roman" w:hAnsi="Times New Roman" w:cs="Times New Roman"/>
        </w:rPr>
        <w:t>громадськоїзабудови</w:t>
      </w:r>
      <w:proofErr w:type="spellEnd"/>
      <w:r w:rsidRPr="00781B61">
        <w:rPr>
          <w:rFonts w:ascii="Times New Roman" w:hAnsi="Times New Roman" w:cs="Times New Roman"/>
        </w:rPr>
        <w:t xml:space="preserve"> (код КВЦПЗ 03.15) та надання дозволу на проведення експертної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 xml:space="preserve">грошової оцінки </w:t>
      </w:r>
      <w:proofErr w:type="spellStart"/>
      <w:r w:rsidRPr="00781B61">
        <w:rPr>
          <w:rFonts w:ascii="Times New Roman" w:hAnsi="Times New Roman" w:cs="Times New Roman"/>
        </w:rPr>
        <w:t>земельноїділянки</w:t>
      </w:r>
      <w:proofErr w:type="spellEnd"/>
      <w:r w:rsidRPr="00781B61">
        <w:rPr>
          <w:rFonts w:ascii="Times New Roman" w:hAnsi="Times New Roman" w:cs="Times New Roman"/>
        </w:rPr>
        <w:t>, що підлягає продажу на конкурентних засадах (на ...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11.10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</w:t>
      </w:r>
      <w:r w:rsidR="003454EF">
        <w:rPr>
          <w:rFonts w:ascii="Times New Roman" w:hAnsi="Times New Roman" w:cs="Times New Roman"/>
          <w:lang w:val="uk-UA"/>
        </w:rPr>
        <w:t>9</w:t>
      </w:r>
      <w:r w:rsidRPr="00781B61">
        <w:rPr>
          <w:rFonts w:ascii="Times New Roman" w:hAnsi="Times New Roman" w:cs="Times New Roman"/>
        </w:rPr>
        <w:t xml:space="preserve">; Проти 0; Утримались 0; Не голосували </w:t>
      </w:r>
      <w:r w:rsidR="003454EF">
        <w:rPr>
          <w:rFonts w:ascii="Times New Roman" w:hAnsi="Times New Roman" w:cs="Times New Roman"/>
          <w:lang w:val="uk-UA"/>
        </w:rPr>
        <w:t>0</w:t>
      </w:r>
      <w:r w:rsidRPr="00781B61">
        <w:rPr>
          <w:rFonts w:ascii="Times New Roman" w:hAnsi="Times New Roman" w:cs="Times New Roman"/>
        </w:rPr>
        <w:t>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781B61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3454EF" w:rsidRDefault="003454EF" w:rsidP="00781B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3454EF" w:rsidP="003454E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М.Стецик - за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11:12:56 За основу і в цілому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"Про затвердження звіту про експертну грошову оцінку, включення до переліку земельних ділянок, які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виставляються на земельні торги окремими лотами, встановлення стартової ціни та продаж земельної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ділянки у власність для будівництва та обслуговування будівель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торгівлі (КВЦПЗ 03.07), що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Pr="00781B61">
        <w:rPr>
          <w:rFonts w:ascii="Times New Roman" w:hAnsi="Times New Roman" w:cs="Times New Roman"/>
        </w:rPr>
        <w:t>розташована: Львівська обл., м. Стебник (в межах населеного ...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11.11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29; Проти 0; Утримались 0; Не голосували 0;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781B61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9"/>
        <w:gridCol w:w="1211"/>
        <w:gridCol w:w="3880"/>
        <w:gridCol w:w="1226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781B61">
      <w:pPr>
        <w:jc w:val="center"/>
        <w:rPr>
          <w:rFonts w:ascii="Times New Roman" w:hAnsi="Times New Roman" w:cs="Times New Roman"/>
          <w:lang w:val="uk-UA"/>
        </w:rPr>
      </w:pP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XIX сесія VIII скликання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РЕЗУЛЬТАТИ ПОІМЕННОГО ГОЛОСУВАННЯ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від 14.01.22 11:13:46 За основу і в цілому</w:t>
      </w:r>
    </w:p>
    <w:p w:rsidR="003454EF" w:rsidRPr="00781B61" w:rsidRDefault="00781B61" w:rsidP="003454EF">
      <w:pPr>
        <w:jc w:val="both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"</w:t>
      </w:r>
      <w:r w:rsidR="003454EF" w:rsidRPr="008D0BF8">
        <w:rPr>
          <w:rFonts w:ascii="Times New Roman" w:hAnsi="Times New Roman" w:cs="Times New Roman"/>
          <w:lang w:val="uk-UA"/>
        </w:rPr>
        <w:t>Про затвердження Програми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="003454EF" w:rsidRPr="008D0BF8">
        <w:rPr>
          <w:rFonts w:ascii="Times New Roman" w:hAnsi="Times New Roman" w:cs="Times New Roman"/>
          <w:lang w:val="uk-UA"/>
        </w:rPr>
        <w:t>фінансової підтримки спеціалізованої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="003454EF" w:rsidRPr="008D0BF8">
        <w:rPr>
          <w:rFonts w:ascii="Times New Roman" w:hAnsi="Times New Roman" w:cs="Times New Roman"/>
          <w:lang w:val="uk-UA"/>
        </w:rPr>
        <w:t>дитячо-юнацької школи Олімпійського резерву</w:t>
      </w:r>
      <w:r w:rsidR="003454EF">
        <w:rPr>
          <w:rFonts w:ascii="Times New Roman" w:hAnsi="Times New Roman" w:cs="Times New Roman"/>
          <w:lang w:val="uk-UA"/>
        </w:rPr>
        <w:t xml:space="preserve"> </w:t>
      </w:r>
      <w:r w:rsidR="003454EF" w:rsidRPr="008D0BF8">
        <w:rPr>
          <w:rFonts w:ascii="Times New Roman" w:hAnsi="Times New Roman" w:cs="Times New Roman"/>
          <w:lang w:val="uk-UA"/>
        </w:rPr>
        <w:t xml:space="preserve">з велоспорту «Медик»  </w:t>
      </w:r>
      <w:proofErr w:type="spellStart"/>
      <w:r w:rsidR="003454EF" w:rsidRPr="008D0BF8">
        <w:rPr>
          <w:rFonts w:ascii="Times New Roman" w:hAnsi="Times New Roman" w:cs="Times New Roman"/>
          <w:lang w:val="uk-UA"/>
        </w:rPr>
        <w:t>м.Дрогобича</w:t>
      </w:r>
      <w:proofErr w:type="spellEnd"/>
      <w:r w:rsidR="003454EF" w:rsidRPr="008D0BF8">
        <w:rPr>
          <w:rFonts w:ascii="Times New Roman" w:hAnsi="Times New Roman" w:cs="Times New Roman"/>
        </w:rPr>
        <w:t xml:space="preserve"> на 202</w:t>
      </w:r>
      <w:r w:rsidR="003454EF" w:rsidRPr="008D0BF8">
        <w:rPr>
          <w:rFonts w:ascii="Times New Roman" w:hAnsi="Times New Roman" w:cs="Times New Roman"/>
          <w:lang w:val="uk-UA"/>
        </w:rPr>
        <w:t>2</w:t>
      </w:r>
      <w:r w:rsidR="003454EF" w:rsidRPr="008D0BF8">
        <w:rPr>
          <w:rFonts w:ascii="Times New Roman" w:hAnsi="Times New Roman" w:cs="Times New Roman"/>
        </w:rPr>
        <w:t xml:space="preserve"> рік</w:t>
      </w:r>
      <w:r w:rsidR="003454EF" w:rsidRPr="00781B61">
        <w:rPr>
          <w:rFonts w:ascii="Times New Roman" w:hAnsi="Times New Roman" w:cs="Times New Roman"/>
        </w:rPr>
        <w:t>"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№ 12 від 14.01.22</w:t>
      </w:r>
    </w:p>
    <w:p w:rsidR="003C5CB4" w:rsidRPr="00781B61" w:rsidRDefault="00781B61" w:rsidP="00781B61">
      <w:pPr>
        <w:jc w:val="center"/>
        <w:rPr>
          <w:rFonts w:ascii="Times New Roman" w:hAnsi="Times New Roman" w:cs="Times New Roman"/>
        </w:rPr>
      </w:pPr>
      <w:r w:rsidRPr="00781B61">
        <w:rPr>
          <w:rFonts w:ascii="Times New Roman" w:hAnsi="Times New Roman" w:cs="Times New Roman"/>
        </w:rPr>
        <w:t>За 28; Проти 0; Утримались 0; Не голосували 1; Відсутні 10; ; Всього 39;</w:t>
      </w:r>
    </w:p>
    <w:p w:rsidR="003C5CB4" w:rsidRPr="00781B61" w:rsidRDefault="00781B61" w:rsidP="00781B61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781B61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152"/>
        <w:gridCol w:w="3715"/>
        <w:gridCol w:w="1624"/>
      </w:tblGrid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781B61">
              <w:rPr>
                <w:rFonts w:ascii="Times New Roman" w:hAnsi="Times New Roman" w:cs="Times New Roman"/>
                <w:lang/>
              </w:rPr>
              <w:t xml:space="preserve">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781B61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1B61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781B61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781B61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3C5CB4" w:rsidRPr="00781B61" w:rsidTr="008D0BF8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781B61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781B61" w:rsidP="00781B61">
            <w:pPr>
              <w:jc w:val="center"/>
              <w:rPr>
                <w:rFonts w:ascii="Times New Roman" w:hAnsi="Times New Roman" w:cs="Times New Roman"/>
              </w:rPr>
            </w:pPr>
            <w:r w:rsidRPr="00781B6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CB4" w:rsidRPr="00781B61" w:rsidRDefault="003C5CB4" w:rsidP="00781B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BF8" w:rsidRDefault="008D0BF8" w:rsidP="008D0BF8">
      <w:pPr>
        <w:jc w:val="center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О.Мицак</w:t>
      </w: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</w:p>
    <w:p w:rsidR="008D0BF8" w:rsidRDefault="008D0BF8" w:rsidP="008D0BF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 М.Рупняк</w:t>
      </w:r>
    </w:p>
    <w:p w:rsidR="003C5CB4" w:rsidRPr="00781B61" w:rsidRDefault="003C5CB4" w:rsidP="008D0BF8">
      <w:pPr>
        <w:jc w:val="center"/>
        <w:rPr>
          <w:rFonts w:ascii="Times New Roman" w:hAnsi="Times New Roman" w:cs="Times New Roman"/>
        </w:rPr>
      </w:pPr>
    </w:p>
    <w:sectPr w:rsidR="003C5CB4" w:rsidRPr="00781B61" w:rsidSect="00781B61">
      <w:type w:val="continuous"/>
      <w:pgSz w:w="11909" w:h="16834"/>
      <w:pgMar w:top="1077" w:right="1021" w:bottom="102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32" w:rsidRDefault="004D7B32" w:rsidP="003C5CB4">
      <w:r>
        <w:separator/>
      </w:r>
    </w:p>
  </w:endnote>
  <w:endnote w:type="continuationSeparator" w:id="0">
    <w:p w:rsidR="004D7B32" w:rsidRDefault="004D7B32" w:rsidP="003C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32" w:rsidRDefault="004D7B32"/>
  </w:footnote>
  <w:footnote w:type="continuationSeparator" w:id="0">
    <w:p w:rsidR="004D7B32" w:rsidRDefault="004D7B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5CB4"/>
    <w:rsid w:val="003454EF"/>
    <w:rsid w:val="003C5CB4"/>
    <w:rsid w:val="004D7B32"/>
    <w:rsid w:val="006E0425"/>
    <w:rsid w:val="00781B61"/>
    <w:rsid w:val="008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CB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4037-5434-46A5-B39C-44CD67EB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7514</Words>
  <Characters>42835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2022-01-14T13:57:00Z</cp:lastPrinted>
  <dcterms:created xsi:type="dcterms:W3CDTF">2022-01-14T13:15:00Z</dcterms:created>
  <dcterms:modified xsi:type="dcterms:W3CDTF">2022-01-14T13:57:00Z</dcterms:modified>
</cp:coreProperties>
</file>