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Додаток </w:t>
      </w:r>
    </w:p>
    <w:p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ХХ сесії </w:t>
      </w:r>
    </w:p>
    <w:p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Дрогобицької міської ради</w:t>
      </w:r>
    </w:p>
    <w:p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10 лютого  2022 року</w:t>
      </w:r>
    </w:p>
    <w:p>
      <w:pPr>
        <w:jc w:val="right"/>
        <w:rPr>
          <w:sz w:val="28"/>
          <w:szCs w:val="28"/>
          <w:lang w:val="uk-UA"/>
        </w:rPr>
      </w:pPr>
    </w:p>
    <w:p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робочої групи</w:t>
      </w:r>
    </w:p>
    <w:p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підготовки документів щодо участі </w:t>
      </w:r>
    </w:p>
    <w:p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Дрогобицької міської територіальної громади у впровадженні ініціативи «Громада, дружня до дітей та молоді»</w:t>
      </w:r>
    </w:p>
    <w:p>
      <w:pPr>
        <w:jc w:val="center"/>
        <w:rPr>
          <w:sz w:val="28"/>
          <w:szCs w:val="28"/>
          <w:lang w:val="uk-UA"/>
        </w:rPr>
      </w:pPr>
    </w:p>
    <w:p>
      <w:pPr>
        <w:jc w:val="center"/>
        <w:rPr>
          <w:sz w:val="28"/>
          <w:szCs w:val="28"/>
          <w:lang w:val="uk-UA"/>
        </w:rPr>
      </w:pPr>
    </w:p>
    <w:p>
      <w:pPr>
        <w:jc w:val="center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КОВЧ                                          заступник міського голови з гуманітарних та 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Андрій Володимирович            соціальних питань</w:t>
      </w:r>
    </w:p>
    <w:p>
      <w:pPr>
        <w:jc w:val="both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ГРИЦАЙ                                     депутат міської ради, г</w:t>
      </w:r>
      <w:r>
        <w:rPr>
          <w:sz w:val="28"/>
          <w:szCs w:val="28"/>
        </w:rPr>
        <w:t xml:space="preserve">олова постійної комісії 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Роман Миколайович                  р</w:t>
      </w:r>
      <w:r>
        <w:rPr>
          <w:sz w:val="28"/>
          <w:szCs w:val="28"/>
        </w:rPr>
        <w:t>ади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з питань освіти, культури, молодіжної 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>
        <w:rPr>
          <w:sz w:val="28"/>
          <w:szCs w:val="28"/>
        </w:rPr>
        <w:t>політики, сім’ї та спорту</w:t>
      </w:r>
    </w:p>
    <w:p>
      <w:pPr>
        <w:jc w:val="both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ПАШКО                                      н</w:t>
      </w:r>
      <w:r>
        <w:rPr>
          <w:sz w:val="28"/>
          <w:szCs w:val="28"/>
        </w:rPr>
        <w:t>ачальник відділу сім’ї та молоді управління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Олександра Юріївна                  </w:t>
      </w:r>
      <w:r>
        <w:rPr>
          <w:sz w:val="28"/>
          <w:szCs w:val="28"/>
        </w:rPr>
        <w:t>у справах сім’ї, молоді та спорту</w:t>
      </w:r>
      <w:r>
        <w:rPr>
          <w:sz w:val="28"/>
          <w:szCs w:val="28"/>
        </w:rPr>
        <w:tab/>
      </w:r>
    </w:p>
    <w:p>
      <w:pPr>
        <w:jc w:val="both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ЯКИМ                                         начальник відділу-служби у справах дітей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Ігор Степанович</w:t>
      </w:r>
    </w:p>
    <w:p>
      <w:pPr>
        <w:jc w:val="both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ОЛЕКСЮК                                заступник начальника відділу освіти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Ольга Петрівна</w:t>
      </w:r>
    </w:p>
    <w:p>
      <w:pPr>
        <w:jc w:val="both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ТЕРЛЕЦЬКИЙ                          начальник управління соціального захисту 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Іван Миколайович                    населення</w:t>
      </w:r>
    </w:p>
    <w:p>
      <w:pPr>
        <w:rPr>
          <w:sz w:val="28"/>
          <w:szCs w:val="28"/>
          <w:lang w:val="uk-UA"/>
        </w:rPr>
      </w:pP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МАТЧИШИН                            директор Дрогобицького міського центру      Оксана Леонівна                        соціальних служб</w:t>
      </w:r>
    </w:p>
    <w:p>
      <w:pPr>
        <w:rPr>
          <w:sz w:val="28"/>
          <w:szCs w:val="28"/>
          <w:lang w:val="uk-UA"/>
        </w:rPr>
      </w:pPr>
    </w:p>
    <w:p>
      <w:pPr>
        <w:rPr>
          <w:sz w:val="28"/>
          <w:szCs w:val="28"/>
        </w:rPr>
      </w:pPr>
      <w:r>
        <w:rPr>
          <w:sz w:val="28"/>
          <w:szCs w:val="28"/>
          <w:lang w:val="uk-UA"/>
        </w:rPr>
        <w:t>ЧУБА                                          начальник відділу охорони здоров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Володимир Іванович</w:t>
      </w:r>
    </w:p>
    <w:p>
      <w:pPr>
        <w:rPr>
          <w:sz w:val="28"/>
          <w:szCs w:val="28"/>
          <w:lang w:val="uk-UA"/>
        </w:rPr>
      </w:pP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ЧАВА                                         начальник управління культури та розвитку Ігор Степанович                        туризму</w:t>
      </w:r>
    </w:p>
    <w:p>
      <w:pPr>
        <w:rPr>
          <w:sz w:val="28"/>
          <w:szCs w:val="28"/>
          <w:lang w:val="uk-UA"/>
        </w:rPr>
      </w:pP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ЛАЗУНДА                                начальник управління інвестицій та  </w:t>
      </w: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Леся Євгенівна                         економічного розвитку</w:t>
      </w:r>
    </w:p>
    <w:p>
      <w:pPr>
        <w:rPr>
          <w:sz w:val="28"/>
          <w:szCs w:val="28"/>
          <w:lang w:val="uk-UA"/>
        </w:rPr>
      </w:pP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СОТРИХІНА                            начальник відділу фізичної культури та спорту</w:t>
      </w: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Оксана Станіславівна              управління</w:t>
      </w:r>
      <w:r>
        <w:rPr>
          <w:sz w:val="28"/>
          <w:szCs w:val="28"/>
        </w:rPr>
        <w:t xml:space="preserve"> у справах сім’ї, молоді та спорту</w:t>
      </w:r>
      <w:r>
        <w:rPr>
          <w:sz w:val="28"/>
          <w:szCs w:val="28"/>
        </w:rPr>
        <w:tab/>
      </w:r>
    </w:p>
    <w:p>
      <w:pPr>
        <w:rPr>
          <w:sz w:val="28"/>
          <w:szCs w:val="28"/>
          <w:lang w:val="uk-UA"/>
        </w:rPr>
      </w:pP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КОНДЗЬОЛКА                        директор  КУ «Інституту розвитку міста»</w:t>
      </w: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Володимир Миронович</w:t>
      </w:r>
    </w:p>
    <w:p>
      <w:pPr>
        <w:rPr>
          <w:sz w:val="28"/>
          <w:szCs w:val="28"/>
          <w:lang w:val="uk-UA"/>
        </w:rPr>
      </w:pP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ГРИЦИК Юліана                    студентка Дрогобицького фахового механічного </w:t>
      </w: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коледжу, представник Молодіжної ради  </w:t>
      </w: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(за згодою)</w:t>
      </w:r>
    </w:p>
    <w:p>
      <w:pPr>
        <w:rPr>
          <w:sz w:val="28"/>
          <w:szCs w:val="28"/>
          <w:lang w:val="uk-UA"/>
        </w:rPr>
      </w:pP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НЕСТОР                                  директор ГО «молодіжний простір Дрогобича»</w:t>
      </w: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Леся Миронівна                      ( за згодою)</w:t>
      </w:r>
    </w:p>
    <w:p>
      <w:pPr>
        <w:rPr>
          <w:sz w:val="28"/>
          <w:szCs w:val="28"/>
          <w:lang w:val="uk-UA"/>
        </w:rPr>
      </w:pP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ПЕТРІВ Маркіян                    станичний Дрогобицької станиці НСОУ «Пласт»</w:t>
      </w: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( за згодою)</w:t>
      </w:r>
    </w:p>
    <w:p>
      <w:pPr>
        <w:rPr>
          <w:sz w:val="28"/>
          <w:szCs w:val="28"/>
          <w:lang w:val="uk-UA"/>
        </w:rPr>
      </w:pP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ЧАЙКІВСЬКА Соломія        учениця ліцею імені Лепкого, голова Дитячого </w:t>
      </w: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парламенту ( за згодою)</w:t>
      </w:r>
    </w:p>
    <w:p>
      <w:pPr>
        <w:rPr>
          <w:sz w:val="28"/>
          <w:szCs w:val="28"/>
          <w:lang w:val="uk-UA"/>
        </w:rPr>
      </w:pPr>
    </w:p>
    <w:p>
      <w:pPr>
        <w:rPr>
          <w:sz w:val="28"/>
          <w:szCs w:val="28"/>
          <w:lang w:val="uk-UA"/>
        </w:rPr>
      </w:pPr>
    </w:p>
    <w:p>
      <w:pPr>
        <w:rPr>
          <w:sz w:val="28"/>
          <w:szCs w:val="28"/>
          <w:lang w:val="uk-UA"/>
        </w:rPr>
      </w:pPr>
    </w:p>
    <w:p>
      <w:pPr>
        <w:rPr>
          <w:sz w:val="28"/>
          <w:szCs w:val="28"/>
          <w:lang w:val="uk-UA"/>
        </w:rPr>
      </w:pPr>
    </w:p>
    <w:p>
      <w:pPr>
        <w:rPr>
          <w:sz w:val="28"/>
          <w:szCs w:val="28"/>
          <w:lang w:val="uk-UA"/>
        </w:rPr>
      </w:pPr>
    </w:p>
    <w:p>
      <w:pPr>
        <w:rPr>
          <w:sz w:val="28"/>
          <w:szCs w:val="28"/>
          <w:lang w:val="uk-UA"/>
        </w:rPr>
      </w:pPr>
    </w:p>
    <w:p>
      <w:pPr>
        <w:rPr>
          <w:sz w:val="28"/>
          <w:szCs w:val="28"/>
          <w:lang w:val="uk-UA"/>
        </w:rPr>
      </w:pPr>
    </w:p>
    <w:p>
      <w:pPr>
        <w:rPr>
          <w:sz w:val="28"/>
          <w:szCs w:val="28"/>
          <w:lang w:val="uk-UA"/>
        </w:rPr>
      </w:pPr>
    </w:p>
    <w:p>
      <w:pPr>
        <w:rPr>
          <w:sz w:val="28"/>
          <w:szCs w:val="28"/>
          <w:lang w:val="uk-UA"/>
        </w:rPr>
      </w:pPr>
    </w:p>
    <w:p>
      <w:pPr>
        <w:rPr>
          <w:sz w:val="28"/>
          <w:szCs w:val="28"/>
          <w:lang w:val="uk-UA"/>
        </w:rPr>
      </w:pPr>
    </w:p>
    <w:p>
      <w:pPr>
        <w:rPr>
          <w:sz w:val="28"/>
          <w:szCs w:val="28"/>
          <w:lang w:val="uk-UA"/>
        </w:rPr>
      </w:pPr>
    </w:p>
    <w:p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Начальник відділу сім</w:t>
      </w:r>
      <w:r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>ї та молоді</w:t>
      </w:r>
      <w:r>
        <w:rPr>
          <w:b/>
          <w:sz w:val="28"/>
          <w:szCs w:val="28"/>
        </w:rPr>
        <w:t xml:space="preserve">                   </w:t>
      </w:r>
      <w:r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</w:rPr>
        <w:t xml:space="preserve">  Олександра ПАШКО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cademy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842"/>
    <w:rsid w:val="000B6B36"/>
    <w:rsid w:val="000F1326"/>
    <w:rsid w:val="0013784C"/>
    <w:rsid w:val="001441CB"/>
    <w:rsid w:val="001A44A8"/>
    <w:rsid w:val="00245F2F"/>
    <w:rsid w:val="002C066C"/>
    <w:rsid w:val="002E017D"/>
    <w:rsid w:val="00347779"/>
    <w:rsid w:val="0041218D"/>
    <w:rsid w:val="00453B0F"/>
    <w:rsid w:val="00501A7A"/>
    <w:rsid w:val="00527D71"/>
    <w:rsid w:val="00582088"/>
    <w:rsid w:val="005A75A4"/>
    <w:rsid w:val="005A7867"/>
    <w:rsid w:val="005F0AFE"/>
    <w:rsid w:val="006A5807"/>
    <w:rsid w:val="007163AE"/>
    <w:rsid w:val="00735B3C"/>
    <w:rsid w:val="00785BED"/>
    <w:rsid w:val="007C5FEA"/>
    <w:rsid w:val="007D4D45"/>
    <w:rsid w:val="008542F5"/>
    <w:rsid w:val="008B2842"/>
    <w:rsid w:val="009D1D0A"/>
    <w:rsid w:val="009E7ACD"/>
    <w:rsid w:val="00A14C38"/>
    <w:rsid w:val="00A616AB"/>
    <w:rsid w:val="00AA35CD"/>
    <w:rsid w:val="00BC4732"/>
    <w:rsid w:val="00BE1175"/>
    <w:rsid w:val="00C11BF7"/>
    <w:rsid w:val="00D430A0"/>
    <w:rsid w:val="00D93AF7"/>
    <w:rsid w:val="00E60E54"/>
    <w:rsid w:val="00E61F69"/>
    <w:rsid w:val="4702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name="heading 3"/>
    <w:lsdException w:qFormat="1" w:uiPriority="9" w:name="heading 4"/>
    <w:lsdException w:qFormat="1" w:uiPriority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paragraph" w:styleId="2">
    <w:name w:val="heading 2"/>
    <w:basedOn w:val="1"/>
    <w:next w:val="1"/>
    <w:link w:val="7"/>
    <w:semiHidden/>
    <w:unhideWhenUsed/>
    <w:qFormat/>
    <w:uiPriority w:val="0"/>
    <w:pPr>
      <w:keepNext/>
      <w:jc w:val="center"/>
      <w:outlineLvl w:val="1"/>
    </w:pPr>
    <w:rPr>
      <w:b/>
      <w:sz w:val="28"/>
    </w:rPr>
  </w:style>
  <w:style w:type="paragraph" w:styleId="3">
    <w:name w:val="heading 5"/>
    <w:basedOn w:val="1"/>
    <w:next w:val="1"/>
    <w:link w:val="8"/>
    <w:semiHidden/>
    <w:unhideWhenUsed/>
    <w:qFormat/>
    <w:uiPriority w:val="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0"/>
    <w:semiHidden/>
    <w:unhideWhenUsed/>
    <w:uiPriority w:val="99"/>
    <w:rPr>
      <w:rFonts w:ascii="Tahoma" w:hAnsi="Tahoma" w:cs="Tahoma"/>
      <w:sz w:val="16"/>
      <w:szCs w:val="16"/>
    </w:rPr>
  </w:style>
  <w:style w:type="character" w:customStyle="1" w:styleId="7">
    <w:name w:val="Заголовок 2 Знак"/>
    <w:basedOn w:val="4"/>
    <w:link w:val="2"/>
    <w:semiHidden/>
    <w:uiPriority w:val="0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customStyle="1" w:styleId="8">
    <w:name w:val="Заголовок 5 Знак"/>
    <w:basedOn w:val="4"/>
    <w:link w:val="3"/>
    <w:semiHidden/>
    <w:uiPriority w:val="0"/>
    <w:rPr>
      <w:rFonts w:ascii="Calibri" w:hAnsi="Calibri"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9">
    <w:name w:val="rvts44"/>
    <w:basedOn w:val="4"/>
    <w:uiPriority w:val="0"/>
  </w:style>
  <w:style w:type="character" w:customStyle="1" w:styleId="10">
    <w:name w:val="Текст выноски Знак"/>
    <w:basedOn w:val="4"/>
    <w:link w:val="6"/>
    <w:semiHidden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61F9D25-79D1-4F7C-A28D-D60C8AD2E29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DMR</Company>
  <Pages>1</Pages>
  <Words>617</Words>
  <Characters>3520</Characters>
  <Lines>29</Lines>
  <Paragraphs>8</Paragraphs>
  <TotalTime>361</TotalTime>
  <ScaleCrop>false</ScaleCrop>
  <LinksUpToDate>false</LinksUpToDate>
  <CharactersWithSpaces>4129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2022-01-25T14:07:00Z</dcterms:created>
  <dc:creator>User</dc:creator>
  <cp:lastModifiedBy>Відділ ІТ та ана�</cp:lastModifiedBy>
  <cp:lastPrinted>2022-01-27T10:11:00Z</cp:lastPrinted>
  <dcterms:modified xsi:type="dcterms:W3CDTF">2022-02-16T13:42:37Z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55F95287834F4801940926D50C8742C7</vt:lpwstr>
  </property>
</Properties>
</file>