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</w:rPr>
      </w:pPr>
      <w:bookmarkStart w:id="1" w:name="_GoBack"/>
      <w:bookmarkEnd w:id="1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Додаток №1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лікарня №5»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 </w:t>
      </w:r>
    </w:p>
    <w:p>
      <w:pPr>
        <w:tabs>
          <w:tab w:val="left" w:pos="1185"/>
        </w:tabs>
        <w:rPr>
          <w:sz w:val="28"/>
          <w:szCs w:val="28"/>
        </w:rPr>
      </w:pPr>
    </w:p>
    <w:p>
      <w:pPr>
        <w:tabs>
          <w:tab w:val="left" w:pos="1185"/>
        </w:tabs>
      </w:pPr>
    </w:p>
    <w:tbl>
      <w:tblPr>
        <w:tblStyle w:val="6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48"/>
        <w:gridCol w:w="2268"/>
        <w:gridCol w:w="1417"/>
        <w:gridCol w:w="896"/>
        <w:gridCol w:w="805"/>
        <w:gridCol w:w="126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Рахунок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Матеріальні цінності</w:t>
            </w:r>
          </w:p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(найменування)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Рік випуску.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</w:t>
            </w:r>
          </w:p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(грн.)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Крісло гінекологічне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460017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463,00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Диван-ліжко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10660048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КНП «ДМЛ №5» ДМР</w:t>
            </w:r>
          </w:p>
        </w:tc>
      </w:tr>
    </w:tbl>
    <w:p>
      <w:pPr>
        <w:tabs>
          <w:tab w:val="left" w:pos="1185"/>
        </w:tabs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 управління майна громади                          Маріанна Свідовська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Додаток №2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лікарня №5»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 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48"/>
        <w:gridCol w:w="2268"/>
        <w:gridCol w:w="1559"/>
        <w:gridCol w:w="1134"/>
        <w:gridCol w:w="992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Рахунок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Матеріальні цінності</w:t>
            </w:r>
          </w:p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(найменування)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Рік випуску.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</w:t>
            </w:r>
          </w:p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(грн..)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Шафа вмонтована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6600036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124,00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вмонтована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106600037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вмонтована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106600038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КНП «ДМЛ №5» 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Машинка друкарська «Ятрань»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106600029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КНП «ДМЛ №5» ДМР</w:t>
            </w:r>
          </w:p>
        </w:tc>
      </w:tr>
    </w:tbl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 управління майна громади                           Маріанна Свідовська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Додаток №3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лікарня №3»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 </w:t>
      </w:r>
    </w:p>
    <w:p>
      <w:pPr>
        <w:tabs>
          <w:tab w:val="left" w:pos="1620"/>
        </w:tabs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табл.1</w:t>
      </w:r>
    </w:p>
    <w:tbl>
      <w:tblPr>
        <w:tblStyle w:val="6"/>
        <w:tblW w:w="1091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2"/>
        <w:gridCol w:w="1631"/>
        <w:gridCol w:w="1062"/>
        <w:gridCol w:w="2127"/>
        <w:gridCol w:w="567"/>
        <w:gridCol w:w="426"/>
        <w:gridCol w:w="113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Раху-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Інвентарний номер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Заводський номер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Матеріальні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цінності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(найменування)</w:t>
            </w:r>
          </w:p>
        </w:tc>
        <w:tc>
          <w:tcPr>
            <w:tcW w:w="567" w:type="dxa"/>
          </w:tcPr>
          <w:p>
            <w:pPr>
              <w:ind w:left="-30"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 вим.</w:t>
            </w:r>
          </w:p>
          <w:p>
            <w:pPr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К-ть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10420001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Візок д/хірургії дитячий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10440009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 д/ВЧ ел.хірург.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10450008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190462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Мікроскоп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10450010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890556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Мікроскоп біолам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10450011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885088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Мікроскоп біологічний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10470020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Крісло гінекол.з руч.пристроєм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10470041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Світильник 1рефлект.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10470051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операційний з мотор.приводом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10470064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Ширма захисна велика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10630010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вертушка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10630011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вертушка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10630036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2-х дверна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10630037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2-х дверна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10630038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2-х дверна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10630052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одежна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10630053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одежна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10630054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одежна 3-х дв.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10630055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одежна 3-х дв.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10630056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одежна 3-х дв.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7477,00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tabs>
          <w:tab w:val="left" w:pos="7860"/>
        </w:tabs>
        <w:jc w:val="center"/>
        <w:rPr>
          <w:rFonts w:ascii="Times New Roman" w:hAnsi="Times New Roman"/>
          <w:b/>
        </w:rPr>
      </w:pPr>
    </w:p>
    <w:p>
      <w:pPr>
        <w:tabs>
          <w:tab w:val="left" w:pos="162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табл.2</w:t>
      </w:r>
    </w:p>
    <w:tbl>
      <w:tblPr>
        <w:tblStyle w:val="6"/>
        <w:tblpPr w:leftFromText="180" w:rightFromText="180" w:vertAnchor="text" w:horzAnchor="page" w:tblpX="844" w:tblpY="351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6"/>
        <w:gridCol w:w="2545"/>
        <w:gridCol w:w="710"/>
        <w:gridCol w:w="994"/>
        <w:gridCol w:w="1107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2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5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Флешка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717,50</w:t>
            </w:r>
          </w:p>
        </w:tc>
        <w:tc>
          <w:tcPr>
            <w:tcW w:w="258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2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6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5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Ліжка медичні г/доп.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492,40</w:t>
            </w:r>
          </w:p>
        </w:tc>
        <w:tc>
          <w:tcPr>
            <w:tcW w:w="258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2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6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5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Медичні крісло туалет б/в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160,45</w:t>
            </w:r>
          </w:p>
        </w:tc>
        <w:tc>
          <w:tcPr>
            <w:tcW w:w="258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2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5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Столики мед.г/доп.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5,62</w:t>
            </w:r>
          </w:p>
        </w:tc>
        <w:tc>
          <w:tcPr>
            <w:tcW w:w="258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2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5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Штатив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  <w:tc>
          <w:tcPr>
            <w:tcW w:w="258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КНП «ДМЛ№3»ДМР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29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РАЗОМ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1411,97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tabs>
          <w:tab w:val="left" w:pos="7860"/>
        </w:tabs>
        <w:jc w:val="center"/>
      </w:pPr>
    </w:p>
    <w:p>
      <w:pPr>
        <w:tabs>
          <w:tab w:val="left" w:pos="7860"/>
        </w:tabs>
        <w:jc w:val="both"/>
        <w:rPr>
          <w:b/>
        </w:rPr>
      </w:pPr>
    </w:p>
    <w:p>
      <w:pPr>
        <w:tabs>
          <w:tab w:val="left" w:pos="7860"/>
        </w:tabs>
        <w:jc w:val="both"/>
        <w:rPr>
          <w:b/>
        </w:rPr>
      </w:pP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управління майна громади                          Маріанна Свідовська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Додаток №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4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tabs>
          <w:tab w:val="left" w:pos="9195"/>
        </w:tabs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eastAsia="Calibri"/>
          <w:lang w:eastAsia="en-US"/>
        </w:rPr>
        <w:t xml:space="preserve">        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Стебницької гімназії №6 імені Героїв АТО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 </w:t>
      </w:r>
    </w:p>
    <w:p>
      <w:pPr>
        <w:rPr>
          <w:rFonts w:eastAsia="Calibri"/>
          <w:lang w:eastAsia="en-US"/>
        </w:rPr>
      </w:pPr>
      <w:bookmarkStart w:id="0" w:name="_Hlk65753400"/>
      <w:r>
        <w:rPr>
          <w:rFonts w:eastAsia="Calibri"/>
          <w:lang w:eastAsia="en-US"/>
        </w:rPr>
        <w:t xml:space="preserve">                                 </w:t>
      </w:r>
    </w:p>
    <w:tbl>
      <w:tblPr>
        <w:tblStyle w:val="6"/>
        <w:tblW w:w="103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260"/>
        <w:gridCol w:w="1985"/>
        <w:gridCol w:w="1105"/>
        <w:gridCol w:w="850"/>
        <w:gridCol w:w="1134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№ рахунку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Матеріальні цінності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 xml:space="preserve">Інвентарний  </w:t>
            </w:r>
          </w:p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 xml:space="preserve"> номер</w:t>
            </w:r>
          </w:p>
        </w:tc>
        <w:tc>
          <w:tcPr>
            <w:tcW w:w="110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Одиниця</w:t>
            </w:r>
          </w:p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виміру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К-сть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Балансова</w:t>
            </w:r>
          </w:p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Вартість,</w:t>
            </w:r>
          </w:p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грн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Залишкова</w:t>
            </w:r>
          </w:p>
          <w:p>
            <w:pPr>
              <w:rPr>
                <w:rFonts w:ascii="Times New Roman" w:hAnsi="Times New Roman" w:eastAsia="Calibri"/>
                <w:b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0"/>
                <w:lang w:eastAsia="en-US"/>
              </w:rPr>
              <w:t>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Конденсатор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1113.К.0010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Експонометр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1113.Е.0003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Реле часу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1113.Р.0002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Стробоскоп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1113.С.0031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Лiчильник Гейгера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1113.Л.0004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Динамо машинка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1113.Д.0002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Електромегафон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1113.Е.0005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val="en-US"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Труба ренгентна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1113.Т.0005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Фоторiзак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1113.Ф.0001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Вакумний насос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1113.В.0004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Фоторем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1113.Ф.0002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Сонячна батарея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1113.С.0006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 хвильова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1113.В.0005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Парова турбiна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1113.П.0001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Теплопара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1113.Т.0004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Штори актового залу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1113.Ш.0014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40,00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Штори б/в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1113.Ш.0015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32,00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Розпис стін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1113.Р.0004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м.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720,00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360,00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Провід Одесса ШВВП2х1.5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1113.П.0056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644,00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322,00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Класна рахівниця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1113.К.0006</w:t>
            </w:r>
          </w:p>
        </w:tc>
        <w:tc>
          <w:tcPr>
            <w:tcW w:w="110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4,00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  <w:t>Разом по 1113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  <w:t>1939,00</w:t>
            </w:r>
          </w:p>
        </w:tc>
        <w:tc>
          <w:tcPr>
            <w:tcW w:w="1242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  <w:t>969,50</w:t>
            </w:r>
          </w:p>
        </w:tc>
      </w:tr>
      <w:bookmarkEnd w:id="0"/>
    </w:tbl>
    <w:p>
      <w:pPr>
        <w:pStyle w:val="12"/>
        <w:tabs>
          <w:tab w:val="left" w:pos="708"/>
          <w:tab w:val="clear" w:pos="1260"/>
        </w:tabs>
        <w:ind w:left="0" w:firstLine="0"/>
        <w:rPr>
          <w:lang w:val="uk-UA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управління майна громади                             Маріанна Свідовська</w:t>
      </w: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Додаток №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5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ind w:firstLine="708"/>
        <w:rPr>
          <w:rFonts w:ascii="Times New Roman" w:hAnsi="Times New Roman"/>
          <w:b/>
          <w:sz w:val="28"/>
          <w:szCs w:val="28"/>
        </w:rPr>
      </w:pPr>
    </w:p>
    <w:p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малоцінних необоротних матеріальних активів Дрогобицького міського територіального центру соціального обслуговування (надання соціальних послуг), які непридатні для подальшого використання в роботі та підлягають списанню</w:t>
      </w:r>
    </w:p>
    <w:tbl>
      <w:tblPr>
        <w:tblStyle w:val="6"/>
        <w:tblpPr w:leftFromText="180" w:rightFromText="180" w:vertAnchor="text" w:horzAnchor="margin" w:tblpXSpec="center" w:tblpY="280"/>
        <w:tblW w:w="11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1"/>
        <w:gridCol w:w="1699"/>
        <w:gridCol w:w="973"/>
        <w:gridCol w:w="1365"/>
        <w:gridCol w:w="146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151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Інвентарний</w:t>
            </w:r>
          </w:p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 виміру</w:t>
            </w: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Ціна</w:t>
            </w:r>
          </w:p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(грн.)</w:t>
            </w: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Дрель електрична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11137020</w:t>
            </w: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Мишка оптична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11137022</w:t>
            </w: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11137075</w:t>
            </w: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103,00</w:t>
            </w: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</w:t>
            </w: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без антресоль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11136094</w:t>
            </w: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181,00</w:t>
            </w: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0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</w:t>
            </w: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Стіл однотумбовий 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11136097</w:t>
            </w: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296,00</w:t>
            </w: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0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</w:t>
            </w: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ББЖ Panasonic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111360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</w:t>
            </w: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настільна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11137510</w:t>
            </w: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157,00</w:t>
            </w: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51" w:type="dxa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Разом</w:t>
            </w:r>
          </w:p>
        </w:tc>
        <w:tc>
          <w:tcPr>
            <w:tcW w:w="169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5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1959,00</w:t>
            </w:r>
          </w:p>
        </w:tc>
      </w:tr>
    </w:tbl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управління майна громади                                Маріанна Свідовська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Додаток №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6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дитяча лікарня»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 </w:t>
      </w: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6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2"/>
        <w:gridCol w:w="1631"/>
        <w:gridCol w:w="2127"/>
        <w:gridCol w:w="567"/>
        <w:gridCol w:w="779"/>
        <w:gridCol w:w="127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Раху-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Інвентарний номер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Матеріальні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цінності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(найменування)</w:t>
            </w:r>
          </w:p>
        </w:tc>
        <w:tc>
          <w:tcPr>
            <w:tcW w:w="567" w:type="dxa"/>
          </w:tcPr>
          <w:p>
            <w:pPr>
              <w:ind w:left="-30"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 вим.</w:t>
            </w:r>
          </w:p>
          <w:p>
            <w:pPr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К-ть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25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101630106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Шафа комбінована</w:t>
            </w:r>
          </w:p>
        </w:tc>
        <w:tc>
          <w:tcPr>
            <w:tcW w:w="567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112,00</w:t>
            </w:r>
          </w:p>
        </w:tc>
        <w:tc>
          <w:tcPr>
            <w:tcW w:w="205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Інфекційне відділення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101630096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книжний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Інфекційне відділення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101630098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книжний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66,50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Інфекційне відділення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управління майна громади                               Маріанна Свідовська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Додаток №7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«Дрогобицький міський пологовий будинок»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6"/>
        <w:tblW w:w="103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60"/>
        <w:gridCol w:w="854"/>
        <w:gridCol w:w="853"/>
        <w:gridCol w:w="853"/>
        <w:gridCol w:w="961"/>
        <w:gridCol w:w="700"/>
        <w:gridCol w:w="960"/>
        <w:gridCol w:w="960"/>
        <w:gridCol w:w="960"/>
        <w:gridCol w:w="166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Тонометр ВР АС1-20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Пологове в-ня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Дихальний мішок  Амбу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1625.63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Кусайло Г.З.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Ліжка для новонароджених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2591.58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2591.58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Опромінював ОБП-300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вертушки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С-6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 РП-150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Інгалятор «Вулкан»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Ліжка акушерські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Опромінював ОБП-З00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Ротор д/центр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приліжковий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 стоматологічний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медичний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6710,49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6710,49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73 на звгальну суму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(Шість тисяч сімсот десять гривень 49 копiйок)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Тример ВС 1200Е  112924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завгосп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 на звгальну суму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(Три тисячі чотириста дев'яносто дев'ять гривень 00 копiйок)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безп живл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завгосп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Болгарка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Коцко І.В.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Доріжка бігова 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Катріджі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 півмякі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стоматологічне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Машинка шліфувальна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Монітор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лазерн Р2207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Системний блок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Стабілізатор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 установка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Шліфмашинка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Шуруповерт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Зварювальний апарат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10045,5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28 на звгальну суму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(Десять тисяч сорок п'ять гривень 50 копiйок)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Гінекологічне в-ня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Ларингоскоп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Старікова Г.Г.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С-6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Столик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Тонометр автом ВС-820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простий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12 на звгальну суму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(Одна тисяча вісімсот п'ятдесят шість гривень 00 копiйок)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Гінекологічне в-ня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мобільна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Л.Ю.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Банкетки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Вентилятор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секційні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госпітальне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Крісло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Ел.плитка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1-тумб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648,78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17 на звгальну суму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(Шістсот сорок вісім гривень 78 копiйок)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п/м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175.43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Пологове в-ня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584.89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Раделицька І.Я.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Ел.плитка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Обігрівач 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 пеленальний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 пеленальний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Тумбочки приліжкова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581.45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журнальний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48.74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 залізне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Ліжко 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Обігрівач УФО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Ліжко госпітальне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Крісла п/м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Стіл  пеленальний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4002,48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4002,48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151 на звгальну суму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(Чотири тисячі дві гривні 48 копiйок)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11/112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Флешка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</w:t>
            </w: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3 на звгальну суму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(Двісті сорок гривень 00 копiйок)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Style w:val="6"/>
        <w:tblW w:w="11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60"/>
        <w:gridCol w:w="854"/>
        <w:gridCol w:w="853"/>
        <w:gridCol w:w="853"/>
        <w:gridCol w:w="961"/>
        <w:gridCol w:w="700"/>
        <w:gridCol w:w="960"/>
        <w:gridCol w:w="966"/>
        <w:gridCol w:w="966"/>
        <w:gridCol w:w="1660"/>
        <w:gridCol w:w="960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 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Пологове в-ня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 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258.85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258.85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Раделицька І.Я.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 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пш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19.93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199.33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199.33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123.60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Куртка медична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 медичні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45.60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 махр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 махр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215.70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183.30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43.60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94.40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Рушнник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Рушнник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71.76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71.76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Сорочки післяоперац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 дитяча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41.20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хірург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17.90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17.90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Скатерті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672.10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672.10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Скатерті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754.70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754.70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29.75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Рушнник кухон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Рушнник кухон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25.75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мед.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89.60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 дитяча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 жін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лік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 медичні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30.90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30.90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Куртка медична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21.20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Рушнник  кух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Серветки  кух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25.75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дитячі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23.80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Покривала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Коц дитячий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Шапочка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Розпашонка дитяча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Бахіли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20.80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   б/у.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87.38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699.02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699.02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  б/у.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72.14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649.23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649.23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Подушки   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216.22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Сорочки жіночі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 верхні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Наволочки 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101.25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380.80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380.80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10795,34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2222 на звгальну суму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(Десять тисяч сімсот дев'яносто п'ять гривень 34 копiйки)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Бахіли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Гінекологічне в-ня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 верхні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Л.Ю.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пш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291.20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291.20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Пеленки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 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 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92.70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40.17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Куртка медична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Куртка медична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Штани медичні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68.40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 махр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 махр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25.55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Рушнник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Сорочки післяоперац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 дитяча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хірург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465.40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465.40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Скатерті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672.10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672.10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Наматрасник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19.90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19.90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Рушнник кухон 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мед.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мед.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95.63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Простинь дитяча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87.55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Подушки   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 жін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Кухоні серветки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Халати мед.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Матраси б/у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21.75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пш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Матрас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3667,63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3667,63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Всього по даному акту кількість позицій предметів 1316 на звгальну суму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(Три тисячі шістсот шістдесят сім гривень 63 копiйки)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Рах.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Од. в.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К-сть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Ціна 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Вартість 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Знос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Одіяло пш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кабін УЗД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Хобта Г.І.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11/117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Всього по даному акту кількість позицій предметів 8 на звгальну суму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tabs>
          <w:tab w:val="left" w:pos="4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(Двісті тринадцять грн. 00коп.)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управління майна громади                                    Маріанна Свідовська</w:t>
      </w: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Додаток №8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Стебницької загальноосвітньої школи I-III ступенів №18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6"/>
        <w:tblW w:w="11082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58"/>
        <w:gridCol w:w="2736"/>
        <w:gridCol w:w="1683"/>
        <w:gridCol w:w="1010"/>
        <w:gridCol w:w="851"/>
        <w:gridCol w:w="1139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Номер п/п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рахунку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Матеріальні цінності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Інвентарний 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Одиниця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виміру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К-сть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Балансова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вартість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Залишкова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Шафа стінка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10620095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252.00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Шафа стінка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10620101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263.00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Шафа стінка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10620119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294.00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Шафа стінка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10620097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251.00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Шафа стінка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10620114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289.00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Разом  по 1016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1349.00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Дошки класні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216.00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Комплекти шкільні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1520.00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Крісла актового залу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300.00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Шафа книжна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2094.00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Щити до шаф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774.00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Парти двохмісні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510.00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Столи двотумбові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Стелажі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Стільці м’ягкі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Шафи дитячі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Вставка до тепло лічильника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Дика форма яблука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Муляжі овочів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Освітлювач таблиць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Гімнастичні мати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331.80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Гімнастичні лавки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Чехол для матів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Килимок профтуристичний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Рукавиці туристичні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Дзеркало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1950084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Лещата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1950081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таблиць з англ.. мови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таблиць з укр.. мови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Разом по 1113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8056.10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9405.10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 управління майна громади                                  Маріанна  Свідовська</w:t>
      </w:r>
    </w:p>
    <w:p>
      <w:pPr>
        <w:tabs>
          <w:tab w:val="left" w:pos="9195"/>
        </w:tabs>
        <w:ind w:left="-360"/>
        <w:rPr>
          <w:rFonts w:ascii="Times New Roman" w:hAnsi="Times New Roman"/>
          <w:b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Додаток №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9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Стебницької загальноосвітньої школи I-III ступенів № 18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списанню, </w:t>
      </w:r>
      <w:r>
        <w:rPr>
          <w:rFonts w:ascii="Times New Roman" w:hAnsi="Times New Roman"/>
          <w:b/>
          <w:sz w:val="28"/>
          <w:szCs w:val="28"/>
        </w:rPr>
        <w:t xml:space="preserve">який непридатний для подальшого використання  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502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3"/>
        <w:gridCol w:w="2658"/>
        <w:gridCol w:w="1617"/>
        <w:gridCol w:w="1010"/>
        <w:gridCol w:w="851"/>
        <w:gridCol w:w="137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п/п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рахунку</w:t>
            </w:r>
          </w:p>
        </w:tc>
        <w:tc>
          <w:tcPr>
            <w:tcW w:w="2658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Матеріальні цінності</w:t>
            </w:r>
          </w:p>
        </w:tc>
        <w:tc>
          <w:tcPr>
            <w:tcW w:w="1617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Інвентар-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</w:p>
        </w:tc>
        <w:tc>
          <w:tcPr>
            <w:tcW w:w="1376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Балансова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вартість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Залишкова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93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658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Водолічильник</w:t>
            </w:r>
          </w:p>
        </w:tc>
        <w:tc>
          <w:tcPr>
            <w:tcW w:w="1617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10480231</w:t>
            </w:r>
          </w:p>
        </w:tc>
        <w:tc>
          <w:tcPr>
            <w:tcW w:w="101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3388.00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93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Разом по 1014</w:t>
            </w:r>
          </w:p>
        </w:tc>
        <w:tc>
          <w:tcPr>
            <w:tcW w:w="1617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3388.00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 управління майна громади                                  Маріанна  Свідовська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Додаток №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10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«Стебницька міська лікарня»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</w:t>
      </w:r>
    </w:p>
    <w:tbl>
      <w:tblPr>
        <w:tblStyle w:val="6"/>
        <w:tblpPr w:leftFromText="180" w:rightFromText="180" w:vertAnchor="text" w:horzAnchor="margin" w:tblpXSpec="center" w:tblpY="50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42"/>
        <w:gridCol w:w="1701"/>
        <w:gridCol w:w="1275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п/п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основних засобів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Рік випуску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Результати обстеження технічного стану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93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</w:t>
            </w:r>
          </w:p>
        </w:tc>
        <w:tc>
          <w:tcPr>
            <w:tcW w:w="1242" w:type="dxa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Комплекс рентгенівський стаціонарний                                 «Рентген-40»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1990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01380615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зв’язку з інтенсивною експлуатацією має місце механічний знос стійки для встановлення рентгенівської трубки. Також відбувся механічний знос рентгенівської стійки(детектор). Вихідні параметри генератору рентгенівського невідповідають паспортним даним. У коліматора має місце механічний знос металевих частин. Рентгенівська трубка Е7239Х має ознаки пошкоджень, змінені дозо формуючі параметри. Консолшь управління вийшла з ладу, не працюють органи керування. Мають місце збої в роботі програмного забезпечення робочої станції для обробки зображень, які не можуть бути виправлені у зв’язку з відсутністю його оновленої версії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TFT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4050"/>
        </w:tabs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Начальник  управління майна громади                                  Маріанна  Свідовська</w:t>
      </w:r>
    </w:p>
    <w:p>
      <w:pPr>
        <w:tabs>
          <w:tab w:val="left" w:pos="1410"/>
        </w:tabs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ab/>
      </w:r>
    </w:p>
    <w:p>
      <w:pPr>
        <w:rPr>
          <w:rFonts w:ascii="Times New Roman" w:hAnsi="Times New Roman"/>
          <w:sz w:val="18"/>
          <w:szCs w:val="18"/>
          <w:lang w:val="ru-RU"/>
        </w:rPr>
      </w:pPr>
    </w:p>
    <w:p>
      <w:pPr>
        <w:rPr>
          <w:rFonts w:ascii="Times New Roman" w:hAnsi="Times New Roman"/>
          <w:sz w:val="18"/>
          <w:szCs w:val="18"/>
          <w:lang w:val="ru-RU"/>
        </w:rPr>
      </w:pPr>
    </w:p>
    <w:p>
      <w:pPr>
        <w:rPr>
          <w:rFonts w:ascii="Times New Roman" w:hAnsi="Times New Roman"/>
          <w:sz w:val="18"/>
          <w:szCs w:val="18"/>
          <w:lang w:val="ru-RU"/>
        </w:rPr>
      </w:pPr>
    </w:p>
    <w:p>
      <w:pPr>
        <w:rPr>
          <w:rFonts w:ascii="Times New Roman" w:hAnsi="Times New Roman"/>
          <w:sz w:val="18"/>
          <w:szCs w:val="18"/>
          <w:lang w:val="ru-RU"/>
        </w:rPr>
      </w:pPr>
    </w:p>
    <w:p>
      <w:pPr>
        <w:rPr>
          <w:rFonts w:ascii="Times New Roman" w:hAnsi="Times New Roman"/>
          <w:sz w:val="18"/>
          <w:szCs w:val="18"/>
          <w:lang w:val="ru-RU"/>
        </w:rPr>
      </w:pPr>
    </w:p>
    <w:p>
      <w:pPr>
        <w:rPr>
          <w:rFonts w:ascii="Times New Roman" w:hAnsi="Times New Roman"/>
          <w:sz w:val="18"/>
          <w:szCs w:val="18"/>
          <w:lang w:val="ru-RU"/>
        </w:rPr>
      </w:pPr>
    </w:p>
    <w:p>
      <w:pPr>
        <w:rPr>
          <w:rFonts w:ascii="Times New Roman" w:hAnsi="Times New Roman"/>
          <w:b/>
          <w:lang w:val="ru-RU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Додаток №11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дитяча лікарня»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6"/>
        <w:tblW w:w="1030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2789"/>
        <w:gridCol w:w="993"/>
        <w:gridCol w:w="850"/>
        <w:gridCol w:w="119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Рахунок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Матеріальні цінності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(найменування)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Од. вим.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К-ть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Сума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Місце 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Антресоль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медичні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Ліжка з матрацами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414,00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Нічний столик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74,25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Ковпаки медичні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2,80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Матраци дорослі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1346,85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Накидки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5,10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 дитячі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79,57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Одіяла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17,02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  дитячі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21,45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відділення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Наволочки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75,33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Підодіяльники дорослі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61,80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Простині дорослі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24,95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Подушки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Рушники махрові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10,40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Замки висячі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41,87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 пластмасові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42,40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Ложки чайні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Посудосушка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5,50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Тарілки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52,59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відділення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Тарілки мілкі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3,94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відділення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Ложки столові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Ножі столові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Інфекційне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відділення</w:t>
            </w:r>
          </w:p>
        </w:tc>
      </w:tr>
    </w:tbl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 управління майна громади                                  Маріанна  Свідовська</w:t>
      </w: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Додаток №12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КНП «Дрогобицька міська лікарня №1»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проведення ремонту                    </w:t>
      </w:r>
    </w:p>
    <w:p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65"/>
        <w:gridCol w:w="2126"/>
        <w:gridCol w:w="709"/>
        <w:gridCol w:w="567"/>
        <w:gridCol w:w="1134"/>
        <w:gridCol w:w="1275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Ра-ху-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Од. вим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Інвентарн-ий номер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Рік випуску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знаходже-ння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Дефібрилятор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10470346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3072,00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ШВЛ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10470390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ШВЛ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10470411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2924,00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ШВЛ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10470410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2233,00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ШВЛ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10470412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2235,00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ШВЛ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10470413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2234,00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наркозний «Нарком-П»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10470391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1974,00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для сушіння рентгенівської плівки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10470376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2004р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для сушіння рентгенівської плівки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10470375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247,000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2004р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Рентген-кабінет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Електрокардіограф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10470449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712,00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відновного лікування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Електрокардіограф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ЕК-1К-01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10470460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1569,00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відновного лікування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для високочастотної терапії УВЧ-66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10470443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відновного лікування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вертикально-свердлильний б/у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10490144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1876,00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Холодильник «Кодра»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10490104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1978р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відновного лікування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Холодильник»Дніпро 2-м»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10490111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742,00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відновного лікування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Світильник БМ-132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10440041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357,00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Операцій-ний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Відсмоктувач ОХ-10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10470354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Операцій-ний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Опромінювач бактеріоцидний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10440018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Установка для витяжки кінцівок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10470092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для відновлення функції суглобів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10470099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Компресійно дистанц. апарат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10470101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260,00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операційний польовий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10470102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Негатоскоп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10470060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Шина для скелетної витяжки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10470068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181,00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Шина для скелетної витяжки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10470069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Шина для скелетної витяжки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10470070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Апарат дистанційно –дист. «Регід»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10470084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Травмато-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Світильник б/тінєвий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10440054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829,00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Візок інвалідний 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10440064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1335,00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Системний блок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10460017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2004р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Візок з носилками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10470471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Візок з носилками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10470472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операційний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10470478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432,00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1970р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Теплонагрівач електричний «Бойлер»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10470485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1998р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Каталка дитяча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10470495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208,00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Алкотестер </w:t>
            </w:r>
            <w:r>
              <w:rPr>
                <w:rFonts w:ascii="Times New Roman" w:hAnsi="Times New Roman"/>
                <w:lang w:val="en-US" w:eastAsia="ru-RU"/>
              </w:rPr>
              <w:t xml:space="preserve"> AL9000L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10470718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1950</w:t>
            </w:r>
            <w:r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Монітор 19</w:t>
            </w:r>
            <w:r>
              <w:rPr>
                <w:rFonts w:ascii="Times New Roman" w:hAnsi="Times New Roman"/>
                <w:lang w:val="en-US" w:eastAsia="ru-RU"/>
              </w:rPr>
              <w:t>LG 1943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10480022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1200</w:t>
            </w:r>
            <w:r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2010р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Світилник медичний 7-рефлекторний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10440046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463,00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1985р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Пульсоксиметр </w:t>
            </w:r>
            <w:r>
              <w:rPr>
                <w:rFonts w:ascii="Times New Roman" w:hAnsi="Times New Roman"/>
                <w:lang w:val="en-US" w:eastAsia="ru-RU"/>
              </w:rPr>
              <w:t>Radical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10440067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7000</w:t>
            </w:r>
            <w:r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2016р</w:t>
            </w:r>
          </w:p>
        </w:tc>
        <w:tc>
          <w:tcPr>
            <w:tcW w:w="1417" w:type="dxa"/>
          </w:tcPr>
          <w:p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Пульсоксиметр </w:t>
            </w:r>
            <w:r>
              <w:rPr>
                <w:rFonts w:ascii="Times New Roman" w:hAnsi="Times New Roman"/>
                <w:lang w:val="en-US" w:eastAsia="ru-RU"/>
              </w:rPr>
              <w:t>Radical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10470413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7000,00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2016р</w:t>
            </w:r>
          </w:p>
        </w:tc>
        <w:tc>
          <w:tcPr>
            <w:tcW w:w="1417" w:type="dxa"/>
          </w:tcPr>
          <w:p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Столик анестизіолога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10470400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1982р</w:t>
            </w:r>
          </w:p>
        </w:tc>
        <w:tc>
          <w:tcPr>
            <w:tcW w:w="1417" w:type="dxa"/>
          </w:tcPr>
          <w:p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Столик анестизіолога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10470401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1982р</w:t>
            </w:r>
          </w:p>
        </w:tc>
        <w:tc>
          <w:tcPr>
            <w:tcW w:w="1417" w:type="dxa"/>
          </w:tcPr>
          <w:p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Столик надліжковий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10470403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1980р</w:t>
            </w:r>
          </w:p>
        </w:tc>
        <w:tc>
          <w:tcPr>
            <w:tcW w:w="1417" w:type="dxa"/>
          </w:tcPr>
          <w:p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Столик анестизіолога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10470418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</w:tcPr>
          <w:p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66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Візок для перевезення хворих</w:t>
            </w:r>
          </w:p>
        </w:tc>
        <w:tc>
          <w:tcPr>
            <w:tcW w:w="709" w:type="dxa"/>
          </w:tcPr>
          <w:p>
            <w: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10470414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830,00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1988р</w:t>
            </w:r>
          </w:p>
        </w:tc>
        <w:tc>
          <w:tcPr>
            <w:tcW w:w="1417" w:type="dxa"/>
          </w:tcPr>
          <w:p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104рах.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50382,00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Ра-ху-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Інвентарн-ий номер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Рік випуску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знаходже-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ЗІЛ -130 175-70ТА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10500004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27671,00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105рах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27671,00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Ра-ху-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Інвентарн-ий номер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Рік випуску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знаходже-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Килим шерстяний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10630475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10630476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 приліжкові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10630248249/250/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Операцій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 приліжкові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10630155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мікрохіру-ргії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для посуди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10630160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мікрохіру-ргії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під телефон (апаратуру)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1063016710630168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мікрохіру-ргії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для одягу 3-х дверна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10630162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мікрохіру-ргії 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Ліжка деревяні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10630054/55/56/57/58/59/60/61/62/63/64/65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1978р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Неврологіч-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Стіл обідній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10630460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Кабінет УЗД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2-х дверна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10630461/62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Кабінет УЗД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 приліжкові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10630463/64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Кабінет УЗД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2-х дверна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10630330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Диван-ліжко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10630332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 приліжкові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10630338/339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Стіли операційні б/у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10630343/344/345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40410,00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Диван -ліжко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10630415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ВЕ(Н)МД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Машина друкарська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10630419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відновного лікування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секційна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10630289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Анестизіо-логічне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секційна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10630290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Анестизіо-логічне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Набір мебелі кухонний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10630293/294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504,00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Анестизіо-логічне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  надліжкові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10630291/292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Анестизіо-логічне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канцелярська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10630308/309/310/311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Стерилізаційний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106рах.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46586,00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6"/>
        <w:tblpPr w:leftFromText="180" w:rightFromText="180" w:vertAnchor="text" w:tblpY="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2268"/>
        <w:gridCol w:w="709"/>
        <w:gridCol w:w="567"/>
        <w:gridCol w:w="1134"/>
        <w:gridCol w:w="99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Раху-нок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Матеріальні цінності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(найменування)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Оди-ниця виміру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шт.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Кіль-кість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ціна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Сума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Місце знаходження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Стіл письмовий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7,28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Клініко -діагностична лабораторія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Електропилосос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Машина пральня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Доріжка бігова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Вібромасажер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28,50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Валик роликовий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Ліжко деревяне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металева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Стільці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Шафи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794,00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Тумбочки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Фізіотерапевтичний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Столи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2410" w:type="dxa"/>
          </w:tcPr>
          <w:p>
            <w:r>
              <w:t>Діагностичне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1-но тумбо вий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2410" w:type="dxa"/>
          </w:tcPr>
          <w:p>
            <w:r>
              <w:t>Діагностичне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медичний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30,50</w:t>
            </w:r>
          </w:p>
        </w:tc>
        <w:tc>
          <w:tcPr>
            <w:tcW w:w="2410" w:type="dxa"/>
          </w:tcPr>
          <w:p>
            <w:r>
              <w:t>Діагностичне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 п/м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21,60</w:t>
            </w:r>
          </w:p>
        </w:tc>
        <w:tc>
          <w:tcPr>
            <w:tcW w:w="2410" w:type="dxa"/>
          </w:tcPr>
          <w:p>
            <w:r>
              <w:t>Діагностичне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Ліжка з матрацами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Секції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78,50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 при ліжкові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18,16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72,67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Велосипед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Адмін-господарський персонал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Велосипед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Двірник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Крісло гінекологічне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відновного лікування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Крісло каталка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Табуретки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Банкетки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Стіл інструментальний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Кардіологічне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Стетофонендоскоп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Кардіологічне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Опромінювач бактеріоцидний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Кардіологічне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Тумбочки приліжкові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18,32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293,12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Крісло б/у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Ліжка з матрацами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166,66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Ліжка функціональні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214,330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428,66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 ВВК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Адмін-господарський персонал (Склад)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 ВВК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Адмін-господарський персонал( Дудич О.)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 ВП-2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Відділення відновного лікування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  ВП -2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Дезінфектор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Вогнегасник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Неврологічне відділеня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 ВП -3(3)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ВогнегасникВВК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ВогнегасникВП-3(3)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 ВП -3(3)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7,16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Кабінет УЗД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Ліфт для піднімання хворих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Ходулі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Ходулі для пристарілих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Шкаф інструментальний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Травматологічне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лікарняний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інструментальний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 2-х дверна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791,00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Кушетка медична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Бенкетки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Дефібрилятор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Лампа ТВ -30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для операцій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Візок для інвалідів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Візок для інвалідів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Візок для інвалідів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417,00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Каталка на роліках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Ліхтар електричний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1-но тумбовий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письмовий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187,33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562,00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Тахта для хворих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302,00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Тумбочка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Шафи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794,00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794,00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інструментальний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 різні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Світильник аварійний 284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Ліжка лікарняні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140,67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140,67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Банкетки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на колесах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Крісла ніжки металічні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Крісло гінекологічне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1168,65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1168,65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Тепловентилятор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Каталка для перевезення хворих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Кушетка без колес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Лікарські ваги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Ножниці тупок прямі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Пинцет хірургічний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Телефоний апарат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Штатив для перевезення  медикаментів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Відділення екстреної(невідкладної)</w:t>
            </w:r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медичної допомоги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Тепловентилятор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301,00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медичний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30,66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тіл 1-но тумбовий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Машина для стерилізації шприців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Стерилізаційний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Лампа бактеріоцидна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410,64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Штатив для перевезення крові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Стіл маніпуляційний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112/а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Аварійний знак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112/а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Акумулятор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854,00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854,00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112/а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Вогнегасник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112/а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Автошина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593,67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3562,00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112/а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Автошина (запаска)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583,00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583,00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 по 112рах.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23169,49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Діагностичне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6,25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11,20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17,14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Підодіяльники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3,30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21,60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Наволочки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4,67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Анестизіологічне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Підодіяльники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Підодіяльники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76,30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76,30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7,27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14,54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Пледи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Ковдри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287,00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Чехли на матраси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13,64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27,28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Матраци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Куртки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5,76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51,84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Скатертини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64,24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вел. махр.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25,60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Фіранки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3,92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Терапевтичне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Підодіяльники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Підодіяльники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5,17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77,55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13,60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3,46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138,40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16,40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Скатертини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Скатертини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5,17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77,55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Скатертини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Куртки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144,40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1,95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Суконки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Штори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12,88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Тюль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Штани операцій.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5,13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кухонні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11,20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великі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114,36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Рушники-салфетки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1,98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Коци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23,40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у ФТК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6,72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Ковдра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Ковдра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Куртки опер. зелені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6,42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Мішки для білизни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Чехли на матраци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151,50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Салфетки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Покривало б/у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постелі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Хірургічне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Штори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Тюлі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29,60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3,57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356,56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Халати хірургічні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66,23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Одіяла п/ш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Матраци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Підодіяльники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848,00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Підоіяльники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13,67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82,00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143,64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7,56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Подушки великі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22,32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Подушки малі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8,37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Фіранки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5,88</w:t>
            </w:r>
          </w:p>
        </w:tc>
        <w:tc>
          <w:tcPr>
            <w:tcW w:w="2410" w:type="dxa"/>
          </w:tcPr>
          <w:p>
            <w:r>
              <w:rPr>
                <w:rFonts w:ascii="Times New Roman" w:hAnsi="Times New Roman"/>
                <w:lang w:eastAsia="ru-RU"/>
              </w:rPr>
              <w:t>Неврологічне відділення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3,33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Простині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Наволочки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Чехли на матрас у ФТК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 великі махрові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Халати медичні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5,67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Скатертини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УЗД кабінет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7,28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Медстатист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Скатертини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5,17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25,85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Медстатист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Фіранки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6,88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Стерилізаційний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Рушники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13,72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Стерилізаційний блок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Всього: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4946,46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>
      <w:pPr>
        <w:tabs>
          <w:tab w:val="left" w:pos="1080"/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080"/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080"/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080"/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080"/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ind w:left="-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 управління майна громади                                  Маріанна  Свідовська</w:t>
      </w: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Додаток №13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рішення  ________  сесії 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Дрогобицької міської ради</w:t>
      </w:r>
    </w:p>
    <w:p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  скликання</w:t>
      </w:r>
    </w:p>
    <w:p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№____ від____________2022 р.</w:t>
      </w:r>
    </w:p>
    <w:p>
      <w:pPr>
        <w:spacing w:after="0" w:line="240" w:lineRule="auto"/>
        <w:rPr>
          <w:rFonts w:eastAsia="Calibri"/>
          <w:lang w:eastAsia="en-US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знаходяться на балансі Стебницької гімназії №6 імені Героїв АТО Дрогобицької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bCs/>
          <w:sz w:val="28"/>
          <w:szCs w:val="28"/>
        </w:rPr>
        <w:t xml:space="preserve">підлягають списанню </w:t>
      </w:r>
      <w:r>
        <w:rPr>
          <w:rFonts w:ascii="Times New Roman" w:hAnsi="Times New Roman"/>
          <w:b/>
          <w:sz w:val="28"/>
          <w:szCs w:val="28"/>
        </w:rPr>
        <w:t xml:space="preserve"> у зв’язку з непридатністю та неможливістю для подальшого використання    </w:t>
      </w:r>
    </w:p>
    <w:tbl>
      <w:tblPr>
        <w:tblStyle w:val="6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984"/>
        <w:gridCol w:w="1985"/>
        <w:gridCol w:w="1559"/>
        <w:gridCol w:w="850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09" w:type="dxa"/>
          </w:tcPr>
          <w:p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№ рахунку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Матеріальні цінності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 xml:space="preserve">Інвентарний  </w:t>
            </w: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 xml:space="preserve"> номер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Одиниця</w:t>
            </w: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виміру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К-сть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Балансова</w:t>
            </w: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Вартість,</w:t>
            </w: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грн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Залишкова</w:t>
            </w:r>
          </w:p>
          <w:p>
            <w:pP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18"/>
                <w:szCs w:val="18"/>
                <w:lang w:eastAsia="en-US"/>
              </w:rPr>
              <w:t>вартість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Драбина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1113.Д.0006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Динамо машинка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1113.Д.0002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Кругла печатка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1113.К.0019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Телефонні апарати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1113.Т.0003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Лавки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1113.Л.0005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 садовий парковий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1113.С.0036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Стенди різьблені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1113.С.0018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 підвісний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1113.С.0035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Світильники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1113.С.0003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705,10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Світильники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1113.С.0003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Horoz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1113.Д.0045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Вішалки групові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1113.В.0003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Кутовий штамп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lang w:eastAsia="en-US"/>
              </w:rPr>
              <w:t>1113.К.0020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  <w:p>
            <w:pPr>
              <w:pStyle w:val="12"/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Разом по рахунку 1113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 w:eastAsia="Calibri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146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4916,20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2458,10</w:t>
            </w:r>
          </w:p>
        </w:tc>
      </w:tr>
    </w:tbl>
    <w:p>
      <w:pPr>
        <w:tabs>
          <w:tab w:val="left" w:pos="9195"/>
        </w:tabs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9195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Начальник  управління майна громади                            Маріанна  Свідовська</w:t>
      </w: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p>
      <w:pPr>
        <w:tabs>
          <w:tab w:val="left" w:pos="5835"/>
        </w:tabs>
        <w:rPr>
          <w:rFonts w:ascii="Times New Roman" w:hAnsi="Times New Roman"/>
          <w:sz w:val="20"/>
          <w:szCs w:val="20"/>
        </w:rPr>
      </w:pPr>
    </w:p>
    <w:sectPr>
      <w:pgSz w:w="11906" w:h="16838"/>
      <w:pgMar w:top="709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36F10"/>
    <w:multiLevelType w:val="multilevel"/>
    <w:tmpl w:val="50836F1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52"/>
    <w:rsid w:val="00012139"/>
    <w:rsid w:val="00012BC0"/>
    <w:rsid w:val="00017925"/>
    <w:rsid w:val="00020E99"/>
    <w:rsid w:val="000211D7"/>
    <w:rsid w:val="00022EF7"/>
    <w:rsid w:val="0002382A"/>
    <w:rsid w:val="00024804"/>
    <w:rsid w:val="00027EBA"/>
    <w:rsid w:val="00031E1D"/>
    <w:rsid w:val="00035A98"/>
    <w:rsid w:val="00035AF5"/>
    <w:rsid w:val="00036D2A"/>
    <w:rsid w:val="000409DB"/>
    <w:rsid w:val="00041C0D"/>
    <w:rsid w:val="00051499"/>
    <w:rsid w:val="000515E9"/>
    <w:rsid w:val="00060F24"/>
    <w:rsid w:val="00065AA2"/>
    <w:rsid w:val="00066B97"/>
    <w:rsid w:val="00067E26"/>
    <w:rsid w:val="00072B9F"/>
    <w:rsid w:val="00074E07"/>
    <w:rsid w:val="00080A6C"/>
    <w:rsid w:val="00086313"/>
    <w:rsid w:val="0009092F"/>
    <w:rsid w:val="00093AEA"/>
    <w:rsid w:val="00094CB2"/>
    <w:rsid w:val="00095A87"/>
    <w:rsid w:val="00097A9E"/>
    <w:rsid w:val="000A0338"/>
    <w:rsid w:val="000A31A1"/>
    <w:rsid w:val="000A47B3"/>
    <w:rsid w:val="000B062C"/>
    <w:rsid w:val="000C2E4C"/>
    <w:rsid w:val="000D0736"/>
    <w:rsid w:val="000D1E6A"/>
    <w:rsid w:val="000E5930"/>
    <w:rsid w:val="000F1034"/>
    <w:rsid w:val="0010135C"/>
    <w:rsid w:val="001022A7"/>
    <w:rsid w:val="001030AC"/>
    <w:rsid w:val="00106081"/>
    <w:rsid w:val="00106999"/>
    <w:rsid w:val="00107118"/>
    <w:rsid w:val="00111141"/>
    <w:rsid w:val="0012262C"/>
    <w:rsid w:val="00123947"/>
    <w:rsid w:val="001243BD"/>
    <w:rsid w:val="001246E8"/>
    <w:rsid w:val="00127072"/>
    <w:rsid w:val="00142E11"/>
    <w:rsid w:val="00144424"/>
    <w:rsid w:val="00153658"/>
    <w:rsid w:val="0015721A"/>
    <w:rsid w:val="00161075"/>
    <w:rsid w:val="00164BE3"/>
    <w:rsid w:val="00166A98"/>
    <w:rsid w:val="00167FF9"/>
    <w:rsid w:val="00170306"/>
    <w:rsid w:val="00171EC9"/>
    <w:rsid w:val="001769B4"/>
    <w:rsid w:val="00176BF0"/>
    <w:rsid w:val="00182843"/>
    <w:rsid w:val="00184E37"/>
    <w:rsid w:val="001A6029"/>
    <w:rsid w:val="001A739F"/>
    <w:rsid w:val="001A74A8"/>
    <w:rsid w:val="001B0329"/>
    <w:rsid w:val="001B57E8"/>
    <w:rsid w:val="001C1187"/>
    <w:rsid w:val="001C75E3"/>
    <w:rsid w:val="001D19D0"/>
    <w:rsid w:val="001D4F7E"/>
    <w:rsid w:val="001E19D6"/>
    <w:rsid w:val="001E35FE"/>
    <w:rsid w:val="001E4524"/>
    <w:rsid w:val="001F28DB"/>
    <w:rsid w:val="001F4198"/>
    <w:rsid w:val="001F5EC6"/>
    <w:rsid w:val="001F61D1"/>
    <w:rsid w:val="001F744C"/>
    <w:rsid w:val="00203F72"/>
    <w:rsid w:val="00222D63"/>
    <w:rsid w:val="002241ED"/>
    <w:rsid w:val="002263C2"/>
    <w:rsid w:val="0023042C"/>
    <w:rsid w:val="00231F60"/>
    <w:rsid w:val="0023215F"/>
    <w:rsid w:val="00232F23"/>
    <w:rsid w:val="00233760"/>
    <w:rsid w:val="002340FD"/>
    <w:rsid w:val="0024159C"/>
    <w:rsid w:val="0024276F"/>
    <w:rsid w:val="002468C8"/>
    <w:rsid w:val="00246909"/>
    <w:rsid w:val="00262F02"/>
    <w:rsid w:val="0026345D"/>
    <w:rsid w:val="002703F3"/>
    <w:rsid w:val="00274462"/>
    <w:rsid w:val="0027546D"/>
    <w:rsid w:val="00282805"/>
    <w:rsid w:val="00287469"/>
    <w:rsid w:val="00294DFF"/>
    <w:rsid w:val="00296532"/>
    <w:rsid w:val="002B3C47"/>
    <w:rsid w:val="002B4CD8"/>
    <w:rsid w:val="002B5D85"/>
    <w:rsid w:val="002C1F60"/>
    <w:rsid w:val="002C2F72"/>
    <w:rsid w:val="002C5306"/>
    <w:rsid w:val="002C5888"/>
    <w:rsid w:val="002D1AAD"/>
    <w:rsid w:val="002D59FF"/>
    <w:rsid w:val="002D6EB6"/>
    <w:rsid w:val="002E0B50"/>
    <w:rsid w:val="002E0DEC"/>
    <w:rsid w:val="002E4E55"/>
    <w:rsid w:val="002F3294"/>
    <w:rsid w:val="002F6B7B"/>
    <w:rsid w:val="00302FC9"/>
    <w:rsid w:val="00305433"/>
    <w:rsid w:val="00312E11"/>
    <w:rsid w:val="00313640"/>
    <w:rsid w:val="003143C7"/>
    <w:rsid w:val="00316977"/>
    <w:rsid w:val="00324B5B"/>
    <w:rsid w:val="00325F8D"/>
    <w:rsid w:val="0033047E"/>
    <w:rsid w:val="003334AF"/>
    <w:rsid w:val="00334C01"/>
    <w:rsid w:val="003407F9"/>
    <w:rsid w:val="00341773"/>
    <w:rsid w:val="00345986"/>
    <w:rsid w:val="00347C17"/>
    <w:rsid w:val="00351F3F"/>
    <w:rsid w:val="00360E1F"/>
    <w:rsid w:val="003632F8"/>
    <w:rsid w:val="0036788E"/>
    <w:rsid w:val="00375854"/>
    <w:rsid w:val="00375891"/>
    <w:rsid w:val="00377883"/>
    <w:rsid w:val="00377E8B"/>
    <w:rsid w:val="00383B6A"/>
    <w:rsid w:val="00387E12"/>
    <w:rsid w:val="003906FF"/>
    <w:rsid w:val="00392BA7"/>
    <w:rsid w:val="003969AC"/>
    <w:rsid w:val="00397689"/>
    <w:rsid w:val="003A6F57"/>
    <w:rsid w:val="003C6FFD"/>
    <w:rsid w:val="003F48AE"/>
    <w:rsid w:val="003F548D"/>
    <w:rsid w:val="003F6110"/>
    <w:rsid w:val="00403611"/>
    <w:rsid w:val="00414601"/>
    <w:rsid w:val="00415E66"/>
    <w:rsid w:val="00424F46"/>
    <w:rsid w:val="00425848"/>
    <w:rsid w:val="00426DAA"/>
    <w:rsid w:val="00427414"/>
    <w:rsid w:val="004320C2"/>
    <w:rsid w:val="004401C3"/>
    <w:rsid w:val="00440A4D"/>
    <w:rsid w:val="004430DA"/>
    <w:rsid w:val="00445510"/>
    <w:rsid w:val="00445825"/>
    <w:rsid w:val="00447892"/>
    <w:rsid w:val="0045524F"/>
    <w:rsid w:val="004559C4"/>
    <w:rsid w:val="004567B9"/>
    <w:rsid w:val="004739C0"/>
    <w:rsid w:val="00473BDD"/>
    <w:rsid w:val="0048293C"/>
    <w:rsid w:val="00483241"/>
    <w:rsid w:val="00485276"/>
    <w:rsid w:val="004875F5"/>
    <w:rsid w:val="00490634"/>
    <w:rsid w:val="00492FB6"/>
    <w:rsid w:val="0049545E"/>
    <w:rsid w:val="00496BF9"/>
    <w:rsid w:val="00497506"/>
    <w:rsid w:val="004A3C84"/>
    <w:rsid w:val="004B38FA"/>
    <w:rsid w:val="004B47E1"/>
    <w:rsid w:val="004B53FE"/>
    <w:rsid w:val="004B7758"/>
    <w:rsid w:val="004C2DFD"/>
    <w:rsid w:val="004D2857"/>
    <w:rsid w:val="004D70D5"/>
    <w:rsid w:val="004D7171"/>
    <w:rsid w:val="004E6DC3"/>
    <w:rsid w:val="004F55DA"/>
    <w:rsid w:val="004F57EB"/>
    <w:rsid w:val="0050148E"/>
    <w:rsid w:val="00506E2E"/>
    <w:rsid w:val="00513B50"/>
    <w:rsid w:val="0051431F"/>
    <w:rsid w:val="00520D97"/>
    <w:rsid w:val="0052105B"/>
    <w:rsid w:val="00522B83"/>
    <w:rsid w:val="005232EE"/>
    <w:rsid w:val="0053459B"/>
    <w:rsid w:val="00540091"/>
    <w:rsid w:val="0054259B"/>
    <w:rsid w:val="0054310A"/>
    <w:rsid w:val="00551F72"/>
    <w:rsid w:val="0055232C"/>
    <w:rsid w:val="00554C7E"/>
    <w:rsid w:val="0056105E"/>
    <w:rsid w:val="005640EB"/>
    <w:rsid w:val="005656A2"/>
    <w:rsid w:val="00565B4E"/>
    <w:rsid w:val="00570D60"/>
    <w:rsid w:val="005723F1"/>
    <w:rsid w:val="00573CAD"/>
    <w:rsid w:val="005742DD"/>
    <w:rsid w:val="00576E08"/>
    <w:rsid w:val="005857E2"/>
    <w:rsid w:val="00591449"/>
    <w:rsid w:val="00593665"/>
    <w:rsid w:val="00594FAA"/>
    <w:rsid w:val="00596374"/>
    <w:rsid w:val="0059744F"/>
    <w:rsid w:val="005A299F"/>
    <w:rsid w:val="005A50D9"/>
    <w:rsid w:val="005B2E06"/>
    <w:rsid w:val="005B3CC0"/>
    <w:rsid w:val="005B5F7F"/>
    <w:rsid w:val="005C3177"/>
    <w:rsid w:val="005D329C"/>
    <w:rsid w:val="005E1722"/>
    <w:rsid w:val="005E5EA7"/>
    <w:rsid w:val="005F43D8"/>
    <w:rsid w:val="00613A94"/>
    <w:rsid w:val="0062159F"/>
    <w:rsid w:val="00635F7F"/>
    <w:rsid w:val="00637691"/>
    <w:rsid w:val="006414A6"/>
    <w:rsid w:val="006455C9"/>
    <w:rsid w:val="00645FEE"/>
    <w:rsid w:val="00651B30"/>
    <w:rsid w:val="00656824"/>
    <w:rsid w:val="00661296"/>
    <w:rsid w:val="00661668"/>
    <w:rsid w:val="00661AC7"/>
    <w:rsid w:val="0066510F"/>
    <w:rsid w:val="00667BA2"/>
    <w:rsid w:val="006714AC"/>
    <w:rsid w:val="006715D4"/>
    <w:rsid w:val="00673EE4"/>
    <w:rsid w:val="0068569A"/>
    <w:rsid w:val="0069216A"/>
    <w:rsid w:val="006A0BFA"/>
    <w:rsid w:val="006A1345"/>
    <w:rsid w:val="006A3FFF"/>
    <w:rsid w:val="006A7848"/>
    <w:rsid w:val="006B23AA"/>
    <w:rsid w:val="006B4418"/>
    <w:rsid w:val="006C018E"/>
    <w:rsid w:val="006C07DF"/>
    <w:rsid w:val="006C12FB"/>
    <w:rsid w:val="006C323B"/>
    <w:rsid w:val="006C44CB"/>
    <w:rsid w:val="006C7A42"/>
    <w:rsid w:val="006D28B8"/>
    <w:rsid w:val="006D3061"/>
    <w:rsid w:val="006D4A8F"/>
    <w:rsid w:val="006D5535"/>
    <w:rsid w:val="006E55B3"/>
    <w:rsid w:val="006F2094"/>
    <w:rsid w:val="006F3904"/>
    <w:rsid w:val="006F7320"/>
    <w:rsid w:val="00701DAC"/>
    <w:rsid w:val="0070212E"/>
    <w:rsid w:val="00704695"/>
    <w:rsid w:val="007136A4"/>
    <w:rsid w:val="00714C31"/>
    <w:rsid w:val="00720677"/>
    <w:rsid w:val="00720B64"/>
    <w:rsid w:val="007229F1"/>
    <w:rsid w:val="00723ACD"/>
    <w:rsid w:val="00726C5B"/>
    <w:rsid w:val="007271CD"/>
    <w:rsid w:val="007271F6"/>
    <w:rsid w:val="007308E2"/>
    <w:rsid w:val="007366E8"/>
    <w:rsid w:val="00741B12"/>
    <w:rsid w:val="00747942"/>
    <w:rsid w:val="007503CE"/>
    <w:rsid w:val="00750D5A"/>
    <w:rsid w:val="00754376"/>
    <w:rsid w:val="00776D7E"/>
    <w:rsid w:val="0078007E"/>
    <w:rsid w:val="00784781"/>
    <w:rsid w:val="00785F39"/>
    <w:rsid w:val="00793F96"/>
    <w:rsid w:val="00796BE6"/>
    <w:rsid w:val="00797AC3"/>
    <w:rsid w:val="007A18E8"/>
    <w:rsid w:val="007A2F43"/>
    <w:rsid w:val="007B6E9E"/>
    <w:rsid w:val="007C108D"/>
    <w:rsid w:val="007C1861"/>
    <w:rsid w:val="007C5178"/>
    <w:rsid w:val="007D3949"/>
    <w:rsid w:val="007D4601"/>
    <w:rsid w:val="007D7545"/>
    <w:rsid w:val="007D7827"/>
    <w:rsid w:val="007D7BFE"/>
    <w:rsid w:val="00801C5E"/>
    <w:rsid w:val="00810E0F"/>
    <w:rsid w:val="00813C39"/>
    <w:rsid w:val="00816E95"/>
    <w:rsid w:val="0081724D"/>
    <w:rsid w:val="00820712"/>
    <w:rsid w:val="008219D9"/>
    <w:rsid w:val="00823765"/>
    <w:rsid w:val="00825C15"/>
    <w:rsid w:val="00826635"/>
    <w:rsid w:val="008306BE"/>
    <w:rsid w:val="00832365"/>
    <w:rsid w:val="00835FD4"/>
    <w:rsid w:val="0084039C"/>
    <w:rsid w:val="00840777"/>
    <w:rsid w:val="00843123"/>
    <w:rsid w:val="00846C4F"/>
    <w:rsid w:val="00851AB6"/>
    <w:rsid w:val="00855435"/>
    <w:rsid w:val="00856B06"/>
    <w:rsid w:val="00856EE0"/>
    <w:rsid w:val="00862837"/>
    <w:rsid w:val="00865A19"/>
    <w:rsid w:val="00865EAF"/>
    <w:rsid w:val="008734EA"/>
    <w:rsid w:val="0087432F"/>
    <w:rsid w:val="0087451A"/>
    <w:rsid w:val="008748E8"/>
    <w:rsid w:val="008868E9"/>
    <w:rsid w:val="0088765E"/>
    <w:rsid w:val="008904B2"/>
    <w:rsid w:val="00893497"/>
    <w:rsid w:val="00893549"/>
    <w:rsid w:val="00894BD8"/>
    <w:rsid w:val="0089579D"/>
    <w:rsid w:val="00896A5D"/>
    <w:rsid w:val="008A0954"/>
    <w:rsid w:val="008A2B79"/>
    <w:rsid w:val="008A594C"/>
    <w:rsid w:val="008B40FC"/>
    <w:rsid w:val="008B46FF"/>
    <w:rsid w:val="008C0FE9"/>
    <w:rsid w:val="008C5F58"/>
    <w:rsid w:val="008C6F8F"/>
    <w:rsid w:val="008D0DE0"/>
    <w:rsid w:val="008D1252"/>
    <w:rsid w:val="008F56AD"/>
    <w:rsid w:val="008F75E8"/>
    <w:rsid w:val="009008D1"/>
    <w:rsid w:val="009015B2"/>
    <w:rsid w:val="0090300C"/>
    <w:rsid w:val="00904380"/>
    <w:rsid w:val="00916B95"/>
    <w:rsid w:val="00917FAC"/>
    <w:rsid w:val="00930287"/>
    <w:rsid w:val="00930730"/>
    <w:rsid w:val="00932F28"/>
    <w:rsid w:val="009336FC"/>
    <w:rsid w:val="00933823"/>
    <w:rsid w:val="00933E5C"/>
    <w:rsid w:val="0096043F"/>
    <w:rsid w:val="0096237E"/>
    <w:rsid w:val="00984BEC"/>
    <w:rsid w:val="00986551"/>
    <w:rsid w:val="00992822"/>
    <w:rsid w:val="00992C94"/>
    <w:rsid w:val="00997AB6"/>
    <w:rsid w:val="009A0690"/>
    <w:rsid w:val="009A1C52"/>
    <w:rsid w:val="009A5D3A"/>
    <w:rsid w:val="009A7CBD"/>
    <w:rsid w:val="009C35B5"/>
    <w:rsid w:val="009C3E75"/>
    <w:rsid w:val="009C5A25"/>
    <w:rsid w:val="009C6AB2"/>
    <w:rsid w:val="009D1979"/>
    <w:rsid w:val="009E2C7E"/>
    <w:rsid w:val="009E4FB2"/>
    <w:rsid w:val="009E5B7B"/>
    <w:rsid w:val="009F543D"/>
    <w:rsid w:val="009F79D0"/>
    <w:rsid w:val="00A00893"/>
    <w:rsid w:val="00A01BB5"/>
    <w:rsid w:val="00A06E63"/>
    <w:rsid w:val="00A1235A"/>
    <w:rsid w:val="00A15CEC"/>
    <w:rsid w:val="00A16B89"/>
    <w:rsid w:val="00A2746A"/>
    <w:rsid w:val="00A307D7"/>
    <w:rsid w:val="00A354A8"/>
    <w:rsid w:val="00A37121"/>
    <w:rsid w:val="00A4282C"/>
    <w:rsid w:val="00A43A4B"/>
    <w:rsid w:val="00A4505E"/>
    <w:rsid w:val="00A45F90"/>
    <w:rsid w:val="00A51C21"/>
    <w:rsid w:val="00A53E6B"/>
    <w:rsid w:val="00A70A3F"/>
    <w:rsid w:val="00A83659"/>
    <w:rsid w:val="00A87BB9"/>
    <w:rsid w:val="00A973C4"/>
    <w:rsid w:val="00AB264E"/>
    <w:rsid w:val="00AB3039"/>
    <w:rsid w:val="00AB736A"/>
    <w:rsid w:val="00AC4377"/>
    <w:rsid w:val="00AC4E34"/>
    <w:rsid w:val="00AC53A3"/>
    <w:rsid w:val="00AE2DBC"/>
    <w:rsid w:val="00AE4EFB"/>
    <w:rsid w:val="00B02ECF"/>
    <w:rsid w:val="00B06600"/>
    <w:rsid w:val="00B32FD7"/>
    <w:rsid w:val="00B33F27"/>
    <w:rsid w:val="00B35EF9"/>
    <w:rsid w:val="00B364C1"/>
    <w:rsid w:val="00B43043"/>
    <w:rsid w:val="00B45500"/>
    <w:rsid w:val="00B468C7"/>
    <w:rsid w:val="00B61691"/>
    <w:rsid w:val="00B6426D"/>
    <w:rsid w:val="00B65212"/>
    <w:rsid w:val="00B673AF"/>
    <w:rsid w:val="00B70A98"/>
    <w:rsid w:val="00B73999"/>
    <w:rsid w:val="00B82BF6"/>
    <w:rsid w:val="00B86DB4"/>
    <w:rsid w:val="00B8742A"/>
    <w:rsid w:val="00B879E7"/>
    <w:rsid w:val="00B92D7A"/>
    <w:rsid w:val="00B92E76"/>
    <w:rsid w:val="00BA0034"/>
    <w:rsid w:val="00BA003A"/>
    <w:rsid w:val="00BA0DCB"/>
    <w:rsid w:val="00BA2522"/>
    <w:rsid w:val="00BA28E8"/>
    <w:rsid w:val="00BA4B7F"/>
    <w:rsid w:val="00BA512D"/>
    <w:rsid w:val="00BC0D71"/>
    <w:rsid w:val="00BC463A"/>
    <w:rsid w:val="00BC5F52"/>
    <w:rsid w:val="00BC694A"/>
    <w:rsid w:val="00BD0A6B"/>
    <w:rsid w:val="00BD1DFE"/>
    <w:rsid w:val="00BD2245"/>
    <w:rsid w:val="00BD286E"/>
    <w:rsid w:val="00BD3732"/>
    <w:rsid w:val="00BD4E84"/>
    <w:rsid w:val="00BD726F"/>
    <w:rsid w:val="00BE6061"/>
    <w:rsid w:val="00BE6875"/>
    <w:rsid w:val="00BE688A"/>
    <w:rsid w:val="00BE765B"/>
    <w:rsid w:val="00BF58AB"/>
    <w:rsid w:val="00BF5F2F"/>
    <w:rsid w:val="00BF6787"/>
    <w:rsid w:val="00BF751B"/>
    <w:rsid w:val="00C062CF"/>
    <w:rsid w:val="00C24F3F"/>
    <w:rsid w:val="00C250FD"/>
    <w:rsid w:val="00C32D8B"/>
    <w:rsid w:val="00C363F3"/>
    <w:rsid w:val="00C45DB8"/>
    <w:rsid w:val="00C4643C"/>
    <w:rsid w:val="00C47CF0"/>
    <w:rsid w:val="00C5337A"/>
    <w:rsid w:val="00C57CF2"/>
    <w:rsid w:val="00C6307C"/>
    <w:rsid w:val="00C6499A"/>
    <w:rsid w:val="00C66860"/>
    <w:rsid w:val="00C746FF"/>
    <w:rsid w:val="00C808DF"/>
    <w:rsid w:val="00C82916"/>
    <w:rsid w:val="00C8330E"/>
    <w:rsid w:val="00C838DC"/>
    <w:rsid w:val="00C84424"/>
    <w:rsid w:val="00C861F8"/>
    <w:rsid w:val="00C86F96"/>
    <w:rsid w:val="00CC3862"/>
    <w:rsid w:val="00CC578B"/>
    <w:rsid w:val="00CC78C7"/>
    <w:rsid w:val="00CD0A13"/>
    <w:rsid w:val="00CE2D00"/>
    <w:rsid w:val="00CE3761"/>
    <w:rsid w:val="00D039FB"/>
    <w:rsid w:val="00D03BF7"/>
    <w:rsid w:val="00D17407"/>
    <w:rsid w:val="00D17BA0"/>
    <w:rsid w:val="00D17E26"/>
    <w:rsid w:val="00D23A93"/>
    <w:rsid w:val="00D248EA"/>
    <w:rsid w:val="00D27F5B"/>
    <w:rsid w:val="00D44266"/>
    <w:rsid w:val="00D5214E"/>
    <w:rsid w:val="00D63DC0"/>
    <w:rsid w:val="00D6432A"/>
    <w:rsid w:val="00D65395"/>
    <w:rsid w:val="00D7492E"/>
    <w:rsid w:val="00D762AC"/>
    <w:rsid w:val="00D819B5"/>
    <w:rsid w:val="00D836A7"/>
    <w:rsid w:val="00D91646"/>
    <w:rsid w:val="00D95920"/>
    <w:rsid w:val="00DB2D1A"/>
    <w:rsid w:val="00DC0CA5"/>
    <w:rsid w:val="00DC13C4"/>
    <w:rsid w:val="00DC3E25"/>
    <w:rsid w:val="00DC5530"/>
    <w:rsid w:val="00DD36EB"/>
    <w:rsid w:val="00DD6FCA"/>
    <w:rsid w:val="00DE21A9"/>
    <w:rsid w:val="00DF1694"/>
    <w:rsid w:val="00DF420C"/>
    <w:rsid w:val="00DF4AAF"/>
    <w:rsid w:val="00DF599B"/>
    <w:rsid w:val="00E006A3"/>
    <w:rsid w:val="00E01FEF"/>
    <w:rsid w:val="00E04177"/>
    <w:rsid w:val="00E06BEB"/>
    <w:rsid w:val="00E14D14"/>
    <w:rsid w:val="00E40EFC"/>
    <w:rsid w:val="00E43C32"/>
    <w:rsid w:val="00E45E8D"/>
    <w:rsid w:val="00E51982"/>
    <w:rsid w:val="00E60B0A"/>
    <w:rsid w:val="00E66C2A"/>
    <w:rsid w:val="00E74526"/>
    <w:rsid w:val="00E7730D"/>
    <w:rsid w:val="00E81F98"/>
    <w:rsid w:val="00E94F38"/>
    <w:rsid w:val="00E952EB"/>
    <w:rsid w:val="00EA3BC4"/>
    <w:rsid w:val="00EA3DDC"/>
    <w:rsid w:val="00EA7BF0"/>
    <w:rsid w:val="00EB07C7"/>
    <w:rsid w:val="00EB698B"/>
    <w:rsid w:val="00EC1B7A"/>
    <w:rsid w:val="00EC3DA6"/>
    <w:rsid w:val="00EF1ECC"/>
    <w:rsid w:val="00F10B74"/>
    <w:rsid w:val="00F1135A"/>
    <w:rsid w:val="00F1296F"/>
    <w:rsid w:val="00F13F25"/>
    <w:rsid w:val="00F15B7E"/>
    <w:rsid w:val="00F33D1F"/>
    <w:rsid w:val="00F37C72"/>
    <w:rsid w:val="00F568E0"/>
    <w:rsid w:val="00F60980"/>
    <w:rsid w:val="00F76951"/>
    <w:rsid w:val="00F777C8"/>
    <w:rsid w:val="00F819B7"/>
    <w:rsid w:val="00F81B75"/>
    <w:rsid w:val="00F81FEB"/>
    <w:rsid w:val="00F82FFF"/>
    <w:rsid w:val="00F85230"/>
    <w:rsid w:val="00F9051A"/>
    <w:rsid w:val="00F91CFA"/>
    <w:rsid w:val="00F96969"/>
    <w:rsid w:val="00FA1B6A"/>
    <w:rsid w:val="00FA5A5B"/>
    <w:rsid w:val="00FA5DB8"/>
    <w:rsid w:val="00FA65E3"/>
    <w:rsid w:val="00FA69E0"/>
    <w:rsid w:val="00FA749F"/>
    <w:rsid w:val="00FB0274"/>
    <w:rsid w:val="00FC0145"/>
    <w:rsid w:val="00FC1BF4"/>
    <w:rsid w:val="00FC2FA9"/>
    <w:rsid w:val="00FD2396"/>
    <w:rsid w:val="00FD2AF7"/>
    <w:rsid w:val="00FE176E"/>
    <w:rsid w:val="00FE7BA8"/>
    <w:rsid w:val="00FF6F6F"/>
    <w:rsid w:val="055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0" w:semiHidden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5"/>
    <w:qFormat/>
    <w:locked/>
    <w:uiPriority w:val="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2"/>
    <w:basedOn w:val="1"/>
    <w:next w:val="1"/>
    <w:link w:val="16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6"/>
    <w:basedOn w:val="1"/>
    <w:next w:val="1"/>
    <w:link w:val="17"/>
    <w:qFormat/>
    <w:locked/>
    <w:uiPriority w:val="0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paragraph" w:styleId="8">
    <w:name w:val="Balloon Text"/>
    <w:basedOn w:val="1"/>
    <w:link w:val="14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20"/>
    <w:unhideWhenUsed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0">
    <w:name w:val="Title"/>
    <w:basedOn w:val="1"/>
    <w:link w:val="18"/>
    <w:qFormat/>
    <w:locked/>
    <w:uiPriority w:val="9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11">
    <w:name w:val="footer"/>
    <w:basedOn w:val="1"/>
    <w:link w:val="21"/>
    <w:unhideWhenUsed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Theme="minorHAnsi" w:cstheme="minorBidi"/>
      <w:sz w:val="28"/>
      <w:lang w:val="ru-RU" w:eastAsia="en-US"/>
    </w:rPr>
  </w:style>
  <w:style w:type="paragraph" w:styleId="12">
    <w:name w:val="List Number 2"/>
    <w:basedOn w:val="1"/>
    <w:uiPriority w:val="0"/>
    <w:pPr>
      <w:tabs>
        <w:tab w:val="left" w:pos="1260"/>
      </w:tabs>
      <w:spacing w:after="0" w:line="240" w:lineRule="auto"/>
      <w:ind w:left="1260" w:hanging="360"/>
    </w:pPr>
    <w:rPr>
      <w:rFonts w:ascii="Times New Roman" w:hAnsi="Times New Roman"/>
      <w:sz w:val="28"/>
      <w:szCs w:val="20"/>
      <w:lang w:val="ru-RU" w:eastAsia="ru-RU"/>
    </w:rPr>
  </w:style>
  <w:style w:type="table" w:styleId="13">
    <w:name w:val="Table Grid"/>
    <w:basedOn w:val="6"/>
    <w:locked/>
    <w:uiPriority w:val="0"/>
    <w:pPr>
      <w:suppressAutoHyphens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у виносці Знак"/>
    <w:basedOn w:val="5"/>
    <w:link w:val="8"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5">
    <w:name w:val="Заголовок 1 Знак"/>
    <w:basedOn w:val="5"/>
    <w:link w:val="2"/>
    <w:uiPriority w:val="0"/>
    <w:rPr>
      <w:rFonts w:ascii="Times New Roman" w:hAnsi="Times New Roman"/>
      <w:sz w:val="24"/>
      <w:lang w:val="uk-UA"/>
    </w:rPr>
  </w:style>
  <w:style w:type="character" w:customStyle="1" w:styleId="16">
    <w:name w:val="Заголовок 2 Знак"/>
    <w:basedOn w:val="5"/>
    <w:link w:val="3"/>
    <w:uiPriority w:val="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17">
    <w:name w:val="Заголовок 6 Знак"/>
    <w:basedOn w:val="5"/>
    <w:link w:val="4"/>
    <w:uiPriority w:val="0"/>
    <w:rPr>
      <w:rFonts w:ascii="Times New Roman" w:hAnsi="Times New Roman"/>
      <w:b/>
      <w:color w:val="000080"/>
      <w:lang w:val="uk-UA"/>
    </w:rPr>
  </w:style>
  <w:style w:type="character" w:customStyle="1" w:styleId="18">
    <w:name w:val="Назва Знак"/>
    <w:basedOn w:val="5"/>
    <w:link w:val="10"/>
    <w:qFormat/>
    <w:uiPriority w:val="99"/>
    <w:rPr>
      <w:rFonts w:ascii="Times New Roman" w:hAnsi="Times New Roman"/>
      <w:sz w:val="28"/>
      <w:szCs w:val="24"/>
      <w:lang w:val="uk-U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Верхній колонтитул Знак"/>
    <w:basedOn w:val="5"/>
    <w:link w:val="9"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character" w:customStyle="1" w:styleId="21">
    <w:name w:val="Нижній колонтитул Знак"/>
    <w:basedOn w:val="5"/>
    <w:link w:val="11"/>
    <w:qFormat/>
    <w:uiPriority w:val="99"/>
    <w:rPr>
      <w:rFonts w:ascii="Times New Roman" w:hAnsi="Times New Roman" w:eastAsiaTheme="minorHAnsi" w:cstheme="minorBidi"/>
      <w:sz w:val="28"/>
      <w:szCs w:val="22"/>
      <w:lang w:eastAsia="en-US"/>
    </w:rPr>
  </w:style>
  <w:style w:type="paragraph" w:styleId="2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23">
    <w:name w:val="Обычный1"/>
    <w:uiPriority w:val="0"/>
    <w:pPr>
      <w:widowControl w:val="0"/>
      <w:suppressAutoHyphens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C1CA2-369B-4AB9-A177-2A8CB6567D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37</Pages>
  <Words>7651</Words>
  <Characters>43613</Characters>
  <Lines>363</Lines>
  <Paragraphs>102</Paragraphs>
  <TotalTime>768</TotalTime>
  <ScaleCrop>false</ScaleCrop>
  <LinksUpToDate>false</LinksUpToDate>
  <CharactersWithSpaces>51162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2021-10-12T08:14:00Z</dcterms:created>
  <dc:creator>Роман</dc:creator>
  <cp:lastModifiedBy>Відділ ІТ та ана�</cp:lastModifiedBy>
  <cp:lastPrinted>2022-01-28T13:13:00Z</cp:lastPrinted>
  <dcterms:modified xsi:type="dcterms:W3CDTF">2022-02-01T16:45:26Z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85601D9DE6EC4FE1A0CE3EBAAA46EC72</vt:lpwstr>
  </property>
</Properties>
</file>