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бюджету  Дрогобицької міської територіальної громади на 2022 рік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4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2"/>
        <w:numPr>
          <w:numId w:val="0"/>
        </w:numPr>
        <w:ind w:left="709" w:leftChars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Про визнання недійсним рішення</w:t>
      </w:r>
      <w:r>
        <w:rPr>
          <w:rFonts w:hint="default"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 виділення коштів із резервного</w:t>
      </w:r>
      <w:r>
        <w:rPr>
          <w:rFonts w:hint="default"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фонду бюджету  Дрогобицької міської територіальної громади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4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0"/>
        <w:shd w:val="clear" w:color="auto" w:fill="auto"/>
        <w:spacing w:after="0" w:line="240" w:lineRule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Про затвердження прейскуранта цін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платні послуги що надаються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комунальним некомерційним підприємством «Дрогобицька міська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лікарня № 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Дрогобицької міської ради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4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ind w:firstLine="709" w:firstLineChars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 w:eastAsia="ru-RU"/>
        </w:rPr>
        <w:t>Про передачу від КНП “Дрогобицька міська лікарня №1” ДМР матеріальних цінностей Державній установі “ДВК №40”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»</w:t>
      </w:r>
    </w:p>
    <w:p>
      <w:pPr>
        <w:pStyle w:val="20"/>
        <w:shd w:val="clear" w:color="auto" w:fill="auto"/>
        <w:spacing w:after="0" w:line="240" w:lineRule="auto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4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0"/>
        <w:shd w:val="clear" w:color="auto" w:fill="auto"/>
        <w:spacing w:after="0" w:line="240" w:lineRule="auto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Про  надання  функцій  замовника  КП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«Управління  капітального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будівництва»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Дрогобицької   міської  ради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4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0"/>
        <w:shd w:val="clear" w:color="auto" w:fill="auto"/>
        <w:spacing w:after="0" w:line="240" w:lineRule="auto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Про вирішення питань, пов’язаних із захистом прав дітей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4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0"/>
        <w:shd w:val="clear" w:color="auto" w:fill="auto"/>
        <w:spacing w:after="0" w:line="240" w:lineRule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Про скерування малолітньої дитини у Будинок дитини № 1 Головного управління охорони здоров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’я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Львівської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 облдержадміністрації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4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0"/>
        <w:shd w:val="clear" w:color="auto" w:fill="auto"/>
        <w:spacing w:after="0" w:line="240" w:lineRule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Про  тимчасове влаштування малолітньої дитини у дитячий будинок «Оранта» м.Дрогобича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4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"/>
        <w:jc w:val="center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>Про відчислення малолітніх дітей з дитячого будинку «Оранта» м.Дрогобича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4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0"/>
        <w:shd w:val="clear" w:color="auto" w:fill="auto"/>
        <w:spacing w:after="0" w:line="24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Про призначення опіки над малолітньою дитиною, позбавленою батьківського піклування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4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0"/>
        <w:shd w:val="clear" w:color="auto" w:fill="auto"/>
        <w:spacing w:after="0" w:line="24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</w:rPr>
        <w:t>Про затвердження Програми «Фінансова підтримка КП</w:t>
      </w:r>
      <w:r>
        <w:rPr>
          <w:rFonts w:hint="default" w:ascii="Times New Roman" w:hAnsi="Times New Roman" w:cs="Times New Roman"/>
          <w:b/>
          <w:bCs/>
          <w:sz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</w:rPr>
        <w:t xml:space="preserve"> «Служба муніципального управління»</w:t>
      </w:r>
      <w:r>
        <w:rPr>
          <w:rFonts w:hint="default" w:ascii="Times New Roman" w:hAnsi="Times New Roman" w:cs="Times New Roman"/>
          <w:b/>
          <w:bCs/>
          <w:sz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</w:rPr>
        <w:t>Дрогобицької міської ради на 2022рік»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4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0"/>
        <w:shd w:val="clear" w:color="auto" w:fill="auto"/>
        <w:spacing w:after="0" w:line="24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4"/>
        </w:rPr>
        <w:t>Про внесення змін до пункту 2 рішення виконавчого комітету</w:t>
      </w:r>
      <w:r>
        <w:rPr>
          <w:rFonts w:hint="default" w:ascii="Times New Roman" w:hAnsi="Times New Roman" w:cs="Times New Roman"/>
          <w:b/>
          <w:bCs/>
          <w:sz w:val="28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4"/>
        </w:rPr>
        <w:t>Дрогобицької міської ради від 16.11.2021 №368 «Про  встановлення плати за</w:t>
      </w:r>
      <w:r>
        <w:rPr>
          <w:rFonts w:hint="default" w:ascii="Times New Roman" w:hAnsi="Times New Roman" w:cs="Times New Roman"/>
          <w:b/>
          <w:bCs/>
          <w:sz w:val="28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4"/>
        </w:rPr>
        <w:t>користування місцем для паркування транспортних засобів на відведених</w:t>
      </w:r>
      <w:r>
        <w:rPr>
          <w:rFonts w:hint="default" w:ascii="Times New Roman" w:hAnsi="Times New Roman" w:cs="Times New Roman"/>
          <w:b/>
          <w:bCs/>
          <w:sz w:val="28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4"/>
        </w:rPr>
        <w:t xml:space="preserve"> майданчиках для паркування  на вул.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4"/>
        </w:rPr>
        <w:t>Миколи Лисенка,</w:t>
      </w:r>
      <w:r>
        <w:rPr>
          <w:rFonts w:hint="default" w:ascii="Times New Roman" w:hAnsi="Times New Roman" w:cs="Times New Roman"/>
          <w:b/>
          <w:bCs/>
          <w:sz w:val="28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4"/>
        </w:rPr>
        <w:t>вул. Івана Франка, вул. Данила Галицького,</w:t>
      </w:r>
      <w:r>
        <w:rPr>
          <w:rFonts w:hint="default" w:ascii="Times New Roman" w:hAnsi="Times New Roman" w:cs="Times New Roman"/>
          <w:b/>
          <w:bCs/>
          <w:sz w:val="28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4"/>
        </w:rPr>
        <w:t>вул. Пилипа Орлика м. Дрогобич»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4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sectPr>
      <w:pgSz w:w="12240" w:h="15840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16B5C"/>
    <w:rsid w:val="00054726"/>
    <w:rsid w:val="0007583A"/>
    <w:rsid w:val="001349D7"/>
    <w:rsid w:val="001D2A8F"/>
    <w:rsid w:val="001E2F29"/>
    <w:rsid w:val="003B4867"/>
    <w:rsid w:val="003F7420"/>
    <w:rsid w:val="00444788"/>
    <w:rsid w:val="005061D1"/>
    <w:rsid w:val="0066169F"/>
    <w:rsid w:val="006D3FE5"/>
    <w:rsid w:val="008619E7"/>
    <w:rsid w:val="008713D7"/>
    <w:rsid w:val="00975005"/>
    <w:rsid w:val="0098126D"/>
    <w:rsid w:val="009F24B6"/>
    <w:rsid w:val="00A52EC7"/>
    <w:rsid w:val="00AF6B04"/>
    <w:rsid w:val="00B0357D"/>
    <w:rsid w:val="00BA4B71"/>
    <w:rsid w:val="00BC62C0"/>
    <w:rsid w:val="00CC5DC7"/>
    <w:rsid w:val="00CD7AC5"/>
    <w:rsid w:val="00D2501D"/>
    <w:rsid w:val="00D41322"/>
    <w:rsid w:val="00DA6611"/>
    <w:rsid w:val="00DA76FE"/>
    <w:rsid w:val="00DC4B4D"/>
    <w:rsid w:val="00DE320C"/>
    <w:rsid w:val="00E22C22"/>
    <w:rsid w:val="00E843D4"/>
    <w:rsid w:val="00EF0B15"/>
    <w:rsid w:val="00F3695E"/>
    <w:rsid w:val="00F50F61"/>
    <w:rsid w:val="00F51091"/>
    <w:rsid w:val="00F60E9E"/>
    <w:rsid w:val="00F84C08"/>
    <w:rsid w:val="00F855A4"/>
    <w:rsid w:val="02413E42"/>
    <w:rsid w:val="096042FE"/>
    <w:rsid w:val="142C69EE"/>
    <w:rsid w:val="21C944A9"/>
    <w:rsid w:val="376738D5"/>
    <w:rsid w:val="3E3441E0"/>
    <w:rsid w:val="3F312419"/>
    <w:rsid w:val="5EBA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qFormat/>
    <w:uiPriority w:val="0"/>
    <w:pPr>
      <w:keepNext/>
      <w:ind w:firstLine="709"/>
      <w:jc w:val="both"/>
      <w:outlineLvl w:val="3"/>
    </w:pPr>
    <w:rPr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22"/>
    <w:rPr>
      <w:b/>
      <w:bCs/>
    </w:rPr>
  </w:style>
  <w:style w:type="paragraph" w:styleId="6">
    <w:name w:val="Balloon Text"/>
    <w:basedOn w:val="1"/>
    <w:link w:val="16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footer"/>
    <w:basedOn w:val="1"/>
    <w:link w:val="15"/>
    <w:semiHidden/>
    <w:unhideWhenUsed/>
    <w:qFormat/>
    <w:uiPriority w:val="99"/>
    <w:pPr>
      <w:tabs>
        <w:tab w:val="center" w:pos="4844"/>
        <w:tab w:val="right" w:pos="9689"/>
      </w:tabs>
    </w:pPr>
  </w:style>
  <w:style w:type="paragraph" w:styleId="8">
    <w:name w:val="Normal (Web)"/>
    <w:basedOn w:val="1"/>
    <w:uiPriority w:val="99"/>
    <w:pPr>
      <w:spacing w:before="100" w:beforeAutospacing="1" w:after="119"/>
    </w:pPr>
  </w:style>
  <w:style w:type="character" w:customStyle="1" w:styleId="9">
    <w:name w:val="Основной текст_"/>
    <w:basedOn w:val="3"/>
    <w:link w:val="10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0">
    <w:name w:val="Основной текст1"/>
    <w:basedOn w:val="1"/>
    <w:link w:val="9"/>
    <w:qFormat/>
    <w:uiPriority w:val="0"/>
    <w:pPr>
      <w:shd w:val="clear" w:color="auto" w:fill="FFFFFF"/>
      <w:spacing w:line="0" w:lineRule="atLeast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1">
    <w:name w:val="Заголовок №1_"/>
    <w:basedOn w:val="3"/>
    <w:link w:val="12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2">
    <w:name w:val="Заголовок №1"/>
    <w:basedOn w:val="1"/>
    <w:link w:val="11"/>
    <w:qFormat/>
    <w:uiPriority w:val="0"/>
    <w:pPr>
      <w:shd w:val="clear" w:color="auto" w:fill="FFFFFF"/>
      <w:spacing w:after="180" w:line="326" w:lineRule="exact"/>
      <w:jc w:val="center"/>
      <w:outlineLvl w:val="0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3">
    <w:name w:val="Основной текст + Интервал 2 pt"/>
    <w:basedOn w:val="9"/>
    <w:qFormat/>
    <w:uiPriority w:val="0"/>
    <w:rPr>
      <w:rFonts w:ascii="Courier New" w:hAnsi="Courier New" w:eastAsia="Courier New" w:cs="Courier New"/>
      <w:spacing w:val="50"/>
      <w:sz w:val="17"/>
      <w:szCs w:val="17"/>
      <w:shd w:val="clear" w:color="auto" w:fill="FFFFFF"/>
    </w:rPr>
  </w:style>
  <w:style w:type="paragraph" w:customStyle="1" w:styleId="14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5">
    <w:name w:val="Нижний колонтитул Знак"/>
    <w:basedOn w:val="3"/>
    <w:link w:val="7"/>
    <w:semiHidden/>
    <w:qFormat/>
    <w:uiPriority w:val="99"/>
    <w:rPr>
      <w:rFonts w:ascii="Arial Unicode MS" w:hAnsi="Arial Unicode MS" w:eastAsia="Times New Roman" w:cs="Times New Roman"/>
      <w:color w:val="000000"/>
      <w:sz w:val="24"/>
      <w:szCs w:val="24"/>
      <w:lang w:val="ru-RU" w:eastAsia="ru-RU"/>
    </w:rPr>
  </w:style>
  <w:style w:type="character" w:customStyle="1" w:styleId="16">
    <w:name w:val="Текст выноски Знак"/>
    <w:basedOn w:val="3"/>
    <w:link w:val="6"/>
    <w:semiHidden/>
    <w:uiPriority w:val="99"/>
    <w:rPr>
      <w:rFonts w:ascii="Segoe UI" w:hAnsi="Segoe UI" w:eastAsia="Times New Roman" w:cs="Segoe UI"/>
      <w:color w:val="000000"/>
      <w:sz w:val="18"/>
      <w:szCs w:val="18"/>
      <w:lang w:val="ru-RU" w:eastAsia="ru-RU"/>
    </w:rPr>
  </w:style>
  <w:style w:type="paragraph" w:customStyle="1" w:styleId="17">
    <w:name w:val="Обычный1"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18">
    <w:name w:val="Обычный2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19">
    <w:name w:val="Основний текст (2)_"/>
    <w:link w:val="20"/>
    <w:locked/>
    <w:uiPriority w:val="0"/>
    <w:rPr>
      <w:b/>
      <w:bCs/>
      <w:sz w:val="17"/>
      <w:szCs w:val="17"/>
      <w:shd w:val="clear" w:color="auto" w:fill="FFFFFF"/>
    </w:rPr>
  </w:style>
  <w:style w:type="paragraph" w:customStyle="1" w:styleId="20">
    <w:name w:val="Основний текст (2)"/>
    <w:basedOn w:val="1"/>
    <w:link w:val="19"/>
    <w:qFormat/>
    <w:uiPriority w:val="0"/>
    <w:pPr>
      <w:shd w:val="clear" w:color="auto" w:fill="FFFFFF"/>
      <w:spacing w:after="60" w:line="317" w:lineRule="exact"/>
      <w:jc w:val="center"/>
    </w:pPr>
    <w:rPr>
      <w:rFonts w:asciiTheme="minorHAnsi" w:hAnsiTheme="minorHAnsi" w:eastAsiaTheme="minorHAnsi" w:cstheme="minorBidi"/>
      <w:b/>
      <w:bCs/>
      <w:color w:val="auto"/>
      <w:sz w:val="17"/>
      <w:szCs w:val="17"/>
      <w:lang w:val="en-US" w:eastAsia="en-US"/>
    </w:rPr>
  </w:style>
  <w:style w:type="character" w:customStyle="1" w:styleId="21">
    <w:name w:val="Основний текст (3)"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paragraph" w:customStyle="1" w:styleId="22">
    <w:name w:val="Normal"/>
    <w:uiPriority w:val="0"/>
    <w:pPr>
      <w:widowControl w:val="0"/>
    </w:pPr>
    <w:rPr>
      <w:rFonts w:ascii="Times New Roman" w:hAnsi="Times New Roman" w:eastAsia="SimSun" w:cs="Times New Roman"/>
      <w:snapToGrid w:val="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1890</Words>
  <Characters>10774</Characters>
  <Lines>89</Lines>
  <Paragraphs>25</Paragraphs>
  <TotalTime>2</TotalTime>
  <ScaleCrop>false</ScaleCrop>
  <LinksUpToDate>false</LinksUpToDate>
  <CharactersWithSpaces>12639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2022-05-19T12:25:00Z</dcterms:created>
  <dc:creator>Tanya</dc:creator>
  <cp:lastModifiedBy>Користувач</cp:lastModifiedBy>
  <cp:lastPrinted>2022-07-13T08:38:45Z</cp:lastPrinted>
  <dcterms:modified xsi:type="dcterms:W3CDTF">2022-07-13T08:38:55Z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700D2E1214284BBA91BBA854B7A35676</vt:lpwstr>
  </property>
</Properties>
</file>