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tabs>
          <w:tab w:val="left" w:pos="5280"/>
          <w:tab w:val="left" w:pos="5520"/>
        </w:tabs>
        <w:ind w:left="17" w:leftChars="7" w:right="-299" w:rightChars="0" w:firstLine="459" w:firstLineChars="164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програми "Ресурсне забезпечення та покращення матеріально – технічної бази військової частини А1108 на 2022 рік", що знаходиться на території Дрогобицької міської територіальної громади в новій редакції</w:t>
      </w:r>
      <w:r>
        <w:rPr>
          <w:rFonts w:hint="default" w:ascii="Times New Roman" w:hAnsi="Times New Roman" w:cs="Times New Roman"/>
          <w:b/>
          <w:bCs/>
          <w:sz w:val="28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4"/>
        <w:widowControl/>
        <w:numPr>
          <w:numId w:val="0"/>
        </w:numPr>
        <w:ind w:leftChars="150" w:right="-299" w:right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Style w:val="25"/>
          <w:b/>
          <w:bCs/>
          <w:sz w:val="28"/>
          <w:szCs w:val="28"/>
          <w:lang w:val="uk-UA" w:eastAsia="uk-UA"/>
        </w:rPr>
        <w:t>Про внесення змін до Програми розвитку тваринництва (велика рогата худоба) в Дрогобицькій об"єднаній територіальній громаді на 2022р., затвердженої  рішенням виконавчого комітету Дрогобицької міської ради  від 09.09.2022 р.  №  262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2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Звіт про бюджет Дрогобицької міської територіальної громади за 9 місяців 2022 року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2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/>
          <w:b/>
          <w:bCs/>
          <w:sz w:val="28"/>
          <w:lang w:val="uk-UA"/>
        </w:rPr>
        <w:t>Про внесення змін до міського бюджету Дрогобицької міської територіальної громади на 2022 рік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  <w:bookmarkStart w:id="0" w:name="_GoBack"/>
            <w:bookmarkEnd w:id="0"/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2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</w:rPr>
        <w:t>Про затвердження подання</w:t>
      </w:r>
      <w:r>
        <w:rPr>
          <w:rFonts w:hint="default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в Дрогобицький міськрайонний суд</w:t>
      </w:r>
      <w:r>
        <w:rPr>
          <w:rFonts w:hint="default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та реєстрацію помічника дієздатної фізичної особи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1EC5C3E"/>
    <w:rsid w:val="02413E42"/>
    <w:rsid w:val="096042FE"/>
    <w:rsid w:val="0F650057"/>
    <w:rsid w:val="100739DF"/>
    <w:rsid w:val="14245D00"/>
    <w:rsid w:val="142C69EE"/>
    <w:rsid w:val="21C944A9"/>
    <w:rsid w:val="22BA6E01"/>
    <w:rsid w:val="2DFB4320"/>
    <w:rsid w:val="376738D5"/>
    <w:rsid w:val="3C654C67"/>
    <w:rsid w:val="3E3441E0"/>
    <w:rsid w:val="3EBA4049"/>
    <w:rsid w:val="3F312419"/>
    <w:rsid w:val="42B753E1"/>
    <w:rsid w:val="434025D5"/>
    <w:rsid w:val="50621279"/>
    <w:rsid w:val="5EB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9">
    <w:name w:val="Основной текст_"/>
    <w:basedOn w:val="3"/>
    <w:link w:val="10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1">
    <w:name w:val="Заголовок №1_"/>
    <w:basedOn w:val="3"/>
    <w:link w:val="12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Основной текст + Интервал 2 pt"/>
    <w:basedOn w:val="9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6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7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8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9">
    <w:name w:val="Основний текст (2)_"/>
    <w:link w:val="20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1"/>
    <w:link w:val="19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1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2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  <w:style w:type="paragraph" w:styleId="23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4">
    <w:name w:val="Style7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</w:pPr>
    <w:rPr>
      <w:rFonts w:eastAsia="Calibri"/>
    </w:rPr>
  </w:style>
  <w:style w:type="character" w:customStyle="1" w:styleId="25">
    <w:name w:val="Font Style18"/>
    <w:basedOn w:val="3"/>
    <w:qFormat/>
    <w:uiPriority w:val="0"/>
    <w:rPr>
      <w:rFonts w:ascii="Times New Roman" w:hAnsi="Times New Roman" w:cs="Times New Roman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2</TotalTime>
  <ScaleCrop>false</ScaleCrop>
  <LinksUpToDate>false</LinksUpToDate>
  <CharactersWithSpaces>12639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2022-11-07T12:05:14Z</cp:lastPrinted>
  <dcterms:modified xsi:type="dcterms:W3CDTF">2022-11-07T12:06:19Z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4A508F5624154E0691A349DFC0058877</vt:lpwstr>
  </property>
</Properties>
</file>