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79B" w:rsidRDefault="00CC279B" w:rsidP="00A66B51">
      <w:pPr>
        <w:shd w:val="clear" w:color="auto" w:fill="FFFFFF"/>
        <w:spacing w:before="120" w:after="0" w:line="20" w:lineRule="atLeast"/>
        <w:ind w:left="4253"/>
        <w:jc w:val="center"/>
        <w:rPr>
          <w:rFonts w:ascii="Times New Roman" w:hAnsi="Times New Roman" w:cs="Times New Roman"/>
          <w:b/>
          <w:sz w:val="28"/>
          <w:szCs w:val="28"/>
        </w:rPr>
      </w:pPr>
      <w:r>
        <w:rPr>
          <w:rFonts w:ascii="Times New Roman" w:hAnsi="Times New Roman" w:cs="Times New Roman"/>
          <w:b/>
          <w:sz w:val="28"/>
          <w:szCs w:val="28"/>
        </w:rPr>
        <w:t>«ЗАТВЕРДЖЕНО»</w:t>
      </w:r>
    </w:p>
    <w:p w:rsidR="00CC279B" w:rsidRPr="00A66B51" w:rsidRDefault="00CC279B" w:rsidP="00A66B51">
      <w:pPr>
        <w:shd w:val="clear" w:color="auto" w:fill="FFFFFF"/>
        <w:spacing w:before="120" w:after="0" w:line="20" w:lineRule="atLeast"/>
        <w:ind w:left="4253"/>
        <w:jc w:val="center"/>
        <w:rPr>
          <w:rFonts w:ascii="Times New Roman" w:hAnsi="Times New Roman" w:cs="Times New Roman"/>
          <w:sz w:val="28"/>
          <w:szCs w:val="28"/>
        </w:rPr>
      </w:pPr>
      <w:r w:rsidRPr="00A66B51">
        <w:rPr>
          <w:rFonts w:ascii="Times New Roman" w:hAnsi="Times New Roman" w:cs="Times New Roman"/>
          <w:sz w:val="28"/>
          <w:szCs w:val="28"/>
        </w:rPr>
        <w:t>Рішення</w:t>
      </w:r>
      <w:r w:rsidR="00A66B51" w:rsidRPr="00A66B51">
        <w:rPr>
          <w:rFonts w:ascii="Times New Roman" w:hAnsi="Times New Roman" w:cs="Times New Roman"/>
          <w:sz w:val="28"/>
          <w:szCs w:val="28"/>
        </w:rPr>
        <w:t>м</w:t>
      </w:r>
      <w:r w:rsidRPr="00A66B51">
        <w:rPr>
          <w:rFonts w:ascii="Times New Roman" w:hAnsi="Times New Roman" w:cs="Times New Roman"/>
          <w:sz w:val="28"/>
          <w:szCs w:val="28"/>
        </w:rPr>
        <w:t xml:space="preserve"> </w:t>
      </w:r>
      <w:r w:rsidR="00072139">
        <w:rPr>
          <w:rFonts w:ascii="Times New Roman" w:hAnsi="Times New Roman" w:cs="Times New Roman"/>
          <w:sz w:val="28"/>
          <w:szCs w:val="28"/>
        </w:rPr>
        <w:t xml:space="preserve">сесії </w:t>
      </w:r>
      <w:r w:rsidRPr="00A66B51">
        <w:rPr>
          <w:rFonts w:ascii="Times New Roman" w:hAnsi="Times New Roman" w:cs="Times New Roman"/>
          <w:sz w:val="28"/>
          <w:szCs w:val="28"/>
        </w:rPr>
        <w:t>Дрогобицької міської ради</w:t>
      </w:r>
    </w:p>
    <w:p w:rsidR="00A66B51" w:rsidRPr="00A66B51" w:rsidRDefault="00A66B51" w:rsidP="00A66B51">
      <w:pPr>
        <w:shd w:val="clear" w:color="auto" w:fill="FFFFFF"/>
        <w:spacing w:before="120" w:after="0" w:line="20" w:lineRule="atLeast"/>
        <w:ind w:left="4253"/>
        <w:jc w:val="center"/>
        <w:rPr>
          <w:rFonts w:ascii="Times New Roman" w:hAnsi="Times New Roman" w:cs="Times New Roman"/>
          <w:sz w:val="28"/>
          <w:szCs w:val="28"/>
        </w:rPr>
      </w:pPr>
      <w:r w:rsidRPr="00A66B51">
        <w:rPr>
          <w:rFonts w:ascii="Times New Roman" w:hAnsi="Times New Roman" w:cs="Times New Roman"/>
          <w:sz w:val="28"/>
          <w:szCs w:val="28"/>
        </w:rPr>
        <w:t xml:space="preserve">№ </w:t>
      </w:r>
      <w:r w:rsidR="00E536FF">
        <w:rPr>
          <w:rFonts w:ascii="Times New Roman" w:hAnsi="Times New Roman" w:cs="Times New Roman"/>
          <w:sz w:val="28"/>
          <w:szCs w:val="28"/>
          <w:u w:val="single"/>
        </w:rPr>
        <w:t xml:space="preserve">1439 </w:t>
      </w:r>
      <w:r w:rsidRPr="00A66B51">
        <w:rPr>
          <w:rFonts w:ascii="Times New Roman" w:hAnsi="Times New Roman" w:cs="Times New Roman"/>
          <w:sz w:val="28"/>
          <w:szCs w:val="28"/>
        </w:rPr>
        <w:t xml:space="preserve">від </w:t>
      </w:r>
      <w:r w:rsidR="00E536FF">
        <w:rPr>
          <w:rFonts w:ascii="Times New Roman" w:hAnsi="Times New Roman" w:cs="Times New Roman"/>
          <w:sz w:val="28"/>
          <w:szCs w:val="28"/>
        </w:rPr>
        <w:t>26.01.</w:t>
      </w:r>
      <w:r w:rsidR="00072139">
        <w:rPr>
          <w:rFonts w:ascii="Times New Roman" w:hAnsi="Times New Roman" w:cs="Times New Roman"/>
          <w:sz w:val="28"/>
          <w:szCs w:val="28"/>
        </w:rPr>
        <w:t>2023</w:t>
      </w:r>
      <w:r w:rsidRPr="00A66B51">
        <w:rPr>
          <w:rFonts w:ascii="Times New Roman" w:hAnsi="Times New Roman" w:cs="Times New Roman"/>
          <w:sz w:val="28"/>
          <w:szCs w:val="28"/>
        </w:rPr>
        <w:t xml:space="preserve"> р.</w:t>
      </w:r>
    </w:p>
    <w:p w:rsidR="00CC279B" w:rsidRDefault="00CC279B" w:rsidP="00CC279B">
      <w:pPr>
        <w:shd w:val="clear" w:color="auto" w:fill="FFFFFF"/>
        <w:spacing w:before="120" w:after="0" w:line="20" w:lineRule="atLeast"/>
        <w:ind w:left="4962"/>
        <w:jc w:val="center"/>
        <w:rPr>
          <w:rFonts w:ascii="Times New Roman" w:hAnsi="Times New Roman" w:cs="Times New Roman"/>
          <w:b/>
          <w:sz w:val="28"/>
          <w:szCs w:val="28"/>
        </w:rPr>
      </w:pPr>
    </w:p>
    <w:p w:rsidR="00CC279B" w:rsidRDefault="00CC279B" w:rsidP="00CC279B">
      <w:pPr>
        <w:shd w:val="clear" w:color="auto" w:fill="FFFFFF"/>
        <w:spacing w:before="120" w:after="0" w:line="20" w:lineRule="atLeast"/>
        <w:ind w:left="4962"/>
        <w:jc w:val="center"/>
        <w:rPr>
          <w:rFonts w:ascii="Times New Roman" w:hAnsi="Times New Roman" w:cs="Times New Roman"/>
          <w:b/>
          <w:sz w:val="28"/>
          <w:szCs w:val="28"/>
        </w:rPr>
      </w:pPr>
    </w:p>
    <w:p w:rsidR="00CC279B" w:rsidRDefault="00CA28D2" w:rsidP="00CA28D2">
      <w:pPr>
        <w:shd w:val="clear" w:color="auto" w:fill="FFFFFF"/>
        <w:spacing w:before="120" w:after="0" w:line="20" w:lineRule="atLeast"/>
        <w:ind w:left="4253"/>
        <w:rPr>
          <w:rFonts w:ascii="Times New Roman" w:hAnsi="Times New Roman" w:cs="Times New Roman"/>
          <w:b/>
          <w:sz w:val="28"/>
          <w:szCs w:val="28"/>
        </w:rPr>
      </w:pPr>
      <w:r>
        <w:rPr>
          <w:rFonts w:ascii="Times New Roman" w:hAnsi="Times New Roman" w:cs="Times New Roman"/>
          <w:b/>
          <w:sz w:val="28"/>
          <w:szCs w:val="28"/>
        </w:rPr>
        <w:t>Міський голова</w:t>
      </w:r>
      <w:r>
        <w:rPr>
          <w:rFonts w:ascii="Times New Roman" w:hAnsi="Times New Roman" w:cs="Times New Roman"/>
          <w:b/>
          <w:sz w:val="28"/>
          <w:szCs w:val="28"/>
        </w:rPr>
        <w:tab/>
      </w:r>
      <w:r>
        <w:rPr>
          <w:rFonts w:ascii="Times New Roman" w:hAnsi="Times New Roman" w:cs="Times New Roman"/>
          <w:b/>
          <w:sz w:val="28"/>
          <w:szCs w:val="28"/>
        </w:rPr>
        <w:tab/>
      </w:r>
      <w:r w:rsidR="00CC279B">
        <w:rPr>
          <w:rFonts w:ascii="Times New Roman" w:hAnsi="Times New Roman" w:cs="Times New Roman"/>
          <w:b/>
          <w:sz w:val="28"/>
          <w:szCs w:val="28"/>
        </w:rPr>
        <w:t>Тарас КУЧМА</w:t>
      </w:r>
    </w:p>
    <w:p w:rsidR="00CC279B" w:rsidRDefault="00CC279B" w:rsidP="00CC279B">
      <w:pPr>
        <w:shd w:val="clear" w:color="auto" w:fill="FFFFFF"/>
        <w:spacing w:after="0" w:line="20" w:lineRule="atLeast"/>
        <w:ind w:left="4962"/>
        <w:jc w:val="center"/>
        <w:rPr>
          <w:rFonts w:ascii="Times New Roman" w:hAnsi="Times New Roman" w:cs="Times New Roman"/>
          <w:b/>
          <w:sz w:val="28"/>
          <w:szCs w:val="28"/>
        </w:rPr>
      </w:pPr>
    </w:p>
    <w:p w:rsidR="00CC279B" w:rsidRDefault="00CC279B" w:rsidP="00CC279B">
      <w:pPr>
        <w:shd w:val="clear" w:color="auto" w:fill="FFFFFF"/>
        <w:spacing w:after="0" w:line="20" w:lineRule="atLeast"/>
        <w:ind w:left="4962"/>
        <w:jc w:val="center"/>
        <w:rPr>
          <w:rFonts w:ascii="Times New Roman" w:hAnsi="Times New Roman" w:cs="Times New Roman"/>
          <w:b/>
          <w:sz w:val="28"/>
          <w:szCs w:val="28"/>
        </w:rPr>
      </w:pPr>
    </w:p>
    <w:p w:rsidR="00CC279B" w:rsidRDefault="00CC279B" w:rsidP="00CC279B">
      <w:pPr>
        <w:shd w:val="clear" w:color="auto" w:fill="FFFFFF"/>
        <w:spacing w:after="0" w:line="20" w:lineRule="atLeast"/>
        <w:ind w:left="4962"/>
        <w:jc w:val="center"/>
        <w:rPr>
          <w:rFonts w:ascii="Times New Roman" w:hAnsi="Times New Roman" w:cs="Times New Roman"/>
          <w:b/>
          <w:sz w:val="28"/>
          <w:szCs w:val="28"/>
        </w:rPr>
      </w:pPr>
    </w:p>
    <w:p w:rsidR="00CC279B" w:rsidRDefault="00CC279B" w:rsidP="00CC279B">
      <w:pPr>
        <w:shd w:val="clear" w:color="auto" w:fill="FFFFFF"/>
        <w:spacing w:after="0" w:line="20" w:lineRule="atLeast"/>
        <w:ind w:left="4962"/>
        <w:jc w:val="center"/>
        <w:rPr>
          <w:rFonts w:ascii="Times New Roman" w:hAnsi="Times New Roman" w:cs="Times New Roman"/>
          <w:b/>
          <w:sz w:val="28"/>
          <w:szCs w:val="28"/>
        </w:rPr>
      </w:pPr>
    </w:p>
    <w:p w:rsidR="00CC279B" w:rsidRDefault="00CC279B" w:rsidP="00CC279B">
      <w:pPr>
        <w:shd w:val="clear" w:color="auto" w:fill="FFFFFF"/>
        <w:spacing w:after="0" w:line="20" w:lineRule="atLeast"/>
        <w:ind w:left="4962"/>
        <w:jc w:val="center"/>
        <w:rPr>
          <w:rFonts w:ascii="Times New Roman" w:hAnsi="Times New Roman" w:cs="Times New Roman"/>
          <w:b/>
          <w:sz w:val="28"/>
          <w:szCs w:val="28"/>
        </w:rPr>
      </w:pPr>
    </w:p>
    <w:p w:rsidR="00CC279B" w:rsidRDefault="00CC279B" w:rsidP="00CC279B">
      <w:pPr>
        <w:shd w:val="clear" w:color="auto" w:fill="FFFFFF"/>
        <w:spacing w:after="0" w:line="20" w:lineRule="atLeast"/>
        <w:ind w:left="4962"/>
        <w:jc w:val="center"/>
        <w:rPr>
          <w:rFonts w:ascii="Times New Roman" w:hAnsi="Times New Roman" w:cs="Times New Roman"/>
          <w:b/>
          <w:sz w:val="28"/>
          <w:szCs w:val="28"/>
        </w:rPr>
      </w:pPr>
    </w:p>
    <w:p w:rsidR="00CC279B" w:rsidRDefault="00CC279B" w:rsidP="00CC279B">
      <w:pPr>
        <w:shd w:val="clear" w:color="auto" w:fill="FFFFFF"/>
        <w:spacing w:after="0" w:line="20" w:lineRule="atLeast"/>
        <w:ind w:left="4962"/>
        <w:jc w:val="center"/>
        <w:rPr>
          <w:rFonts w:ascii="Times New Roman" w:hAnsi="Times New Roman" w:cs="Times New Roman"/>
          <w:b/>
          <w:sz w:val="28"/>
          <w:szCs w:val="28"/>
        </w:rPr>
      </w:pPr>
    </w:p>
    <w:p w:rsidR="00CC279B" w:rsidRDefault="00CC279B" w:rsidP="00CC279B">
      <w:pPr>
        <w:shd w:val="clear" w:color="auto" w:fill="FFFFFF"/>
        <w:spacing w:after="0" w:line="20" w:lineRule="atLeast"/>
        <w:ind w:left="4962"/>
        <w:jc w:val="center"/>
        <w:rPr>
          <w:rFonts w:ascii="Times New Roman" w:hAnsi="Times New Roman" w:cs="Times New Roman"/>
          <w:b/>
          <w:sz w:val="28"/>
          <w:szCs w:val="28"/>
        </w:rPr>
      </w:pPr>
    </w:p>
    <w:p w:rsidR="00CC279B" w:rsidRPr="00095B63" w:rsidRDefault="00CC279B" w:rsidP="00CC279B">
      <w:pPr>
        <w:shd w:val="clear" w:color="auto" w:fill="FFFFFF"/>
        <w:spacing w:after="0" w:line="20" w:lineRule="atLeast"/>
        <w:ind w:left="4962"/>
        <w:jc w:val="center"/>
        <w:rPr>
          <w:rFonts w:ascii="Times New Roman" w:hAnsi="Times New Roman" w:cs="Times New Roman"/>
          <w:b/>
          <w:sz w:val="28"/>
          <w:szCs w:val="28"/>
          <w:lang w:val="ru-RU"/>
        </w:rPr>
      </w:pPr>
    </w:p>
    <w:p w:rsidR="00CC279B" w:rsidRDefault="00CC279B" w:rsidP="00CC279B">
      <w:pPr>
        <w:shd w:val="clear" w:color="auto" w:fill="FFFFFF"/>
        <w:spacing w:after="0" w:line="20" w:lineRule="atLeast"/>
        <w:ind w:left="4962"/>
        <w:jc w:val="center"/>
        <w:rPr>
          <w:rFonts w:ascii="Times New Roman" w:hAnsi="Times New Roman" w:cs="Times New Roman"/>
          <w:b/>
          <w:sz w:val="28"/>
          <w:szCs w:val="28"/>
        </w:rPr>
      </w:pPr>
    </w:p>
    <w:p w:rsidR="00CC279B" w:rsidRDefault="00CC279B" w:rsidP="00CC279B">
      <w:pPr>
        <w:shd w:val="clear" w:color="auto" w:fill="FFFFFF"/>
        <w:spacing w:before="120" w:after="0" w:line="40" w:lineRule="atLeast"/>
        <w:jc w:val="center"/>
        <w:rPr>
          <w:rFonts w:ascii="Times New Roman" w:hAnsi="Times New Roman" w:cs="Times New Roman"/>
          <w:b/>
          <w:sz w:val="28"/>
          <w:szCs w:val="28"/>
        </w:rPr>
      </w:pPr>
      <w:r>
        <w:rPr>
          <w:rFonts w:ascii="Times New Roman" w:hAnsi="Times New Roman" w:cs="Times New Roman"/>
          <w:b/>
          <w:sz w:val="28"/>
          <w:szCs w:val="28"/>
        </w:rPr>
        <w:t>СТАТУТ</w:t>
      </w:r>
    </w:p>
    <w:p w:rsidR="00CC279B" w:rsidRDefault="0053415B" w:rsidP="00CC279B">
      <w:pPr>
        <w:shd w:val="clear" w:color="auto" w:fill="FFFFFF"/>
        <w:spacing w:before="120" w:after="0" w:line="40" w:lineRule="atLeast"/>
        <w:jc w:val="center"/>
        <w:rPr>
          <w:rFonts w:ascii="Times New Roman" w:hAnsi="Times New Roman" w:cs="Times New Roman"/>
          <w:b/>
          <w:sz w:val="28"/>
          <w:szCs w:val="28"/>
        </w:rPr>
      </w:pPr>
      <w:r>
        <w:rPr>
          <w:rFonts w:ascii="Times New Roman" w:hAnsi="Times New Roman" w:cs="Times New Roman"/>
          <w:b/>
          <w:sz w:val="28"/>
          <w:szCs w:val="28"/>
        </w:rPr>
        <w:t>Дрогобицького н</w:t>
      </w:r>
      <w:r w:rsidR="00CC279B">
        <w:rPr>
          <w:rFonts w:ascii="Times New Roman" w:hAnsi="Times New Roman" w:cs="Times New Roman"/>
          <w:b/>
          <w:sz w:val="28"/>
          <w:szCs w:val="28"/>
        </w:rPr>
        <w:t>аукового ліцею імені Богдана Лепкого</w:t>
      </w:r>
    </w:p>
    <w:p w:rsidR="0053415B" w:rsidRPr="0053415B" w:rsidRDefault="0053415B" w:rsidP="00CC279B">
      <w:pPr>
        <w:shd w:val="clear" w:color="auto" w:fill="FFFFFF"/>
        <w:spacing w:before="120" w:after="0" w:line="40" w:lineRule="atLeast"/>
        <w:jc w:val="center"/>
        <w:rPr>
          <w:rFonts w:ascii="Times New Roman" w:hAnsi="Times New Roman" w:cs="Times New Roman"/>
          <w:b/>
          <w:sz w:val="28"/>
          <w:szCs w:val="28"/>
        </w:rPr>
      </w:pPr>
      <w:r w:rsidRPr="0053415B">
        <w:rPr>
          <w:rFonts w:ascii="Times New Roman" w:eastAsia="Times New Roman" w:hAnsi="Times New Roman" w:cs="Times New Roman"/>
          <w:b/>
          <w:color w:val="111111"/>
          <w:sz w:val="28"/>
          <w:szCs w:val="28"/>
        </w:rPr>
        <w:t>Дрогобицької міської ради Львівської області</w:t>
      </w:r>
    </w:p>
    <w:p w:rsidR="00CC279B" w:rsidRDefault="00CC279B" w:rsidP="00CC279B">
      <w:pPr>
        <w:shd w:val="clear" w:color="auto" w:fill="FFFFFF"/>
        <w:spacing w:before="120" w:after="0" w:line="40" w:lineRule="atLeast"/>
        <w:jc w:val="center"/>
        <w:rPr>
          <w:rFonts w:ascii="Times New Roman" w:hAnsi="Times New Roman" w:cs="Times New Roman"/>
          <w:b/>
          <w:sz w:val="28"/>
          <w:szCs w:val="28"/>
        </w:rPr>
      </w:pPr>
      <w:r>
        <w:rPr>
          <w:rFonts w:ascii="Times New Roman" w:hAnsi="Times New Roman" w:cs="Times New Roman"/>
          <w:b/>
          <w:sz w:val="28"/>
          <w:szCs w:val="28"/>
        </w:rPr>
        <w:t>(нова редакція)</w:t>
      </w:r>
    </w:p>
    <w:p w:rsidR="00CC279B" w:rsidRDefault="00CC279B" w:rsidP="00CC279B">
      <w:pPr>
        <w:spacing w:line="40" w:lineRule="atLeast"/>
        <w:rPr>
          <w:rFonts w:ascii="Times New Roman" w:hAnsi="Times New Roman" w:cs="Times New Roman"/>
          <w:b/>
          <w:sz w:val="28"/>
          <w:szCs w:val="28"/>
        </w:rPr>
      </w:pPr>
      <w:r>
        <w:rPr>
          <w:rFonts w:ascii="Times New Roman" w:hAnsi="Times New Roman" w:cs="Times New Roman"/>
          <w:b/>
          <w:sz w:val="28"/>
          <w:szCs w:val="28"/>
        </w:rPr>
        <w:br w:type="page"/>
      </w:r>
    </w:p>
    <w:p w:rsidR="00394808" w:rsidRPr="00095B63" w:rsidRDefault="00CC279B" w:rsidP="00641683">
      <w:pPr>
        <w:shd w:val="clear" w:color="auto" w:fill="FFFFFF"/>
        <w:spacing w:after="0" w:line="20" w:lineRule="atLeast"/>
        <w:jc w:val="center"/>
        <w:rPr>
          <w:rFonts w:ascii="Times New Roman" w:eastAsia="Times New Roman" w:hAnsi="Times New Roman" w:cs="Times New Roman"/>
          <w:sz w:val="28"/>
          <w:szCs w:val="28"/>
        </w:rPr>
      </w:pPr>
      <w:r w:rsidRPr="00095B63">
        <w:rPr>
          <w:rFonts w:ascii="Times New Roman" w:hAnsi="Times New Roman" w:cs="Times New Roman"/>
          <w:b/>
          <w:sz w:val="28"/>
          <w:szCs w:val="28"/>
        </w:rPr>
        <w:lastRenderedPageBreak/>
        <w:t>РОЗДІЛ I</w:t>
      </w:r>
      <w:r w:rsidRPr="00095B63">
        <w:rPr>
          <w:rFonts w:ascii="Times New Roman" w:eastAsia="Times New Roman" w:hAnsi="Times New Roman" w:cs="Times New Roman"/>
          <w:b/>
          <w:bCs/>
          <w:color w:val="111111"/>
          <w:sz w:val="28"/>
          <w:szCs w:val="28"/>
        </w:rPr>
        <w:t>. ЗАГАЛЬНІ ПОЛОЖЕННЯ.</w:t>
      </w:r>
    </w:p>
    <w:p w:rsidR="00C61744" w:rsidRPr="00095B63" w:rsidRDefault="0053415B" w:rsidP="00641683">
      <w:pPr>
        <w:pStyle w:val="a4"/>
        <w:numPr>
          <w:ilvl w:val="0"/>
          <w:numId w:val="4"/>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Дрогобицького наукового ліцею імені Богдана Лепкого</w:t>
      </w:r>
      <w:r w:rsidR="00394808" w:rsidRPr="00095B63">
        <w:rPr>
          <w:rFonts w:ascii="Times New Roman" w:eastAsia="Times New Roman" w:hAnsi="Times New Roman" w:cs="Times New Roman"/>
          <w:color w:val="111111"/>
          <w:sz w:val="28"/>
          <w:szCs w:val="28"/>
        </w:rPr>
        <w:t xml:space="preserve"> Дрогобицької міської рад</w:t>
      </w:r>
      <w:r w:rsidRPr="00095B63">
        <w:rPr>
          <w:rFonts w:ascii="Times New Roman" w:eastAsia="Times New Roman" w:hAnsi="Times New Roman" w:cs="Times New Roman"/>
          <w:color w:val="111111"/>
          <w:sz w:val="28"/>
          <w:szCs w:val="28"/>
        </w:rPr>
        <w:t>и Львівської області (надалі – Дрогобицький науковий ліцей</w:t>
      </w:r>
      <w:r w:rsidR="005D5B8C" w:rsidRPr="00095B63">
        <w:rPr>
          <w:rFonts w:ascii="Times New Roman" w:eastAsia="Times New Roman" w:hAnsi="Times New Roman" w:cs="Times New Roman"/>
          <w:color w:val="111111"/>
          <w:sz w:val="28"/>
          <w:szCs w:val="28"/>
        </w:rPr>
        <w:t>/Ліцей</w:t>
      </w:r>
      <w:r w:rsidR="00394808" w:rsidRPr="00095B63">
        <w:rPr>
          <w:rFonts w:ascii="Times New Roman" w:eastAsia="Times New Roman" w:hAnsi="Times New Roman" w:cs="Times New Roman"/>
          <w:color w:val="111111"/>
          <w:sz w:val="28"/>
          <w:szCs w:val="28"/>
        </w:rPr>
        <w:t>) – різнопрофільний заклад спеціалізованої освіти ІІ-ІІІ ступенів, що забезпечує здобуття базової середньої освіти та повної загальної середньої освіти наукового спрямування;</w:t>
      </w:r>
      <w:r w:rsidR="00944ADF" w:rsidRPr="00095B63">
        <w:rPr>
          <w:rFonts w:ascii="Times New Roman" w:eastAsia="Times New Roman" w:hAnsi="Times New Roman" w:cs="Times New Roman"/>
          <w:color w:val="111111"/>
          <w:sz w:val="28"/>
          <w:szCs w:val="28"/>
        </w:rPr>
        <w:t xml:space="preserve"> позашкільної освіти;</w:t>
      </w:r>
      <w:r w:rsidR="00394808" w:rsidRPr="00095B63">
        <w:rPr>
          <w:rFonts w:ascii="Times New Roman" w:eastAsia="Times New Roman" w:hAnsi="Times New Roman" w:cs="Times New Roman"/>
          <w:color w:val="111111"/>
          <w:sz w:val="28"/>
          <w:szCs w:val="28"/>
        </w:rPr>
        <w:t xml:space="preserve"> провадить освітню діяльність, спрямовану на залучення та підготовку учнівської молоді до наукової та науково-технічної діяльності.</w:t>
      </w:r>
    </w:p>
    <w:p w:rsidR="00C61744" w:rsidRPr="00095B63" w:rsidRDefault="00C61744"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 </w:t>
      </w:r>
      <w:r w:rsidR="0053415B" w:rsidRPr="00095B63">
        <w:rPr>
          <w:rFonts w:ascii="Times New Roman" w:hAnsi="Times New Roman" w:cs="Times New Roman"/>
          <w:sz w:val="28"/>
          <w:szCs w:val="28"/>
        </w:rPr>
        <w:t>Дрогобицького наукового ліцею імені Богдана Лепкого</w:t>
      </w:r>
      <w:r w:rsidR="0053415B" w:rsidRPr="00095B63">
        <w:rPr>
          <w:rFonts w:ascii="Times New Roman" w:eastAsia="Times New Roman" w:hAnsi="Times New Roman" w:cs="Times New Roman"/>
          <w:color w:val="111111"/>
          <w:sz w:val="28"/>
          <w:szCs w:val="28"/>
        </w:rPr>
        <w:t xml:space="preserve"> Дрогобицької міської ради Львівської області </w:t>
      </w:r>
      <w:r w:rsidR="00394808" w:rsidRPr="00095B63">
        <w:rPr>
          <w:rFonts w:ascii="Times New Roman" w:eastAsia="Times New Roman" w:hAnsi="Times New Roman" w:cs="Times New Roman"/>
          <w:color w:val="111111"/>
          <w:sz w:val="28"/>
          <w:szCs w:val="28"/>
        </w:rPr>
        <w:t>(надалі –</w:t>
      </w:r>
      <w:r w:rsidR="0053415B" w:rsidRPr="00095B63">
        <w:rPr>
          <w:rFonts w:ascii="Times New Roman" w:eastAsia="Times New Roman" w:hAnsi="Times New Roman" w:cs="Times New Roman"/>
          <w:color w:val="111111"/>
          <w:sz w:val="28"/>
          <w:szCs w:val="28"/>
        </w:rPr>
        <w:t xml:space="preserve"> Дрогобицький науковий ліцей</w:t>
      </w:r>
      <w:r w:rsidR="00394808" w:rsidRPr="00095B63">
        <w:rPr>
          <w:rFonts w:ascii="Times New Roman" w:eastAsia="Times New Roman" w:hAnsi="Times New Roman" w:cs="Times New Roman"/>
          <w:color w:val="111111"/>
          <w:sz w:val="28"/>
          <w:szCs w:val="28"/>
        </w:rPr>
        <w:t>) є правонаступником усіх майнових та особистих немайнових прав та обов`язків Дрогобицької гімназії імені Богдана Лепкого Дрогобицької міської ради Львівської області, яка була створена у 1991 році, перебуває у комунальній власності Дрогобицької міської ради.</w:t>
      </w:r>
    </w:p>
    <w:p w:rsidR="00C61744" w:rsidRPr="00095B63" w:rsidRDefault="00394808"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Повне найменування: </w:t>
      </w:r>
      <w:r w:rsidR="0053415B" w:rsidRPr="00095B63">
        <w:rPr>
          <w:rFonts w:ascii="Times New Roman" w:eastAsia="Times New Roman" w:hAnsi="Times New Roman" w:cs="Times New Roman"/>
          <w:color w:val="111111"/>
          <w:sz w:val="28"/>
          <w:szCs w:val="28"/>
        </w:rPr>
        <w:t xml:space="preserve">Дрогобицький науковий ліцей </w:t>
      </w:r>
      <w:r w:rsidRPr="00095B63">
        <w:rPr>
          <w:rFonts w:ascii="Times New Roman" w:eastAsia="Times New Roman" w:hAnsi="Times New Roman" w:cs="Times New Roman"/>
          <w:color w:val="111111"/>
          <w:sz w:val="28"/>
          <w:szCs w:val="28"/>
        </w:rPr>
        <w:t>імені Богдана Лепкого Дрогобицької міської ради Львівської області.</w:t>
      </w:r>
    </w:p>
    <w:p w:rsidR="00C61744" w:rsidRPr="00095B63" w:rsidRDefault="00394808"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Скорочене найменування: </w:t>
      </w:r>
      <w:r w:rsidR="0053415B" w:rsidRPr="00095B63">
        <w:rPr>
          <w:rFonts w:ascii="Times New Roman" w:eastAsia="Times New Roman" w:hAnsi="Times New Roman" w:cs="Times New Roman"/>
          <w:color w:val="111111"/>
          <w:sz w:val="28"/>
          <w:szCs w:val="28"/>
        </w:rPr>
        <w:t xml:space="preserve">Дрогобицький науковий ліцей </w:t>
      </w:r>
      <w:r w:rsidRPr="00095B63">
        <w:rPr>
          <w:rFonts w:ascii="Times New Roman" w:eastAsia="Times New Roman" w:hAnsi="Times New Roman" w:cs="Times New Roman"/>
          <w:color w:val="111111"/>
          <w:sz w:val="28"/>
          <w:szCs w:val="28"/>
        </w:rPr>
        <w:t>імені Богдана Лепкого Дрогобицької міської ради.</w:t>
      </w:r>
    </w:p>
    <w:p w:rsidR="00C61744" w:rsidRPr="00095B63" w:rsidRDefault="00394808"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Юридична адреса: 82100, Львівська область, м. Дрогобич, </w:t>
      </w:r>
      <w:proofErr w:type="spellStart"/>
      <w:r w:rsidRPr="00095B63">
        <w:rPr>
          <w:rFonts w:ascii="Times New Roman" w:eastAsia="Times New Roman" w:hAnsi="Times New Roman" w:cs="Times New Roman"/>
          <w:color w:val="111111"/>
          <w:sz w:val="28"/>
          <w:szCs w:val="28"/>
        </w:rPr>
        <w:t>вул.Б.</w:t>
      </w:r>
      <w:r w:rsidR="0053415B" w:rsidRPr="00095B63">
        <w:rPr>
          <w:rFonts w:ascii="Times New Roman" w:eastAsia="Times New Roman" w:hAnsi="Times New Roman" w:cs="Times New Roman"/>
          <w:color w:val="111111"/>
          <w:sz w:val="28"/>
          <w:szCs w:val="28"/>
        </w:rPr>
        <w:t>Лепкого</w:t>
      </w:r>
      <w:proofErr w:type="spellEnd"/>
      <w:r w:rsidR="0053415B" w:rsidRPr="00095B63">
        <w:rPr>
          <w:rFonts w:ascii="Times New Roman" w:eastAsia="Times New Roman" w:hAnsi="Times New Roman" w:cs="Times New Roman"/>
          <w:color w:val="111111"/>
          <w:sz w:val="28"/>
          <w:szCs w:val="28"/>
        </w:rPr>
        <w:t>,19. Телефон: 3-85-45,</w:t>
      </w:r>
      <w:r w:rsidRPr="00095B63">
        <w:rPr>
          <w:rFonts w:ascii="Times New Roman" w:eastAsia="Times New Roman" w:hAnsi="Times New Roman" w:cs="Times New Roman"/>
          <w:color w:val="111111"/>
          <w:sz w:val="28"/>
          <w:szCs w:val="28"/>
        </w:rPr>
        <w:t xml:space="preserve"> електронна пошта </w:t>
      </w:r>
      <w:hyperlink r:id="rId8" w:history="1">
        <w:r w:rsidRPr="00095B63">
          <w:rPr>
            <w:rFonts w:ascii="Times New Roman" w:eastAsia="Times New Roman" w:hAnsi="Times New Roman" w:cs="Times New Roman"/>
            <w:color w:val="1155CC"/>
            <w:sz w:val="28"/>
            <w:szCs w:val="28"/>
            <w:u w:val="single"/>
          </w:rPr>
          <w:t>drogobych_vo.gimnasium@ukr.net</w:t>
        </w:r>
      </w:hyperlink>
      <w:r w:rsidRPr="00095B63">
        <w:rPr>
          <w:rFonts w:ascii="Times New Roman" w:eastAsia="Times New Roman" w:hAnsi="Times New Roman" w:cs="Times New Roman"/>
          <w:color w:val="111111"/>
          <w:sz w:val="28"/>
          <w:szCs w:val="28"/>
        </w:rPr>
        <w:t xml:space="preserve">, </w:t>
      </w:r>
      <w:proofErr w:type="spellStart"/>
      <w:r w:rsidRPr="00095B63">
        <w:rPr>
          <w:rFonts w:ascii="Times New Roman" w:eastAsia="Times New Roman" w:hAnsi="Times New Roman" w:cs="Times New Roman"/>
          <w:color w:val="111111"/>
          <w:sz w:val="28"/>
          <w:szCs w:val="28"/>
        </w:rPr>
        <w:t>веб-сторінка</w:t>
      </w:r>
      <w:proofErr w:type="spellEnd"/>
      <w:r w:rsidRPr="00095B63">
        <w:rPr>
          <w:rFonts w:ascii="Times New Roman" w:eastAsia="Times New Roman" w:hAnsi="Times New Roman" w:cs="Times New Roman"/>
          <w:color w:val="111111"/>
          <w:sz w:val="28"/>
          <w:szCs w:val="28"/>
        </w:rPr>
        <w:t xml:space="preserve">: </w:t>
      </w:r>
      <w:hyperlink r:id="rId9" w:history="1">
        <w:r w:rsidRPr="00095B63">
          <w:rPr>
            <w:rFonts w:ascii="Times New Roman" w:eastAsia="Times New Roman" w:hAnsi="Times New Roman" w:cs="Times New Roman"/>
            <w:color w:val="326693"/>
            <w:sz w:val="28"/>
            <w:szCs w:val="28"/>
            <w:u w:val="single"/>
          </w:rPr>
          <w:t>https://dr-gimnasium.e-schools.info/</w:t>
        </w:r>
      </w:hyperlink>
    </w:p>
    <w:p w:rsidR="00C61744" w:rsidRPr="00095B63" w:rsidRDefault="00394808"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Науковий ліцей є юридичною особою та діє на підставі власних установчих документів, які розробляються та затверджуються засновником відповідно до законодавства та Положення про науковий ліцей. Науковий ліцей має печатку зі своїм найменуванням, штамп, бланк, ідентифікаційний код, вивіску встановленого зразка, може мати власну символіку і ат</w:t>
      </w:r>
      <w:r w:rsidR="004C7BCA" w:rsidRPr="00095B63">
        <w:rPr>
          <w:rFonts w:ascii="Times New Roman" w:eastAsia="Times New Roman" w:hAnsi="Times New Roman" w:cs="Times New Roman"/>
          <w:color w:val="111111"/>
          <w:sz w:val="28"/>
          <w:szCs w:val="28"/>
        </w:rPr>
        <w:t xml:space="preserve">рибутику: прапор, гімн, емблему </w:t>
      </w:r>
      <w:r w:rsidR="00C61744" w:rsidRPr="00095B63">
        <w:rPr>
          <w:rFonts w:ascii="Times New Roman" w:eastAsia="Times New Roman" w:hAnsi="Times New Roman" w:cs="Times New Roman"/>
          <w:color w:val="111111"/>
          <w:sz w:val="28"/>
          <w:szCs w:val="28"/>
        </w:rPr>
        <w:t>.</w:t>
      </w:r>
    </w:p>
    <w:p w:rsidR="00C61744" w:rsidRPr="00095B63" w:rsidRDefault="004C7BCA"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Науковий ліцей має самостійний баланс, власний рахунок</w:t>
      </w:r>
      <w:r w:rsidR="00ED77B8" w:rsidRPr="00095B63">
        <w:rPr>
          <w:rFonts w:ascii="Times New Roman" w:eastAsia="Times New Roman" w:hAnsi="Times New Roman" w:cs="Times New Roman"/>
          <w:color w:val="111111"/>
          <w:sz w:val="28"/>
          <w:szCs w:val="28"/>
        </w:rPr>
        <w:t>,</w:t>
      </w:r>
      <w:r w:rsidRPr="00095B63">
        <w:rPr>
          <w:rFonts w:ascii="Times New Roman" w:eastAsia="Times New Roman" w:hAnsi="Times New Roman" w:cs="Times New Roman"/>
          <w:color w:val="111111"/>
          <w:sz w:val="28"/>
          <w:szCs w:val="28"/>
        </w:rPr>
        <w:t xml:space="preserve"> </w:t>
      </w:r>
      <w:r w:rsidR="005F313F" w:rsidRPr="00095B63">
        <w:rPr>
          <w:rFonts w:ascii="Times New Roman" w:hAnsi="Times New Roman" w:cs="Times New Roman"/>
          <w:sz w:val="28"/>
          <w:szCs w:val="28"/>
        </w:rPr>
        <w:t xml:space="preserve">поточні рахунки в установах банків, реєстраційні рахунки в Головному територіальному управлінні Державної казначейської служби України у Львівській області </w:t>
      </w:r>
      <w:r w:rsidRPr="00095B63">
        <w:rPr>
          <w:rFonts w:ascii="Times New Roman" w:eastAsia="Times New Roman" w:hAnsi="Times New Roman" w:cs="Times New Roman"/>
          <w:color w:val="111111"/>
          <w:sz w:val="28"/>
          <w:szCs w:val="28"/>
        </w:rPr>
        <w:t>та здійснює фінансові операції через органи державного казначейства</w:t>
      </w:r>
      <w:r w:rsidR="005F313F" w:rsidRPr="00095B63">
        <w:rPr>
          <w:rFonts w:ascii="Times New Roman" w:eastAsia="Times New Roman" w:hAnsi="Times New Roman" w:cs="Times New Roman"/>
          <w:color w:val="111111"/>
          <w:sz w:val="28"/>
          <w:szCs w:val="28"/>
        </w:rPr>
        <w:t>.</w:t>
      </w:r>
      <w:r w:rsidR="006314C7" w:rsidRPr="00095B63">
        <w:rPr>
          <w:rFonts w:ascii="Times New Roman" w:hAnsi="Times New Roman" w:cs="Times New Roman"/>
          <w:sz w:val="28"/>
          <w:szCs w:val="28"/>
        </w:rPr>
        <w:t xml:space="preserve"> Бухгалтерський облік веде само</w:t>
      </w:r>
      <w:r w:rsidR="0053415B" w:rsidRPr="00095B63">
        <w:rPr>
          <w:rFonts w:ascii="Times New Roman" w:hAnsi="Times New Roman" w:cs="Times New Roman"/>
          <w:sz w:val="28"/>
          <w:szCs w:val="28"/>
        </w:rPr>
        <w:t>стійно.</w:t>
      </w:r>
    </w:p>
    <w:p w:rsidR="00C61744" w:rsidRPr="00095B63" w:rsidRDefault="00394808"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Засновником </w:t>
      </w:r>
      <w:r w:rsidR="0053415B" w:rsidRPr="00095B63">
        <w:rPr>
          <w:rFonts w:ascii="Times New Roman" w:eastAsia="Times New Roman" w:hAnsi="Times New Roman" w:cs="Times New Roman"/>
          <w:color w:val="111111"/>
          <w:sz w:val="28"/>
          <w:szCs w:val="28"/>
        </w:rPr>
        <w:t xml:space="preserve">Дрогобицького наукового ліцею </w:t>
      </w:r>
      <w:r w:rsidRPr="00095B63">
        <w:rPr>
          <w:rFonts w:ascii="Times New Roman" w:eastAsia="Times New Roman" w:hAnsi="Times New Roman" w:cs="Times New Roman"/>
          <w:color w:val="111111"/>
          <w:sz w:val="28"/>
          <w:szCs w:val="28"/>
        </w:rPr>
        <w:t>є Дрогобиц</w:t>
      </w:r>
      <w:r w:rsidR="004C7BCA" w:rsidRPr="00095B63">
        <w:rPr>
          <w:rFonts w:ascii="Times New Roman" w:eastAsia="Times New Roman" w:hAnsi="Times New Roman" w:cs="Times New Roman"/>
          <w:color w:val="111111"/>
          <w:sz w:val="28"/>
          <w:szCs w:val="28"/>
        </w:rPr>
        <w:t>ька міська рада (надалі – Засновник),</w:t>
      </w:r>
      <w:r w:rsidRPr="00095B63">
        <w:rPr>
          <w:rFonts w:ascii="Times New Roman" w:eastAsia="Times New Roman" w:hAnsi="Times New Roman" w:cs="Times New Roman"/>
          <w:color w:val="111111"/>
          <w:sz w:val="28"/>
          <w:szCs w:val="28"/>
        </w:rPr>
        <w:t xml:space="preserve"> котрий визначає статут, організаційно-правову форму, тип закладу. Уповноваженим органом засновника є відділ освіти виконавчих органів Дрогобицької міської ради (надалі – Відділ освіти), що реалізує державну політику у галузі освіти та виховання відповідно до Закону України «Про освіту» </w:t>
      </w:r>
      <w:hyperlink r:id="rId10" w:history="1">
        <w:r w:rsidRPr="00095B63">
          <w:rPr>
            <w:rFonts w:ascii="Times New Roman" w:eastAsia="Times New Roman" w:hAnsi="Times New Roman" w:cs="Times New Roman"/>
            <w:color w:val="326693"/>
            <w:sz w:val="28"/>
            <w:szCs w:val="28"/>
            <w:u w:val="single"/>
          </w:rPr>
          <w:t>від 05.09.2017 № 2145-VIII</w:t>
        </w:r>
      </w:hyperlink>
      <w:r w:rsidRPr="00095B63">
        <w:rPr>
          <w:rFonts w:ascii="Times New Roman" w:eastAsia="Times New Roman" w:hAnsi="Times New Roman" w:cs="Times New Roman"/>
          <w:color w:val="111111"/>
          <w:sz w:val="28"/>
          <w:szCs w:val="28"/>
        </w:rPr>
        <w:t>.</w:t>
      </w:r>
    </w:p>
    <w:p w:rsidR="00C61744" w:rsidRPr="00095B63" w:rsidRDefault="007F08BB"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 Діяльність </w:t>
      </w:r>
      <w:r w:rsidR="0053415B" w:rsidRPr="00095B63">
        <w:rPr>
          <w:rFonts w:ascii="Times New Roman" w:eastAsia="Times New Roman" w:hAnsi="Times New Roman" w:cs="Times New Roman"/>
          <w:color w:val="111111"/>
          <w:sz w:val="28"/>
          <w:szCs w:val="28"/>
        </w:rPr>
        <w:t xml:space="preserve">Дрогобицького наукового ліцею </w:t>
      </w:r>
      <w:r w:rsidRPr="00095B63">
        <w:rPr>
          <w:rFonts w:ascii="Times New Roman" w:eastAsia="Times New Roman" w:hAnsi="Times New Roman" w:cs="Times New Roman"/>
          <w:color w:val="111111"/>
          <w:sz w:val="28"/>
          <w:szCs w:val="28"/>
        </w:rPr>
        <w:t xml:space="preserve">ґрунтується на загальнолюдських цінностях та принципах науковості, доступності, </w:t>
      </w:r>
      <w:proofErr w:type="spellStart"/>
      <w:r w:rsidRPr="00095B63">
        <w:rPr>
          <w:rFonts w:ascii="Times New Roman" w:eastAsia="Times New Roman" w:hAnsi="Times New Roman" w:cs="Times New Roman"/>
          <w:color w:val="111111"/>
          <w:sz w:val="28"/>
          <w:szCs w:val="28"/>
        </w:rPr>
        <w:t>полікультурності</w:t>
      </w:r>
      <w:proofErr w:type="spellEnd"/>
      <w:r w:rsidRPr="00095B63">
        <w:rPr>
          <w:rFonts w:ascii="Times New Roman" w:eastAsia="Times New Roman" w:hAnsi="Times New Roman" w:cs="Times New Roman"/>
          <w:color w:val="111111"/>
          <w:sz w:val="28"/>
          <w:szCs w:val="28"/>
        </w:rPr>
        <w:t xml:space="preserve">, світського характеру освіти, системності, інтегрованості, єдності навчання і виховання, на засадах гуманізму, демократії, громадянської свідомості, взаємоповаги між націями і народами в інтересах людини, родини, суспільства, держави; незалежності від політичних, громадських і релігійних </w:t>
      </w:r>
      <w:r w:rsidRPr="00095B63">
        <w:rPr>
          <w:rFonts w:ascii="Times New Roman" w:eastAsia="Times New Roman" w:hAnsi="Times New Roman" w:cs="Times New Roman"/>
          <w:color w:val="111111"/>
          <w:sz w:val="28"/>
          <w:szCs w:val="28"/>
        </w:rPr>
        <w:lastRenderedPageBreak/>
        <w:t xml:space="preserve">організацій, рівності умов кожної людини для повної реалізації її здібностей, таланту, органічного зв'язку з національною історією, культурою, традиціями; поєднання державного управління і громадського самоврядування, співпраці з юридичними та фізичними особами з питань реалізації головних завдань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w:t>
      </w:r>
      <w:r w:rsidR="00B42FC4" w:rsidRPr="00095B63">
        <w:t xml:space="preserve"> </w:t>
      </w:r>
    </w:p>
    <w:p w:rsidR="00C61744" w:rsidRPr="00095B63" w:rsidRDefault="0053415B"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Дрогобицький науковий ліцей</w:t>
      </w:r>
      <w:r w:rsidR="007F08BB" w:rsidRPr="00095B63">
        <w:rPr>
          <w:rFonts w:ascii="Times New Roman" w:eastAsia="Times New Roman" w:hAnsi="Times New Roman" w:cs="Times New Roman"/>
          <w:color w:val="111111"/>
          <w:sz w:val="28"/>
          <w:szCs w:val="28"/>
        </w:rPr>
        <w:t xml:space="preserve"> у своїй діяльності керується Конституцією України, Бюджетним кодексом України, Конвенцією ООН «Про права дитини», Законами України «Про освіту», «Про повну загальну середню освіту», «Про наукову та науково-технічну діяльність»</w:t>
      </w:r>
      <w:r w:rsidR="00944ADF" w:rsidRPr="00095B63">
        <w:rPr>
          <w:rFonts w:ascii="Times New Roman" w:eastAsia="Times New Roman" w:hAnsi="Times New Roman" w:cs="Times New Roman"/>
          <w:color w:val="111111"/>
          <w:sz w:val="28"/>
          <w:szCs w:val="28"/>
        </w:rPr>
        <w:t>, Законом України «Про позашкільну освіту», Положенням про позашкільний навчальний заклад,</w:t>
      </w:r>
      <w:r w:rsidR="007F08BB" w:rsidRPr="00095B63">
        <w:rPr>
          <w:rFonts w:ascii="Times New Roman" w:eastAsia="Times New Roman" w:hAnsi="Times New Roman" w:cs="Times New Roman"/>
          <w:color w:val="111111"/>
          <w:sz w:val="28"/>
          <w:szCs w:val="28"/>
        </w:rPr>
        <w:t xml:space="preserve"> іншими законодавчими актами України, постановами Верховної Ради України, актами Президента України, Кабінету Міністрів України, наказами Міністерства освіти і науки України, інших центральних та місцевих органів виконавчої влади, рішеннями Дрогобицької міської ради, розпорядженнями голови Дрогобицької міської ради, іншими нормативно-правовими документами Відділу освіти, іншими нормативно-правовими актами, Положенням про науковий ліцей та Статутом, а також набувають додаткових прав</w:t>
      </w:r>
      <w:r w:rsidR="00CA28D2" w:rsidRPr="00095B63">
        <w:rPr>
          <w:rFonts w:ascii="Times New Roman" w:eastAsia="Times New Roman" w:hAnsi="Times New Roman" w:cs="Times New Roman"/>
          <w:color w:val="111111"/>
          <w:sz w:val="28"/>
          <w:szCs w:val="28"/>
        </w:rPr>
        <w:t xml:space="preserve"> </w:t>
      </w:r>
      <w:r w:rsidR="007F08BB" w:rsidRPr="00095B63">
        <w:rPr>
          <w:rFonts w:ascii="Times New Roman" w:eastAsia="Times New Roman" w:hAnsi="Times New Roman" w:cs="Times New Roman"/>
          <w:color w:val="111111"/>
          <w:sz w:val="28"/>
          <w:szCs w:val="28"/>
        </w:rPr>
        <w:t>та обов’язків відповідно до законодавства.</w:t>
      </w:r>
    </w:p>
    <w:p w:rsidR="00C61744" w:rsidRPr="00095B63" w:rsidRDefault="0053415B"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Дрогобицький науковий ліцей</w:t>
      </w:r>
      <w:r w:rsidR="007F08BB" w:rsidRPr="00095B63">
        <w:rPr>
          <w:rFonts w:ascii="Times New Roman" w:eastAsia="Times New Roman" w:hAnsi="Times New Roman" w:cs="Times New Roman"/>
          <w:color w:val="111111"/>
          <w:sz w:val="28"/>
          <w:szCs w:val="28"/>
        </w:rPr>
        <w:t xml:space="preserve"> самостійно приймає рішення і здійснює свою діяльність у межах компетенції, передбаченої чинним законодавством і даним Статутом. </w:t>
      </w:r>
      <w:r w:rsidRPr="00095B63">
        <w:rPr>
          <w:rFonts w:ascii="Times New Roman" w:eastAsia="Times New Roman" w:hAnsi="Times New Roman" w:cs="Times New Roman"/>
          <w:color w:val="111111"/>
          <w:sz w:val="28"/>
          <w:szCs w:val="28"/>
        </w:rPr>
        <w:t>Дрогобицький науковий ліцей</w:t>
      </w:r>
      <w:r w:rsidR="007F08BB" w:rsidRPr="00095B63">
        <w:rPr>
          <w:rFonts w:ascii="Times New Roman" w:eastAsia="Times New Roman" w:hAnsi="Times New Roman" w:cs="Times New Roman"/>
          <w:color w:val="111111"/>
          <w:sz w:val="28"/>
          <w:szCs w:val="28"/>
        </w:rPr>
        <w:t xml:space="preserve"> може від свого імені укладати договори, набувати майнових і немайнових прав, нести обов’язки, бути позивачем і відповідачем у судах загальної юрисдикції.</w:t>
      </w:r>
    </w:p>
    <w:p w:rsidR="00C61744" w:rsidRPr="00095B63" w:rsidRDefault="0053415B"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Дрогобицький науковий ліцей</w:t>
      </w:r>
      <w:r w:rsidR="007F08BB" w:rsidRPr="00095B63">
        <w:rPr>
          <w:rFonts w:ascii="Times New Roman" w:eastAsia="Times New Roman" w:hAnsi="Times New Roman" w:cs="Times New Roman"/>
          <w:color w:val="111111"/>
          <w:sz w:val="28"/>
          <w:szCs w:val="28"/>
        </w:rPr>
        <w:t xml:space="preserve"> є неприбутковим закладом галузі освіти та не має на меті отримання прибутку.</w:t>
      </w:r>
    </w:p>
    <w:p w:rsidR="00C61744" w:rsidRPr="00095B63" w:rsidRDefault="007F08BB"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У Науковому ліцеї визначена українська мова навчання.</w:t>
      </w:r>
    </w:p>
    <w:p w:rsidR="00CF11B8" w:rsidRPr="00095B63" w:rsidRDefault="0053415B"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Дрогобицький науковий ліцей</w:t>
      </w:r>
      <w:r w:rsidR="007F08BB" w:rsidRPr="00095B63">
        <w:rPr>
          <w:rFonts w:ascii="Times New Roman" w:eastAsia="Times New Roman" w:hAnsi="Times New Roman" w:cs="Times New Roman"/>
          <w:sz w:val="28"/>
          <w:szCs w:val="28"/>
        </w:rPr>
        <w:t xml:space="preserve"> </w:t>
      </w:r>
      <w:r w:rsidR="007F08BB" w:rsidRPr="00095B63">
        <w:rPr>
          <w:rFonts w:ascii="Times New Roman" w:eastAsia="Times New Roman" w:hAnsi="Times New Roman" w:cs="Times New Roman"/>
          <w:color w:val="111111"/>
          <w:sz w:val="28"/>
          <w:szCs w:val="28"/>
        </w:rPr>
        <w:t xml:space="preserve">є закладом спеціалізованої освіти ІІ-ІІІ ступенів та реалізує власні освітні програми, у тому </w:t>
      </w:r>
      <w:r w:rsidR="007F08BB" w:rsidRPr="00095B63">
        <w:rPr>
          <w:rFonts w:ascii="Times New Roman" w:eastAsia="Times New Roman" w:hAnsi="Times New Roman" w:cs="Times New Roman"/>
          <w:sz w:val="28"/>
          <w:szCs w:val="28"/>
        </w:rPr>
        <w:t>числі наскрізні, або типові освітні програми на рівнях базової та повної загальної середньої освіти</w:t>
      </w:r>
      <w:r w:rsidR="00A76909" w:rsidRPr="00095B63">
        <w:rPr>
          <w:rFonts w:ascii="Times New Roman" w:eastAsia="Times New Roman" w:hAnsi="Times New Roman" w:cs="Times New Roman"/>
          <w:sz w:val="28"/>
          <w:szCs w:val="28"/>
        </w:rPr>
        <w:t xml:space="preserve"> відповідно до Державного стандарту загальної середньої освіти</w:t>
      </w:r>
      <w:r w:rsidR="00CA28D2" w:rsidRPr="00095B63">
        <w:rPr>
          <w:rFonts w:ascii="Times New Roman" w:eastAsia="Times New Roman" w:hAnsi="Times New Roman" w:cs="Times New Roman"/>
          <w:sz w:val="28"/>
          <w:szCs w:val="28"/>
        </w:rPr>
        <w:t xml:space="preserve"> </w:t>
      </w:r>
      <w:r w:rsidR="00A76909" w:rsidRPr="00095B63">
        <w:rPr>
          <w:rFonts w:ascii="Times New Roman" w:eastAsia="Times New Roman" w:hAnsi="Times New Roman" w:cs="Times New Roman"/>
          <w:sz w:val="28"/>
          <w:szCs w:val="28"/>
        </w:rPr>
        <w:t>та стандарту спеціалізованої освіти наукового спрямування.</w:t>
      </w:r>
    </w:p>
    <w:p w:rsidR="00CF11B8" w:rsidRPr="00095B63" w:rsidRDefault="0053415B"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Дрогобицький науковий ліцей</w:t>
      </w:r>
      <w:r w:rsidR="00CF11B8" w:rsidRPr="00095B63">
        <w:rPr>
          <w:rFonts w:ascii="Times New Roman" w:hAnsi="Times New Roman" w:cs="Times New Roman"/>
          <w:sz w:val="28"/>
          <w:szCs w:val="28"/>
        </w:rPr>
        <w:t xml:space="preserve"> здійснює надання освітніх </w:t>
      </w:r>
      <w:r w:rsidR="00944ADF" w:rsidRPr="00095B63">
        <w:rPr>
          <w:rFonts w:ascii="Times New Roman" w:hAnsi="Times New Roman" w:cs="Times New Roman"/>
          <w:sz w:val="28"/>
          <w:szCs w:val="28"/>
        </w:rPr>
        <w:t>послуг на базовому (5-9класи),</w:t>
      </w:r>
      <w:r w:rsidR="00CF11B8" w:rsidRPr="00095B63">
        <w:rPr>
          <w:rFonts w:ascii="Times New Roman" w:hAnsi="Times New Roman" w:cs="Times New Roman"/>
          <w:sz w:val="28"/>
          <w:szCs w:val="28"/>
        </w:rPr>
        <w:t xml:space="preserve"> профільному (10-11(12)класи)</w:t>
      </w:r>
      <w:r w:rsidR="00072139" w:rsidRPr="00095B63">
        <w:rPr>
          <w:rFonts w:ascii="Times New Roman" w:hAnsi="Times New Roman" w:cs="Times New Roman"/>
          <w:sz w:val="28"/>
          <w:szCs w:val="28"/>
        </w:rPr>
        <w:t xml:space="preserve"> </w:t>
      </w:r>
      <w:r w:rsidR="00944ADF" w:rsidRPr="00095B63">
        <w:rPr>
          <w:rFonts w:ascii="Times New Roman" w:hAnsi="Times New Roman" w:cs="Times New Roman"/>
          <w:sz w:val="28"/>
          <w:szCs w:val="28"/>
        </w:rPr>
        <w:t>та позашкільному</w:t>
      </w:r>
      <w:r w:rsidR="00CF11B8" w:rsidRPr="00095B63">
        <w:rPr>
          <w:rFonts w:ascii="Times New Roman" w:hAnsi="Times New Roman" w:cs="Times New Roman"/>
          <w:sz w:val="28"/>
          <w:szCs w:val="28"/>
        </w:rPr>
        <w:t xml:space="preserve"> рівнях.</w:t>
      </w:r>
    </w:p>
    <w:p w:rsidR="00AC1FE7" w:rsidRPr="00095B63" w:rsidRDefault="00AC1FE7"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Здобуття профільної середньої освіти у Ліцеї має академічне спрямування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r w:rsidR="00CA28D2"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Профільне навчання за академічним спрямуванням може змінюватися відповідно до рішення педагогічної ради у відповідності до потреб суспільства, запитів здобувачів освіти та батьків.</w:t>
      </w:r>
    </w:p>
    <w:p w:rsidR="00A76909" w:rsidRPr="00095B63" w:rsidRDefault="00EF2D01"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 xml:space="preserve">Ліцей організовує свою діяльність на принципах прозорості та інформаційної відкритості: формує загальнодоступний ресурс (власний </w:t>
      </w:r>
      <w:proofErr w:type="spellStart"/>
      <w:r w:rsidRPr="00095B63">
        <w:rPr>
          <w:rFonts w:ascii="Times New Roman" w:hAnsi="Times New Roman" w:cs="Times New Roman"/>
          <w:sz w:val="28"/>
          <w:szCs w:val="28"/>
        </w:rPr>
        <w:t>веб-сайт</w:t>
      </w:r>
      <w:proofErr w:type="spellEnd"/>
      <w:r w:rsidRPr="00095B63">
        <w:rPr>
          <w:rFonts w:ascii="Times New Roman" w:hAnsi="Times New Roman" w:cs="Times New Roman"/>
          <w:sz w:val="28"/>
          <w:szCs w:val="28"/>
        </w:rPr>
        <w:t>) з інформацією про свою діяльність відповідно</w:t>
      </w:r>
      <w:r w:rsidR="00CA28D2" w:rsidRPr="00095B63">
        <w:rPr>
          <w:rFonts w:ascii="Times New Roman" w:hAnsi="Times New Roman" w:cs="Times New Roman"/>
          <w:sz w:val="28"/>
          <w:szCs w:val="28"/>
        </w:rPr>
        <w:t xml:space="preserve"> </w:t>
      </w:r>
      <w:r w:rsidRPr="00095B63">
        <w:rPr>
          <w:rFonts w:ascii="Times New Roman" w:hAnsi="Times New Roman" w:cs="Times New Roman"/>
          <w:sz w:val="28"/>
          <w:szCs w:val="28"/>
        </w:rPr>
        <w:t>до вимог Закону України «Про освіту».</w:t>
      </w:r>
    </w:p>
    <w:p w:rsidR="00547683" w:rsidRPr="00095B63" w:rsidRDefault="000A0CEF"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lastRenderedPageBreak/>
        <w:t xml:space="preserve">Мікрорайон для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не встановлюється. Учні зараховуються до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незалежно від місця проживання.</w:t>
      </w:r>
    </w:p>
    <w:p w:rsidR="00C61744" w:rsidRPr="00095B63" w:rsidRDefault="00EE4561"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t xml:space="preserve"> </w:t>
      </w:r>
      <w:r w:rsidRPr="00095B63">
        <w:rPr>
          <w:rFonts w:ascii="Times New Roman" w:hAnsi="Times New Roman" w:cs="Times New Roman"/>
          <w:sz w:val="28"/>
          <w:szCs w:val="28"/>
        </w:rPr>
        <w:t xml:space="preserve">У разі потреби Науковий Ліцей </w:t>
      </w:r>
      <w:r w:rsidR="00547683" w:rsidRPr="00095B63">
        <w:rPr>
          <w:rFonts w:ascii="Times New Roman" w:hAnsi="Times New Roman" w:cs="Times New Roman"/>
          <w:sz w:val="28"/>
          <w:szCs w:val="28"/>
        </w:rPr>
        <w:t>може забезпечувати</w:t>
      </w:r>
      <w:r w:rsidRPr="00095B63">
        <w:rPr>
          <w:rFonts w:ascii="Times New Roman" w:hAnsi="Times New Roman" w:cs="Times New Roman"/>
          <w:sz w:val="28"/>
          <w:szCs w:val="28"/>
        </w:rPr>
        <w:t xml:space="preserve"> територіальну доступність повної загальної середньої освіти шляхом підвезення учнів та педагогічних працівників до Ліцею й у зворотному напрямку</w:t>
      </w:r>
      <w:r w:rsidR="00547683" w:rsidRPr="00095B63">
        <w:rPr>
          <w:rFonts w:ascii="Times New Roman" w:hAnsi="Times New Roman" w:cs="Times New Roman"/>
          <w:sz w:val="28"/>
          <w:szCs w:val="28"/>
        </w:rPr>
        <w:t xml:space="preserve"> ,створення та</w:t>
      </w:r>
      <w:r w:rsidR="00CA28D2" w:rsidRPr="00095B63">
        <w:rPr>
          <w:rFonts w:ascii="Times New Roman" w:hAnsi="Times New Roman" w:cs="Times New Roman"/>
          <w:sz w:val="28"/>
          <w:szCs w:val="28"/>
        </w:rPr>
        <w:t xml:space="preserve"> </w:t>
      </w:r>
      <w:r w:rsidRPr="00095B63">
        <w:rPr>
          <w:rFonts w:ascii="Times New Roman" w:hAnsi="Times New Roman" w:cs="Times New Roman"/>
          <w:sz w:val="28"/>
          <w:szCs w:val="28"/>
        </w:rPr>
        <w:t>утримання пансіону.</w:t>
      </w:r>
    </w:p>
    <w:p w:rsidR="00C61744" w:rsidRPr="00095B63" w:rsidRDefault="000A0CEF"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Медичне обслуговування учнів та відповідні умови для його організації забезпечуються </w:t>
      </w:r>
      <w:r w:rsidR="00547683" w:rsidRPr="00095B63">
        <w:rPr>
          <w:rFonts w:ascii="Times New Roman" w:hAnsi="Times New Roman" w:cs="Times New Roman"/>
          <w:sz w:val="28"/>
          <w:szCs w:val="28"/>
        </w:rPr>
        <w:t>медичними працівниками, які входять до штату Ліцею</w:t>
      </w:r>
      <w:r w:rsidR="00547683" w:rsidRPr="00095B63">
        <w:rPr>
          <w:rFonts w:ascii="Times New Roman" w:eastAsia="Times New Roman" w:hAnsi="Times New Roman" w:cs="Times New Roman"/>
          <w:color w:val="111111"/>
          <w:sz w:val="28"/>
          <w:szCs w:val="28"/>
        </w:rPr>
        <w:t xml:space="preserve"> та </w:t>
      </w:r>
      <w:r w:rsidRPr="00095B63">
        <w:rPr>
          <w:rFonts w:ascii="Times New Roman" w:eastAsia="Times New Roman" w:hAnsi="Times New Roman" w:cs="Times New Roman"/>
          <w:color w:val="111111"/>
          <w:sz w:val="28"/>
          <w:szCs w:val="28"/>
        </w:rPr>
        <w:t>Засновником.</w:t>
      </w:r>
    </w:p>
    <w:p w:rsidR="000A0CEF" w:rsidRPr="00095B63" w:rsidRDefault="000A0CEF"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 Взаємовідносини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з юридичними і фізичними особами визначаються угодами, що укладені між ними та діючим законодавством.</w:t>
      </w:r>
    </w:p>
    <w:p w:rsidR="007F08BB" w:rsidRPr="00095B63" w:rsidRDefault="00547683" w:rsidP="00641683">
      <w:pPr>
        <w:pStyle w:val="a4"/>
        <w:numPr>
          <w:ilvl w:val="1"/>
          <w:numId w:val="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За потреби організація інклюзивного навчання у Ліцеї на відповідних рівнях освіти здійснюється відповідно до порядків, затверджених Кабінетом Міністрів України.</w:t>
      </w:r>
    </w:p>
    <w:p w:rsidR="007F08BB" w:rsidRPr="00095B63" w:rsidRDefault="007F08BB" w:rsidP="00641683">
      <w:pPr>
        <w:shd w:val="clear" w:color="auto" w:fill="FFFFFF"/>
        <w:spacing w:after="0" w:line="20" w:lineRule="atLeast"/>
        <w:jc w:val="center"/>
        <w:rPr>
          <w:rFonts w:ascii="Times New Roman" w:hAnsi="Times New Roman" w:cs="Times New Roman"/>
          <w:b/>
          <w:sz w:val="28"/>
          <w:szCs w:val="28"/>
        </w:rPr>
      </w:pPr>
    </w:p>
    <w:p w:rsidR="002F5685" w:rsidRPr="00095B63" w:rsidRDefault="007F08BB" w:rsidP="00641683">
      <w:pPr>
        <w:shd w:val="clear" w:color="auto" w:fill="FFFFFF"/>
        <w:spacing w:after="0" w:line="20" w:lineRule="atLeast"/>
        <w:jc w:val="center"/>
        <w:rPr>
          <w:rFonts w:ascii="Times New Roman" w:hAnsi="Times New Roman" w:cs="Times New Roman"/>
          <w:b/>
          <w:sz w:val="28"/>
          <w:szCs w:val="28"/>
          <w:lang w:val="ru-RU"/>
        </w:rPr>
      </w:pPr>
      <w:r w:rsidRPr="00095B63">
        <w:rPr>
          <w:rFonts w:ascii="Times New Roman" w:hAnsi="Times New Roman" w:cs="Times New Roman"/>
          <w:b/>
          <w:sz w:val="28"/>
          <w:szCs w:val="28"/>
        </w:rPr>
        <w:t>РОЗДІЛ II</w:t>
      </w:r>
      <w:r w:rsidR="00CC279B" w:rsidRPr="00095B63">
        <w:rPr>
          <w:rFonts w:ascii="Times New Roman" w:hAnsi="Times New Roman" w:cs="Times New Roman"/>
          <w:b/>
          <w:sz w:val="28"/>
          <w:szCs w:val="28"/>
        </w:rPr>
        <w:t>.</w:t>
      </w:r>
    </w:p>
    <w:p w:rsidR="007F08BB" w:rsidRPr="00095B63" w:rsidRDefault="007F08BB" w:rsidP="00641683">
      <w:pPr>
        <w:shd w:val="clear" w:color="auto" w:fill="FFFFFF"/>
        <w:spacing w:after="0" w:line="20" w:lineRule="atLeast"/>
        <w:jc w:val="center"/>
        <w:rPr>
          <w:rFonts w:ascii="Times New Roman" w:eastAsia="Times New Roman" w:hAnsi="Times New Roman" w:cs="Times New Roman"/>
          <w:b/>
          <w:sz w:val="28"/>
          <w:szCs w:val="28"/>
        </w:rPr>
      </w:pPr>
      <w:r w:rsidRPr="00095B63">
        <w:rPr>
          <w:rFonts w:ascii="Times New Roman" w:hAnsi="Times New Roman" w:cs="Times New Roman"/>
          <w:b/>
          <w:sz w:val="28"/>
          <w:szCs w:val="28"/>
        </w:rPr>
        <w:t xml:space="preserve">МЕТА ДІЯЛЬНОСТІ, ГОЛОВНІ ЗАВДАННЯ, ПРАВА ТА ОБОВ’ЯЗКИ </w:t>
      </w:r>
      <w:r w:rsidR="003A3591" w:rsidRPr="00095B63">
        <w:rPr>
          <w:rFonts w:ascii="Times New Roman" w:hAnsi="Times New Roman" w:cs="Times New Roman"/>
          <w:b/>
          <w:sz w:val="28"/>
          <w:szCs w:val="28"/>
        </w:rPr>
        <w:t>ДРОГОБИЦЬКОГО НАУКОВОГО ЛІЦЕЮ</w:t>
      </w:r>
    </w:p>
    <w:p w:rsidR="007F08BB" w:rsidRPr="00095B63" w:rsidRDefault="007F08BB" w:rsidP="00641683">
      <w:pPr>
        <w:shd w:val="clear" w:color="auto" w:fill="FFFFFF"/>
        <w:spacing w:after="0" w:line="20" w:lineRule="atLeast"/>
        <w:jc w:val="both"/>
        <w:rPr>
          <w:rFonts w:ascii="Times New Roman" w:eastAsia="Times New Roman" w:hAnsi="Times New Roman" w:cs="Times New Roman"/>
          <w:color w:val="111111"/>
          <w:sz w:val="28"/>
          <w:szCs w:val="28"/>
        </w:rPr>
      </w:pPr>
    </w:p>
    <w:p w:rsidR="00594340" w:rsidRPr="00095B63" w:rsidRDefault="00394808" w:rsidP="00641683">
      <w:pPr>
        <w:pStyle w:val="a4"/>
        <w:numPr>
          <w:ilvl w:val="1"/>
          <w:numId w:val="2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Головною метою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як зак</w:t>
      </w:r>
      <w:r w:rsidR="00824439" w:rsidRPr="00095B63">
        <w:rPr>
          <w:rFonts w:ascii="Times New Roman" w:eastAsia="Times New Roman" w:hAnsi="Times New Roman" w:cs="Times New Roman"/>
          <w:color w:val="111111"/>
          <w:sz w:val="28"/>
          <w:szCs w:val="28"/>
        </w:rPr>
        <w:t>ладу загальної середньої освіт</w:t>
      </w:r>
      <w:r w:rsidR="008169FA" w:rsidRPr="00095B63">
        <w:rPr>
          <w:rFonts w:ascii="Times New Roman" w:eastAsia="Times New Roman" w:hAnsi="Times New Roman" w:cs="Times New Roman"/>
          <w:color w:val="111111"/>
          <w:sz w:val="28"/>
          <w:szCs w:val="28"/>
        </w:rPr>
        <w:t>и</w:t>
      </w:r>
      <w:r w:rsidR="00824439"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одночасно з освітою наукового спрямування є забезпечення реалізації прав громадян на здобуття базової та повної загальної середньої освіти</w:t>
      </w:r>
      <w:r w:rsidR="007F08BB" w:rsidRPr="00095B63">
        <w:rPr>
          <w:rFonts w:ascii="Times New Roman" w:eastAsia="Times New Roman" w:hAnsi="Times New Roman" w:cs="Times New Roman"/>
          <w:color w:val="111111"/>
          <w:sz w:val="28"/>
          <w:szCs w:val="28"/>
        </w:rPr>
        <w:t>,</w:t>
      </w:r>
      <w:r w:rsidR="00944ADF" w:rsidRPr="00095B63">
        <w:rPr>
          <w:rFonts w:ascii="Times New Roman" w:eastAsia="Times New Roman" w:hAnsi="Times New Roman" w:cs="Times New Roman"/>
          <w:color w:val="111111"/>
          <w:sz w:val="28"/>
          <w:szCs w:val="28"/>
        </w:rPr>
        <w:t xml:space="preserve"> позашкільної освіти,</w:t>
      </w:r>
      <w:r w:rsidR="007F08BB" w:rsidRPr="00095B63">
        <w:t xml:space="preserve"> </w:t>
      </w:r>
      <w:r w:rsidR="007F08BB" w:rsidRPr="00095B63">
        <w:rPr>
          <w:rFonts w:ascii="Times New Roman" w:hAnsi="Times New Roman" w:cs="Times New Roman"/>
          <w:sz w:val="28"/>
          <w:szCs w:val="28"/>
        </w:rPr>
        <w:t xml:space="preserve">створення умов для всебічного розвитку особистості, її здібностей і обдарувань, </w:t>
      </w:r>
      <w:r w:rsidR="00D17C26" w:rsidRPr="00095B63">
        <w:rPr>
          <w:rFonts w:ascii="Times New Roman" w:hAnsi="Times New Roman" w:cs="Times New Roman"/>
          <w:sz w:val="28"/>
          <w:szCs w:val="28"/>
        </w:rPr>
        <w:t xml:space="preserve">формування цінностей та необхідних для успішної самореалізації </w:t>
      </w:r>
      <w:proofErr w:type="spellStart"/>
      <w:r w:rsidR="00D17C26" w:rsidRPr="00095B63">
        <w:rPr>
          <w:rFonts w:ascii="Times New Roman" w:hAnsi="Times New Roman" w:cs="Times New Roman"/>
          <w:sz w:val="28"/>
          <w:szCs w:val="28"/>
        </w:rPr>
        <w:t>компетентностей</w:t>
      </w:r>
      <w:proofErr w:type="spellEnd"/>
      <w:r w:rsidR="00D17C26" w:rsidRPr="00095B63">
        <w:rPr>
          <w:rFonts w:ascii="Times New Roman" w:hAnsi="Times New Roman" w:cs="Times New Roman"/>
          <w:sz w:val="28"/>
          <w:szCs w:val="28"/>
        </w:rPr>
        <w:t xml:space="preserve"> в інтегрованих освітніх галузях суспільно-гуманітарного, техніко-технологічного та природ</w:t>
      </w:r>
      <w:r w:rsidR="00E42AEE" w:rsidRPr="00095B63">
        <w:rPr>
          <w:rFonts w:ascii="Times New Roman" w:hAnsi="Times New Roman" w:cs="Times New Roman"/>
          <w:sz w:val="28"/>
          <w:szCs w:val="28"/>
        </w:rPr>
        <w:t>ничо-математичного спрямування</w:t>
      </w:r>
      <w:r w:rsidR="00D17C26" w:rsidRPr="00095B63">
        <w:rPr>
          <w:rFonts w:ascii="Times New Roman" w:hAnsi="Times New Roman" w:cs="Times New Roman"/>
          <w:sz w:val="28"/>
          <w:szCs w:val="28"/>
        </w:rPr>
        <w:t>,</w:t>
      </w:r>
      <w:r w:rsidR="00824439" w:rsidRPr="00095B63">
        <w:rPr>
          <w:rFonts w:ascii="Times New Roman" w:hAnsi="Times New Roman" w:cs="Times New Roman"/>
          <w:sz w:val="28"/>
          <w:szCs w:val="28"/>
        </w:rPr>
        <w:t xml:space="preserve"> </w:t>
      </w:r>
      <w:r w:rsidR="007F08BB" w:rsidRPr="00095B63">
        <w:rPr>
          <w:rFonts w:ascii="Times New Roman" w:hAnsi="Times New Roman" w:cs="Times New Roman"/>
          <w:sz w:val="28"/>
          <w:szCs w:val="28"/>
        </w:rPr>
        <w:t>формування громадянина України, здатного до свідомого суспільного</w:t>
      </w:r>
      <w:r w:rsidR="00944ADF" w:rsidRPr="00095B63">
        <w:rPr>
          <w:rFonts w:ascii="Times New Roman" w:hAnsi="Times New Roman" w:cs="Times New Roman"/>
          <w:sz w:val="28"/>
          <w:szCs w:val="28"/>
        </w:rPr>
        <w:t xml:space="preserve"> </w:t>
      </w:r>
      <w:r w:rsidR="007F08BB" w:rsidRPr="00095B63">
        <w:rPr>
          <w:rFonts w:ascii="Times New Roman" w:hAnsi="Times New Roman" w:cs="Times New Roman"/>
          <w:sz w:val="28"/>
          <w:szCs w:val="28"/>
        </w:rPr>
        <w:t>вибору; навчання талановитої, обдарованої молоді, залучення її до систематичної науково</w:t>
      </w:r>
      <w:r w:rsidR="005F313F" w:rsidRPr="00095B63">
        <w:rPr>
          <w:rFonts w:ascii="Times New Roman" w:hAnsi="Times New Roman" w:cs="Times New Roman"/>
          <w:sz w:val="28"/>
          <w:szCs w:val="28"/>
        </w:rPr>
        <w:t>-</w:t>
      </w:r>
      <w:r w:rsidR="007F08BB" w:rsidRPr="00095B63">
        <w:rPr>
          <w:rFonts w:ascii="Times New Roman" w:hAnsi="Times New Roman" w:cs="Times New Roman"/>
          <w:sz w:val="28"/>
          <w:szCs w:val="28"/>
        </w:rPr>
        <w:t>дослідницької, пошукової, експериментальної роботи, підвищення науково</w:t>
      </w:r>
      <w:r w:rsidR="005F313F" w:rsidRPr="00095B63">
        <w:rPr>
          <w:rFonts w:ascii="Times New Roman" w:hAnsi="Times New Roman" w:cs="Times New Roman"/>
          <w:sz w:val="28"/>
          <w:szCs w:val="28"/>
        </w:rPr>
        <w:t>-</w:t>
      </w:r>
      <w:r w:rsidR="007F08BB" w:rsidRPr="00095B63">
        <w:rPr>
          <w:rFonts w:ascii="Times New Roman" w:hAnsi="Times New Roman" w:cs="Times New Roman"/>
          <w:sz w:val="28"/>
          <w:szCs w:val="28"/>
        </w:rPr>
        <w:t>теоретичної, гуманітарної, загальнокультурної підготовки обдарованих і здібних учнів.</w:t>
      </w:r>
      <w:r w:rsidR="00D17C26" w:rsidRPr="00095B63">
        <w:t xml:space="preserve"> </w:t>
      </w:r>
    </w:p>
    <w:p w:rsidR="002059BB" w:rsidRPr="00095B63" w:rsidRDefault="00594340" w:rsidP="00641683">
      <w:pPr>
        <w:pStyle w:val="a4"/>
        <w:numPr>
          <w:ilvl w:val="1"/>
          <w:numId w:val="25"/>
        </w:numPr>
        <w:shd w:val="clear" w:color="auto" w:fill="FFFFFF"/>
        <w:spacing w:after="0" w:line="20" w:lineRule="atLeast"/>
        <w:ind w:left="0" w:firstLine="0"/>
        <w:jc w:val="both"/>
        <w:rPr>
          <w:rFonts w:ascii="Times New Roman" w:eastAsia="Times New Roman" w:hAnsi="Times New Roman" w:cs="Times New Roman"/>
          <w:sz w:val="28"/>
          <w:szCs w:val="28"/>
        </w:rPr>
      </w:pPr>
      <w:r w:rsidRPr="00095B63">
        <w:t xml:space="preserve">. </w:t>
      </w:r>
      <w:r w:rsidR="002059BB" w:rsidRPr="00095B63">
        <w:rPr>
          <w:rFonts w:ascii="Times New Roman" w:hAnsi="Times New Roman" w:cs="Times New Roman"/>
          <w:sz w:val="28"/>
          <w:szCs w:val="28"/>
        </w:rPr>
        <w:t>Досягнення цієї мети забезпечується шляхом формування ключових</w:t>
      </w:r>
      <w:r w:rsidR="00CA28D2" w:rsidRPr="00095B63">
        <w:rPr>
          <w:rFonts w:ascii="Times New Roman" w:hAnsi="Times New Roman" w:cs="Times New Roman"/>
          <w:sz w:val="28"/>
          <w:szCs w:val="28"/>
        </w:rPr>
        <w:t xml:space="preserve"> </w:t>
      </w:r>
      <w:r w:rsidR="00824439" w:rsidRPr="00095B63">
        <w:rPr>
          <w:rFonts w:ascii="Times New Roman" w:hAnsi="Times New Roman" w:cs="Times New Roman"/>
          <w:sz w:val="28"/>
          <w:szCs w:val="28"/>
        </w:rPr>
        <w:t xml:space="preserve"> </w:t>
      </w:r>
      <w:proofErr w:type="spellStart"/>
      <w:r w:rsidR="002059BB" w:rsidRPr="00095B63">
        <w:rPr>
          <w:rFonts w:ascii="Times New Roman" w:hAnsi="Times New Roman" w:cs="Times New Roman"/>
          <w:sz w:val="28"/>
          <w:szCs w:val="28"/>
        </w:rPr>
        <w:t>компетентностей</w:t>
      </w:r>
      <w:proofErr w:type="spellEnd"/>
      <w:r w:rsidR="002059BB" w:rsidRPr="00095B63">
        <w:rPr>
          <w:rFonts w:ascii="Times New Roman" w:hAnsi="Times New Roman" w:cs="Times New Roman"/>
          <w:sz w:val="28"/>
          <w:szCs w:val="28"/>
        </w:rPr>
        <w:t>, необхідних кожній сучасній людині для успішної життєдіяльності:</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вільне володіння державною мовою; </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здатність спілкуватися іноземними мовами;</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математична компетентність; - компетентності у галузі природничих наук, техніки і технологій; </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w:t>
      </w:r>
      <w:proofErr w:type="spellStart"/>
      <w:r w:rsidRPr="00095B63">
        <w:rPr>
          <w:rFonts w:ascii="Times New Roman" w:hAnsi="Times New Roman" w:cs="Times New Roman"/>
          <w:sz w:val="28"/>
          <w:szCs w:val="28"/>
        </w:rPr>
        <w:t>інноваційність</w:t>
      </w:r>
      <w:proofErr w:type="spellEnd"/>
      <w:r w:rsidRPr="00095B63">
        <w:rPr>
          <w:rFonts w:ascii="Times New Roman" w:hAnsi="Times New Roman" w:cs="Times New Roman"/>
          <w:sz w:val="28"/>
          <w:szCs w:val="28"/>
        </w:rPr>
        <w:t xml:space="preserve">; </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екологічна компетентність; </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інформаційно-цифрова компетентність; </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навчання впродовж життя; </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 xml:space="preserve">-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культурна компетентність; </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підприємливість та фінансова грамотність; </w:t>
      </w:r>
    </w:p>
    <w:p w:rsidR="002059BB" w:rsidRPr="00095B63" w:rsidRDefault="002059B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інші компетентності, передбачені Державним стандартом освіти.</w:t>
      </w:r>
    </w:p>
    <w:p w:rsidR="00394808" w:rsidRPr="00095B63" w:rsidRDefault="00594340"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2.3</w:t>
      </w:r>
      <w:r w:rsidR="00394808" w:rsidRPr="00095B63">
        <w:rPr>
          <w:rFonts w:ascii="Times New Roman" w:eastAsia="Times New Roman" w:hAnsi="Times New Roman" w:cs="Times New Roman"/>
          <w:color w:val="111111"/>
          <w:sz w:val="28"/>
          <w:szCs w:val="28"/>
        </w:rPr>
        <w:t xml:space="preserve">. Головними завданнями </w:t>
      </w:r>
      <w:r w:rsidR="003A3591" w:rsidRPr="00095B63">
        <w:rPr>
          <w:rFonts w:ascii="Times New Roman" w:eastAsia="Times New Roman" w:hAnsi="Times New Roman" w:cs="Times New Roman"/>
          <w:color w:val="111111"/>
          <w:sz w:val="28"/>
          <w:szCs w:val="28"/>
        </w:rPr>
        <w:t>Дрогобицького наукового ліцею</w:t>
      </w:r>
      <w:r w:rsidR="00394808" w:rsidRPr="00095B63">
        <w:rPr>
          <w:rFonts w:ascii="Times New Roman" w:eastAsia="Times New Roman" w:hAnsi="Times New Roman" w:cs="Times New Roman"/>
          <w:color w:val="111111"/>
          <w:sz w:val="28"/>
          <w:szCs w:val="28"/>
        </w:rPr>
        <w:t xml:space="preserve"> є:</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сприяння в реалізації державної політики у галузі освіти з врахуванням особливостей соціально-культурного середовища м. Дрогобича; </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забезпечення реалізації права громадян на повну загальну середню освіту;</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виконання Державних стандартів базової і профільної освіти;</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формування і розвиток соціально зрілої, творчої особистості з усвідомленою громадянською позицією, почуттям національної</w:t>
      </w:r>
      <w:r w:rsidR="00CA28D2"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самосвідомості, особистості, підготовленої до професійного самовизначення;</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розвиток особистості учня, його здібностей і обдарувань, наукового світогляду;</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реалізація права учнів на вільне формування політичних і світоглядних переконань;</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формування в учнів свідомого й відповідального ставлення до власного здоров’я та здоров’я оточуючих, навичок безпечної поведінки;</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створення умов для оволодіння системою наукових знань про природу, людину і суспільство.</w:t>
      </w:r>
    </w:p>
    <w:p w:rsidR="00394808" w:rsidRPr="00095B63" w:rsidRDefault="00394808" w:rsidP="00641683">
      <w:pPr>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 підготовка майбутнього вченого, особистості, здатної до інноваційної діяльності, прийняття системних рішень, у тому числі в критичних ситуаціях;</w:t>
      </w:r>
    </w:p>
    <w:p w:rsidR="00394808" w:rsidRPr="00095B63" w:rsidRDefault="00394808" w:rsidP="00641683">
      <w:pPr>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 провадження освітньої діяльності на основі підходів дослідно-орієнтованого навчання, спрямованої на залучення та підготовку учнівської молоді до наукової і науково-технічної діяльності;</w:t>
      </w:r>
    </w:p>
    <w:p w:rsidR="00394808" w:rsidRPr="00095B63" w:rsidRDefault="00394808" w:rsidP="00641683">
      <w:pPr>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 забезпечення здобуття учнями освіти відповідно до Державного стандарту загальної середньої освіти та стандарту спеціалізованої освіти наукового спрямування, у тому числі завдяки системній роботі з використання завдань та досліджень високого рівня складності (</w:t>
      </w:r>
      <w:proofErr w:type="spellStart"/>
      <w:r w:rsidRPr="00095B63">
        <w:rPr>
          <w:rFonts w:ascii="Times New Roman" w:eastAsia="Times New Roman" w:hAnsi="Times New Roman" w:cs="Times New Roman"/>
          <w:sz w:val="28"/>
          <w:szCs w:val="28"/>
        </w:rPr>
        <w:t>олімпіадних</w:t>
      </w:r>
      <w:proofErr w:type="spellEnd"/>
      <w:r w:rsidRPr="00095B63">
        <w:rPr>
          <w:rFonts w:ascii="Times New Roman" w:eastAsia="Times New Roman" w:hAnsi="Times New Roman" w:cs="Times New Roman"/>
          <w:sz w:val="28"/>
          <w:szCs w:val="28"/>
        </w:rPr>
        <w:t>, турнірних, проектно-конкурсних тощо);</w:t>
      </w:r>
    </w:p>
    <w:p w:rsidR="00394808" w:rsidRPr="00095B63" w:rsidRDefault="00394808" w:rsidP="00641683">
      <w:pPr>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 xml:space="preserve">- забезпечення поглибленого вивчення профільних предметів та набуття </w:t>
      </w:r>
      <w:proofErr w:type="spellStart"/>
      <w:r w:rsidRPr="00095B63">
        <w:rPr>
          <w:rFonts w:ascii="Times New Roman" w:eastAsia="Times New Roman" w:hAnsi="Times New Roman" w:cs="Times New Roman"/>
          <w:sz w:val="28"/>
          <w:szCs w:val="28"/>
        </w:rPr>
        <w:t>компетентностей</w:t>
      </w:r>
      <w:proofErr w:type="spellEnd"/>
      <w:r w:rsidRPr="00095B63">
        <w:rPr>
          <w:rFonts w:ascii="Times New Roman" w:eastAsia="Times New Roman" w:hAnsi="Times New Roman" w:cs="Times New Roman"/>
          <w:sz w:val="28"/>
          <w:szCs w:val="28"/>
        </w:rPr>
        <w:t>, необхідних для подальшої наукової і науково-технічної діяльності;</w:t>
      </w:r>
    </w:p>
    <w:p w:rsidR="00394808" w:rsidRPr="00095B63" w:rsidRDefault="00394808" w:rsidP="00641683">
      <w:pPr>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 навчання на засадах загальнонаціональних цінностей, формування громадянської позиції, власної гідності, патріотичного виховання, академічної доброчесності;</w:t>
      </w:r>
    </w:p>
    <w:p w:rsidR="00394808" w:rsidRPr="00095B63" w:rsidRDefault="00394808" w:rsidP="00641683">
      <w:pPr>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lastRenderedPageBreak/>
        <w:t>- пошук і відбір для навчання обдарованих дітей, які виявляють здібності до навчально-дослідницької, дослідницько-експериментальної, наукової, конструкторської, винахідницької, пошукової діяльності;</w:t>
      </w:r>
    </w:p>
    <w:p w:rsidR="00394808" w:rsidRPr="00095B63" w:rsidRDefault="00394808" w:rsidP="00641683">
      <w:pPr>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 розроблення та впровадження нових освітніх технологій і форм організації освітнього процесу;</w:t>
      </w:r>
    </w:p>
    <w:p w:rsidR="00394808" w:rsidRPr="00095B63" w:rsidRDefault="00394808" w:rsidP="00641683">
      <w:pPr>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 налагодження співпраці із закладами вищої освіти та науковими установами;</w:t>
      </w:r>
    </w:p>
    <w:p w:rsidR="00596446" w:rsidRPr="00095B63" w:rsidRDefault="00394808" w:rsidP="00641683">
      <w:pPr>
        <w:spacing w:after="0" w:line="20" w:lineRule="atLeast"/>
        <w:jc w:val="both"/>
      </w:pPr>
      <w:r w:rsidRPr="00095B63">
        <w:rPr>
          <w:rFonts w:ascii="Times New Roman" w:eastAsia="Times New Roman" w:hAnsi="Times New Roman" w:cs="Times New Roman"/>
          <w:sz w:val="28"/>
          <w:szCs w:val="28"/>
        </w:rPr>
        <w:t>- залучення діячів науки, працівників підприємств, установ, організацій, представників професійних а</w:t>
      </w:r>
      <w:r w:rsidR="00596446" w:rsidRPr="00095B63">
        <w:rPr>
          <w:rFonts w:ascii="Times New Roman" w:eastAsia="Times New Roman" w:hAnsi="Times New Roman" w:cs="Times New Roman"/>
          <w:sz w:val="28"/>
          <w:szCs w:val="28"/>
        </w:rPr>
        <w:t xml:space="preserve">соціацій відповідно до профілю </w:t>
      </w:r>
      <w:r w:rsidR="003A3591" w:rsidRPr="00095B63">
        <w:rPr>
          <w:rFonts w:ascii="Times New Roman" w:eastAsia="Times New Roman" w:hAnsi="Times New Roman" w:cs="Times New Roman"/>
          <w:sz w:val="28"/>
          <w:szCs w:val="28"/>
        </w:rPr>
        <w:t>Дрогобицького наукового ліцею</w:t>
      </w:r>
      <w:r w:rsidRPr="00095B63">
        <w:rPr>
          <w:rFonts w:ascii="Times New Roman" w:eastAsia="Times New Roman" w:hAnsi="Times New Roman" w:cs="Times New Roman"/>
          <w:sz w:val="28"/>
          <w:szCs w:val="28"/>
        </w:rPr>
        <w:t xml:space="preserve"> </w:t>
      </w:r>
    </w:p>
    <w:p w:rsidR="00596446" w:rsidRPr="00095B63" w:rsidRDefault="00596446"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до освітнього процесу, керівництва </w:t>
      </w:r>
      <w:proofErr w:type="spellStart"/>
      <w:r w:rsidRPr="00095B63">
        <w:rPr>
          <w:rFonts w:ascii="Times New Roman" w:hAnsi="Times New Roman" w:cs="Times New Roman"/>
          <w:sz w:val="28"/>
          <w:szCs w:val="28"/>
        </w:rPr>
        <w:t>проєктними</w:t>
      </w:r>
      <w:proofErr w:type="spellEnd"/>
      <w:r w:rsidRPr="00095B63">
        <w:rPr>
          <w:rFonts w:ascii="Times New Roman" w:hAnsi="Times New Roman" w:cs="Times New Roman"/>
          <w:sz w:val="28"/>
          <w:szCs w:val="28"/>
        </w:rPr>
        <w:t xml:space="preserve"> групами учнів;</w:t>
      </w:r>
    </w:p>
    <w:p w:rsidR="00596446" w:rsidRPr="00095B63" w:rsidRDefault="00596446"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забезпечення здобуття учнями повної загальної середньої освіти ІІ і ІІІ рівнів понад вимоги державного освітнього стандарту за рахунок диференціації його змісту з урахуванням освітніх потреб, здібностей і інтересів учнів. </w:t>
      </w:r>
    </w:p>
    <w:p w:rsidR="00596446" w:rsidRPr="00095B63" w:rsidRDefault="00596446"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w:t>
      </w:r>
      <w:r w:rsidR="000F0140"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підготовка та залучення учнів до наукової і науково-технічної діяльності на основі інтегрованого підходу STEAM (S – </w:t>
      </w:r>
      <w:proofErr w:type="spellStart"/>
      <w:r w:rsidRPr="00095B63">
        <w:rPr>
          <w:rFonts w:ascii="Times New Roman" w:hAnsi="Times New Roman" w:cs="Times New Roman"/>
          <w:sz w:val="28"/>
          <w:szCs w:val="28"/>
        </w:rPr>
        <w:t>science</w:t>
      </w:r>
      <w:proofErr w:type="spellEnd"/>
      <w:r w:rsidRPr="00095B63">
        <w:rPr>
          <w:rFonts w:ascii="Times New Roman" w:hAnsi="Times New Roman" w:cs="Times New Roman"/>
          <w:sz w:val="28"/>
          <w:szCs w:val="28"/>
        </w:rPr>
        <w:t xml:space="preserve">, T – </w:t>
      </w:r>
      <w:proofErr w:type="spellStart"/>
      <w:r w:rsidRPr="00095B63">
        <w:rPr>
          <w:rFonts w:ascii="Times New Roman" w:hAnsi="Times New Roman" w:cs="Times New Roman"/>
          <w:sz w:val="28"/>
          <w:szCs w:val="28"/>
        </w:rPr>
        <w:t>techno</w:t>
      </w:r>
      <w:r w:rsidR="000F0140" w:rsidRPr="00095B63">
        <w:rPr>
          <w:rFonts w:ascii="Times New Roman" w:hAnsi="Times New Roman" w:cs="Times New Roman"/>
          <w:sz w:val="28"/>
          <w:szCs w:val="28"/>
        </w:rPr>
        <w:t>logy</w:t>
      </w:r>
      <w:proofErr w:type="spellEnd"/>
      <w:r w:rsidR="000F0140" w:rsidRPr="00095B63">
        <w:rPr>
          <w:rFonts w:ascii="Times New Roman" w:hAnsi="Times New Roman" w:cs="Times New Roman"/>
          <w:sz w:val="28"/>
          <w:szCs w:val="28"/>
        </w:rPr>
        <w:t xml:space="preserve">, E – </w:t>
      </w:r>
      <w:proofErr w:type="spellStart"/>
      <w:r w:rsidR="000F0140" w:rsidRPr="00095B63">
        <w:rPr>
          <w:rFonts w:ascii="Times New Roman" w:hAnsi="Times New Roman" w:cs="Times New Roman"/>
          <w:sz w:val="28"/>
          <w:szCs w:val="28"/>
        </w:rPr>
        <w:t>engineering</w:t>
      </w:r>
      <w:proofErr w:type="spellEnd"/>
      <w:r w:rsidR="000F0140" w:rsidRPr="00095B63">
        <w:rPr>
          <w:rFonts w:ascii="Times New Roman" w:hAnsi="Times New Roman" w:cs="Times New Roman"/>
          <w:sz w:val="28"/>
          <w:szCs w:val="28"/>
        </w:rPr>
        <w:t xml:space="preserve">, A – </w:t>
      </w:r>
      <w:proofErr w:type="spellStart"/>
      <w:r w:rsidR="000F0140" w:rsidRPr="00095B63">
        <w:rPr>
          <w:rFonts w:ascii="Times New Roman" w:hAnsi="Times New Roman" w:cs="Times New Roman"/>
          <w:sz w:val="28"/>
          <w:szCs w:val="28"/>
        </w:rPr>
        <w:t>art</w:t>
      </w:r>
      <w:proofErr w:type="spellEnd"/>
      <w:r w:rsidR="000F0140" w:rsidRPr="00095B63">
        <w:rPr>
          <w:rFonts w:ascii="Times New Roman" w:hAnsi="Times New Roman" w:cs="Times New Roman"/>
          <w:sz w:val="28"/>
          <w:szCs w:val="28"/>
        </w:rPr>
        <w:t xml:space="preserve"> і</w:t>
      </w:r>
      <w:r w:rsidRPr="00095B63">
        <w:rPr>
          <w:rFonts w:ascii="Times New Roman" w:hAnsi="Times New Roman" w:cs="Times New Roman"/>
          <w:sz w:val="28"/>
          <w:szCs w:val="28"/>
        </w:rPr>
        <w:t xml:space="preserve"> M – </w:t>
      </w:r>
      <w:proofErr w:type="spellStart"/>
      <w:r w:rsidRPr="00095B63">
        <w:rPr>
          <w:rFonts w:ascii="Times New Roman" w:hAnsi="Times New Roman" w:cs="Times New Roman"/>
          <w:sz w:val="28"/>
          <w:szCs w:val="28"/>
        </w:rPr>
        <w:t>maths</w:t>
      </w:r>
      <w:proofErr w:type="spellEnd"/>
      <w:r w:rsidRPr="00095B63">
        <w:rPr>
          <w:rFonts w:ascii="Times New Roman" w:hAnsi="Times New Roman" w:cs="Times New Roman"/>
          <w:sz w:val="28"/>
          <w:szCs w:val="28"/>
        </w:rPr>
        <w:t xml:space="preserve">, що в перекладі – наука, технологія, інженерія, мистецтво, математика); </w:t>
      </w:r>
    </w:p>
    <w:p w:rsidR="00596446" w:rsidRPr="00095B63" w:rsidRDefault="00596446"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w:t>
      </w:r>
      <w:r w:rsidR="000F0140" w:rsidRPr="00095B63">
        <w:rPr>
          <w:rFonts w:ascii="Times New Roman" w:hAnsi="Times New Roman" w:cs="Times New Roman"/>
          <w:sz w:val="28"/>
          <w:szCs w:val="28"/>
        </w:rPr>
        <w:t xml:space="preserve"> </w:t>
      </w:r>
      <w:r w:rsidRPr="00095B63">
        <w:rPr>
          <w:rFonts w:ascii="Times New Roman" w:hAnsi="Times New Roman" w:cs="Times New Roman"/>
          <w:sz w:val="28"/>
          <w:szCs w:val="28"/>
        </w:rPr>
        <w:t>забезпечення психолого-педагогічного супроводу та умов для відновлення (покращення) здоров’я учнів, що мають захворювання та/чи особливі освітні потреби з урахуванням індивідуальних потреб, можливостей, здібностей;</w:t>
      </w:r>
    </w:p>
    <w:p w:rsidR="00596446" w:rsidRPr="00095B63" w:rsidRDefault="00596446"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w:t>
      </w:r>
      <w:r w:rsidR="000F0140" w:rsidRPr="00095B63">
        <w:rPr>
          <w:rFonts w:ascii="Times New Roman" w:hAnsi="Times New Roman" w:cs="Times New Roman"/>
          <w:sz w:val="28"/>
          <w:szCs w:val="28"/>
        </w:rPr>
        <w:t xml:space="preserve"> </w:t>
      </w:r>
      <w:r w:rsidRPr="00095B63">
        <w:rPr>
          <w:rFonts w:ascii="Times New Roman" w:hAnsi="Times New Roman" w:cs="Times New Roman"/>
          <w:sz w:val="28"/>
          <w:szCs w:val="28"/>
        </w:rPr>
        <w:t>створення умов для професійного самовизначення,творчого зростання і самореалізації учнів, їх участі у інтелектуальних і творчих змаганнях різного рівня, у тому числі конкурсах МАН.</w:t>
      </w:r>
    </w:p>
    <w:p w:rsidR="000F0140" w:rsidRPr="00095B63" w:rsidRDefault="00596446"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w:t>
      </w:r>
      <w:r w:rsidR="000F0140"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створення і реалізація навчальних програм спільно з науковими працівниками, які відповідають вимогам Державного освітнього стандарту та вимогам часу. </w:t>
      </w:r>
    </w:p>
    <w:p w:rsidR="00596446" w:rsidRPr="00095B63" w:rsidRDefault="00596446"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w:t>
      </w:r>
      <w:r w:rsidR="000F0140"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обмін досвідом і співробітництво з іншими закладами освіти щодо </w:t>
      </w:r>
      <w:proofErr w:type="spellStart"/>
      <w:r w:rsidRPr="00095B63">
        <w:rPr>
          <w:rFonts w:ascii="Times New Roman" w:hAnsi="Times New Roman" w:cs="Times New Roman"/>
          <w:sz w:val="28"/>
          <w:szCs w:val="28"/>
        </w:rPr>
        <w:t>проєктно-дослідницької</w:t>
      </w:r>
      <w:proofErr w:type="spellEnd"/>
      <w:r w:rsidRPr="00095B63">
        <w:rPr>
          <w:rFonts w:ascii="Times New Roman" w:hAnsi="Times New Roman" w:cs="Times New Roman"/>
          <w:sz w:val="28"/>
          <w:szCs w:val="28"/>
        </w:rPr>
        <w:t xml:space="preserve">, культурної і наукової діяльності. </w:t>
      </w:r>
    </w:p>
    <w:p w:rsidR="000F0140" w:rsidRPr="00095B63" w:rsidRDefault="00596446"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w:t>
      </w:r>
      <w:r w:rsidR="000F0140" w:rsidRPr="00095B63">
        <w:rPr>
          <w:rFonts w:ascii="Times New Roman" w:hAnsi="Times New Roman" w:cs="Times New Roman"/>
          <w:sz w:val="28"/>
          <w:szCs w:val="28"/>
        </w:rPr>
        <w:t xml:space="preserve"> </w:t>
      </w:r>
      <w:r w:rsidRPr="00095B63">
        <w:rPr>
          <w:rFonts w:ascii="Times New Roman" w:hAnsi="Times New Roman" w:cs="Times New Roman"/>
          <w:sz w:val="28"/>
          <w:szCs w:val="28"/>
        </w:rPr>
        <w:t>психолого-педагогічний супровід навчання, творчої самореалізац</w:t>
      </w:r>
      <w:r w:rsidR="000F0140" w:rsidRPr="00095B63">
        <w:rPr>
          <w:rFonts w:ascii="Times New Roman" w:hAnsi="Times New Roman" w:cs="Times New Roman"/>
          <w:sz w:val="28"/>
          <w:szCs w:val="28"/>
        </w:rPr>
        <w:t xml:space="preserve">ії учнів у </w:t>
      </w:r>
      <w:proofErr w:type="spellStart"/>
      <w:r w:rsidR="000F0140" w:rsidRPr="00095B63">
        <w:rPr>
          <w:rFonts w:ascii="Times New Roman" w:hAnsi="Times New Roman" w:cs="Times New Roman"/>
          <w:sz w:val="28"/>
          <w:szCs w:val="28"/>
        </w:rPr>
        <w:t>проєктній</w:t>
      </w:r>
      <w:proofErr w:type="spellEnd"/>
      <w:r w:rsidR="000F0140" w:rsidRPr="00095B63">
        <w:rPr>
          <w:rFonts w:ascii="Times New Roman" w:hAnsi="Times New Roman" w:cs="Times New Roman"/>
          <w:sz w:val="28"/>
          <w:szCs w:val="28"/>
        </w:rPr>
        <w:t xml:space="preserve"> діяльності;</w:t>
      </w:r>
      <w:r w:rsidR="00CA28D2" w:rsidRPr="00095B63">
        <w:rPr>
          <w:rFonts w:ascii="Times New Roman" w:hAnsi="Times New Roman" w:cs="Times New Roman"/>
          <w:sz w:val="28"/>
          <w:szCs w:val="28"/>
        </w:rPr>
        <w:t xml:space="preserve"> </w:t>
      </w:r>
      <w:r w:rsidR="000F0140" w:rsidRPr="00095B63">
        <w:rPr>
          <w:rFonts w:ascii="Times New Roman" w:hAnsi="Times New Roman" w:cs="Times New Roman"/>
          <w:sz w:val="28"/>
          <w:szCs w:val="28"/>
        </w:rPr>
        <w:t xml:space="preserve"> </w:t>
      </w:r>
    </w:p>
    <w:p w:rsidR="000F0140" w:rsidRPr="00095B63" w:rsidRDefault="000F0140"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р</w:t>
      </w:r>
      <w:r w:rsidR="00596446" w:rsidRPr="00095B63">
        <w:rPr>
          <w:rFonts w:ascii="Times New Roman" w:hAnsi="Times New Roman" w:cs="Times New Roman"/>
          <w:sz w:val="28"/>
          <w:szCs w:val="28"/>
        </w:rPr>
        <w:t>озвиток учнівського самоврядування як засобу підвищення рівня соціальної компетентності учнів</w:t>
      </w:r>
      <w:r w:rsidRPr="00095B63">
        <w:rPr>
          <w:rFonts w:ascii="Times New Roman" w:hAnsi="Times New Roman" w:cs="Times New Roman"/>
          <w:sz w:val="28"/>
          <w:szCs w:val="28"/>
        </w:rPr>
        <w:t>;</w:t>
      </w:r>
    </w:p>
    <w:p w:rsidR="000F0140" w:rsidRPr="00095B63" w:rsidRDefault="000F0140"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з</w:t>
      </w:r>
      <w:r w:rsidR="00596446" w:rsidRPr="00095B63">
        <w:rPr>
          <w:rFonts w:ascii="Times New Roman" w:hAnsi="Times New Roman" w:cs="Times New Roman"/>
          <w:sz w:val="28"/>
          <w:szCs w:val="28"/>
        </w:rPr>
        <w:t>абезпечення інформаційн</w:t>
      </w:r>
      <w:r w:rsidRPr="00095B63">
        <w:rPr>
          <w:rFonts w:ascii="Times New Roman" w:hAnsi="Times New Roman" w:cs="Times New Roman"/>
          <w:sz w:val="28"/>
          <w:szCs w:val="28"/>
        </w:rPr>
        <w:t>ої підтримки освітнього процесу;</w:t>
      </w:r>
    </w:p>
    <w:p w:rsidR="000F0140" w:rsidRPr="00095B63" w:rsidRDefault="000F0140"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п</w:t>
      </w:r>
      <w:r w:rsidR="00596446" w:rsidRPr="00095B63">
        <w:rPr>
          <w:rFonts w:ascii="Times New Roman" w:hAnsi="Times New Roman" w:cs="Times New Roman"/>
          <w:sz w:val="28"/>
          <w:szCs w:val="28"/>
        </w:rPr>
        <w:t>артнерств</w:t>
      </w:r>
      <w:r w:rsidRPr="00095B63">
        <w:rPr>
          <w:rFonts w:ascii="Times New Roman" w:hAnsi="Times New Roman" w:cs="Times New Roman"/>
          <w:sz w:val="28"/>
          <w:szCs w:val="28"/>
        </w:rPr>
        <w:t>о з батьківською громадськістю;</w:t>
      </w:r>
    </w:p>
    <w:p w:rsidR="00B42FC4" w:rsidRPr="00095B63" w:rsidRDefault="000F0140"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w:t>
      </w:r>
      <w:r w:rsidR="00641683" w:rsidRPr="00095B63">
        <w:rPr>
          <w:rFonts w:ascii="Times New Roman" w:hAnsi="Times New Roman" w:cs="Times New Roman"/>
          <w:sz w:val="28"/>
          <w:szCs w:val="28"/>
        </w:rPr>
        <w:t xml:space="preserve"> </w:t>
      </w:r>
      <w:r w:rsidRPr="00095B63">
        <w:rPr>
          <w:rFonts w:ascii="Times New Roman" w:hAnsi="Times New Roman" w:cs="Times New Roman"/>
          <w:sz w:val="28"/>
          <w:szCs w:val="28"/>
        </w:rPr>
        <w:t>п</w:t>
      </w:r>
      <w:r w:rsidR="00596446" w:rsidRPr="00095B63">
        <w:rPr>
          <w:rFonts w:ascii="Times New Roman" w:hAnsi="Times New Roman" w:cs="Times New Roman"/>
          <w:sz w:val="28"/>
          <w:szCs w:val="28"/>
        </w:rPr>
        <w:t>ошук і відбір для навчання обдарованих дітей, які виявляють здібності до навчально-дослідницької, дослідницько-експериментальної, наукової, конструкторської, винахідницької, пошукової діяльності.</w:t>
      </w:r>
    </w:p>
    <w:p w:rsidR="00B21A6C" w:rsidRPr="00095B63" w:rsidRDefault="00641683" w:rsidP="00641683">
      <w:pPr>
        <w:spacing w:after="0" w:line="20" w:lineRule="atLeast"/>
        <w:jc w:val="both"/>
        <w:rPr>
          <w:rFonts w:ascii="Times New Roman" w:eastAsia="Times New Roman" w:hAnsi="Times New Roman" w:cs="Times New Roman"/>
          <w:sz w:val="28"/>
          <w:szCs w:val="28"/>
        </w:rPr>
      </w:pPr>
      <w:r w:rsidRPr="00095B63">
        <w:rPr>
          <w:rFonts w:ascii="Times New Roman" w:hAnsi="Times New Roman" w:cs="Times New Roman"/>
          <w:sz w:val="28"/>
          <w:szCs w:val="28"/>
        </w:rPr>
        <w:t>2.4</w:t>
      </w:r>
      <w:r w:rsidR="00B21A6C" w:rsidRPr="00095B63">
        <w:rPr>
          <w:rFonts w:ascii="Times New Roman" w:hAnsi="Times New Roman" w:cs="Times New Roman"/>
          <w:sz w:val="28"/>
          <w:szCs w:val="28"/>
        </w:rPr>
        <w:t>.</w:t>
      </w:r>
      <w:r w:rsidRPr="00095B63">
        <w:rPr>
          <w:rFonts w:ascii="Times New Roman" w:hAnsi="Times New Roman" w:cs="Times New Roman"/>
          <w:sz w:val="28"/>
          <w:szCs w:val="28"/>
        </w:rPr>
        <w:t xml:space="preserve"> </w:t>
      </w:r>
      <w:r w:rsidR="0053415B" w:rsidRPr="00095B63">
        <w:rPr>
          <w:rFonts w:ascii="Times New Roman" w:hAnsi="Times New Roman" w:cs="Times New Roman"/>
          <w:sz w:val="28"/>
          <w:szCs w:val="28"/>
        </w:rPr>
        <w:t>Дрогобицький науковий ліцей</w:t>
      </w:r>
      <w:r w:rsidR="00B21A6C" w:rsidRPr="00095B63">
        <w:rPr>
          <w:rFonts w:ascii="Times New Roman" w:hAnsi="Times New Roman" w:cs="Times New Roman"/>
          <w:sz w:val="28"/>
          <w:szCs w:val="28"/>
        </w:rPr>
        <w:t xml:space="preserve"> здійснює надання освітніх послу</w:t>
      </w:r>
      <w:r w:rsidR="00944ADF" w:rsidRPr="00095B63">
        <w:rPr>
          <w:rFonts w:ascii="Times New Roman" w:hAnsi="Times New Roman" w:cs="Times New Roman"/>
          <w:sz w:val="28"/>
          <w:szCs w:val="28"/>
        </w:rPr>
        <w:t xml:space="preserve">г на базовому (5-9класи), </w:t>
      </w:r>
      <w:r w:rsidR="00A76909" w:rsidRPr="00095B63">
        <w:rPr>
          <w:rFonts w:ascii="Times New Roman" w:hAnsi="Times New Roman" w:cs="Times New Roman"/>
          <w:sz w:val="28"/>
          <w:szCs w:val="28"/>
        </w:rPr>
        <w:t>профільн</w:t>
      </w:r>
      <w:r w:rsidR="00E74632" w:rsidRPr="00095B63">
        <w:rPr>
          <w:rFonts w:ascii="Times New Roman" w:hAnsi="Times New Roman" w:cs="Times New Roman"/>
          <w:sz w:val="28"/>
          <w:szCs w:val="28"/>
        </w:rPr>
        <w:t>ому (10-11(12)класи)</w:t>
      </w:r>
      <w:r w:rsidR="00B21A6C" w:rsidRPr="00095B63">
        <w:rPr>
          <w:rFonts w:ascii="Times New Roman" w:hAnsi="Times New Roman" w:cs="Times New Roman"/>
          <w:sz w:val="28"/>
          <w:szCs w:val="28"/>
        </w:rPr>
        <w:t xml:space="preserve"> </w:t>
      </w:r>
      <w:r w:rsidR="00944ADF" w:rsidRPr="00095B63">
        <w:rPr>
          <w:rFonts w:ascii="Times New Roman" w:hAnsi="Times New Roman" w:cs="Times New Roman"/>
          <w:sz w:val="28"/>
          <w:szCs w:val="28"/>
        </w:rPr>
        <w:t xml:space="preserve">та позашкільному </w:t>
      </w:r>
      <w:r w:rsidR="00B21A6C" w:rsidRPr="00095B63">
        <w:rPr>
          <w:rFonts w:ascii="Times New Roman" w:hAnsi="Times New Roman" w:cs="Times New Roman"/>
          <w:sz w:val="28"/>
          <w:szCs w:val="28"/>
        </w:rPr>
        <w:t>рівнях.</w:t>
      </w:r>
    </w:p>
    <w:p w:rsidR="00EF5841" w:rsidRPr="00095B63" w:rsidRDefault="00641683" w:rsidP="00641683">
      <w:pPr>
        <w:spacing w:after="0" w:line="20" w:lineRule="atLeast"/>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2.5</w:t>
      </w:r>
      <w:r w:rsidR="00B21A6C" w:rsidRPr="00095B63">
        <w:rPr>
          <w:rFonts w:ascii="Times New Roman" w:hAnsi="Times New Roman" w:cs="Times New Roman"/>
          <w:color w:val="000000" w:themeColor="text1"/>
          <w:sz w:val="28"/>
          <w:szCs w:val="28"/>
        </w:rPr>
        <w:t>.</w:t>
      </w:r>
      <w:r w:rsidR="001C58EE" w:rsidRPr="00095B63">
        <w:rPr>
          <w:rFonts w:ascii="Times New Roman" w:hAnsi="Times New Roman" w:cs="Times New Roman"/>
          <w:color w:val="000000" w:themeColor="text1"/>
          <w:sz w:val="28"/>
          <w:szCs w:val="28"/>
        </w:rPr>
        <w:t xml:space="preserve"> </w:t>
      </w:r>
      <w:r w:rsidR="0053415B" w:rsidRPr="00095B63">
        <w:rPr>
          <w:rFonts w:ascii="Times New Roman" w:hAnsi="Times New Roman" w:cs="Times New Roman"/>
          <w:color w:val="000000" w:themeColor="text1"/>
          <w:sz w:val="28"/>
          <w:szCs w:val="28"/>
        </w:rPr>
        <w:t>Дрогобицький науковий ліцей</w:t>
      </w:r>
      <w:r w:rsidR="00EF5841" w:rsidRPr="00095B63">
        <w:rPr>
          <w:rFonts w:ascii="Times New Roman" w:hAnsi="Times New Roman" w:cs="Times New Roman"/>
          <w:color w:val="000000" w:themeColor="text1"/>
          <w:sz w:val="28"/>
          <w:szCs w:val="28"/>
        </w:rPr>
        <w:t xml:space="preserve"> має право: </w:t>
      </w:r>
    </w:p>
    <w:p w:rsidR="00350B70" w:rsidRPr="00095B63" w:rsidRDefault="00350B70"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надавати спеціалізовану освіту певного освітнього рівня;</w:t>
      </w:r>
    </w:p>
    <w:p w:rsidR="00A26ABF" w:rsidRPr="00095B63" w:rsidRDefault="00350B70"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видавати документи про б</w:t>
      </w:r>
      <w:r w:rsidR="00944ADF" w:rsidRPr="00095B63">
        <w:rPr>
          <w:rFonts w:ascii="Times New Roman" w:hAnsi="Times New Roman" w:cs="Times New Roman"/>
          <w:sz w:val="28"/>
          <w:szCs w:val="28"/>
        </w:rPr>
        <w:t>азову та</w:t>
      </w:r>
      <w:r w:rsidR="00CD5330" w:rsidRPr="00095B63">
        <w:rPr>
          <w:rFonts w:ascii="Times New Roman" w:hAnsi="Times New Roman" w:cs="Times New Roman"/>
          <w:sz w:val="28"/>
          <w:szCs w:val="28"/>
        </w:rPr>
        <w:t xml:space="preserve"> повну загальну середнь</w:t>
      </w:r>
      <w:r w:rsidR="00641683" w:rsidRPr="00095B63">
        <w:rPr>
          <w:rFonts w:ascii="Times New Roman" w:hAnsi="Times New Roman" w:cs="Times New Roman"/>
          <w:sz w:val="28"/>
          <w:szCs w:val="28"/>
        </w:rPr>
        <w:t>о</w:t>
      </w:r>
      <w:r w:rsidR="00CD5330" w:rsidRPr="00095B63">
        <w:rPr>
          <w:rFonts w:ascii="Times New Roman" w:hAnsi="Times New Roman" w:cs="Times New Roman"/>
          <w:sz w:val="28"/>
          <w:szCs w:val="28"/>
        </w:rPr>
        <w:t>ю</w:t>
      </w:r>
      <w:r w:rsidRPr="00095B63">
        <w:rPr>
          <w:rFonts w:ascii="Times New Roman" w:hAnsi="Times New Roman" w:cs="Times New Roman"/>
          <w:sz w:val="28"/>
          <w:szCs w:val="28"/>
        </w:rPr>
        <w:t xml:space="preserve"> освіту; </w:t>
      </w:r>
      <w:r w:rsidR="00944ADF" w:rsidRPr="00095B63">
        <w:rPr>
          <w:rFonts w:ascii="Times New Roman" w:hAnsi="Times New Roman" w:cs="Times New Roman"/>
          <w:sz w:val="28"/>
          <w:szCs w:val="28"/>
        </w:rPr>
        <w:t>позашкільну освіту за потреби;</w:t>
      </w:r>
    </w:p>
    <w:p w:rsidR="00350B70" w:rsidRPr="00095B63" w:rsidRDefault="00350B70"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 xml:space="preserve">використовувати різні форми морального та матеріального заохочення до учасників освітнього процесу в межах чинного законодавства; </w:t>
      </w:r>
    </w:p>
    <w:p w:rsidR="006F6E09" w:rsidRPr="00095B63" w:rsidRDefault="00EF5841"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color w:val="000000" w:themeColor="text1"/>
          <w:sz w:val="28"/>
          <w:szCs w:val="28"/>
        </w:rPr>
        <w:t xml:space="preserve">користуватися пільгами, що передбачені державою; </w:t>
      </w:r>
    </w:p>
    <w:p w:rsidR="006F6E09" w:rsidRPr="00095B63" w:rsidRDefault="00EF5841"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color w:val="000000" w:themeColor="text1"/>
          <w:sz w:val="28"/>
          <w:szCs w:val="28"/>
        </w:rPr>
        <w:lastRenderedPageBreak/>
        <w:t xml:space="preserve">проходити в установленому порядку </w:t>
      </w:r>
      <w:r w:rsidR="00D24072" w:rsidRPr="00095B63">
        <w:rPr>
          <w:rFonts w:ascii="Times New Roman" w:hAnsi="Times New Roman" w:cs="Times New Roman"/>
          <w:color w:val="000000" w:themeColor="text1"/>
          <w:sz w:val="28"/>
          <w:szCs w:val="28"/>
        </w:rPr>
        <w:t>інституційний аудит</w:t>
      </w:r>
      <w:r w:rsidRPr="00095B63">
        <w:rPr>
          <w:rFonts w:ascii="Times New Roman" w:hAnsi="Times New Roman" w:cs="Times New Roman"/>
          <w:color w:val="000000" w:themeColor="text1"/>
          <w:sz w:val="28"/>
          <w:szCs w:val="28"/>
        </w:rPr>
        <w:t xml:space="preserve">; </w:t>
      </w:r>
    </w:p>
    <w:p w:rsidR="006F6E09" w:rsidRPr="00095B63" w:rsidRDefault="00EF5841"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color w:val="000000" w:themeColor="text1"/>
          <w:sz w:val="28"/>
          <w:szCs w:val="28"/>
        </w:rPr>
        <w:t>визначати форми і засоби</w:t>
      </w:r>
      <w:r w:rsidR="006F6E09" w:rsidRPr="00095B63">
        <w:rPr>
          <w:rFonts w:ascii="Times New Roman" w:hAnsi="Times New Roman" w:cs="Times New Roman"/>
          <w:color w:val="000000" w:themeColor="text1"/>
          <w:sz w:val="28"/>
          <w:szCs w:val="28"/>
        </w:rPr>
        <w:t xml:space="preserve"> організації освітнього</w:t>
      </w:r>
      <w:r w:rsidRPr="00095B63">
        <w:rPr>
          <w:rFonts w:ascii="Times New Roman" w:hAnsi="Times New Roman" w:cs="Times New Roman"/>
          <w:color w:val="000000" w:themeColor="text1"/>
          <w:sz w:val="28"/>
          <w:szCs w:val="28"/>
        </w:rPr>
        <w:t xml:space="preserve"> процесу;</w:t>
      </w:r>
    </w:p>
    <w:p w:rsidR="00333FD3" w:rsidRPr="00095B63" w:rsidRDefault="00333FD3"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розробляти власні освітні програми;</w:t>
      </w:r>
    </w:p>
    <w:p w:rsidR="006F6E09" w:rsidRPr="00095B63" w:rsidRDefault="00EF5841"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color w:val="000000" w:themeColor="text1"/>
          <w:sz w:val="28"/>
          <w:szCs w:val="28"/>
        </w:rPr>
        <w:t xml:space="preserve">визначати варіативну частину навчального плану, розробляти і впроваджувати власні програми навчальної та науково-методичної роботи з урахуванням державних стандартів; </w:t>
      </w:r>
    </w:p>
    <w:p w:rsidR="006F6E09" w:rsidRPr="00095B63" w:rsidRDefault="00350B70"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визначати контингент здобув</w:t>
      </w:r>
      <w:r w:rsidR="006F6E09" w:rsidRPr="00095B63">
        <w:rPr>
          <w:rFonts w:ascii="Times New Roman" w:hAnsi="Times New Roman" w:cs="Times New Roman"/>
          <w:sz w:val="28"/>
          <w:szCs w:val="28"/>
        </w:rPr>
        <w:t>ачів освіти (учнів, ліцеїстів);</w:t>
      </w:r>
    </w:p>
    <w:p w:rsidR="006F6E09" w:rsidRPr="00095B63" w:rsidRDefault="00350B70"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 xml:space="preserve">проводити конкурсний відбір; </w:t>
      </w:r>
      <w:r w:rsidR="006F6E09" w:rsidRPr="00095B63">
        <w:rPr>
          <w:rFonts w:ascii="Times New Roman" w:hAnsi="Times New Roman" w:cs="Times New Roman"/>
          <w:sz w:val="28"/>
          <w:szCs w:val="28"/>
        </w:rPr>
        <w:t xml:space="preserve">зараховувати до </w:t>
      </w:r>
      <w:r w:rsidR="003A3591" w:rsidRPr="00095B63">
        <w:rPr>
          <w:rFonts w:ascii="Times New Roman" w:hAnsi="Times New Roman" w:cs="Times New Roman"/>
          <w:sz w:val="28"/>
          <w:szCs w:val="28"/>
        </w:rPr>
        <w:t>Дрогобицького наукового ліцею</w:t>
      </w:r>
      <w:r w:rsidR="00CD5330" w:rsidRPr="00095B63">
        <w:rPr>
          <w:rFonts w:ascii="Times New Roman" w:hAnsi="Times New Roman" w:cs="Times New Roman"/>
          <w:sz w:val="28"/>
          <w:szCs w:val="28"/>
        </w:rPr>
        <w:t xml:space="preserve"> за результатами співбесіди</w:t>
      </w:r>
      <w:r w:rsidR="006F6E09" w:rsidRPr="00095B63">
        <w:rPr>
          <w:rFonts w:ascii="Times New Roman" w:hAnsi="Times New Roman" w:cs="Times New Roman"/>
          <w:sz w:val="28"/>
          <w:szCs w:val="28"/>
        </w:rPr>
        <w:t xml:space="preserve"> без вступних випробувань здобувачів освіти, які мають за результатами навчання в табелі успішності учня або свідоцтві про базову загальну середню освіту рівень навчальних досягнень з профільних предметів «8» балів і вище у разі відсутності конкурсного відбору та /або наявності вільних місць;</w:t>
      </w:r>
    </w:p>
    <w:p w:rsidR="006F6E09" w:rsidRPr="00095B63" w:rsidRDefault="00350B70"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 xml:space="preserve">спільно з закладами вищої освіти, їх кафедрами або філіалами, </w:t>
      </w:r>
      <w:proofErr w:type="spellStart"/>
      <w:r w:rsidRPr="00095B63">
        <w:rPr>
          <w:rFonts w:ascii="Times New Roman" w:hAnsi="Times New Roman" w:cs="Times New Roman"/>
          <w:sz w:val="28"/>
          <w:szCs w:val="28"/>
        </w:rPr>
        <w:t>науководослідними</w:t>
      </w:r>
      <w:proofErr w:type="spellEnd"/>
      <w:r w:rsidRPr="00095B63">
        <w:rPr>
          <w:rFonts w:ascii="Times New Roman" w:hAnsi="Times New Roman" w:cs="Times New Roman"/>
          <w:sz w:val="28"/>
          <w:szCs w:val="28"/>
        </w:rPr>
        <w:t xml:space="preserve"> інститутами та центрами проводити науково-дослідну, екс</w:t>
      </w:r>
      <w:r w:rsidR="00547683" w:rsidRPr="00095B63">
        <w:rPr>
          <w:rFonts w:ascii="Times New Roman" w:hAnsi="Times New Roman" w:cs="Times New Roman"/>
          <w:sz w:val="28"/>
          <w:szCs w:val="28"/>
        </w:rPr>
        <w:t xml:space="preserve">периментальну, пошукову роботу, </w:t>
      </w:r>
      <w:r w:rsidR="00333FD3" w:rsidRPr="00095B63">
        <w:rPr>
          <w:rFonts w:ascii="Times New Roman" w:hAnsi="Times New Roman" w:cs="Times New Roman"/>
          <w:sz w:val="28"/>
          <w:szCs w:val="28"/>
        </w:rPr>
        <w:t>здійснювати апробацію, створених у ході науково-дослідної та експериментальної роботи, програм, підручників, навчальних посібників;</w:t>
      </w:r>
    </w:p>
    <w:p w:rsidR="006F6E09" w:rsidRPr="00095B63" w:rsidRDefault="00350B70"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організовувати</w:t>
      </w:r>
      <w:r w:rsidR="003B08E1" w:rsidRPr="00095B63">
        <w:rPr>
          <w:rFonts w:ascii="Times New Roman" w:hAnsi="Times New Roman" w:cs="Times New Roman"/>
          <w:sz w:val="28"/>
          <w:szCs w:val="28"/>
        </w:rPr>
        <w:t xml:space="preserve"> та забезпечувати</w:t>
      </w:r>
      <w:r w:rsidR="00CA28D2" w:rsidRPr="00095B63">
        <w:rPr>
          <w:rFonts w:ascii="Times New Roman" w:hAnsi="Times New Roman" w:cs="Times New Roman"/>
          <w:sz w:val="28"/>
          <w:szCs w:val="28"/>
        </w:rPr>
        <w:t xml:space="preserve"> </w:t>
      </w:r>
      <w:r w:rsidRPr="00095B63">
        <w:rPr>
          <w:rFonts w:ascii="Times New Roman" w:hAnsi="Times New Roman" w:cs="Times New Roman"/>
          <w:sz w:val="28"/>
          <w:szCs w:val="28"/>
        </w:rPr>
        <w:t>підготовку, перепідготовку, підвищення кваліфікації та стажування надавачів освіти (педагогічних працівників);</w:t>
      </w:r>
      <w:r w:rsidR="006F6E09" w:rsidRPr="00095B63">
        <w:rPr>
          <w:rFonts w:ascii="Times New Roman" w:hAnsi="Times New Roman" w:cs="Times New Roman"/>
          <w:color w:val="000000" w:themeColor="text1"/>
          <w:sz w:val="28"/>
          <w:szCs w:val="28"/>
        </w:rPr>
        <w:t xml:space="preserve"> </w:t>
      </w:r>
    </w:p>
    <w:p w:rsidR="006F6E09" w:rsidRPr="00095B63" w:rsidRDefault="006F6E09"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color w:val="000000" w:themeColor="text1"/>
          <w:sz w:val="28"/>
          <w:szCs w:val="28"/>
        </w:rPr>
        <w:t xml:space="preserve"> створювати структурні підрозділи, формувати штатний розпис, встановлювати форми заробітної плати і матеріального заохочення в межах власного кошторису; </w:t>
      </w:r>
    </w:p>
    <w:p w:rsidR="006F6E09" w:rsidRPr="00095B63" w:rsidRDefault="006F6E09" w:rsidP="00E42AEE">
      <w:pPr>
        <w:pStyle w:val="a4"/>
        <w:numPr>
          <w:ilvl w:val="0"/>
          <w:numId w:val="26"/>
        </w:numPr>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color w:val="000000" w:themeColor="text1"/>
          <w:sz w:val="28"/>
          <w:szCs w:val="28"/>
        </w:rPr>
        <w:t xml:space="preserve">запрошувати на роботу спеціалістів на договірних (контрактних) умовах; </w:t>
      </w:r>
    </w:p>
    <w:p w:rsidR="006F6E09" w:rsidRPr="00095B63" w:rsidRDefault="006F6E09"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отримувати кошти і матеріальні цінності від органів державного управління, юридичних і фізичних осіб згідно з чинним законодавством України; </w:t>
      </w:r>
    </w:p>
    <w:p w:rsidR="00A26ABF" w:rsidRPr="00095B63" w:rsidRDefault="006F6E09"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 розпоряджатися в установленому порядку майном і коштами, бути розпорядником коштів; </w:t>
      </w:r>
    </w:p>
    <w:p w:rsidR="00A26ABF" w:rsidRPr="00095B63" w:rsidRDefault="00A26ABF"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t xml:space="preserve"> </w:t>
      </w:r>
      <w:r w:rsidRPr="00095B63">
        <w:rPr>
          <w:rFonts w:ascii="Times New Roman" w:hAnsi="Times New Roman" w:cs="Times New Roman"/>
          <w:color w:val="000000" w:themeColor="text1"/>
          <w:sz w:val="28"/>
          <w:szCs w:val="28"/>
        </w:rPr>
        <w:t xml:space="preserve">залишати у своєму розпорядженні і використовувати кошти від господарської діяльності </w:t>
      </w:r>
      <w:r w:rsidRPr="00095B63">
        <w:rPr>
          <w:rFonts w:ascii="Times New Roman" w:hAnsi="Times New Roman" w:cs="Times New Roman"/>
          <w:sz w:val="28"/>
          <w:szCs w:val="28"/>
        </w:rPr>
        <w:t>у порядку, визначеному Засновником,</w:t>
      </w:r>
    </w:p>
    <w:p w:rsidR="00A26ABF" w:rsidRPr="00095B63" w:rsidRDefault="00A26ABF"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 xml:space="preserve"> розви</w:t>
      </w:r>
      <w:r w:rsidR="003B08E1" w:rsidRPr="00095B63">
        <w:rPr>
          <w:rFonts w:ascii="Times New Roman" w:hAnsi="Times New Roman" w:cs="Times New Roman"/>
          <w:sz w:val="28"/>
          <w:szCs w:val="28"/>
        </w:rPr>
        <w:t xml:space="preserve">вати матеріально-технічну базу </w:t>
      </w:r>
      <w:r w:rsidR="003A3591" w:rsidRPr="00095B63">
        <w:rPr>
          <w:rFonts w:ascii="Times New Roman" w:hAnsi="Times New Roman" w:cs="Times New Roman"/>
          <w:sz w:val="28"/>
          <w:szCs w:val="28"/>
        </w:rPr>
        <w:t>Дрогобицького наукового ліцею</w:t>
      </w:r>
      <w:r w:rsidR="003B08E1" w:rsidRPr="00095B63">
        <w:rPr>
          <w:rFonts w:ascii="Times New Roman" w:hAnsi="Times New Roman" w:cs="Times New Roman"/>
          <w:sz w:val="28"/>
          <w:szCs w:val="28"/>
        </w:rPr>
        <w:t>;</w:t>
      </w:r>
      <w:r w:rsidRPr="00095B63">
        <w:rPr>
          <w:rFonts w:ascii="Times New Roman" w:hAnsi="Times New Roman" w:cs="Times New Roman"/>
          <w:sz w:val="28"/>
          <w:szCs w:val="28"/>
        </w:rPr>
        <w:t xml:space="preserve"> </w:t>
      </w:r>
    </w:p>
    <w:p w:rsidR="00A26ABF" w:rsidRPr="00095B63" w:rsidRDefault="00A26ABF"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 xml:space="preserve">здійснювати капітальне будівництво і реконструкцію, капітальний ремонт на основі договорів підряду або господарським </w:t>
      </w:r>
      <w:r w:rsidR="003B08E1" w:rsidRPr="00095B63">
        <w:rPr>
          <w:rFonts w:ascii="Times New Roman" w:hAnsi="Times New Roman" w:cs="Times New Roman"/>
          <w:sz w:val="28"/>
          <w:szCs w:val="28"/>
        </w:rPr>
        <w:t>способом;</w:t>
      </w:r>
      <w:r w:rsidRPr="00095B63">
        <w:rPr>
          <w:rFonts w:ascii="Times New Roman" w:hAnsi="Times New Roman" w:cs="Times New Roman"/>
          <w:sz w:val="28"/>
          <w:szCs w:val="28"/>
        </w:rPr>
        <w:t xml:space="preserve"> </w:t>
      </w:r>
    </w:p>
    <w:p w:rsidR="003B08E1" w:rsidRPr="00095B63" w:rsidRDefault="00A26ABF"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 xml:space="preserve"> здійснювати самостійну видавничу діяльність (випуск власної газети та науково-методичної літератури, експрес-інформації тощо)</w:t>
      </w:r>
      <w:r w:rsidR="003B08E1" w:rsidRPr="00095B63">
        <w:rPr>
          <w:rFonts w:ascii="Times New Roman" w:hAnsi="Times New Roman" w:cs="Times New Roman"/>
          <w:sz w:val="28"/>
          <w:szCs w:val="28"/>
        </w:rPr>
        <w:t>;</w:t>
      </w:r>
    </w:p>
    <w:p w:rsidR="006F6E09" w:rsidRPr="00095B63" w:rsidRDefault="00EF5841"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спрямовувати кошти на будівництво або благоустрій соціально</w:t>
      </w:r>
      <w:r w:rsidR="006F6E09" w:rsidRPr="00095B63">
        <w:rPr>
          <w:rFonts w:ascii="Times New Roman" w:hAnsi="Times New Roman" w:cs="Times New Roman"/>
          <w:color w:val="000000" w:themeColor="text1"/>
          <w:sz w:val="28"/>
          <w:szCs w:val="28"/>
        </w:rPr>
        <w:t>-</w:t>
      </w:r>
      <w:r w:rsidRPr="00095B63">
        <w:rPr>
          <w:rFonts w:ascii="Times New Roman" w:hAnsi="Times New Roman" w:cs="Times New Roman"/>
          <w:color w:val="000000" w:themeColor="text1"/>
          <w:sz w:val="28"/>
          <w:szCs w:val="28"/>
        </w:rPr>
        <w:t xml:space="preserve">побутових об'єктів; </w:t>
      </w:r>
    </w:p>
    <w:p w:rsidR="006F6E09" w:rsidRPr="00095B63" w:rsidRDefault="00EF5841"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 здійснювати капітальне будівництво і реконструкцію, капітальний ремонт на основі договорів підряду чи господарським способом; • встановлювати форму для учнів; </w:t>
      </w:r>
    </w:p>
    <w:p w:rsidR="001C58EE" w:rsidRPr="00095B63" w:rsidRDefault="00EF5841"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 об'єднувати на підставі спеціальних угод свою діяльність з діяльністю інших підприємств, установ і організацій. </w:t>
      </w:r>
    </w:p>
    <w:p w:rsidR="008B1E84" w:rsidRPr="00095B63" w:rsidRDefault="00B42FC4"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 xml:space="preserve">здійснювати інноваційну педагогічну діяльність; </w:t>
      </w:r>
    </w:p>
    <w:p w:rsidR="008B1E84" w:rsidRPr="00095B63" w:rsidRDefault="00B42FC4"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 xml:space="preserve"> отримувати кошти і матеріальні цінності від органів виконавчої влади, юридичних і фізичних осіб;</w:t>
      </w:r>
      <w:r w:rsidR="00CA28D2" w:rsidRPr="00095B63">
        <w:rPr>
          <w:rFonts w:ascii="Times New Roman" w:hAnsi="Times New Roman" w:cs="Times New Roman"/>
          <w:sz w:val="28"/>
          <w:szCs w:val="28"/>
        </w:rPr>
        <w:t xml:space="preserve"> </w:t>
      </w:r>
    </w:p>
    <w:p w:rsidR="008B1E84" w:rsidRPr="00095B63" w:rsidRDefault="00B42FC4"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lastRenderedPageBreak/>
        <w:t>брати участь у діяльності асоціацій та інших об'єднань юридичних осіб за</w:t>
      </w:r>
      <w:r w:rsidR="008B1E84" w:rsidRPr="00095B63">
        <w:rPr>
          <w:rFonts w:ascii="Times New Roman" w:hAnsi="Times New Roman" w:cs="Times New Roman"/>
          <w:sz w:val="28"/>
          <w:szCs w:val="28"/>
        </w:rPr>
        <w:t xml:space="preserve"> погодженням із засновником; </w:t>
      </w:r>
    </w:p>
    <w:p w:rsidR="008B1E84" w:rsidRPr="00095B63" w:rsidRDefault="00B42FC4"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 xml:space="preserve"> створювати </w:t>
      </w:r>
      <w:proofErr w:type="spellStart"/>
      <w:r w:rsidRPr="00095B63">
        <w:rPr>
          <w:rFonts w:ascii="Times New Roman" w:hAnsi="Times New Roman" w:cs="Times New Roman"/>
          <w:sz w:val="28"/>
          <w:szCs w:val="28"/>
        </w:rPr>
        <w:t>проєктні</w:t>
      </w:r>
      <w:proofErr w:type="spellEnd"/>
      <w:r w:rsidRPr="00095B63">
        <w:rPr>
          <w:rFonts w:ascii="Times New Roman" w:hAnsi="Times New Roman" w:cs="Times New Roman"/>
          <w:sz w:val="28"/>
          <w:szCs w:val="28"/>
        </w:rPr>
        <w:t xml:space="preserve"> групи здобувачів освіти, залучати до забезпечення їх роботи педагогічних працівників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та інших закладів і установ у порядку, визначеному законодавством; </w:t>
      </w:r>
    </w:p>
    <w:p w:rsidR="008B1E84" w:rsidRPr="00095B63" w:rsidRDefault="00B42FC4"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 xml:space="preserve"> організовувати у канікулярний час на своїй базі сезонні оздоровчі табори для обдарованих дітей, відповідно до чинного законодавства; </w:t>
      </w:r>
    </w:p>
    <w:p w:rsidR="00C95D89" w:rsidRPr="00095B63" w:rsidRDefault="00C95D89"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здійснювати збір, обробку, використання, зберігання персональних</w:t>
      </w:r>
      <w:r w:rsidRPr="00095B63">
        <w:t xml:space="preserve"> </w:t>
      </w:r>
      <w:r w:rsidRPr="00095B63">
        <w:rPr>
          <w:rFonts w:ascii="Times New Roman" w:hAnsi="Times New Roman" w:cs="Times New Roman"/>
          <w:sz w:val="28"/>
          <w:szCs w:val="28"/>
        </w:rPr>
        <w:t>даних відповідно до Закону України «Про захист персональних даних»;</w:t>
      </w:r>
    </w:p>
    <w:p w:rsidR="00C95D89" w:rsidRPr="00095B63" w:rsidRDefault="00B42FC4"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реалізовувати</w:t>
      </w:r>
      <w:r w:rsidR="00C95D89" w:rsidRPr="00095B63">
        <w:rPr>
          <w:rFonts w:ascii="Times New Roman" w:hAnsi="Times New Roman" w:cs="Times New Roman"/>
          <w:sz w:val="28"/>
          <w:szCs w:val="28"/>
        </w:rPr>
        <w:t xml:space="preserve"> та</w:t>
      </w:r>
      <w:r w:rsidR="00CA28D2" w:rsidRPr="00095B63">
        <w:rPr>
          <w:rFonts w:ascii="Times New Roman" w:hAnsi="Times New Roman" w:cs="Times New Roman"/>
          <w:sz w:val="28"/>
          <w:szCs w:val="28"/>
        </w:rPr>
        <w:t xml:space="preserve"> </w:t>
      </w:r>
      <w:r w:rsidR="00C95D89" w:rsidRPr="00095B63">
        <w:rPr>
          <w:rFonts w:ascii="Times New Roman" w:hAnsi="Times New Roman" w:cs="Times New Roman"/>
          <w:sz w:val="28"/>
          <w:szCs w:val="28"/>
        </w:rPr>
        <w:t>надавати платні освітні послуги,передбачені чинним законодавством;</w:t>
      </w:r>
    </w:p>
    <w:p w:rsidR="00B42FC4" w:rsidRPr="00095B63" w:rsidRDefault="00B42FC4" w:rsidP="00E42AEE">
      <w:pPr>
        <w:pStyle w:val="a4"/>
        <w:numPr>
          <w:ilvl w:val="0"/>
          <w:numId w:val="26"/>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 xml:space="preserve">платні </w:t>
      </w:r>
      <w:r w:rsidR="00C95D89" w:rsidRPr="00095B63">
        <w:rPr>
          <w:rFonts w:ascii="Times New Roman" w:hAnsi="Times New Roman" w:cs="Times New Roman"/>
          <w:sz w:val="28"/>
          <w:szCs w:val="28"/>
        </w:rPr>
        <w:t xml:space="preserve">освітні </w:t>
      </w:r>
      <w:r w:rsidRPr="00095B63">
        <w:rPr>
          <w:rFonts w:ascii="Times New Roman" w:hAnsi="Times New Roman" w:cs="Times New Roman"/>
          <w:sz w:val="28"/>
          <w:szCs w:val="28"/>
        </w:rPr>
        <w:t>послуги на договірній основі за переліком, затвердженим Кабінетом Міністрів України.</w:t>
      </w:r>
    </w:p>
    <w:p w:rsidR="00B42FC4" w:rsidRPr="00095B63" w:rsidRDefault="00641683" w:rsidP="00641683">
      <w:pPr>
        <w:spacing w:after="0" w:line="20" w:lineRule="atLeast"/>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2.6</w:t>
      </w:r>
      <w:r w:rsidR="00B42FC4" w:rsidRPr="00095B63">
        <w:rPr>
          <w:rFonts w:ascii="Times New Roman" w:hAnsi="Times New Roman" w:cs="Times New Roman"/>
          <w:sz w:val="28"/>
          <w:szCs w:val="28"/>
        </w:rPr>
        <w:t>. Права та обов’язки учасників освітнього процесу визначаються законами України «Про освіту», «Про</w:t>
      </w:r>
      <w:r w:rsidR="008B1E84" w:rsidRPr="00095B63">
        <w:rPr>
          <w:rFonts w:ascii="Times New Roman" w:hAnsi="Times New Roman" w:cs="Times New Roman"/>
          <w:sz w:val="28"/>
          <w:szCs w:val="28"/>
        </w:rPr>
        <w:t xml:space="preserve"> повну загальну середню освіту», П</w:t>
      </w:r>
      <w:r w:rsidR="00B42FC4" w:rsidRPr="00095B63">
        <w:rPr>
          <w:rFonts w:ascii="Times New Roman" w:hAnsi="Times New Roman" w:cs="Times New Roman"/>
          <w:sz w:val="28"/>
          <w:szCs w:val="28"/>
        </w:rPr>
        <w:t>остановами Кабіне</w:t>
      </w:r>
      <w:r w:rsidR="00B522A6" w:rsidRPr="00095B63">
        <w:rPr>
          <w:rFonts w:ascii="Times New Roman" w:hAnsi="Times New Roman" w:cs="Times New Roman"/>
          <w:sz w:val="28"/>
          <w:szCs w:val="28"/>
        </w:rPr>
        <w:t>ту Міністрів України, зокрема, П</w:t>
      </w:r>
      <w:r w:rsidR="00B42FC4" w:rsidRPr="00095B63">
        <w:rPr>
          <w:rFonts w:ascii="Times New Roman" w:hAnsi="Times New Roman" w:cs="Times New Roman"/>
          <w:sz w:val="28"/>
          <w:szCs w:val="28"/>
        </w:rPr>
        <w:t xml:space="preserve">остановою Кабінету Міністрів України від 22 травня 2019 р. № 438 «Положення про </w:t>
      </w:r>
      <w:r w:rsidR="0053415B" w:rsidRPr="00095B63">
        <w:rPr>
          <w:rFonts w:ascii="Times New Roman" w:hAnsi="Times New Roman" w:cs="Times New Roman"/>
          <w:sz w:val="28"/>
          <w:szCs w:val="28"/>
        </w:rPr>
        <w:t>Дрогобицький науковий ліцей</w:t>
      </w:r>
      <w:r w:rsidR="001A1217" w:rsidRPr="00095B63">
        <w:rPr>
          <w:rFonts w:ascii="Times New Roman" w:hAnsi="Times New Roman" w:cs="Times New Roman"/>
          <w:sz w:val="28"/>
          <w:szCs w:val="28"/>
        </w:rPr>
        <w:t xml:space="preserve">» та </w:t>
      </w:r>
      <w:r w:rsidR="00B522A6" w:rsidRPr="00095B63">
        <w:rPr>
          <w:rFonts w:ascii="Times New Roman" w:hAnsi="Times New Roman" w:cs="Times New Roman"/>
          <w:sz w:val="28"/>
          <w:szCs w:val="28"/>
        </w:rPr>
        <w:t xml:space="preserve"> змінами, внесеними </w:t>
      </w:r>
      <w:r w:rsidR="001A1217" w:rsidRPr="00095B63">
        <w:rPr>
          <w:rFonts w:ascii="Times New Roman" w:hAnsi="Times New Roman" w:cs="Times New Roman"/>
          <w:sz w:val="28"/>
          <w:szCs w:val="28"/>
        </w:rPr>
        <w:t>Постановою КМУ України №</w:t>
      </w:r>
      <w:r w:rsidR="00B522A6" w:rsidRPr="00095B63">
        <w:rPr>
          <w:rFonts w:ascii="Times New Roman" w:hAnsi="Times New Roman" w:cs="Times New Roman"/>
          <w:sz w:val="28"/>
          <w:szCs w:val="28"/>
        </w:rPr>
        <w:t xml:space="preserve">664 </w:t>
      </w:r>
      <w:r w:rsidR="001A1217" w:rsidRPr="00095B63">
        <w:rPr>
          <w:rFonts w:ascii="Times New Roman" w:hAnsi="Times New Roman" w:cs="Times New Roman"/>
          <w:sz w:val="28"/>
          <w:szCs w:val="28"/>
        </w:rPr>
        <w:t>від 30.06.2021</w:t>
      </w:r>
      <w:r w:rsidR="00B522A6" w:rsidRPr="00095B63">
        <w:rPr>
          <w:rFonts w:ascii="Times New Roman" w:hAnsi="Times New Roman" w:cs="Times New Roman"/>
          <w:sz w:val="28"/>
          <w:szCs w:val="28"/>
        </w:rPr>
        <w:t>р.,</w:t>
      </w:r>
      <w:r w:rsidR="001A1217" w:rsidRPr="00095B63">
        <w:rPr>
          <w:rFonts w:ascii="Times New Roman" w:hAnsi="Times New Roman" w:cs="Times New Roman"/>
          <w:sz w:val="28"/>
          <w:szCs w:val="28"/>
        </w:rPr>
        <w:t xml:space="preserve"> </w:t>
      </w:r>
      <w:r w:rsidR="00B42FC4" w:rsidRPr="00095B63">
        <w:rPr>
          <w:rFonts w:ascii="Times New Roman" w:hAnsi="Times New Roman" w:cs="Times New Roman"/>
          <w:sz w:val="28"/>
          <w:szCs w:val="28"/>
        </w:rPr>
        <w:t>іншими законодавчими актами</w:t>
      </w:r>
      <w:r w:rsidR="00B522A6" w:rsidRPr="00095B63">
        <w:rPr>
          <w:rFonts w:ascii="Times New Roman" w:hAnsi="Times New Roman" w:cs="Times New Roman"/>
          <w:sz w:val="28"/>
          <w:szCs w:val="28"/>
        </w:rPr>
        <w:t>.</w:t>
      </w:r>
    </w:p>
    <w:p w:rsidR="001C58EE" w:rsidRPr="00095B63" w:rsidRDefault="00641683" w:rsidP="00641683">
      <w:pPr>
        <w:spacing w:after="0" w:line="20" w:lineRule="atLeast"/>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2.7</w:t>
      </w:r>
      <w:r w:rsidR="00BF0D02" w:rsidRPr="00095B63">
        <w:rPr>
          <w:rFonts w:ascii="Times New Roman" w:hAnsi="Times New Roman" w:cs="Times New Roman"/>
          <w:color w:val="000000" w:themeColor="text1"/>
          <w:sz w:val="28"/>
          <w:szCs w:val="28"/>
        </w:rPr>
        <w:t>.</w:t>
      </w:r>
      <w:r w:rsidR="00CA28D2" w:rsidRPr="00095B63">
        <w:rPr>
          <w:rFonts w:ascii="Times New Roman" w:hAnsi="Times New Roman" w:cs="Times New Roman"/>
          <w:color w:val="000000" w:themeColor="text1"/>
          <w:sz w:val="28"/>
          <w:szCs w:val="28"/>
        </w:rPr>
        <w:t xml:space="preserve"> </w:t>
      </w:r>
      <w:r w:rsidR="0053415B" w:rsidRPr="00095B63">
        <w:rPr>
          <w:rFonts w:ascii="Times New Roman" w:hAnsi="Times New Roman" w:cs="Times New Roman"/>
          <w:color w:val="000000" w:themeColor="text1"/>
          <w:sz w:val="28"/>
          <w:szCs w:val="28"/>
        </w:rPr>
        <w:t>Дрогобицький науковий ліцей</w:t>
      </w:r>
      <w:r w:rsidR="00EF5841" w:rsidRPr="00095B63">
        <w:rPr>
          <w:rFonts w:ascii="Times New Roman" w:hAnsi="Times New Roman" w:cs="Times New Roman"/>
          <w:color w:val="000000" w:themeColor="text1"/>
          <w:sz w:val="28"/>
          <w:szCs w:val="28"/>
        </w:rPr>
        <w:t xml:space="preserve"> повинен: </w:t>
      </w:r>
    </w:p>
    <w:p w:rsidR="00BF0D02" w:rsidRPr="00095B63" w:rsidRDefault="00AF1E87"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sz w:val="28"/>
          <w:szCs w:val="28"/>
        </w:rPr>
        <w:t>реалізовувати положення Конституції України, законів України «Про освіту», «Про повну загальну середню освіту», «Про наукову та науково</w:t>
      </w:r>
      <w:r w:rsidR="00944ADF" w:rsidRPr="00095B63">
        <w:rPr>
          <w:rFonts w:ascii="Times New Roman" w:hAnsi="Times New Roman" w:cs="Times New Roman"/>
          <w:sz w:val="28"/>
          <w:szCs w:val="28"/>
        </w:rPr>
        <w:t>-</w:t>
      </w:r>
      <w:r w:rsidRPr="00095B63">
        <w:rPr>
          <w:rFonts w:ascii="Times New Roman" w:hAnsi="Times New Roman" w:cs="Times New Roman"/>
          <w:sz w:val="28"/>
          <w:szCs w:val="28"/>
        </w:rPr>
        <w:t xml:space="preserve">технічну діяльність», </w:t>
      </w:r>
      <w:r w:rsidR="00944ADF" w:rsidRPr="00095B63">
        <w:rPr>
          <w:rFonts w:ascii="Times New Roman" w:hAnsi="Times New Roman" w:cs="Times New Roman"/>
          <w:sz w:val="28"/>
          <w:szCs w:val="28"/>
        </w:rPr>
        <w:t xml:space="preserve">Закон України «Про позашкільну освіту», </w:t>
      </w:r>
      <w:r w:rsidRPr="00095B63">
        <w:rPr>
          <w:rFonts w:ascii="Times New Roman" w:hAnsi="Times New Roman" w:cs="Times New Roman"/>
          <w:sz w:val="28"/>
          <w:szCs w:val="28"/>
        </w:rPr>
        <w:t>інші законодавчі та підзаконні акти в галузі освіти і науки, рішення (розпорядження) засновника або уповноваженого ним органу, власні установчі документами;</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мати укладений не менш як на три роки договір (угоду, меморандум) про співпрацю (співробітництво, спільну діяльність з навчально-дослідницької, дослідницько-експериментальної, наукової, конструкторської, винахідницької та пошукової діяльності) у сфері науки із закладом вищої осві</w:t>
      </w:r>
      <w:r w:rsidR="00AF1E87" w:rsidRPr="00095B63">
        <w:rPr>
          <w:rFonts w:ascii="Times New Roman" w:hAnsi="Times New Roman" w:cs="Times New Roman"/>
          <w:color w:val="000000" w:themeColor="text1"/>
          <w:sz w:val="28"/>
          <w:szCs w:val="28"/>
        </w:rPr>
        <w:t>ти або науковою установою;</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мати у своєму складі методичні комісії відповідно до профілю/про</w:t>
      </w:r>
      <w:r w:rsidR="00AF1E87" w:rsidRPr="00095B63">
        <w:rPr>
          <w:rFonts w:ascii="Times New Roman" w:hAnsi="Times New Roman" w:cs="Times New Roman"/>
          <w:color w:val="000000" w:themeColor="text1"/>
          <w:sz w:val="28"/>
          <w:szCs w:val="28"/>
        </w:rPr>
        <w:t>філів навчання та/або за напряма</w:t>
      </w:r>
      <w:r w:rsidRPr="00095B63">
        <w:rPr>
          <w:rFonts w:ascii="Times New Roman" w:hAnsi="Times New Roman" w:cs="Times New Roman"/>
          <w:color w:val="000000" w:themeColor="text1"/>
          <w:sz w:val="28"/>
          <w:szCs w:val="28"/>
        </w:rPr>
        <w:t>м</w:t>
      </w:r>
      <w:r w:rsidR="00AF1E87" w:rsidRPr="00095B63">
        <w:rPr>
          <w:rFonts w:ascii="Times New Roman" w:hAnsi="Times New Roman" w:cs="Times New Roman"/>
          <w:color w:val="000000" w:themeColor="text1"/>
          <w:sz w:val="28"/>
          <w:szCs w:val="28"/>
        </w:rPr>
        <w:t>и</w:t>
      </w:r>
      <w:r w:rsidRPr="00095B63">
        <w:rPr>
          <w:rFonts w:ascii="Times New Roman" w:hAnsi="Times New Roman" w:cs="Times New Roman"/>
          <w:color w:val="000000" w:themeColor="text1"/>
          <w:sz w:val="28"/>
          <w:szCs w:val="28"/>
        </w:rPr>
        <w:t xml:space="preserve"> діяльності </w:t>
      </w:r>
      <w:r w:rsidR="003A3591" w:rsidRPr="00095B63">
        <w:rPr>
          <w:rFonts w:ascii="Times New Roman" w:hAnsi="Times New Roman" w:cs="Times New Roman"/>
          <w:color w:val="000000" w:themeColor="text1"/>
          <w:sz w:val="28"/>
          <w:szCs w:val="28"/>
        </w:rPr>
        <w:t>Дрогобицького наукового ліцею</w:t>
      </w:r>
      <w:r w:rsidRPr="00095B63">
        <w:rPr>
          <w:rFonts w:ascii="Times New Roman" w:hAnsi="Times New Roman" w:cs="Times New Roman"/>
          <w:color w:val="000000" w:themeColor="text1"/>
          <w:sz w:val="28"/>
          <w:szCs w:val="28"/>
        </w:rPr>
        <w:t xml:space="preserve">;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забезпечити залучення до керівництва участю учнів у науковій, навчально-дослідницькій, дослідницько-експериментальній, конструкторській, винахідницькій, пошуковій діяльності не менше двох педагогічних працівників та/або наукових чи науково-педа</w:t>
      </w:r>
      <w:r w:rsidR="00AF1E87" w:rsidRPr="00095B63">
        <w:rPr>
          <w:rFonts w:ascii="Times New Roman" w:hAnsi="Times New Roman" w:cs="Times New Roman"/>
          <w:color w:val="000000" w:themeColor="text1"/>
          <w:sz w:val="28"/>
          <w:szCs w:val="28"/>
        </w:rPr>
        <w:t>гогічних працівників (для яких Н</w:t>
      </w:r>
      <w:r w:rsidRPr="00095B63">
        <w:rPr>
          <w:rFonts w:ascii="Times New Roman" w:hAnsi="Times New Roman" w:cs="Times New Roman"/>
          <w:color w:val="000000" w:themeColor="text1"/>
          <w:sz w:val="28"/>
          <w:szCs w:val="28"/>
        </w:rPr>
        <w:t>ауковий л</w:t>
      </w:r>
      <w:r w:rsidR="00AF1E87" w:rsidRPr="00095B63">
        <w:rPr>
          <w:rFonts w:ascii="Times New Roman" w:hAnsi="Times New Roman" w:cs="Times New Roman"/>
          <w:color w:val="000000" w:themeColor="text1"/>
          <w:sz w:val="28"/>
          <w:szCs w:val="28"/>
        </w:rPr>
        <w:t>іцей</w:t>
      </w:r>
      <w:r w:rsidR="00CA28D2" w:rsidRPr="00095B63">
        <w:rPr>
          <w:rFonts w:ascii="Times New Roman" w:hAnsi="Times New Roman" w:cs="Times New Roman"/>
          <w:color w:val="000000" w:themeColor="text1"/>
          <w:sz w:val="28"/>
          <w:szCs w:val="28"/>
        </w:rPr>
        <w:t xml:space="preserve"> </w:t>
      </w:r>
      <w:r w:rsidRPr="00095B63">
        <w:rPr>
          <w:rFonts w:ascii="Times New Roman" w:hAnsi="Times New Roman" w:cs="Times New Roman"/>
          <w:color w:val="000000" w:themeColor="text1"/>
          <w:sz w:val="28"/>
          <w:szCs w:val="28"/>
        </w:rPr>
        <w:t>не є основним місцем роботи), які мають досвід підготовки до участі учнів у IV етапі Всеукраїнських учнівських олімпіад з базових предметів, III етапі Всеукраїнського конкурсу-захисту науково</w:t>
      </w:r>
      <w:r w:rsidR="00AF1E87" w:rsidRPr="00095B63">
        <w:rPr>
          <w:rFonts w:ascii="Times New Roman" w:hAnsi="Times New Roman" w:cs="Times New Roman"/>
          <w:color w:val="000000" w:themeColor="text1"/>
          <w:sz w:val="28"/>
          <w:szCs w:val="28"/>
        </w:rPr>
        <w:t>-</w:t>
      </w:r>
      <w:r w:rsidRPr="00095B63">
        <w:rPr>
          <w:rFonts w:ascii="Times New Roman" w:hAnsi="Times New Roman" w:cs="Times New Roman"/>
          <w:color w:val="000000" w:themeColor="text1"/>
          <w:sz w:val="28"/>
          <w:szCs w:val="28"/>
        </w:rPr>
        <w:t xml:space="preserve">дослідницьких робіт учнів - членів Малої академії наук, міжнародних олімпіад;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мати власну та/або орендовану матеріально-технічну базу для провадження наукової, навчально-дослідницької, дослідницько</w:t>
      </w:r>
      <w:r w:rsidR="00AF1E87" w:rsidRPr="00095B63">
        <w:rPr>
          <w:rFonts w:ascii="Times New Roman" w:hAnsi="Times New Roman" w:cs="Times New Roman"/>
          <w:color w:val="000000" w:themeColor="text1"/>
          <w:sz w:val="28"/>
          <w:szCs w:val="28"/>
        </w:rPr>
        <w:t>-</w:t>
      </w:r>
      <w:r w:rsidRPr="00095B63">
        <w:rPr>
          <w:rFonts w:ascii="Times New Roman" w:hAnsi="Times New Roman" w:cs="Times New Roman"/>
          <w:color w:val="000000" w:themeColor="text1"/>
          <w:sz w:val="28"/>
          <w:szCs w:val="28"/>
        </w:rPr>
        <w:t xml:space="preserve">експериментальної, конструкторської, винахідницької, пошукової діяльності згідно з угодою щодо користування ресурсами лабораторій, фондів, музеїв, архівів тощо відповідно </w:t>
      </w:r>
      <w:r w:rsidRPr="00095B63">
        <w:rPr>
          <w:rFonts w:ascii="Times New Roman" w:hAnsi="Times New Roman" w:cs="Times New Roman"/>
          <w:color w:val="000000" w:themeColor="text1"/>
          <w:sz w:val="28"/>
          <w:szCs w:val="28"/>
        </w:rPr>
        <w:lastRenderedPageBreak/>
        <w:t>до профілю/про</w:t>
      </w:r>
      <w:r w:rsidR="00AF1E87" w:rsidRPr="00095B63">
        <w:rPr>
          <w:rFonts w:ascii="Times New Roman" w:hAnsi="Times New Roman" w:cs="Times New Roman"/>
          <w:color w:val="000000" w:themeColor="text1"/>
          <w:sz w:val="28"/>
          <w:szCs w:val="28"/>
        </w:rPr>
        <w:t xml:space="preserve">філів навчання та/або за напрямами </w:t>
      </w:r>
      <w:r w:rsidRPr="00095B63">
        <w:rPr>
          <w:rFonts w:ascii="Times New Roman" w:hAnsi="Times New Roman" w:cs="Times New Roman"/>
          <w:color w:val="000000" w:themeColor="text1"/>
          <w:sz w:val="28"/>
          <w:szCs w:val="28"/>
        </w:rPr>
        <w:t xml:space="preserve">діяльності </w:t>
      </w:r>
      <w:r w:rsidR="003A3591" w:rsidRPr="00095B63">
        <w:rPr>
          <w:rFonts w:ascii="Times New Roman" w:hAnsi="Times New Roman" w:cs="Times New Roman"/>
          <w:color w:val="000000" w:themeColor="text1"/>
          <w:sz w:val="28"/>
          <w:szCs w:val="28"/>
        </w:rPr>
        <w:t>Дрогобицького наукового ліцею</w:t>
      </w:r>
      <w:r w:rsidRPr="00095B63">
        <w:rPr>
          <w:rFonts w:ascii="Times New Roman" w:hAnsi="Times New Roman" w:cs="Times New Roman"/>
          <w:color w:val="000000" w:themeColor="text1"/>
          <w:sz w:val="28"/>
          <w:szCs w:val="28"/>
        </w:rPr>
        <w:t xml:space="preserve">;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забезпечувати високу результативність участі учнів в одному чи кількох видах діяльності: навчально-дослідницькій, дослідницько-експериментальній, науковій, конструкторській, винахідницькій, пошуковій, що повинно бути підтверджено, зокрема, наявністю патентів, винаходів, реалізованих дослідницьких проектів, що мають наукову цінність, наукових публікацій, корисних моделей тощо за останні п’ять років;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мати стратегію розвитку закладу освіти не менш як на п’ять років;</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організовувати підготовку, перепідготовку, підвищення кваліфікації та стажування педагогічних кадрів;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здійснювати діяльність щодо матеріального забезпечення навчального процесу;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створювати належні умови для високопродуктивної праці педагогічних та інших працівників, забезпечувати дотримання законодавства про працю, правил та норм охорони праці та соціального страхування працівників;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забезпечувати економне та раціональне використання коштів, своєчасні розрахунки з працівниками;</w:t>
      </w:r>
    </w:p>
    <w:p w:rsidR="00E42AEE"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забезпечувати своєчасну сплату податків та інших обов'язкових відрахувань зг</w:t>
      </w:r>
      <w:r w:rsidR="00E42AEE" w:rsidRPr="00095B63">
        <w:rPr>
          <w:rFonts w:ascii="Times New Roman" w:hAnsi="Times New Roman" w:cs="Times New Roman"/>
          <w:color w:val="000000" w:themeColor="text1"/>
          <w:sz w:val="28"/>
          <w:szCs w:val="28"/>
        </w:rPr>
        <w:t xml:space="preserve">ідно з чинним законодавством;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здійснювати бухгалтерський, оперативний облік та вести статистичну звітність згідно з чинним законодавством;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забезпечувати додержання санітарно - гігієнічних та екологічних норм відповідно до чинного законодавства та норм протипожежної безпеки;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задовольняти потреби дітей з особливими освітніми потребами в здобутті повної загальної середньої освіти;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проходити в установленому порядку інституційний аудит; </w:t>
      </w:r>
    </w:p>
    <w:p w:rsidR="00BF0D02"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охороняти життя і здоров’я здобувачів освіти (учнів/вихованців), надавачів освіти (педагогічних працівників) та інших працівників спеціальної школи; формувати в здобувачів освіти (учнів/вихованців) засади здорового способу життя, гігієнічні навички; </w:t>
      </w:r>
    </w:p>
    <w:p w:rsidR="00AA3297"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забезпечувати збереження матеріально-технічної бази ; </w:t>
      </w:r>
    </w:p>
    <w:p w:rsidR="00EF5841" w:rsidRPr="00095B63" w:rsidRDefault="00EF5841" w:rsidP="00641683">
      <w:pPr>
        <w:pStyle w:val="a4"/>
        <w:numPr>
          <w:ilvl w:val="0"/>
          <w:numId w:val="27"/>
        </w:numPr>
        <w:tabs>
          <w:tab w:val="left" w:pos="284"/>
        </w:tabs>
        <w:spacing w:after="0" w:line="20" w:lineRule="atLeast"/>
        <w:ind w:left="0" w:firstLine="0"/>
        <w:jc w:val="both"/>
        <w:rPr>
          <w:rFonts w:ascii="Times New Roman" w:hAnsi="Times New Roman" w:cs="Times New Roman"/>
          <w:color w:val="000000" w:themeColor="text1"/>
          <w:sz w:val="28"/>
          <w:szCs w:val="28"/>
        </w:rPr>
      </w:pPr>
      <w:r w:rsidRPr="00095B63">
        <w:rPr>
          <w:rFonts w:ascii="Times New Roman" w:hAnsi="Times New Roman" w:cs="Times New Roman"/>
          <w:color w:val="000000" w:themeColor="text1"/>
          <w:sz w:val="28"/>
          <w:szCs w:val="28"/>
        </w:rPr>
        <w:t xml:space="preserve"> здійснювати інші повноваження відповідно до Статуту </w:t>
      </w:r>
      <w:r w:rsidR="003A3591" w:rsidRPr="00095B63">
        <w:rPr>
          <w:rFonts w:ascii="Times New Roman" w:hAnsi="Times New Roman" w:cs="Times New Roman"/>
          <w:color w:val="000000" w:themeColor="text1"/>
          <w:sz w:val="28"/>
          <w:szCs w:val="28"/>
        </w:rPr>
        <w:t>Дрогобицького наукового ліцею</w:t>
      </w:r>
      <w:r w:rsidRPr="00095B63">
        <w:rPr>
          <w:rFonts w:ascii="Times New Roman" w:hAnsi="Times New Roman" w:cs="Times New Roman"/>
          <w:color w:val="000000" w:themeColor="text1"/>
          <w:sz w:val="28"/>
          <w:szCs w:val="28"/>
        </w:rPr>
        <w:t>.</w:t>
      </w:r>
    </w:p>
    <w:p w:rsidR="00BF0D02" w:rsidRPr="00095B63" w:rsidRDefault="00641683" w:rsidP="00641683">
      <w:pPr>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2.8</w:t>
      </w:r>
      <w:r w:rsidR="00BF0D02" w:rsidRPr="00095B63">
        <w:rPr>
          <w:rFonts w:ascii="Times New Roman" w:hAnsi="Times New Roman" w:cs="Times New Roman"/>
          <w:sz w:val="28"/>
          <w:szCs w:val="28"/>
        </w:rPr>
        <w:t xml:space="preserve">. </w:t>
      </w:r>
      <w:r w:rsidR="0053415B" w:rsidRPr="00095B63">
        <w:rPr>
          <w:rFonts w:ascii="Times New Roman" w:hAnsi="Times New Roman" w:cs="Times New Roman"/>
          <w:sz w:val="28"/>
          <w:szCs w:val="28"/>
        </w:rPr>
        <w:t>Дрогобицький науковий ліцей</w:t>
      </w:r>
      <w:r w:rsidR="00BF0D02" w:rsidRPr="00095B63">
        <w:rPr>
          <w:rFonts w:ascii="Times New Roman" w:hAnsi="Times New Roman" w:cs="Times New Roman"/>
          <w:sz w:val="28"/>
          <w:szCs w:val="28"/>
        </w:rPr>
        <w:t xml:space="preserve"> несе відповідальність перед собою, суспільством і державою за: </w:t>
      </w:r>
    </w:p>
    <w:p w:rsidR="00AA3297" w:rsidRPr="00095B63" w:rsidRDefault="00BF0D02" w:rsidP="00641683">
      <w:pPr>
        <w:pStyle w:val="a4"/>
        <w:numPr>
          <w:ilvl w:val="0"/>
          <w:numId w:val="28"/>
        </w:numPr>
        <w:tabs>
          <w:tab w:val="left" w:pos="426"/>
        </w:tabs>
        <w:spacing w:after="0" w:line="20" w:lineRule="atLeast"/>
        <w:ind w:left="0" w:firstLine="0"/>
        <w:jc w:val="both"/>
      </w:pPr>
      <w:r w:rsidRPr="00095B63">
        <w:rPr>
          <w:rFonts w:ascii="Times New Roman" w:hAnsi="Times New Roman" w:cs="Times New Roman"/>
          <w:sz w:val="28"/>
          <w:szCs w:val="28"/>
        </w:rPr>
        <w:t>дотримання умов,</w:t>
      </w:r>
      <w:r w:rsidR="00CA28D2" w:rsidRPr="00095B63">
        <w:rPr>
          <w:rFonts w:ascii="Times New Roman" w:hAnsi="Times New Roman" w:cs="Times New Roman"/>
          <w:sz w:val="28"/>
          <w:szCs w:val="28"/>
        </w:rPr>
        <w:t xml:space="preserve"> </w:t>
      </w:r>
      <w:r w:rsidR="00AA3297" w:rsidRPr="00095B63">
        <w:rPr>
          <w:rFonts w:ascii="Times New Roman" w:hAnsi="Times New Roman" w:cs="Times New Roman"/>
          <w:sz w:val="28"/>
          <w:szCs w:val="28"/>
        </w:rPr>
        <w:t>передбачених ліцензією,</w:t>
      </w:r>
    </w:p>
    <w:p w:rsidR="00AA3297" w:rsidRPr="00095B63" w:rsidRDefault="00AA3297" w:rsidP="00641683">
      <w:pPr>
        <w:pStyle w:val="a4"/>
        <w:numPr>
          <w:ilvl w:val="0"/>
          <w:numId w:val="28"/>
        </w:numPr>
        <w:tabs>
          <w:tab w:val="left" w:pos="426"/>
        </w:tabs>
        <w:spacing w:after="0" w:line="20" w:lineRule="atLeast"/>
        <w:ind w:left="0" w:firstLine="0"/>
        <w:jc w:val="both"/>
      </w:pPr>
      <w:r w:rsidRPr="00095B63">
        <w:rPr>
          <w:rFonts w:ascii="Times New Roman" w:hAnsi="Times New Roman" w:cs="Times New Roman"/>
          <w:sz w:val="28"/>
          <w:szCs w:val="28"/>
        </w:rPr>
        <w:t xml:space="preserve">реалізацію головних положень цього Статуту; </w:t>
      </w:r>
    </w:p>
    <w:p w:rsidR="00AA3297" w:rsidRPr="00095B63" w:rsidRDefault="00AA3297" w:rsidP="00641683">
      <w:pPr>
        <w:pStyle w:val="a4"/>
        <w:numPr>
          <w:ilvl w:val="0"/>
          <w:numId w:val="28"/>
        </w:numPr>
        <w:tabs>
          <w:tab w:val="left" w:pos="426"/>
        </w:tabs>
        <w:spacing w:after="0" w:line="20" w:lineRule="atLeast"/>
        <w:ind w:left="0" w:firstLine="0"/>
        <w:jc w:val="both"/>
      </w:pPr>
      <w:r w:rsidRPr="00095B63">
        <w:rPr>
          <w:rFonts w:ascii="Times New Roman" w:hAnsi="Times New Roman" w:cs="Times New Roman"/>
          <w:sz w:val="28"/>
          <w:szCs w:val="28"/>
        </w:rPr>
        <w:t>безпечні умови освітньої</w:t>
      </w:r>
      <w:r w:rsidR="00CA28D2"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діяльності; </w:t>
      </w:r>
    </w:p>
    <w:p w:rsidR="00AA3297" w:rsidRPr="00095B63" w:rsidRDefault="00AA3297" w:rsidP="00641683">
      <w:pPr>
        <w:pStyle w:val="a4"/>
        <w:numPr>
          <w:ilvl w:val="0"/>
          <w:numId w:val="28"/>
        </w:numPr>
        <w:tabs>
          <w:tab w:val="left" w:pos="426"/>
        </w:tabs>
        <w:spacing w:after="0" w:line="20" w:lineRule="atLeast"/>
        <w:ind w:left="0" w:firstLine="0"/>
        <w:jc w:val="both"/>
      </w:pPr>
      <w:r w:rsidRPr="00095B63">
        <w:rPr>
          <w:rFonts w:ascii="Times New Roman" w:hAnsi="Times New Roman" w:cs="Times New Roman"/>
          <w:sz w:val="28"/>
          <w:szCs w:val="28"/>
        </w:rPr>
        <w:t xml:space="preserve">дотримання Державних стандартів освіти; </w:t>
      </w:r>
    </w:p>
    <w:p w:rsidR="00AA3297" w:rsidRPr="00095B63" w:rsidRDefault="00AA3297" w:rsidP="00641683">
      <w:pPr>
        <w:pStyle w:val="a4"/>
        <w:numPr>
          <w:ilvl w:val="0"/>
          <w:numId w:val="28"/>
        </w:numPr>
        <w:tabs>
          <w:tab w:val="left" w:pos="426"/>
        </w:tabs>
        <w:spacing w:after="0" w:line="20" w:lineRule="atLeast"/>
        <w:ind w:left="0" w:firstLine="0"/>
        <w:jc w:val="both"/>
      </w:pPr>
      <w:r w:rsidRPr="00095B63">
        <w:rPr>
          <w:rFonts w:ascii="Times New Roman" w:hAnsi="Times New Roman" w:cs="Times New Roman"/>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AA3297" w:rsidRPr="00095B63" w:rsidRDefault="00AA3297" w:rsidP="00641683">
      <w:pPr>
        <w:spacing w:after="0" w:line="20" w:lineRule="atLeast"/>
        <w:rPr>
          <w:rFonts w:ascii="Times New Roman" w:hAnsi="Times New Roman" w:cs="Times New Roman"/>
          <w:b/>
          <w:bCs/>
          <w:color w:val="000000" w:themeColor="text1"/>
          <w:sz w:val="28"/>
          <w:szCs w:val="28"/>
          <w:shd w:val="clear" w:color="auto" w:fill="FFFFFF"/>
        </w:rPr>
      </w:pPr>
    </w:p>
    <w:p w:rsidR="00072139" w:rsidRPr="00095B63" w:rsidRDefault="00072139" w:rsidP="00641683">
      <w:pPr>
        <w:spacing w:after="0" w:line="20" w:lineRule="atLeast"/>
        <w:jc w:val="center"/>
        <w:rPr>
          <w:rFonts w:ascii="Times New Roman" w:hAnsi="Times New Roman" w:cs="Times New Roman"/>
          <w:b/>
          <w:bCs/>
          <w:color w:val="000000" w:themeColor="text1"/>
          <w:sz w:val="28"/>
          <w:szCs w:val="28"/>
          <w:shd w:val="clear" w:color="auto" w:fill="FFFFFF"/>
        </w:rPr>
      </w:pPr>
      <w:r w:rsidRPr="00095B63">
        <w:rPr>
          <w:rFonts w:ascii="Times New Roman" w:hAnsi="Times New Roman" w:cs="Times New Roman"/>
          <w:b/>
          <w:bCs/>
          <w:color w:val="000000" w:themeColor="text1"/>
          <w:sz w:val="28"/>
          <w:szCs w:val="28"/>
          <w:shd w:val="clear" w:color="auto" w:fill="FFFFFF"/>
        </w:rPr>
        <w:br w:type="page"/>
      </w:r>
    </w:p>
    <w:p w:rsidR="002F5685" w:rsidRPr="00095B63" w:rsidRDefault="002F5685" w:rsidP="00641683">
      <w:pPr>
        <w:spacing w:after="0" w:line="20" w:lineRule="atLeast"/>
        <w:jc w:val="center"/>
        <w:rPr>
          <w:rFonts w:ascii="Times New Roman" w:hAnsi="Times New Roman" w:cs="Times New Roman"/>
          <w:b/>
          <w:bCs/>
          <w:color w:val="000000" w:themeColor="text1"/>
          <w:sz w:val="28"/>
          <w:szCs w:val="28"/>
          <w:shd w:val="clear" w:color="auto" w:fill="FFFFFF"/>
        </w:rPr>
      </w:pPr>
      <w:r w:rsidRPr="00095B63">
        <w:rPr>
          <w:rFonts w:ascii="Times New Roman" w:hAnsi="Times New Roman" w:cs="Times New Roman"/>
          <w:b/>
          <w:bCs/>
          <w:color w:val="000000" w:themeColor="text1"/>
          <w:sz w:val="28"/>
          <w:szCs w:val="28"/>
          <w:shd w:val="clear" w:color="auto" w:fill="FFFFFF"/>
        </w:rPr>
        <w:lastRenderedPageBreak/>
        <w:t>РОЗДІЛ</w:t>
      </w:r>
      <w:r w:rsidRPr="00095B63">
        <w:rPr>
          <w:rFonts w:ascii="Times New Roman" w:hAnsi="Times New Roman" w:cs="Times New Roman"/>
          <w:b/>
          <w:bCs/>
          <w:color w:val="000000" w:themeColor="text1"/>
          <w:sz w:val="28"/>
          <w:szCs w:val="28"/>
          <w:shd w:val="clear" w:color="auto" w:fill="FFFFFF"/>
          <w:lang w:val="ru-RU"/>
        </w:rPr>
        <w:t xml:space="preserve"> </w:t>
      </w:r>
      <w:r w:rsidRPr="00095B63">
        <w:rPr>
          <w:rFonts w:ascii="Times New Roman" w:hAnsi="Times New Roman" w:cs="Times New Roman"/>
          <w:b/>
          <w:bCs/>
          <w:color w:val="000000" w:themeColor="text1"/>
          <w:sz w:val="28"/>
          <w:szCs w:val="28"/>
          <w:shd w:val="clear" w:color="auto" w:fill="FFFFFF"/>
        </w:rPr>
        <w:t>III</w:t>
      </w:r>
    </w:p>
    <w:p w:rsidR="00B03545" w:rsidRPr="00095B63" w:rsidRDefault="00B03545" w:rsidP="000C3694">
      <w:pPr>
        <w:spacing w:after="0" w:line="20" w:lineRule="atLeast"/>
        <w:jc w:val="center"/>
        <w:rPr>
          <w:rFonts w:ascii="Times New Roman" w:hAnsi="Times New Roman" w:cs="Times New Roman"/>
          <w:b/>
          <w:bCs/>
          <w:color w:val="000000" w:themeColor="text1"/>
          <w:sz w:val="28"/>
          <w:szCs w:val="28"/>
          <w:shd w:val="clear" w:color="auto" w:fill="FFFFFF"/>
        </w:rPr>
      </w:pPr>
      <w:r w:rsidRPr="00095B63">
        <w:rPr>
          <w:rFonts w:ascii="Times New Roman" w:hAnsi="Times New Roman" w:cs="Times New Roman"/>
          <w:b/>
          <w:bCs/>
          <w:color w:val="000000" w:themeColor="text1"/>
          <w:sz w:val="28"/>
          <w:szCs w:val="28"/>
          <w:shd w:val="clear" w:color="auto" w:fill="FFFFFF"/>
        </w:rPr>
        <w:t xml:space="preserve">СТРУКТУРА ТА ОРГАНІЗАЦІЯ ДІЯЛЬНОСТІ </w:t>
      </w:r>
      <w:r w:rsidR="003A3591" w:rsidRPr="00095B63">
        <w:rPr>
          <w:rFonts w:ascii="Times New Roman" w:hAnsi="Times New Roman" w:cs="Times New Roman"/>
          <w:b/>
          <w:bCs/>
          <w:color w:val="000000" w:themeColor="text1"/>
          <w:sz w:val="28"/>
          <w:szCs w:val="28"/>
          <w:shd w:val="clear" w:color="auto" w:fill="FFFFFF"/>
        </w:rPr>
        <w:t>ДРОГОБИЦЬКОГО НАУКОВОГО ЛІЦЕЮ</w:t>
      </w:r>
    </w:p>
    <w:p w:rsidR="000C3694" w:rsidRPr="00095B63" w:rsidRDefault="000C3694" w:rsidP="000C3694">
      <w:pPr>
        <w:spacing w:after="0" w:line="20" w:lineRule="atLeast"/>
        <w:jc w:val="center"/>
        <w:rPr>
          <w:rFonts w:ascii="Times New Roman" w:hAnsi="Times New Roman" w:cs="Times New Roman"/>
          <w:b/>
          <w:bCs/>
          <w:color w:val="000000" w:themeColor="text1"/>
          <w:sz w:val="28"/>
          <w:szCs w:val="28"/>
          <w:shd w:val="clear" w:color="auto" w:fill="FFFFFF"/>
        </w:rPr>
      </w:pPr>
    </w:p>
    <w:p w:rsidR="00D41871" w:rsidRPr="00095B63" w:rsidRDefault="007E62F5" w:rsidP="00641683">
      <w:pPr>
        <w:shd w:val="clear" w:color="auto" w:fill="FFFFFF"/>
        <w:spacing w:after="0" w:line="20" w:lineRule="atLeast"/>
        <w:jc w:val="both"/>
        <w:rPr>
          <w:rFonts w:ascii="Times New Roman" w:eastAsia="Times New Roman" w:hAnsi="Times New Roman" w:cs="Times New Roman"/>
          <w:color w:val="111111"/>
          <w:sz w:val="28"/>
          <w:szCs w:val="28"/>
        </w:rPr>
      </w:pPr>
      <w:bookmarkStart w:id="0" w:name="n224"/>
      <w:bookmarkEnd w:id="0"/>
      <w:r w:rsidRPr="00095B63">
        <w:rPr>
          <w:rFonts w:ascii="Times New Roman" w:hAnsi="Times New Roman" w:cs="Times New Roman"/>
          <w:sz w:val="28"/>
          <w:szCs w:val="28"/>
        </w:rPr>
        <w:t>3.1</w:t>
      </w:r>
      <w:r w:rsidR="00D41871" w:rsidRPr="00095B63">
        <w:rPr>
          <w:rFonts w:ascii="Times New Roman" w:hAnsi="Times New Roman" w:cs="Times New Roman"/>
          <w:sz w:val="28"/>
          <w:szCs w:val="28"/>
        </w:rPr>
        <w:t>.</w:t>
      </w:r>
      <w:r w:rsidRPr="00095B63">
        <w:rPr>
          <w:rFonts w:ascii="Times New Roman" w:hAnsi="Times New Roman" w:cs="Times New Roman"/>
          <w:sz w:val="28"/>
          <w:szCs w:val="28"/>
        </w:rPr>
        <w:t xml:space="preserve"> </w:t>
      </w:r>
      <w:r w:rsidR="0053415B" w:rsidRPr="00095B63">
        <w:rPr>
          <w:rFonts w:ascii="Times New Roman" w:hAnsi="Times New Roman" w:cs="Times New Roman"/>
          <w:sz w:val="28"/>
          <w:szCs w:val="28"/>
        </w:rPr>
        <w:t>Дрогобицький науковий ліцей</w:t>
      </w:r>
      <w:r w:rsidR="0032470A" w:rsidRPr="00095B63">
        <w:rPr>
          <w:rFonts w:ascii="Times New Roman" w:hAnsi="Times New Roman" w:cs="Times New Roman"/>
          <w:sz w:val="28"/>
          <w:szCs w:val="28"/>
        </w:rPr>
        <w:t xml:space="preserve"> самостійно приймає рішення і здійснює діяльність у межах своїх повноважень, передбачених чинним законодавством України та цим Статутом.</w:t>
      </w:r>
      <w:r w:rsidR="00D41871" w:rsidRPr="00095B63">
        <w:rPr>
          <w:rFonts w:ascii="Times New Roman" w:eastAsia="Times New Roman" w:hAnsi="Times New Roman" w:cs="Times New Roman"/>
          <w:color w:val="111111"/>
          <w:sz w:val="28"/>
          <w:szCs w:val="28"/>
        </w:rPr>
        <w:t xml:space="preserve"> Структура </w:t>
      </w:r>
      <w:r w:rsidR="003A3591" w:rsidRPr="00095B63">
        <w:rPr>
          <w:rFonts w:ascii="Times New Roman" w:eastAsia="Times New Roman" w:hAnsi="Times New Roman" w:cs="Times New Roman"/>
          <w:color w:val="111111"/>
          <w:sz w:val="28"/>
          <w:szCs w:val="28"/>
        </w:rPr>
        <w:t>Дрогобицького наукового ліцею</w:t>
      </w:r>
      <w:r w:rsidR="00D41871" w:rsidRPr="00095B63">
        <w:rPr>
          <w:rFonts w:ascii="Times New Roman" w:eastAsia="Times New Roman" w:hAnsi="Times New Roman" w:cs="Times New Roman"/>
          <w:color w:val="111111"/>
          <w:sz w:val="28"/>
          <w:szCs w:val="28"/>
        </w:rPr>
        <w:t xml:space="preserve"> формується та затверджується в порядку, встановленому чинним законодавством України. </w:t>
      </w:r>
    </w:p>
    <w:p w:rsidR="00067DA8" w:rsidRPr="00095B63" w:rsidRDefault="007E62F5"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 xml:space="preserve">3.2. </w:t>
      </w:r>
      <w:r w:rsidR="000C3694" w:rsidRPr="00095B63">
        <w:rPr>
          <w:rFonts w:ascii="Times New Roman" w:eastAsia="Times New Roman" w:hAnsi="Times New Roman" w:cs="Times New Roman"/>
          <w:color w:val="111111"/>
          <w:sz w:val="28"/>
          <w:szCs w:val="28"/>
        </w:rPr>
        <w:t>У складі Дрогобицького наукового ліцею діє позашкільний структурний підрозділ «Дрогобицька мала академія наук». Положення про яку розробляється та затверджується директором Дрогобицького наукового ліцею ім.</w:t>
      </w:r>
      <w:r w:rsidR="00095B63">
        <w:rPr>
          <w:rFonts w:ascii="Times New Roman" w:eastAsia="Times New Roman" w:hAnsi="Times New Roman" w:cs="Times New Roman"/>
          <w:color w:val="111111"/>
          <w:sz w:val="28"/>
          <w:szCs w:val="28"/>
        </w:rPr>
        <w:t xml:space="preserve"> </w:t>
      </w:r>
      <w:r w:rsidR="000C3694" w:rsidRPr="00095B63">
        <w:rPr>
          <w:rFonts w:ascii="Times New Roman" w:eastAsia="Times New Roman" w:hAnsi="Times New Roman" w:cs="Times New Roman"/>
          <w:color w:val="111111"/>
          <w:sz w:val="28"/>
          <w:szCs w:val="28"/>
        </w:rPr>
        <w:t>Б.Лепкого відповідно до чинного законодавства.</w:t>
      </w:r>
      <w:r w:rsidR="00067DA8" w:rsidRPr="00095B63">
        <w:rPr>
          <w:rFonts w:ascii="Times New Roman" w:eastAsia="Times New Roman" w:hAnsi="Times New Roman" w:cs="Times New Roman"/>
          <w:color w:val="111111"/>
          <w:sz w:val="28"/>
          <w:szCs w:val="28"/>
        </w:rPr>
        <w:t xml:space="preserve"> Позашкільний структурний підрозділ «Дрогобицька мала академія наук» складається з не менш, як чотирьох відділень, які забезпечують роботу з дітьми за відповідними напрямками: науково-технічний, фізико-математичний, суспільно-гуманітарний, </w:t>
      </w:r>
      <w:proofErr w:type="spellStart"/>
      <w:r w:rsidR="00067DA8" w:rsidRPr="00095B63">
        <w:rPr>
          <w:rFonts w:ascii="Times New Roman" w:eastAsia="Times New Roman" w:hAnsi="Times New Roman" w:cs="Times New Roman"/>
          <w:color w:val="111111"/>
          <w:sz w:val="28"/>
          <w:szCs w:val="28"/>
        </w:rPr>
        <w:t>х</w:t>
      </w:r>
      <w:r w:rsidR="00095B63">
        <w:rPr>
          <w:rFonts w:ascii="Times New Roman" w:eastAsia="Times New Roman" w:hAnsi="Times New Roman" w:cs="Times New Roman"/>
          <w:color w:val="111111"/>
          <w:sz w:val="28"/>
          <w:szCs w:val="28"/>
        </w:rPr>
        <w:t>і</w:t>
      </w:r>
      <w:r w:rsidR="00067DA8" w:rsidRPr="00095B63">
        <w:rPr>
          <w:rFonts w:ascii="Times New Roman" w:eastAsia="Times New Roman" w:hAnsi="Times New Roman" w:cs="Times New Roman"/>
          <w:color w:val="111111"/>
          <w:sz w:val="28"/>
          <w:szCs w:val="28"/>
        </w:rPr>
        <w:t>міко-біологічний</w:t>
      </w:r>
      <w:proofErr w:type="spellEnd"/>
      <w:r w:rsidR="00067DA8" w:rsidRPr="00095B63">
        <w:rPr>
          <w:rFonts w:ascii="Times New Roman" w:eastAsia="Times New Roman" w:hAnsi="Times New Roman" w:cs="Times New Roman"/>
          <w:color w:val="111111"/>
          <w:sz w:val="28"/>
          <w:szCs w:val="28"/>
        </w:rPr>
        <w:t>. В межах даних відділень діють секції різнопрофільні гуртки.</w:t>
      </w:r>
    </w:p>
    <w:p w:rsidR="00824439" w:rsidRPr="00095B63" w:rsidRDefault="000C3694"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 xml:space="preserve">3.3. </w:t>
      </w:r>
      <w:r w:rsidR="0053415B" w:rsidRPr="00095B63">
        <w:rPr>
          <w:rFonts w:ascii="Times New Roman" w:eastAsia="Times New Roman" w:hAnsi="Times New Roman" w:cs="Times New Roman"/>
          <w:color w:val="111111"/>
          <w:sz w:val="28"/>
          <w:szCs w:val="28"/>
        </w:rPr>
        <w:t>Дрогобицький науковий ліцей</w:t>
      </w:r>
      <w:r w:rsidR="00394808" w:rsidRPr="00095B63">
        <w:rPr>
          <w:rFonts w:ascii="Times New Roman" w:eastAsia="Times New Roman" w:hAnsi="Times New Roman" w:cs="Times New Roman"/>
          <w:color w:val="111111"/>
          <w:sz w:val="28"/>
          <w:szCs w:val="28"/>
        </w:rPr>
        <w:t xml:space="preserve"> може мати у своєму складі структурні підрозділи</w:t>
      </w:r>
      <w:r w:rsidR="00454B16" w:rsidRPr="00095B63">
        <w:rPr>
          <w:rFonts w:ascii="Times New Roman" w:eastAsia="Times New Roman" w:hAnsi="Times New Roman" w:cs="Times New Roman"/>
          <w:color w:val="111111"/>
          <w:sz w:val="28"/>
          <w:szCs w:val="28"/>
        </w:rPr>
        <w:t xml:space="preserve"> (гімназію, ліцей, пансіон), у тому числі </w:t>
      </w:r>
      <w:r w:rsidR="007E62F5" w:rsidRPr="00095B63">
        <w:rPr>
          <w:rFonts w:ascii="Times New Roman" w:eastAsia="Times New Roman" w:hAnsi="Times New Roman" w:cs="Times New Roman"/>
          <w:color w:val="111111"/>
          <w:sz w:val="28"/>
          <w:szCs w:val="28"/>
        </w:rPr>
        <w:t>філії.</w:t>
      </w:r>
    </w:p>
    <w:p w:rsidR="00394808" w:rsidRPr="00095B63" w:rsidRDefault="000C3694"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3.4</w:t>
      </w:r>
      <w:r w:rsidR="007E62F5" w:rsidRPr="00095B63">
        <w:rPr>
          <w:rFonts w:ascii="Times New Roman" w:eastAsia="Times New Roman" w:hAnsi="Times New Roman" w:cs="Times New Roman"/>
          <w:color w:val="111111"/>
          <w:sz w:val="28"/>
          <w:szCs w:val="28"/>
        </w:rPr>
        <w:t xml:space="preserve">. </w:t>
      </w:r>
      <w:r w:rsidR="0053415B" w:rsidRPr="00095B63">
        <w:rPr>
          <w:rFonts w:ascii="Times New Roman" w:eastAsia="Times New Roman" w:hAnsi="Times New Roman" w:cs="Times New Roman"/>
          <w:color w:val="111111"/>
          <w:sz w:val="28"/>
          <w:szCs w:val="28"/>
        </w:rPr>
        <w:t>Дрогобицький науковий ліцей</w:t>
      </w:r>
      <w:r w:rsidR="00394808" w:rsidRPr="00095B63">
        <w:rPr>
          <w:rFonts w:ascii="Times New Roman" w:eastAsia="Times New Roman" w:hAnsi="Times New Roman" w:cs="Times New Roman"/>
          <w:color w:val="111111"/>
          <w:sz w:val="28"/>
          <w:szCs w:val="28"/>
        </w:rPr>
        <w:t xml:space="preserve"> може мати у своєму складі внутрішній структурний підрозділ </w:t>
      </w:r>
      <w:r w:rsidR="00D66AB7" w:rsidRPr="00095B63">
        <w:rPr>
          <w:rFonts w:ascii="Times New Roman" w:eastAsia="Times New Roman" w:hAnsi="Times New Roman" w:cs="Times New Roman"/>
          <w:color w:val="111111"/>
          <w:sz w:val="28"/>
          <w:szCs w:val="28"/>
        </w:rPr>
        <w:t>–</w:t>
      </w:r>
      <w:r w:rsidR="00394808" w:rsidRPr="00095B63">
        <w:rPr>
          <w:rFonts w:ascii="Times New Roman" w:eastAsia="Times New Roman" w:hAnsi="Times New Roman" w:cs="Times New Roman"/>
          <w:color w:val="111111"/>
          <w:sz w:val="28"/>
          <w:szCs w:val="28"/>
        </w:rPr>
        <w:t xml:space="preserve"> пансіон з частковим або повним утриманням здобувачів освіти (учнів/вихованців)</w:t>
      </w:r>
      <w:r w:rsidR="002059BB" w:rsidRPr="00095B63">
        <w:t xml:space="preserve"> </w:t>
      </w:r>
      <w:r w:rsidR="002059BB" w:rsidRPr="00095B63">
        <w:rPr>
          <w:rFonts w:ascii="Times New Roman" w:hAnsi="Times New Roman" w:cs="Times New Roman"/>
          <w:sz w:val="28"/>
          <w:szCs w:val="28"/>
        </w:rPr>
        <w:t>у порядку, визначеному чинним законодавством. У залежності від конкретних умов, потреб та асигнувань з бюджету і наявності залучених коштів можуть бути створені інші структурні підрозділи у межах чинного законодавства</w:t>
      </w:r>
      <w:r w:rsidRPr="00095B63">
        <w:rPr>
          <w:rFonts w:ascii="Times New Roman" w:hAnsi="Times New Roman" w:cs="Times New Roman"/>
          <w:sz w:val="28"/>
          <w:szCs w:val="28"/>
        </w:rPr>
        <w:t xml:space="preserve"> </w:t>
      </w:r>
      <w:r w:rsidR="002059BB" w:rsidRPr="00095B63">
        <w:rPr>
          <w:rFonts w:ascii="Times New Roman" w:hAnsi="Times New Roman" w:cs="Times New Roman"/>
          <w:sz w:val="28"/>
          <w:szCs w:val="28"/>
        </w:rPr>
        <w:t>(кафедри з окремих освітніх галузей, навчальних предметів (інтегрованих курсів), лабораторії, підрозділи з питань інноваційної діяльності та інші).</w:t>
      </w:r>
    </w:p>
    <w:p w:rsidR="00394808" w:rsidRPr="00095B63" w:rsidRDefault="000C3694"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3.5</w:t>
      </w:r>
      <w:r w:rsidR="005C68D3" w:rsidRPr="00095B63">
        <w:rPr>
          <w:rFonts w:ascii="Times New Roman" w:eastAsia="Times New Roman" w:hAnsi="Times New Roman" w:cs="Times New Roman"/>
          <w:color w:val="111111"/>
          <w:sz w:val="28"/>
          <w:szCs w:val="28"/>
        </w:rPr>
        <w:t xml:space="preserve">. </w:t>
      </w:r>
      <w:r w:rsidR="00394808" w:rsidRPr="00095B63">
        <w:rPr>
          <w:rFonts w:ascii="Times New Roman" w:eastAsia="Times New Roman" w:hAnsi="Times New Roman" w:cs="Times New Roman"/>
          <w:color w:val="111111"/>
          <w:sz w:val="28"/>
          <w:szCs w:val="28"/>
        </w:rPr>
        <w:t xml:space="preserve">Структурні підрозділи </w:t>
      </w:r>
      <w:r w:rsidR="003A3591" w:rsidRPr="00095B63">
        <w:rPr>
          <w:rFonts w:ascii="Times New Roman" w:eastAsia="Times New Roman" w:hAnsi="Times New Roman" w:cs="Times New Roman"/>
          <w:color w:val="111111"/>
          <w:sz w:val="28"/>
          <w:szCs w:val="28"/>
        </w:rPr>
        <w:t>Дрогобицького наукового ліцею</w:t>
      </w:r>
      <w:r w:rsidR="00394808" w:rsidRPr="00095B63">
        <w:rPr>
          <w:rFonts w:ascii="Times New Roman" w:eastAsia="Times New Roman" w:hAnsi="Times New Roman" w:cs="Times New Roman"/>
          <w:color w:val="111111"/>
          <w:sz w:val="28"/>
          <w:szCs w:val="28"/>
        </w:rPr>
        <w:t xml:space="preserve"> діють на підставі Положень, які затверджуються директором </w:t>
      </w:r>
      <w:r w:rsidR="003A3591" w:rsidRPr="00095B63">
        <w:rPr>
          <w:rFonts w:ascii="Times New Roman" w:eastAsia="Times New Roman" w:hAnsi="Times New Roman" w:cs="Times New Roman"/>
          <w:color w:val="111111"/>
          <w:sz w:val="28"/>
          <w:szCs w:val="28"/>
        </w:rPr>
        <w:t>Дрогобицького наукового ліцею</w:t>
      </w:r>
      <w:r w:rsidR="00394808" w:rsidRPr="00095B63">
        <w:rPr>
          <w:rFonts w:ascii="Times New Roman" w:eastAsia="Times New Roman" w:hAnsi="Times New Roman" w:cs="Times New Roman"/>
          <w:color w:val="111111"/>
          <w:sz w:val="28"/>
          <w:szCs w:val="28"/>
        </w:rPr>
        <w:t xml:space="preserve"> відповідно до чинного законодавства.</w:t>
      </w:r>
    </w:p>
    <w:p w:rsidR="002E3AB9" w:rsidRPr="00095B63" w:rsidRDefault="002E3AB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Структура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w:t>
      </w:r>
    </w:p>
    <w:p w:rsidR="002E3AB9" w:rsidRPr="00095B63" w:rsidRDefault="002E3AB9" w:rsidP="00CA28D2">
      <w:pPr>
        <w:pStyle w:val="a5"/>
        <w:spacing w:line="20" w:lineRule="atLeast"/>
        <w:jc w:val="both"/>
        <w:rPr>
          <w:rFonts w:ascii="Times New Roman" w:hAnsi="Times New Roman" w:cs="Times New Roman"/>
          <w:sz w:val="28"/>
          <w:szCs w:val="28"/>
        </w:rPr>
      </w:pPr>
      <w:r w:rsidRPr="00095B63">
        <w:rPr>
          <w:rFonts w:ascii="Times New Roman" w:hAnsi="Times New Roman" w:cs="Times New Roman"/>
          <w:sz w:val="28"/>
          <w:szCs w:val="28"/>
        </w:rPr>
        <w:t>ІІ освітній рівень</w:t>
      </w:r>
      <w:r w:rsidR="00CA28D2"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забезпечує здобуття у 5-9 класах базової середньої освіти одночасно з освітою наукового спрямування; у 8-9-му класі – проходять </w:t>
      </w:r>
      <w:proofErr w:type="spellStart"/>
      <w:r w:rsidRPr="00095B63">
        <w:rPr>
          <w:rFonts w:ascii="Times New Roman" w:hAnsi="Times New Roman" w:cs="Times New Roman"/>
          <w:sz w:val="28"/>
          <w:szCs w:val="28"/>
        </w:rPr>
        <w:t>допрофільну</w:t>
      </w:r>
      <w:proofErr w:type="spellEnd"/>
      <w:r w:rsidRPr="00095B63">
        <w:rPr>
          <w:rFonts w:ascii="Times New Roman" w:hAnsi="Times New Roman" w:cs="Times New Roman"/>
          <w:sz w:val="28"/>
          <w:szCs w:val="28"/>
        </w:rPr>
        <w:t xml:space="preserve"> підготовку за рахунок поглибленого вивчення окремих предметів, факультативних курсів та індивідуальних занять. </w:t>
      </w:r>
    </w:p>
    <w:p w:rsidR="002E3AB9" w:rsidRPr="00095B63" w:rsidRDefault="002E3AB9" w:rsidP="00CA28D2">
      <w:pPr>
        <w:pStyle w:val="a5"/>
        <w:spacing w:line="20" w:lineRule="atLeast"/>
        <w:jc w:val="both"/>
      </w:pPr>
      <w:r w:rsidRPr="00095B63">
        <w:rPr>
          <w:rFonts w:ascii="Times New Roman" w:hAnsi="Times New Roman" w:cs="Times New Roman"/>
          <w:sz w:val="28"/>
          <w:szCs w:val="28"/>
        </w:rPr>
        <w:t>ІІІ освітній рівень забезпечує здобуття у 10-11 класах повної загальної середньої освіти одночасно з освітою наукового спрямування відповідно до профільної програми.</w:t>
      </w:r>
      <w:r w:rsidRPr="00095B63">
        <w:t xml:space="preserve"> </w:t>
      </w:r>
    </w:p>
    <w:p w:rsidR="000C3694" w:rsidRPr="00095B63" w:rsidRDefault="000C3694" w:rsidP="00E42AEE">
      <w:pPr>
        <w:pStyle w:val="rvps2"/>
        <w:shd w:val="clear" w:color="auto" w:fill="FFFFFF"/>
        <w:spacing w:before="0" w:beforeAutospacing="0" w:after="0" w:afterAutospacing="0" w:line="20" w:lineRule="atLeast"/>
        <w:ind w:firstLine="567"/>
        <w:jc w:val="both"/>
        <w:rPr>
          <w:color w:val="111111"/>
          <w:sz w:val="28"/>
          <w:szCs w:val="28"/>
        </w:rPr>
      </w:pPr>
      <w:r w:rsidRPr="00095B63">
        <w:rPr>
          <w:color w:val="111111"/>
          <w:sz w:val="28"/>
          <w:szCs w:val="28"/>
        </w:rPr>
        <w:t xml:space="preserve">Позашкільний структурний підрозділ «Дрогобицька мала академія наук», який забезпечує </w:t>
      </w:r>
      <w:r w:rsidRPr="00095B63">
        <w:rPr>
          <w:sz w:val="28"/>
          <w:szCs w:val="28"/>
        </w:rPr>
        <w:t xml:space="preserve">який надає знання, формуючи навички та компетентності за інтересами, забезпечує потреби особистості у творчій самореалізації та інтелектуальний, духовний і фізичний розвиток, підготовку до активної професійної та громадської діяльності, створює умови для соціального захисту та організації змістовного дозвілля відповідно до здібностей, обдарувань та </w:t>
      </w:r>
      <w:r w:rsidRPr="00095B63">
        <w:rPr>
          <w:sz w:val="28"/>
          <w:szCs w:val="28"/>
        </w:rPr>
        <w:lastRenderedPageBreak/>
        <w:t>стану здоров'я слухачів.</w:t>
      </w:r>
      <w:r w:rsidRPr="00095B63">
        <w:rPr>
          <w:color w:val="111111"/>
          <w:sz w:val="28"/>
          <w:szCs w:val="28"/>
        </w:rPr>
        <w:t xml:space="preserve"> </w:t>
      </w:r>
      <w:r w:rsidR="00067DA8" w:rsidRPr="00095B63">
        <w:rPr>
          <w:sz w:val="28"/>
          <w:szCs w:val="28"/>
        </w:rPr>
        <w:t>Основним напрямом діяльності як</w:t>
      </w:r>
      <w:r w:rsidR="00095B63">
        <w:rPr>
          <w:sz w:val="28"/>
          <w:szCs w:val="28"/>
        </w:rPr>
        <w:t>о</w:t>
      </w:r>
      <w:r w:rsidR="00067DA8" w:rsidRPr="00095B63">
        <w:rPr>
          <w:sz w:val="28"/>
          <w:szCs w:val="28"/>
        </w:rPr>
        <w:t>ї</w:t>
      </w:r>
      <w:r w:rsidRPr="00095B63">
        <w:rPr>
          <w:sz w:val="28"/>
          <w:szCs w:val="28"/>
        </w:rPr>
        <w:t xml:space="preserve"> є дослідницько-експериментальний, який сприяє залученню слухачів до науково-дослідницької, експериментальної, конструкторської та винахідницької роботи в різних галузях науки, техніки, культури і мистецтва, а також створенню умов для творчого самовдосконалення та виявлення, розвитку і підтримки юних талантів та обдарувань.</w:t>
      </w:r>
    </w:p>
    <w:p w:rsidR="006D2B88" w:rsidRPr="00095B63" w:rsidRDefault="000C3694" w:rsidP="00E42AEE">
      <w:pPr>
        <w:pStyle w:val="rvps2"/>
        <w:shd w:val="clear" w:color="auto" w:fill="FFFFFF"/>
        <w:spacing w:before="0" w:beforeAutospacing="0" w:after="0" w:afterAutospacing="0" w:line="20" w:lineRule="atLeast"/>
        <w:ind w:firstLine="567"/>
        <w:jc w:val="both"/>
        <w:rPr>
          <w:sz w:val="28"/>
          <w:szCs w:val="28"/>
        </w:rPr>
      </w:pPr>
      <w:r w:rsidRPr="00095B63">
        <w:rPr>
          <w:sz w:val="28"/>
          <w:szCs w:val="28"/>
        </w:rPr>
        <w:t xml:space="preserve">У складі </w:t>
      </w:r>
      <w:r w:rsidR="003A3591" w:rsidRPr="00095B63">
        <w:rPr>
          <w:sz w:val="28"/>
          <w:szCs w:val="28"/>
        </w:rPr>
        <w:t>Дрогобицького наукового ліцею</w:t>
      </w:r>
      <w:r w:rsidR="001F6081" w:rsidRPr="00095B63">
        <w:rPr>
          <w:sz w:val="28"/>
          <w:szCs w:val="28"/>
        </w:rPr>
        <w:t xml:space="preserve"> створюються та </w:t>
      </w:r>
      <w:r w:rsidR="006D2B88" w:rsidRPr="00095B63">
        <w:rPr>
          <w:sz w:val="28"/>
          <w:szCs w:val="28"/>
        </w:rPr>
        <w:t>функціонують:</w:t>
      </w:r>
    </w:p>
    <w:p w:rsidR="006D2B88" w:rsidRPr="00095B63" w:rsidRDefault="006D2B88" w:rsidP="00E42AEE">
      <w:pPr>
        <w:pStyle w:val="rvps2"/>
        <w:numPr>
          <w:ilvl w:val="1"/>
          <w:numId w:val="22"/>
        </w:numPr>
        <w:shd w:val="clear" w:color="auto" w:fill="FFFFFF"/>
        <w:tabs>
          <w:tab w:val="left" w:pos="284"/>
        </w:tabs>
        <w:spacing w:before="0" w:beforeAutospacing="0" w:after="0" w:afterAutospacing="0" w:line="20" w:lineRule="atLeast"/>
        <w:ind w:left="0" w:firstLine="0"/>
        <w:jc w:val="both"/>
        <w:rPr>
          <w:sz w:val="28"/>
          <w:szCs w:val="28"/>
        </w:rPr>
      </w:pPr>
      <w:r w:rsidRPr="00095B63">
        <w:rPr>
          <w:sz w:val="28"/>
          <w:szCs w:val="28"/>
        </w:rPr>
        <w:t>класи з поглибленим вивченням англійської мови, інформатики та математики, історії, хімії, української мови</w:t>
      </w:r>
      <w:r w:rsidR="001E7705" w:rsidRPr="00095B63">
        <w:rPr>
          <w:sz w:val="28"/>
          <w:szCs w:val="28"/>
        </w:rPr>
        <w:t xml:space="preserve"> </w:t>
      </w:r>
      <w:r w:rsidRPr="00095B63">
        <w:rPr>
          <w:sz w:val="28"/>
          <w:szCs w:val="28"/>
        </w:rPr>
        <w:t xml:space="preserve"> для досягнення учнями результатів навчання та </w:t>
      </w:r>
      <w:proofErr w:type="spellStart"/>
      <w:r w:rsidRPr="00095B63">
        <w:rPr>
          <w:sz w:val="28"/>
          <w:szCs w:val="28"/>
        </w:rPr>
        <w:t>компетентностей</w:t>
      </w:r>
      <w:proofErr w:type="spellEnd"/>
      <w:r w:rsidRPr="00095B63">
        <w:rPr>
          <w:sz w:val="28"/>
          <w:szCs w:val="28"/>
        </w:rPr>
        <w:t xml:space="preserve"> відповідно до Стандарту спеціалізованої освіти наукового спрямування, затвердженого наказом МОН</w:t>
      </w:r>
      <w:r w:rsidR="001E7705" w:rsidRPr="00095B63">
        <w:rPr>
          <w:sz w:val="28"/>
          <w:szCs w:val="28"/>
        </w:rPr>
        <w:t xml:space="preserve"> України від 16.10.2019р. №1303;</w:t>
      </w:r>
    </w:p>
    <w:p w:rsidR="001F6081" w:rsidRPr="00095B63" w:rsidRDefault="006D2B88" w:rsidP="00E42AEE">
      <w:pPr>
        <w:pStyle w:val="rvps2"/>
        <w:numPr>
          <w:ilvl w:val="1"/>
          <w:numId w:val="22"/>
        </w:numPr>
        <w:shd w:val="clear" w:color="auto" w:fill="FFFFFF"/>
        <w:tabs>
          <w:tab w:val="left" w:pos="284"/>
        </w:tabs>
        <w:spacing w:before="0" w:beforeAutospacing="0" w:after="0" w:afterAutospacing="0" w:line="20" w:lineRule="atLeast"/>
        <w:ind w:left="0" w:firstLine="0"/>
        <w:jc w:val="both"/>
        <w:rPr>
          <w:sz w:val="28"/>
          <w:szCs w:val="28"/>
        </w:rPr>
      </w:pPr>
      <w:r w:rsidRPr="00095B63">
        <w:rPr>
          <w:sz w:val="28"/>
          <w:szCs w:val="28"/>
        </w:rPr>
        <w:t>методичні комісії: суспільно-гуманітарна, математична та технологічна, природнича, що визначають проблеми (технологічні, інженерні, економічні, соціальні або гуманітарні), над дослідженням та розв’язанням яких працюють групи.</w:t>
      </w:r>
      <w:r w:rsidR="00983A2A" w:rsidRPr="00095B63">
        <w:rPr>
          <w:sz w:val="28"/>
          <w:szCs w:val="28"/>
        </w:rPr>
        <w:t xml:space="preserve"> </w:t>
      </w:r>
    </w:p>
    <w:p w:rsidR="00546E55" w:rsidRPr="00095B63" w:rsidRDefault="00546E55" w:rsidP="00E42AEE">
      <w:pPr>
        <w:pStyle w:val="rvps2"/>
        <w:numPr>
          <w:ilvl w:val="1"/>
          <w:numId w:val="22"/>
        </w:numPr>
        <w:shd w:val="clear" w:color="auto" w:fill="FFFFFF"/>
        <w:tabs>
          <w:tab w:val="left" w:pos="284"/>
        </w:tabs>
        <w:spacing w:before="0" w:beforeAutospacing="0" w:after="0" w:afterAutospacing="0" w:line="20" w:lineRule="atLeast"/>
        <w:ind w:left="0" w:firstLine="0"/>
        <w:jc w:val="both"/>
        <w:rPr>
          <w:sz w:val="28"/>
          <w:szCs w:val="28"/>
        </w:rPr>
      </w:pPr>
      <w:proofErr w:type="spellStart"/>
      <w:r w:rsidRPr="00095B63">
        <w:rPr>
          <w:sz w:val="28"/>
          <w:szCs w:val="28"/>
        </w:rPr>
        <w:t>психолого-соціальна</w:t>
      </w:r>
      <w:proofErr w:type="spellEnd"/>
      <w:r w:rsidRPr="00095B63">
        <w:rPr>
          <w:sz w:val="28"/>
          <w:szCs w:val="28"/>
        </w:rPr>
        <w:t xml:space="preserve"> служба, центр інформаційних технологій, творчі учнівські групи, клуби, самодіяльні колективи, функціонують предметні кафедри. </w:t>
      </w:r>
    </w:p>
    <w:p w:rsidR="00546E55" w:rsidRPr="00095B63" w:rsidRDefault="00546E55" w:rsidP="00E42AEE">
      <w:pPr>
        <w:pStyle w:val="rvps2"/>
        <w:shd w:val="clear" w:color="auto" w:fill="FFFFFF"/>
        <w:spacing w:before="0" w:beforeAutospacing="0" w:after="0" w:afterAutospacing="0" w:line="20" w:lineRule="atLeast"/>
        <w:ind w:firstLine="567"/>
        <w:jc w:val="both"/>
        <w:rPr>
          <w:sz w:val="28"/>
          <w:szCs w:val="28"/>
        </w:rPr>
      </w:pPr>
      <w:r w:rsidRPr="00095B63">
        <w:rPr>
          <w:sz w:val="28"/>
          <w:szCs w:val="28"/>
        </w:rPr>
        <w:t xml:space="preserve">Їх кількість і навчальна спрямованість визначається наказом директора </w:t>
      </w:r>
      <w:r w:rsidR="003A3591" w:rsidRPr="00095B63">
        <w:rPr>
          <w:sz w:val="28"/>
          <w:szCs w:val="28"/>
        </w:rPr>
        <w:t>Дрогобицького наукового ліцею</w:t>
      </w:r>
      <w:r w:rsidRPr="00095B63">
        <w:rPr>
          <w:sz w:val="28"/>
          <w:szCs w:val="28"/>
        </w:rPr>
        <w:t xml:space="preserve"> на початку навчального року.</w:t>
      </w:r>
    </w:p>
    <w:p w:rsidR="00983A2A" w:rsidRPr="00095B63" w:rsidRDefault="00983A2A" w:rsidP="00E42AEE">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У науковому ліцеї запроваджено напрями профільного навчання: природничо-математичний напрям (профілі: фізико-математичний, </w:t>
      </w:r>
      <w:proofErr w:type="spellStart"/>
      <w:r w:rsidRPr="00095B63">
        <w:rPr>
          <w:rFonts w:ascii="Times New Roman" w:hAnsi="Times New Roman" w:cs="Times New Roman"/>
          <w:sz w:val="28"/>
          <w:szCs w:val="28"/>
        </w:rPr>
        <w:t>біолого-хімічний</w:t>
      </w:r>
      <w:proofErr w:type="spellEnd"/>
      <w:r w:rsidRPr="00095B63">
        <w:rPr>
          <w:rFonts w:ascii="Times New Roman" w:hAnsi="Times New Roman" w:cs="Times New Roman"/>
          <w:sz w:val="28"/>
          <w:szCs w:val="28"/>
        </w:rPr>
        <w:t xml:space="preserve">, </w:t>
      </w:r>
      <w:proofErr w:type="spellStart"/>
      <w:r w:rsidRPr="00095B63">
        <w:rPr>
          <w:rFonts w:ascii="Times New Roman" w:hAnsi="Times New Roman" w:cs="Times New Roman"/>
          <w:sz w:val="28"/>
          <w:szCs w:val="28"/>
        </w:rPr>
        <w:t>біолого-географічний</w:t>
      </w:r>
      <w:proofErr w:type="spellEnd"/>
      <w:r w:rsidRPr="00095B63">
        <w:rPr>
          <w:rFonts w:ascii="Times New Roman" w:hAnsi="Times New Roman" w:cs="Times New Roman"/>
          <w:sz w:val="28"/>
          <w:szCs w:val="28"/>
        </w:rPr>
        <w:t>); суспільно-гуманітарний напрям (профілі:</w:t>
      </w:r>
      <w:r w:rsidR="00CA28D2"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правовий, економічний); філологічний напрям (профілі: іноземна філологія, історико-філологічний); технологічний напрям (профіль: інформаційно-технологічний). </w:t>
      </w:r>
    </w:p>
    <w:p w:rsidR="00FA16E6" w:rsidRPr="00095B63" w:rsidRDefault="000C3694"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3.6</w:t>
      </w:r>
      <w:r w:rsidR="00A71BD2" w:rsidRPr="00095B63">
        <w:rPr>
          <w:rFonts w:ascii="Times New Roman" w:eastAsia="Times New Roman" w:hAnsi="Times New Roman" w:cs="Times New Roman"/>
          <w:sz w:val="28"/>
          <w:szCs w:val="28"/>
        </w:rPr>
        <w:t xml:space="preserve">. </w:t>
      </w:r>
      <w:r w:rsidR="00394808" w:rsidRPr="00095B63">
        <w:rPr>
          <w:rFonts w:ascii="Times New Roman" w:eastAsia="Times New Roman" w:hAnsi="Times New Roman" w:cs="Times New Roman"/>
          <w:sz w:val="28"/>
          <w:szCs w:val="28"/>
        </w:rPr>
        <w:t xml:space="preserve">У складі </w:t>
      </w:r>
      <w:r w:rsidR="003A3591" w:rsidRPr="00095B63">
        <w:rPr>
          <w:rFonts w:ascii="Times New Roman" w:eastAsia="Times New Roman" w:hAnsi="Times New Roman" w:cs="Times New Roman"/>
          <w:sz w:val="28"/>
          <w:szCs w:val="28"/>
        </w:rPr>
        <w:t>Дрогобицького наукового ліцею</w:t>
      </w:r>
      <w:r w:rsidR="00394808" w:rsidRPr="00095B63">
        <w:rPr>
          <w:rFonts w:ascii="Times New Roman" w:eastAsia="Times New Roman" w:hAnsi="Times New Roman" w:cs="Times New Roman"/>
          <w:sz w:val="28"/>
          <w:szCs w:val="28"/>
        </w:rPr>
        <w:t xml:space="preserve"> можуть створюватися</w:t>
      </w:r>
      <w:r w:rsidR="00FA16E6" w:rsidRPr="00095B63">
        <w:rPr>
          <w:rFonts w:ascii="Times New Roman" w:eastAsia="Times New Roman" w:hAnsi="Times New Roman" w:cs="Times New Roman"/>
          <w:sz w:val="28"/>
          <w:szCs w:val="28"/>
        </w:rPr>
        <w:t>:</w:t>
      </w:r>
    </w:p>
    <w:p w:rsidR="00FA16E6" w:rsidRPr="00095B63" w:rsidRDefault="00394808" w:rsidP="007E7637">
      <w:pPr>
        <w:pStyle w:val="a4"/>
        <w:numPr>
          <w:ilvl w:val="0"/>
          <w:numId w:val="29"/>
        </w:numPr>
        <w:shd w:val="clear" w:color="auto" w:fill="FFFFFF"/>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тимчасові (від одного семестру (триместру) науково-дослідницькі класи та/або проектні групи учнів з метою розроблення та апробації нових варіантів педагогічних технологій, методів навчання і форм організації освітнього процесу та їх ефективност</w:t>
      </w:r>
      <w:r w:rsidR="00FA16E6" w:rsidRPr="00095B63">
        <w:rPr>
          <w:rFonts w:ascii="Times New Roman" w:eastAsia="Times New Roman" w:hAnsi="Times New Roman" w:cs="Times New Roman"/>
          <w:sz w:val="28"/>
          <w:szCs w:val="28"/>
        </w:rPr>
        <w:t>і;</w:t>
      </w:r>
    </w:p>
    <w:p w:rsidR="00465EED" w:rsidRPr="00095B63" w:rsidRDefault="00394808" w:rsidP="007E7637">
      <w:pPr>
        <w:pStyle w:val="a4"/>
        <w:numPr>
          <w:ilvl w:val="0"/>
          <w:numId w:val="29"/>
        </w:numPr>
        <w:shd w:val="clear" w:color="auto" w:fill="FFFFFF"/>
        <w:tabs>
          <w:tab w:val="left" w:pos="284"/>
        </w:tabs>
        <w:spacing w:after="0" w:line="20" w:lineRule="atLeast"/>
        <w:ind w:left="0" w:firstLine="0"/>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sz w:val="28"/>
          <w:szCs w:val="28"/>
        </w:rPr>
        <w:t xml:space="preserve"> класи </w:t>
      </w:r>
      <w:r w:rsidR="00465EED" w:rsidRPr="00095B63">
        <w:rPr>
          <w:rFonts w:ascii="Times New Roman" w:eastAsia="Times New Roman" w:hAnsi="Times New Roman" w:cs="Times New Roman"/>
          <w:sz w:val="28"/>
          <w:szCs w:val="28"/>
        </w:rPr>
        <w:t xml:space="preserve">(групи) </w:t>
      </w:r>
      <w:r w:rsidRPr="00095B63">
        <w:rPr>
          <w:rFonts w:ascii="Times New Roman" w:eastAsia="Times New Roman" w:hAnsi="Times New Roman" w:cs="Times New Roman"/>
          <w:sz w:val="28"/>
          <w:szCs w:val="28"/>
        </w:rPr>
        <w:t xml:space="preserve">з вечірньою (заочною) та </w:t>
      </w:r>
      <w:proofErr w:type="spellStart"/>
      <w:r w:rsidRPr="00095B63">
        <w:rPr>
          <w:rFonts w:ascii="Times New Roman" w:eastAsia="Times New Roman" w:hAnsi="Times New Roman" w:cs="Times New Roman"/>
          <w:sz w:val="28"/>
          <w:szCs w:val="28"/>
        </w:rPr>
        <w:t>е</w:t>
      </w:r>
      <w:r w:rsidR="00B03545" w:rsidRPr="00095B63">
        <w:rPr>
          <w:rFonts w:ascii="Times New Roman" w:eastAsia="Times New Roman" w:hAnsi="Times New Roman" w:cs="Times New Roman"/>
          <w:sz w:val="28"/>
          <w:szCs w:val="28"/>
        </w:rPr>
        <w:t>кстернатною</w:t>
      </w:r>
      <w:proofErr w:type="spellEnd"/>
      <w:r w:rsidR="00B03545" w:rsidRPr="00095B63">
        <w:rPr>
          <w:rFonts w:ascii="Times New Roman" w:eastAsia="Times New Roman" w:hAnsi="Times New Roman" w:cs="Times New Roman"/>
          <w:sz w:val="28"/>
          <w:szCs w:val="28"/>
        </w:rPr>
        <w:t>, дистанційною формами</w:t>
      </w:r>
      <w:r w:rsidRPr="00095B63">
        <w:rPr>
          <w:rFonts w:ascii="Times New Roman" w:eastAsia="Times New Roman" w:hAnsi="Times New Roman" w:cs="Times New Roman"/>
          <w:sz w:val="28"/>
          <w:szCs w:val="28"/>
        </w:rPr>
        <w:t xml:space="preserve"> навчання, </w:t>
      </w:r>
      <w:hyperlink r:id="rId11" w:anchor="w13" w:history="1">
        <w:r w:rsidR="00465EED" w:rsidRPr="00095B63">
          <w:rPr>
            <w:rFonts w:ascii="Times New Roman" w:eastAsia="Times New Roman" w:hAnsi="Times New Roman" w:cs="Times New Roman"/>
            <w:sz w:val="28"/>
            <w:szCs w:val="28"/>
          </w:rPr>
          <w:t>клас</w:t>
        </w:r>
      </w:hyperlink>
      <w:r w:rsidR="00465EED" w:rsidRPr="00095B63">
        <w:rPr>
          <w:rFonts w:ascii="Times New Roman" w:eastAsia="Times New Roman" w:hAnsi="Times New Roman" w:cs="Times New Roman"/>
          <w:color w:val="111111"/>
          <w:sz w:val="28"/>
          <w:szCs w:val="28"/>
        </w:rPr>
        <w:t xml:space="preserve">и (групи) з поглибленим вивченням окремих предметів, спеціальні та інклюзивні </w:t>
      </w:r>
      <w:hyperlink r:id="rId12" w:anchor="w14" w:history="1">
        <w:r w:rsidR="00465EED" w:rsidRPr="00095B63">
          <w:rPr>
            <w:rFonts w:ascii="Times New Roman" w:eastAsia="Times New Roman" w:hAnsi="Times New Roman" w:cs="Times New Roman"/>
            <w:sz w:val="28"/>
            <w:szCs w:val="28"/>
          </w:rPr>
          <w:t>клас</w:t>
        </w:r>
      </w:hyperlink>
      <w:r w:rsidR="00465EED" w:rsidRPr="00095B63">
        <w:rPr>
          <w:rFonts w:ascii="Times New Roman" w:eastAsia="Times New Roman" w:hAnsi="Times New Roman" w:cs="Times New Roman"/>
          <w:color w:val="111111"/>
          <w:sz w:val="28"/>
          <w:szCs w:val="28"/>
        </w:rPr>
        <w:t>и для навчання дітей з особливими освітніми потребами</w:t>
      </w:r>
      <w:r w:rsidR="006D2B88" w:rsidRPr="00095B63">
        <w:rPr>
          <w:rFonts w:ascii="Times New Roman" w:eastAsia="Times New Roman" w:hAnsi="Times New Roman" w:cs="Times New Roman"/>
          <w:color w:val="111111"/>
          <w:sz w:val="28"/>
          <w:szCs w:val="28"/>
        </w:rPr>
        <w:t>;</w:t>
      </w:r>
    </w:p>
    <w:p w:rsidR="00465EED" w:rsidRPr="00095B63" w:rsidRDefault="00394808" w:rsidP="007E7637">
      <w:pPr>
        <w:pStyle w:val="a4"/>
        <w:numPr>
          <w:ilvl w:val="0"/>
          <w:numId w:val="29"/>
        </w:numPr>
        <w:shd w:val="clear" w:color="auto" w:fill="FFFFFF"/>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eastAsia="Times New Roman" w:hAnsi="Times New Roman" w:cs="Times New Roman"/>
          <w:sz w:val="28"/>
          <w:szCs w:val="28"/>
        </w:rPr>
        <w:t>інклюзивні класи для навчання осіб з</w:t>
      </w:r>
      <w:r w:rsidR="00FA16E6" w:rsidRPr="00095B63">
        <w:rPr>
          <w:rFonts w:ascii="Times New Roman" w:eastAsia="Times New Roman" w:hAnsi="Times New Roman" w:cs="Times New Roman"/>
          <w:sz w:val="28"/>
          <w:szCs w:val="28"/>
        </w:rPr>
        <w:t xml:space="preserve"> особливими освітніми потребами;</w:t>
      </w:r>
    </w:p>
    <w:p w:rsidR="00FA16E6" w:rsidRPr="00095B63" w:rsidRDefault="00FA16E6" w:rsidP="007E7637">
      <w:pPr>
        <w:pStyle w:val="a4"/>
        <w:numPr>
          <w:ilvl w:val="0"/>
          <w:numId w:val="29"/>
        </w:numPr>
        <w:shd w:val="clear" w:color="auto" w:fill="FFFFFF"/>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 xml:space="preserve">науково-методичні об’єднання, які визначають проблеми (технологічні, інженерні, економічні, гуманітарні, природничі) та над дослідженням і розв’язанням яких працюють; </w:t>
      </w:r>
    </w:p>
    <w:p w:rsidR="00B03545" w:rsidRPr="00095B63" w:rsidRDefault="00FA16E6" w:rsidP="007E7637">
      <w:pPr>
        <w:pStyle w:val="a4"/>
        <w:numPr>
          <w:ilvl w:val="0"/>
          <w:numId w:val="29"/>
        </w:numPr>
        <w:shd w:val="clear" w:color="auto" w:fill="FFFFFF"/>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 xml:space="preserve">творчі об’єднання здобувачів освіти, які працюють над </w:t>
      </w:r>
      <w:proofErr w:type="spellStart"/>
      <w:r w:rsidRPr="00095B63">
        <w:rPr>
          <w:rFonts w:ascii="Times New Roman" w:hAnsi="Times New Roman" w:cs="Times New Roman"/>
          <w:sz w:val="28"/>
          <w:szCs w:val="28"/>
        </w:rPr>
        <w:t>проєктами</w:t>
      </w:r>
      <w:proofErr w:type="spellEnd"/>
      <w:r w:rsidRPr="00095B63">
        <w:rPr>
          <w:rFonts w:ascii="Times New Roman" w:hAnsi="Times New Roman" w:cs="Times New Roman"/>
          <w:sz w:val="28"/>
          <w:szCs w:val="28"/>
        </w:rPr>
        <w:t xml:space="preserve"> з метою розв'язання проблем технологічного, інженерного, економічного, гуманітарного, іншомовного або природничого характеру (зокрема, «Школа юного академіка МАН»);</w:t>
      </w:r>
    </w:p>
    <w:p w:rsidR="00FA16E6" w:rsidRPr="00095B63" w:rsidRDefault="00FA16E6" w:rsidP="007E7637">
      <w:pPr>
        <w:pStyle w:val="a4"/>
        <w:numPr>
          <w:ilvl w:val="0"/>
          <w:numId w:val="29"/>
        </w:numPr>
        <w:shd w:val="clear" w:color="auto" w:fill="FFFFFF"/>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lastRenderedPageBreak/>
        <w:t xml:space="preserve">тимчасові команди учнів для підготовки до участі в заходах змагального характеру наукового (науково-технічного) напряму (конкурсах, олімпіадах, турнірах тощо); </w:t>
      </w:r>
    </w:p>
    <w:p w:rsidR="00FA16E6" w:rsidRPr="00095B63" w:rsidRDefault="00FA16E6" w:rsidP="007E7637">
      <w:pPr>
        <w:pStyle w:val="a4"/>
        <w:numPr>
          <w:ilvl w:val="0"/>
          <w:numId w:val="29"/>
        </w:numPr>
        <w:shd w:val="clear" w:color="auto" w:fill="FFFFFF"/>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 xml:space="preserve">класи (групи) з поглибленим вивченням окремих предметів для досягнення учнями результатів навчання та </w:t>
      </w:r>
      <w:proofErr w:type="spellStart"/>
      <w:r w:rsidRPr="00095B63">
        <w:rPr>
          <w:rFonts w:ascii="Times New Roman" w:hAnsi="Times New Roman" w:cs="Times New Roman"/>
          <w:sz w:val="28"/>
          <w:szCs w:val="28"/>
        </w:rPr>
        <w:t>компетентностей</w:t>
      </w:r>
      <w:proofErr w:type="spellEnd"/>
      <w:r w:rsidRPr="00095B63">
        <w:rPr>
          <w:rFonts w:ascii="Times New Roman" w:hAnsi="Times New Roman" w:cs="Times New Roman"/>
          <w:sz w:val="28"/>
          <w:szCs w:val="28"/>
        </w:rPr>
        <w:t xml:space="preserve"> згідно з вимогами Стандарту спеціалізованої освіти наукового спрямування, у тому числі завдяки системній роботі з використання завдань та досліджень високого рівня складності (</w:t>
      </w:r>
      <w:proofErr w:type="spellStart"/>
      <w:r w:rsidRPr="00095B63">
        <w:rPr>
          <w:rFonts w:ascii="Times New Roman" w:hAnsi="Times New Roman" w:cs="Times New Roman"/>
          <w:sz w:val="28"/>
          <w:szCs w:val="28"/>
        </w:rPr>
        <w:t>олімпіадних</w:t>
      </w:r>
      <w:proofErr w:type="spellEnd"/>
      <w:r w:rsidRPr="00095B63">
        <w:rPr>
          <w:rFonts w:ascii="Times New Roman" w:hAnsi="Times New Roman" w:cs="Times New Roman"/>
          <w:sz w:val="28"/>
          <w:szCs w:val="28"/>
        </w:rPr>
        <w:t xml:space="preserve">, турнірних, </w:t>
      </w:r>
      <w:proofErr w:type="spellStart"/>
      <w:r w:rsidRPr="00095B63">
        <w:rPr>
          <w:rFonts w:ascii="Times New Roman" w:hAnsi="Times New Roman" w:cs="Times New Roman"/>
          <w:sz w:val="28"/>
          <w:szCs w:val="28"/>
        </w:rPr>
        <w:t>проєктно-конкурсних</w:t>
      </w:r>
      <w:proofErr w:type="spellEnd"/>
      <w:r w:rsidRPr="00095B63">
        <w:rPr>
          <w:rFonts w:ascii="Times New Roman" w:hAnsi="Times New Roman" w:cs="Times New Roman"/>
          <w:sz w:val="28"/>
          <w:szCs w:val="28"/>
        </w:rPr>
        <w:t xml:space="preserve"> тощо); </w:t>
      </w:r>
    </w:p>
    <w:p w:rsidR="00FA16E6" w:rsidRPr="00095B63" w:rsidRDefault="00FA16E6" w:rsidP="007E7637">
      <w:pPr>
        <w:pStyle w:val="a4"/>
        <w:numPr>
          <w:ilvl w:val="0"/>
          <w:numId w:val="29"/>
        </w:numPr>
        <w:shd w:val="clear" w:color="auto" w:fill="FFFFFF"/>
        <w:tabs>
          <w:tab w:val="left" w:pos="284"/>
        </w:tabs>
        <w:spacing w:after="0" w:line="20" w:lineRule="atLeast"/>
        <w:ind w:left="0" w:firstLine="0"/>
        <w:jc w:val="both"/>
        <w:rPr>
          <w:rFonts w:ascii="Times New Roman" w:eastAsia="Times New Roman" w:hAnsi="Times New Roman" w:cs="Times New Roman"/>
          <w:sz w:val="28"/>
          <w:szCs w:val="28"/>
        </w:rPr>
      </w:pPr>
      <w:proofErr w:type="spellStart"/>
      <w:r w:rsidRPr="00095B63">
        <w:rPr>
          <w:rFonts w:ascii="Times New Roman" w:hAnsi="Times New Roman" w:cs="Times New Roman"/>
          <w:sz w:val="28"/>
          <w:szCs w:val="28"/>
        </w:rPr>
        <w:t>проєктні</w:t>
      </w:r>
      <w:proofErr w:type="spellEnd"/>
      <w:r w:rsidRPr="00095B63">
        <w:rPr>
          <w:rFonts w:ascii="Times New Roman" w:hAnsi="Times New Roman" w:cs="Times New Roman"/>
          <w:sz w:val="28"/>
          <w:szCs w:val="28"/>
        </w:rPr>
        <w:t xml:space="preserve"> групи учнів, для яких передбачено в освітній програмі додаткове навчальне навантаження для провадження наукової, навчально-дослідницької,дослідницько-експериментальної, конструкторської, винахідницької, пошукової діяльності здобувачів освіти в варіативну складову навчального плану; </w:t>
      </w:r>
    </w:p>
    <w:p w:rsidR="00FA16E6" w:rsidRPr="00095B63" w:rsidRDefault="00FA16E6" w:rsidP="007E7637">
      <w:pPr>
        <w:pStyle w:val="a4"/>
        <w:numPr>
          <w:ilvl w:val="0"/>
          <w:numId w:val="29"/>
        </w:numPr>
        <w:shd w:val="clear" w:color="auto" w:fill="FFFFFF"/>
        <w:tabs>
          <w:tab w:val="left" w:pos="284"/>
        </w:tabs>
        <w:spacing w:after="0" w:line="20" w:lineRule="atLeast"/>
        <w:ind w:left="0" w:firstLine="0"/>
        <w:jc w:val="both"/>
        <w:rPr>
          <w:rFonts w:ascii="Times New Roman" w:eastAsia="Times New Roman" w:hAnsi="Times New Roman" w:cs="Times New Roman"/>
          <w:sz w:val="28"/>
          <w:szCs w:val="28"/>
        </w:rPr>
      </w:pPr>
      <w:r w:rsidRPr="00095B63">
        <w:rPr>
          <w:rFonts w:ascii="Times New Roman" w:hAnsi="Times New Roman" w:cs="Times New Roman"/>
          <w:sz w:val="28"/>
          <w:szCs w:val="28"/>
        </w:rPr>
        <w:t>методичні комісії.</w:t>
      </w:r>
    </w:p>
    <w:p w:rsidR="005C68D3" w:rsidRPr="00095B63" w:rsidRDefault="005C68D3" w:rsidP="007E7637">
      <w:pPr>
        <w:pStyle w:val="rvps2"/>
        <w:shd w:val="clear" w:color="auto" w:fill="FFFFFF"/>
        <w:spacing w:before="0" w:beforeAutospacing="0" w:after="0" w:afterAutospacing="0" w:line="20" w:lineRule="atLeast"/>
        <w:ind w:firstLine="567"/>
        <w:jc w:val="both"/>
        <w:rPr>
          <w:sz w:val="28"/>
          <w:szCs w:val="28"/>
        </w:rPr>
      </w:pPr>
      <w:bookmarkStart w:id="1" w:name="n84"/>
      <w:bookmarkStart w:id="2" w:name="n83"/>
      <w:bookmarkStart w:id="3" w:name="n217"/>
      <w:bookmarkStart w:id="4" w:name="n89"/>
      <w:bookmarkStart w:id="5" w:name="n219"/>
      <w:bookmarkEnd w:id="1"/>
      <w:bookmarkEnd w:id="2"/>
      <w:bookmarkEnd w:id="3"/>
      <w:bookmarkEnd w:id="4"/>
      <w:bookmarkEnd w:id="5"/>
      <w:r w:rsidRPr="00095B63">
        <w:rPr>
          <w:sz w:val="28"/>
          <w:szCs w:val="28"/>
        </w:rPr>
        <w:t xml:space="preserve">Методичні комісії </w:t>
      </w:r>
      <w:r w:rsidR="003A3591" w:rsidRPr="00095B63">
        <w:rPr>
          <w:sz w:val="28"/>
          <w:szCs w:val="28"/>
        </w:rPr>
        <w:t>Дрогобицького наукового ліцею</w:t>
      </w:r>
      <w:r w:rsidRPr="00095B63">
        <w:rPr>
          <w:sz w:val="28"/>
          <w:szCs w:val="28"/>
        </w:rPr>
        <w:t xml:space="preserve"> утворюються на підставі рішення педагогічної ради.</w:t>
      </w:r>
    </w:p>
    <w:p w:rsidR="005C68D3" w:rsidRPr="00095B63" w:rsidRDefault="005C68D3" w:rsidP="007E7637">
      <w:pPr>
        <w:pStyle w:val="rvps2"/>
        <w:shd w:val="clear" w:color="auto" w:fill="FFFFFF"/>
        <w:spacing w:before="0" w:beforeAutospacing="0" w:after="0" w:afterAutospacing="0" w:line="20" w:lineRule="atLeast"/>
        <w:ind w:firstLine="567"/>
        <w:jc w:val="both"/>
        <w:rPr>
          <w:sz w:val="28"/>
          <w:szCs w:val="28"/>
        </w:rPr>
      </w:pPr>
      <w:bookmarkStart w:id="6" w:name="n222"/>
      <w:bookmarkStart w:id="7" w:name="n220"/>
      <w:bookmarkEnd w:id="6"/>
      <w:bookmarkEnd w:id="7"/>
      <w:r w:rsidRPr="00095B63">
        <w:rPr>
          <w:sz w:val="28"/>
          <w:szCs w:val="28"/>
        </w:rPr>
        <w:t>Керівник методичної комісії обирається з числа членів методичної комісії більшістю голосів від її затвердженого складу. Керівництво методичною комісією здійснюється на безоплатній основі.</w:t>
      </w:r>
    </w:p>
    <w:p w:rsidR="005C68D3" w:rsidRPr="00095B63" w:rsidRDefault="005C68D3" w:rsidP="007E7637">
      <w:pPr>
        <w:pStyle w:val="rvps2"/>
        <w:shd w:val="clear" w:color="auto" w:fill="FFFFFF"/>
        <w:spacing w:before="0" w:beforeAutospacing="0" w:after="0" w:afterAutospacing="0" w:line="20" w:lineRule="atLeast"/>
        <w:ind w:firstLine="567"/>
        <w:jc w:val="both"/>
        <w:rPr>
          <w:sz w:val="28"/>
          <w:szCs w:val="28"/>
        </w:rPr>
      </w:pPr>
      <w:bookmarkStart w:id="8" w:name="n223"/>
      <w:bookmarkStart w:id="9" w:name="n221"/>
      <w:bookmarkEnd w:id="8"/>
      <w:bookmarkEnd w:id="9"/>
      <w:r w:rsidRPr="00095B63">
        <w:rPr>
          <w:sz w:val="28"/>
          <w:szCs w:val="28"/>
        </w:rPr>
        <w:t>Рішення методичної комісії мають рекомендаційний характер.</w:t>
      </w:r>
    </w:p>
    <w:p w:rsidR="00067DA8" w:rsidRPr="00095B63" w:rsidRDefault="00067DA8" w:rsidP="00067DA8">
      <w:pPr>
        <w:pStyle w:val="rvps2"/>
        <w:shd w:val="clear" w:color="auto" w:fill="FFFFFF"/>
        <w:spacing w:before="0" w:beforeAutospacing="0" w:after="0" w:afterAutospacing="0" w:line="20" w:lineRule="atLeast"/>
        <w:jc w:val="both"/>
        <w:rPr>
          <w:sz w:val="28"/>
          <w:szCs w:val="28"/>
        </w:rPr>
      </w:pPr>
      <w:r w:rsidRPr="00095B63">
        <w:rPr>
          <w:sz w:val="28"/>
          <w:szCs w:val="28"/>
        </w:rPr>
        <w:t>3.7. У складі Дрогобицького наукового ліцею діє позашкільний підрозділ «Дрогобицька мала академія наук». «Дрогобицька мала академія наук» діє відповідн</w:t>
      </w:r>
      <w:r w:rsidR="00095B63" w:rsidRPr="00095B63">
        <w:rPr>
          <w:sz w:val="28"/>
          <w:szCs w:val="28"/>
        </w:rPr>
        <w:t>о</w:t>
      </w:r>
      <w:r w:rsidRPr="00095B63">
        <w:rPr>
          <w:sz w:val="28"/>
          <w:szCs w:val="28"/>
        </w:rPr>
        <w:t xml:space="preserve"> до положення, розробленого директором Дрогобицького наукового ліцею.</w:t>
      </w:r>
    </w:p>
    <w:p w:rsidR="00A85499" w:rsidRPr="00095B63" w:rsidRDefault="00067DA8" w:rsidP="00CA28D2">
      <w:pPr>
        <w:pStyle w:val="a5"/>
        <w:spacing w:line="20" w:lineRule="atLeast"/>
        <w:jc w:val="both"/>
        <w:rPr>
          <w:rFonts w:ascii="Times New Roman" w:hAnsi="Times New Roman" w:cs="Times New Roman"/>
          <w:sz w:val="28"/>
          <w:szCs w:val="28"/>
        </w:rPr>
      </w:pPr>
      <w:bookmarkStart w:id="10" w:name="n218"/>
      <w:bookmarkStart w:id="11" w:name="n93"/>
      <w:bookmarkEnd w:id="10"/>
      <w:bookmarkEnd w:id="11"/>
      <w:r w:rsidRPr="00095B63">
        <w:rPr>
          <w:rFonts w:ascii="Times New Roman" w:hAnsi="Times New Roman" w:cs="Times New Roman"/>
          <w:sz w:val="28"/>
          <w:szCs w:val="28"/>
        </w:rPr>
        <w:t>3.8</w:t>
      </w:r>
      <w:r w:rsidR="00A85499" w:rsidRPr="00095B63">
        <w:rPr>
          <w:rFonts w:ascii="Times New Roman" w:hAnsi="Times New Roman" w:cs="Times New Roman"/>
          <w:sz w:val="28"/>
          <w:szCs w:val="28"/>
        </w:rPr>
        <w:t>.</w:t>
      </w:r>
      <w:r w:rsidR="00E42AEE" w:rsidRPr="00095B63">
        <w:rPr>
          <w:rFonts w:ascii="Times New Roman" w:hAnsi="Times New Roman" w:cs="Times New Roman"/>
          <w:sz w:val="28"/>
          <w:szCs w:val="28"/>
        </w:rPr>
        <w:t xml:space="preserve"> </w:t>
      </w:r>
      <w:r w:rsidR="00FA16E6" w:rsidRPr="00095B63">
        <w:rPr>
          <w:rFonts w:ascii="Times New Roman" w:hAnsi="Times New Roman" w:cs="Times New Roman"/>
          <w:sz w:val="28"/>
          <w:szCs w:val="28"/>
        </w:rPr>
        <w:t xml:space="preserve">Поділ класів на групи </w:t>
      </w:r>
      <w:r w:rsidR="001973BA" w:rsidRPr="00095B63">
        <w:rPr>
          <w:rFonts w:ascii="Times New Roman" w:hAnsi="Times New Roman" w:cs="Times New Roman"/>
          <w:sz w:val="28"/>
          <w:szCs w:val="28"/>
        </w:rPr>
        <w:t xml:space="preserve">здійснюється </w:t>
      </w:r>
      <w:r w:rsidR="00FA16E6" w:rsidRPr="00095B63">
        <w:rPr>
          <w:rFonts w:ascii="Times New Roman" w:hAnsi="Times New Roman" w:cs="Times New Roman"/>
          <w:sz w:val="28"/>
          <w:szCs w:val="28"/>
        </w:rPr>
        <w:t>при вивченні окремих предметів</w:t>
      </w:r>
      <w:r w:rsidR="001E7705" w:rsidRPr="00095B63">
        <w:rPr>
          <w:rFonts w:ascii="Times New Roman" w:hAnsi="Times New Roman" w:cs="Times New Roman"/>
          <w:sz w:val="28"/>
          <w:szCs w:val="28"/>
        </w:rPr>
        <w:t>, що вивчаються поглиблено у 5-9 класах(математика, біологія, хімія, фізика, історія, англійська</w:t>
      </w:r>
      <w:r w:rsidR="00CA28D2" w:rsidRPr="00095B63">
        <w:rPr>
          <w:rFonts w:ascii="Times New Roman" w:hAnsi="Times New Roman" w:cs="Times New Roman"/>
          <w:sz w:val="28"/>
          <w:szCs w:val="28"/>
        </w:rPr>
        <w:t xml:space="preserve"> </w:t>
      </w:r>
      <w:r w:rsidR="001E7705" w:rsidRPr="00095B63">
        <w:rPr>
          <w:rFonts w:ascii="Times New Roman" w:hAnsi="Times New Roman" w:cs="Times New Roman"/>
          <w:sz w:val="28"/>
          <w:szCs w:val="28"/>
        </w:rPr>
        <w:t xml:space="preserve">мова, </w:t>
      </w:r>
      <w:r w:rsidR="001973BA" w:rsidRPr="00095B63">
        <w:rPr>
          <w:rFonts w:ascii="Times New Roman" w:hAnsi="Times New Roman" w:cs="Times New Roman"/>
          <w:sz w:val="28"/>
          <w:szCs w:val="28"/>
        </w:rPr>
        <w:t>інформатика, українська мова) та профільних предметів</w:t>
      </w:r>
      <w:r w:rsidR="00CA28D2" w:rsidRPr="00095B63">
        <w:rPr>
          <w:rFonts w:ascii="Times New Roman" w:hAnsi="Times New Roman" w:cs="Times New Roman"/>
          <w:sz w:val="28"/>
          <w:szCs w:val="28"/>
        </w:rPr>
        <w:t xml:space="preserve"> </w:t>
      </w:r>
      <w:r w:rsidR="001973BA" w:rsidRPr="00095B63">
        <w:rPr>
          <w:rFonts w:ascii="Times New Roman" w:hAnsi="Times New Roman" w:cs="Times New Roman"/>
          <w:sz w:val="28"/>
          <w:szCs w:val="28"/>
        </w:rPr>
        <w:t>у 10-11(12)) класах</w:t>
      </w:r>
      <w:r w:rsidR="00CA28D2" w:rsidRPr="00095B63">
        <w:rPr>
          <w:rFonts w:ascii="Times New Roman" w:hAnsi="Times New Roman" w:cs="Times New Roman"/>
          <w:sz w:val="28"/>
          <w:szCs w:val="28"/>
        </w:rPr>
        <w:t xml:space="preserve"> </w:t>
      </w:r>
      <w:r w:rsidR="001973BA" w:rsidRPr="00095B63">
        <w:rPr>
          <w:rFonts w:ascii="Times New Roman" w:hAnsi="Times New Roman" w:cs="Times New Roman"/>
          <w:sz w:val="28"/>
          <w:szCs w:val="28"/>
        </w:rPr>
        <w:t>( математика, біологія, хімія, фізика, історія, англійська</w:t>
      </w:r>
      <w:r w:rsidR="00CA28D2" w:rsidRPr="00095B63">
        <w:rPr>
          <w:rFonts w:ascii="Times New Roman" w:hAnsi="Times New Roman" w:cs="Times New Roman"/>
          <w:sz w:val="28"/>
          <w:szCs w:val="28"/>
        </w:rPr>
        <w:t xml:space="preserve"> </w:t>
      </w:r>
      <w:r w:rsidR="001973BA" w:rsidRPr="00095B63">
        <w:rPr>
          <w:rFonts w:ascii="Times New Roman" w:hAnsi="Times New Roman" w:cs="Times New Roman"/>
          <w:sz w:val="28"/>
          <w:szCs w:val="28"/>
        </w:rPr>
        <w:t>мова, інформатика , українська мова) та інших предметів</w:t>
      </w:r>
      <w:r w:rsidR="00CA28D2" w:rsidRPr="00095B63">
        <w:rPr>
          <w:rFonts w:ascii="Times New Roman" w:hAnsi="Times New Roman" w:cs="Times New Roman"/>
          <w:sz w:val="28"/>
          <w:szCs w:val="28"/>
        </w:rPr>
        <w:t xml:space="preserve"> </w:t>
      </w:r>
    </w:p>
    <w:p w:rsidR="00FA16E6" w:rsidRPr="00095B63" w:rsidRDefault="001973BA" w:rsidP="00CA28D2">
      <w:pPr>
        <w:pStyle w:val="a5"/>
        <w:spacing w:line="20" w:lineRule="atLeast"/>
        <w:jc w:val="both"/>
        <w:rPr>
          <w:rFonts w:ascii="Times New Roman" w:hAnsi="Times New Roman" w:cs="Times New Roman"/>
          <w:sz w:val="28"/>
          <w:szCs w:val="28"/>
        </w:rPr>
      </w:pPr>
      <w:r w:rsidRPr="00095B63">
        <w:rPr>
          <w:rFonts w:ascii="Times New Roman" w:hAnsi="Times New Roman" w:cs="Times New Roman"/>
          <w:sz w:val="28"/>
          <w:szCs w:val="28"/>
        </w:rPr>
        <w:t>(англійська</w:t>
      </w:r>
      <w:r w:rsidR="00CA28D2" w:rsidRPr="00095B63">
        <w:rPr>
          <w:rFonts w:ascii="Times New Roman" w:hAnsi="Times New Roman" w:cs="Times New Roman"/>
          <w:sz w:val="28"/>
          <w:szCs w:val="28"/>
        </w:rPr>
        <w:t xml:space="preserve"> </w:t>
      </w:r>
      <w:r w:rsidRPr="00095B63">
        <w:rPr>
          <w:rFonts w:ascii="Times New Roman" w:hAnsi="Times New Roman" w:cs="Times New Roman"/>
          <w:sz w:val="28"/>
          <w:szCs w:val="28"/>
        </w:rPr>
        <w:t>мова, інформатика , українська мова</w:t>
      </w:r>
      <w:r w:rsidR="00A85499" w:rsidRPr="00095B63">
        <w:rPr>
          <w:rFonts w:ascii="Times New Roman" w:hAnsi="Times New Roman" w:cs="Times New Roman"/>
          <w:sz w:val="28"/>
          <w:szCs w:val="28"/>
        </w:rPr>
        <w:t xml:space="preserve">, технології, Захист України) </w:t>
      </w:r>
      <w:r w:rsidR="00FA16E6" w:rsidRPr="00095B63">
        <w:rPr>
          <w:rFonts w:ascii="Times New Roman" w:hAnsi="Times New Roman" w:cs="Times New Roman"/>
          <w:sz w:val="28"/>
          <w:szCs w:val="28"/>
        </w:rPr>
        <w:t>відповідно</w:t>
      </w:r>
      <w:r w:rsidR="00A85499" w:rsidRPr="00095B63">
        <w:rPr>
          <w:rFonts w:ascii="Times New Roman" w:hAnsi="Times New Roman" w:cs="Times New Roman"/>
          <w:sz w:val="28"/>
          <w:szCs w:val="28"/>
        </w:rPr>
        <w:t xml:space="preserve"> нормативно-правових актів,</w:t>
      </w:r>
      <w:r w:rsidR="00CA28D2" w:rsidRPr="00095B63">
        <w:rPr>
          <w:rFonts w:ascii="Times New Roman" w:hAnsi="Times New Roman" w:cs="Times New Roman"/>
          <w:sz w:val="28"/>
          <w:szCs w:val="28"/>
        </w:rPr>
        <w:t xml:space="preserve"> </w:t>
      </w:r>
      <w:r w:rsidR="00A85499" w:rsidRPr="00095B63">
        <w:rPr>
          <w:rFonts w:ascii="Times New Roman" w:hAnsi="Times New Roman" w:cs="Times New Roman"/>
          <w:sz w:val="28"/>
          <w:szCs w:val="28"/>
        </w:rPr>
        <w:t>згідно чинного</w:t>
      </w:r>
      <w:r w:rsidR="00CA28D2" w:rsidRPr="00095B63">
        <w:rPr>
          <w:rFonts w:ascii="Times New Roman" w:hAnsi="Times New Roman" w:cs="Times New Roman"/>
          <w:sz w:val="28"/>
          <w:szCs w:val="28"/>
        </w:rPr>
        <w:t xml:space="preserve"> </w:t>
      </w:r>
      <w:r w:rsidR="00FA16E6" w:rsidRPr="00095B63">
        <w:rPr>
          <w:rFonts w:ascii="Times New Roman" w:hAnsi="Times New Roman" w:cs="Times New Roman"/>
          <w:sz w:val="28"/>
          <w:szCs w:val="28"/>
        </w:rPr>
        <w:t>до законодавства.</w:t>
      </w:r>
      <w:r w:rsidR="00CA28D2" w:rsidRPr="00095B63">
        <w:rPr>
          <w:rFonts w:ascii="Times New Roman" w:hAnsi="Times New Roman" w:cs="Times New Roman"/>
          <w:sz w:val="28"/>
          <w:szCs w:val="28"/>
        </w:rPr>
        <w:t xml:space="preserve"> </w:t>
      </w:r>
    </w:p>
    <w:p w:rsidR="00FA16E6" w:rsidRPr="00095B63" w:rsidRDefault="00FA16E6" w:rsidP="00CA28D2">
      <w:pPr>
        <w:pStyle w:val="a5"/>
        <w:spacing w:line="20" w:lineRule="atLeast"/>
        <w:ind w:firstLine="708"/>
        <w:jc w:val="both"/>
        <w:rPr>
          <w:rFonts w:ascii="Times New Roman" w:eastAsia="Times New Roman" w:hAnsi="Times New Roman" w:cs="Times New Roman"/>
          <w:color w:val="111111"/>
          <w:sz w:val="28"/>
          <w:szCs w:val="28"/>
        </w:rPr>
      </w:pPr>
      <w:r w:rsidRPr="00095B63">
        <w:rPr>
          <w:rFonts w:ascii="Times New Roman" w:hAnsi="Times New Roman" w:cs="Times New Roman"/>
          <w:sz w:val="28"/>
          <w:szCs w:val="28"/>
        </w:rPr>
        <w:t xml:space="preserve">Зарахування здобувачів освіти до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переведення їх до іншого закладу освіти та відрахування з ліцею здійснюються у порядку, встановленому Міністерством освіти і науки України</w:t>
      </w:r>
      <w:r w:rsidR="00067DA8" w:rsidRPr="00095B63">
        <w:rPr>
          <w:rFonts w:ascii="Times New Roman" w:hAnsi="Times New Roman" w:cs="Times New Roman"/>
          <w:sz w:val="28"/>
          <w:szCs w:val="28"/>
        </w:rPr>
        <w:t>, відповідно до Положення про Дрогобицький науковий ліцей</w:t>
      </w:r>
      <w:r w:rsidR="00A85499" w:rsidRPr="00095B63">
        <w:rPr>
          <w:rFonts w:ascii="Times New Roman" w:hAnsi="Times New Roman" w:cs="Times New Roman"/>
          <w:sz w:val="28"/>
          <w:szCs w:val="28"/>
        </w:rPr>
        <w:t>,</w:t>
      </w:r>
      <w:r w:rsidRPr="00095B63">
        <w:rPr>
          <w:rFonts w:ascii="Times New Roman" w:hAnsi="Times New Roman" w:cs="Times New Roman"/>
          <w:sz w:val="28"/>
          <w:szCs w:val="28"/>
        </w:rPr>
        <w:t xml:space="preserve"> на підставі рішення педагогічної ради ліцею.</w:t>
      </w:r>
    </w:p>
    <w:p w:rsidR="00824439" w:rsidRPr="00095B63" w:rsidRDefault="00394808" w:rsidP="00CA28D2">
      <w:pPr>
        <w:shd w:val="clear" w:color="auto" w:fill="FFFFFF"/>
        <w:spacing w:after="0" w:line="20" w:lineRule="atLeast"/>
        <w:ind w:firstLine="708"/>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Класи у Науковому ліцеї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w:t>
      </w:r>
    </w:p>
    <w:p w:rsidR="00394808" w:rsidRPr="00095B63" w:rsidRDefault="00067DA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3.9</w:t>
      </w:r>
      <w:r w:rsidR="005C68D3" w:rsidRPr="00095B63">
        <w:rPr>
          <w:rFonts w:ascii="Times New Roman" w:eastAsia="Times New Roman" w:hAnsi="Times New Roman" w:cs="Times New Roman"/>
          <w:color w:val="111111"/>
          <w:sz w:val="28"/>
          <w:szCs w:val="28"/>
        </w:rPr>
        <w:t xml:space="preserve">. </w:t>
      </w:r>
      <w:r w:rsidR="00394808" w:rsidRPr="00095B63">
        <w:rPr>
          <w:rFonts w:ascii="Times New Roman" w:eastAsia="Times New Roman" w:hAnsi="Times New Roman" w:cs="Times New Roman"/>
          <w:color w:val="111111"/>
          <w:sz w:val="28"/>
          <w:szCs w:val="28"/>
        </w:rPr>
        <w:t xml:space="preserve">Для учнів (учасників освітнього процесу), які зараховані у </w:t>
      </w:r>
      <w:r w:rsidR="0053415B" w:rsidRPr="00095B63">
        <w:rPr>
          <w:rFonts w:ascii="Times New Roman" w:eastAsia="Times New Roman" w:hAnsi="Times New Roman" w:cs="Times New Roman"/>
          <w:color w:val="111111"/>
          <w:sz w:val="28"/>
          <w:szCs w:val="28"/>
        </w:rPr>
        <w:t>Дрогобицький науковий ліцей</w:t>
      </w:r>
      <w:r w:rsidR="000A0CEF" w:rsidRPr="00095B63">
        <w:rPr>
          <w:rFonts w:ascii="Times New Roman" w:eastAsia="Times New Roman" w:hAnsi="Times New Roman" w:cs="Times New Roman"/>
          <w:color w:val="111111"/>
          <w:sz w:val="28"/>
          <w:szCs w:val="28"/>
        </w:rPr>
        <w:t xml:space="preserve"> на навчання до 2018-2020</w:t>
      </w:r>
      <w:r w:rsidR="00394808" w:rsidRPr="00095B63">
        <w:rPr>
          <w:rFonts w:ascii="Times New Roman" w:eastAsia="Times New Roman" w:hAnsi="Times New Roman" w:cs="Times New Roman"/>
          <w:color w:val="111111"/>
          <w:sz w:val="28"/>
          <w:szCs w:val="28"/>
        </w:rPr>
        <w:t xml:space="preserve"> навчального року включно, забезпечується право на навчання за планами та програмами, передбаченими </w:t>
      </w:r>
      <w:r w:rsidR="00394808" w:rsidRPr="00095B63">
        <w:rPr>
          <w:rFonts w:ascii="Times New Roman" w:eastAsia="Times New Roman" w:hAnsi="Times New Roman" w:cs="Times New Roman"/>
          <w:color w:val="111111"/>
          <w:sz w:val="28"/>
          <w:szCs w:val="28"/>
        </w:rPr>
        <w:lastRenderedPageBreak/>
        <w:t>центральним органом виконавчої влади, що забезпечує формування та реалізує державну політику у сфері освіти.</w:t>
      </w:r>
    </w:p>
    <w:p w:rsidR="00394808" w:rsidRPr="00095B63" w:rsidRDefault="00A85499"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3.8</w:t>
      </w:r>
      <w:r w:rsidR="005C68D3" w:rsidRPr="00095B63">
        <w:rPr>
          <w:rFonts w:ascii="Times New Roman" w:eastAsia="Times New Roman" w:hAnsi="Times New Roman" w:cs="Times New Roman"/>
          <w:color w:val="111111"/>
          <w:sz w:val="28"/>
          <w:szCs w:val="28"/>
        </w:rPr>
        <w:t xml:space="preserve">. </w:t>
      </w:r>
      <w:r w:rsidR="0053415B" w:rsidRPr="00095B63">
        <w:rPr>
          <w:rFonts w:ascii="Times New Roman" w:hAnsi="Times New Roman" w:cs="Times New Roman"/>
          <w:sz w:val="28"/>
          <w:szCs w:val="28"/>
        </w:rPr>
        <w:t>Дрогобицький науковий ліцей</w:t>
      </w:r>
      <w:r w:rsidR="001B249C" w:rsidRPr="00095B63">
        <w:rPr>
          <w:rFonts w:ascii="Times New Roman" w:hAnsi="Times New Roman" w:cs="Times New Roman"/>
          <w:sz w:val="28"/>
          <w:szCs w:val="28"/>
        </w:rPr>
        <w:t xml:space="preserve"> самостійно приймає рішення і здійснює діяльність у межах своїх повноважень, передбачених чинним законодавством України та цим Статутом.</w:t>
      </w:r>
      <w:r w:rsidR="001B249C" w:rsidRPr="00095B63">
        <w:t xml:space="preserve"> </w:t>
      </w:r>
      <w:r w:rsidR="00394808" w:rsidRPr="00095B63">
        <w:rPr>
          <w:rFonts w:ascii="Times New Roman" w:eastAsia="Times New Roman" w:hAnsi="Times New Roman" w:cs="Times New Roman"/>
          <w:color w:val="111111"/>
          <w:sz w:val="28"/>
          <w:szCs w:val="28"/>
        </w:rPr>
        <w:t>У відповідності до законодавства, що регулює суспільні відносини, що виникають у процесі реалізації конституційно</w:t>
      </w:r>
      <w:r w:rsidR="00BC77F1" w:rsidRPr="00095B63">
        <w:rPr>
          <w:rFonts w:ascii="Times New Roman" w:eastAsia="Times New Roman" w:hAnsi="Times New Roman" w:cs="Times New Roman"/>
          <w:color w:val="111111"/>
          <w:sz w:val="28"/>
          <w:szCs w:val="28"/>
        </w:rPr>
        <w:t xml:space="preserve">го права людини на освіту, </w:t>
      </w:r>
      <w:r w:rsidR="0053415B" w:rsidRPr="00095B63">
        <w:rPr>
          <w:rFonts w:ascii="Times New Roman" w:eastAsia="Times New Roman" w:hAnsi="Times New Roman" w:cs="Times New Roman"/>
          <w:color w:val="111111"/>
          <w:sz w:val="28"/>
          <w:szCs w:val="28"/>
        </w:rPr>
        <w:t>Дрогобицький науковий ліцей</w:t>
      </w:r>
      <w:r w:rsidR="00983A2A" w:rsidRPr="00095B63">
        <w:rPr>
          <w:rFonts w:ascii="Times New Roman" w:eastAsia="Times New Roman" w:hAnsi="Times New Roman" w:cs="Times New Roman"/>
          <w:color w:val="111111"/>
          <w:sz w:val="28"/>
          <w:szCs w:val="28"/>
        </w:rPr>
        <w:t xml:space="preserve"> забезпечує</w:t>
      </w:r>
      <w:r w:rsidR="00CA28D2" w:rsidRPr="00095B63">
        <w:rPr>
          <w:rFonts w:ascii="Times New Roman" w:eastAsia="Times New Roman" w:hAnsi="Times New Roman" w:cs="Times New Roman"/>
          <w:color w:val="111111"/>
          <w:sz w:val="28"/>
          <w:szCs w:val="28"/>
        </w:rPr>
        <w:t xml:space="preserve"> </w:t>
      </w:r>
      <w:r w:rsidR="006D2B88" w:rsidRPr="00095B63">
        <w:rPr>
          <w:rFonts w:ascii="Times New Roman" w:eastAsia="Times New Roman" w:hAnsi="Times New Roman" w:cs="Times New Roman"/>
          <w:color w:val="111111"/>
          <w:sz w:val="28"/>
          <w:szCs w:val="28"/>
        </w:rPr>
        <w:t xml:space="preserve">здобуття базової середньої освіти та повної загальної середньої освіти наукового спрямування </w:t>
      </w:r>
      <w:r w:rsidR="00983A2A" w:rsidRPr="00095B63">
        <w:rPr>
          <w:rFonts w:ascii="Times New Roman" w:eastAsia="Times New Roman" w:hAnsi="Times New Roman" w:cs="Times New Roman"/>
          <w:color w:val="111111"/>
          <w:sz w:val="28"/>
          <w:szCs w:val="28"/>
        </w:rPr>
        <w:t>.</w:t>
      </w:r>
    </w:p>
    <w:p w:rsidR="007E7637" w:rsidRPr="00095B63" w:rsidRDefault="00DD6A9D"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Мовою освітнього процесу в науковому ліцеї є українська. </w:t>
      </w:r>
    </w:p>
    <w:p w:rsidR="007E7637" w:rsidRPr="00095B63" w:rsidRDefault="0053415B"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Дрогобицький науковий ліцей</w:t>
      </w:r>
      <w:r w:rsidR="00DD6A9D" w:rsidRPr="00095B63">
        <w:rPr>
          <w:rFonts w:ascii="Times New Roman" w:hAnsi="Times New Roman" w:cs="Times New Roman"/>
          <w:sz w:val="28"/>
          <w:szCs w:val="28"/>
        </w:rPr>
        <w:t xml:space="preserve"> створює сприятливі умови для самовираження особистості здобувачів освіти (учнів, ліцеїстів) у різних видах діяльності,</w:t>
      </w:r>
    </w:p>
    <w:p w:rsidR="00A71BD2" w:rsidRPr="00095B63" w:rsidRDefault="00A71BD2"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Харчування учнів здійснюється за рахунок коштів загального фонду державного або відповідного місцевого бюджету відповідно до</w:t>
      </w:r>
      <w:r w:rsidR="00CA28D2" w:rsidRPr="00095B63">
        <w:rPr>
          <w:rFonts w:ascii="Times New Roman" w:hAnsi="Times New Roman" w:cs="Times New Roman"/>
          <w:sz w:val="28"/>
          <w:szCs w:val="28"/>
        </w:rPr>
        <w:t xml:space="preserve"> </w:t>
      </w:r>
      <w:hyperlink r:id="rId13" w:anchor="n13" w:tgtFrame="_blank" w:history="1">
        <w:r w:rsidRPr="00095B63">
          <w:rPr>
            <w:rStyle w:val="a3"/>
            <w:rFonts w:ascii="Times New Roman" w:hAnsi="Times New Roman" w:cs="Times New Roman"/>
            <w:color w:val="auto"/>
            <w:sz w:val="28"/>
            <w:szCs w:val="28"/>
            <w:u w:val="none"/>
          </w:rPr>
          <w:t>норм та Порядку</w:t>
        </w:r>
        <w:r w:rsidR="00CA28D2" w:rsidRPr="00095B63">
          <w:rPr>
            <w:rStyle w:val="a3"/>
            <w:rFonts w:ascii="Times New Roman" w:hAnsi="Times New Roman" w:cs="Times New Roman"/>
            <w:color w:val="auto"/>
            <w:sz w:val="28"/>
            <w:szCs w:val="28"/>
            <w:u w:val="none"/>
          </w:rPr>
          <w:t xml:space="preserve"> </w:t>
        </w:r>
        <w:r w:rsidRPr="00095B63">
          <w:rPr>
            <w:rStyle w:val="a3"/>
            <w:rFonts w:ascii="Times New Roman" w:hAnsi="Times New Roman" w:cs="Times New Roman"/>
            <w:color w:val="auto"/>
            <w:sz w:val="28"/>
            <w:szCs w:val="28"/>
            <w:u w:val="none"/>
          </w:rPr>
          <w:t>організації харчування у закладах освіти та дитячих закладах оздоровлення та відпочинку</w:t>
        </w:r>
      </w:hyperlink>
      <w:r w:rsidRPr="00095B63">
        <w:rPr>
          <w:rFonts w:ascii="Times New Roman" w:hAnsi="Times New Roman" w:cs="Times New Roman"/>
          <w:sz w:val="28"/>
          <w:szCs w:val="28"/>
        </w:rPr>
        <w:t>, затверджених Постановою Кабінету Міністрів України від 24 березня 2021 р. № 305.</w:t>
      </w:r>
    </w:p>
    <w:p w:rsidR="00A71BD2" w:rsidRPr="00095B63" w:rsidRDefault="00A71BD2" w:rsidP="007E7637">
      <w:pPr>
        <w:pStyle w:val="rvps2"/>
        <w:shd w:val="clear" w:color="auto" w:fill="FFFFFF"/>
        <w:spacing w:before="0" w:beforeAutospacing="0" w:after="0" w:afterAutospacing="0" w:line="20" w:lineRule="atLeast"/>
        <w:ind w:firstLine="567"/>
        <w:jc w:val="both"/>
        <w:rPr>
          <w:color w:val="0D0D0D" w:themeColor="text1" w:themeTint="F2"/>
          <w:sz w:val="28"/>
          <w:szCs w:val="28"/>
        </w:rPr>
      </w:pPr>
      <w:bookmarkStart w:id="12" w:name="n229"/>
      <w:bookmarkStart w:id="13" w:name="n102"/>
      <w:bookmarkEnd w:id="12"/>
      <w:bookmarkEnd w:id="13"/>
      <w:r w:rsidRPr="00095B63">
        <w:rPr>
          <w:color w:val="0D0D0D" w:themeColor="text1" w:themeTint="F2"/>
          <w:sz w:val="28"/>
          <w:szCs w:val="28"/>
        </w:rPr>
        <w:t xml:space="preserve">Засновник </w:t>
      </w:r>
      <w:r w:rsidR="003A3591" w:rsidRPr="00095B63">
        <w:rPr>
          <w:color w:val="0D0D0D" w:themeColor="text1" w:themeTint="F2"/>
          <w:sz w:val="28"/>
          <w:szCs w:val="28"/>
        </w:rPr>
        <w:t>Дрогобицького наукового ліцею</w:t>
      </w:r>
      <w:r w:rsidRPr="00095B63">
        <w:rPr>
          <w:color w:val="0D0D0D" w:themeColor="text1" w:themeTint="F2"/>
          <w:sz w:val="28"/>
          <w:szCs w:val="28"/>
        </w:rPr>
        <w:t xml:space="preserve"> повинен забезпечити створення безпечних та нешкідливих умов навчання учнів, умов для фізичного розвитку та зміцнення здоров’я, формування гігієнічних навичок та засад здорового способу життя учнями.</w:t>
      </w:r>
    </w:p>
    <w:p w:rsidR="00A71BD2" w:rsidRPr="00095B63" w:rsidRDefault="00A71BD2" w:rsidP="007E7637">
      <w:pPr>
        <w:pStyle w:val="rvps2"/>
        <w:shd w:val="clear" w:color="auto" w:fill="FFFFFF"/>
        <w:spacing w:before="0" w:beforeAutospacing="0" w:after="0" w:afterAutospacing="0" w:line="20" w:lineRule="atLeast"/>
        <w:ind w:firstLine="567"/>
        <w:jc w:val="both"/>
        <w:rPr>
          <w:color w:val="0D0D0D" w:themeColor="text1" w:themeTint="F2"/>
          <w:sz w:val="28"/>
          <w:szCs w:val="28"/>
        </w:rPr>
      </w:pPr>
      <w:bookmarkStart w:id="14" w:name="n103"/>
      <w:bookmarkEnd w:id="14"/>
      <w:r w:rsidRPr="00095B63">
        <w:rPr>
          <w:color w:val="0D0D0D" w:themeColor="text1" w:themeTint="F2"/>
          <w:sz w:val="28"/>
          <w:szCs w:val="28"/>
        </w:rPr>
        <w:t xml:space="preserve">Працівники </w:t>
      </w:r>
      <w:r w:rsidR="003A3591" w:rsidRPr="00095B63">
        <w:rPr>
          <w:color w:val="0D0D0D" w:themeColor="text1" w:themeTint="F2"/>
          <w:sz w:val="28"/>
          <w:szCs w:val="28"/>
        </w:rPr>
        <w:t>Дрогобицького наукового ліцею</w:t>
      </w:r>
      <w:r w:rsidRPr="00095B63">
        <w:rPr>
          <w:color w:val="0D0D0D" w:themeColor="text1" w:themeTint="F2"/>
          <w:sz w:val="28"/>
          <w:szCs w:val="28"/>
        </w:rPr>
        <w:t xml:space="preserve"> мають право на безпечні і нешкідливі умови праці та зобов’язані додержуватися установчих документів та правил внутрішнього розпорядку закладу, виконувати свої посадові обов’язки.</w:t>
      </w:r>
    </w:p>
    <w:p w:rsidR="00394808" w:rsidRPr="00095B63" w:rsidRDefault="00A369E9"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3</w:t>
      </w:r>
      <w:r w:rsidR="005C68D3" w:rsidRPr="00095B63">
        <w:rPr>
          <w:rFonts w:ascii="Times New Roman" w:eastAsia="Times New Roman" w:hAnsi="Times New Roman" w:cs="Times New Roman"/>
          <w:color w:val="111111"/>
          <w:sz w:val="28"/>
          <w:szCs w:val="28"/>
        </w:rPr>
        <w:t>.</w:t>
      </w:r>
      <w:r w:rsidR="009316A5" w:rsidRPr="00095B63">
        <w:rPr>
          <w:rFonts w:ascii="Times New Roman" w:eastAsia="Times New Roman" w:hAnsi="Times New Roman" w:cs="Times New Roman"/>
          <w:color w:val="111111"/>
          <w:sz w:val="28"/>
          <w:szCs w:val="28"/>
        </w:rPr>
        <w:t>9.</w:t>
      </w:r>
      <w:r w:rsidR="00394808" w:rsidRPr="00095B63">
        <w:rPr>
          <w:rFonts w:ascii="Times New Roman" w:eastAsia="Times New Roman" w:hAnsi="Times New Roman" w:cs="Times New Roman"/>
          <w:color w:val="111111"/>
          <w:sz w:val="28"/>
          <w:szCs w:val="28"/>
        </w:rPr>
        <w:t xml:space="preserve">Педагогічним колективом </w:t>
      </w:r>
      <w:r w:rsidR="003A3591" w:rsidRPr="00095B63">
        <w:rPr>
          <w:rFonts w:ascii="Times New Roman" w:eastAsia="Times New Roman" w:hAnsi="Times New Roman" w:cs="Times New Roman"/>
          <w:color w:val="111111"/>
          <w:sz w:val="28"/>
          <w:szCs w:val="28"/>
        </w:rPr>
        <w:t>Дрогобицького наукового ліцею</w:t>
      </w:r>
      <w:r w:rsidR="00394808" w:rsidRPr="00095B63">
        <w:rPr>
          <w:rFonts w:ascii="Times New Roman" w:eastAsia="Times New Roman" w:hAnsi="Times New Roman" w:cs="Times New Roman"/>
          <w:color w:val="111111"/>
          <w:sz w:val="28"/>
          <w:szCs w:val="28"/>
        </w:rPr>
        <w:t xml:space="preserve"> може розроблятися перспективний план або концепція діяльності та розвитку закладу на певний період. У даній концепції або плані можуть передбачатися певні особливості діяльності навчального закладу. </w:t>
      </w:r>
    </w:p>
    <w:p w:rsidR="006B0B4B" w:rsidRPr="00095B63" w:rsidRDefault="006B0B4B" w:rsidP="00641683">
      <w:pPr>
        <w:shd w:val="clear" w:color="auto" w:fill="FFFFFF"/>
        <w:spacing w:after="0" w:line="20" w:lineRule="atLeast"/>
        <w:jc w:val="center"/>
        <w:rPr>
          <w:rFonts w:ascii="Times New Roman" w:eastAsia="Times New Roman" w:hAnsi="Times New Roman" w:cs="Times New Roman"/>
          <w:b/>
          <w:bCs/>
          <w:color w:val="111111"/>
          <w:sz w:val="28"/>
          <w:szCs w:val="28"/>
        </w:rPr>
      </w:pPr>
    </w:p>
    <w:p w:rsidR="00EE06A8" w:rsidRPr="00095B63" w:rsidRDefault="005C68D3" w:rsidP="00641683">
      <w:pPr>
        <w:shd w:val="clear" w:color="auto" w:fill="FFFFFF"/>
        <w:spacing w:after="0" w:line="20" w:lineRule="atLeast"/>
        <w:jc w:val="center"/>
        <w:rPr>
          <w:rFonts w:ascii="Times New Roman" w:eastAsia="Times New Roman" w:hAnsi="Times New Roman" w:cs="Times New Roman"/>
          <w:b/>
          <w:bCs/>
          <w:color w:val="111111"/>
          <w:sz w:val="28"/>
          <w:szCs w:val="28"/>
        </w:rPr>
      </w:pPr>
      <w:r w:rsidRPr="00095B63">
        <w:rPr>
          <w:rFonts w:ascii="Times New Roman" w:eastAsia="Times New Roman" w:hAnsi="Times New Roman" w:cs="Times New Roman"/>
          <w:b/>
          <w:bCs/>
          <w:color w:val="111111"/>
          <w:sz w:val="28"/>
          <w:szCs w:val="28"/>
        </w:rPr>
        <w:t xml:space="preserve">РОЗДІЛ </w:t>
      </w:r>
      <w:r w:rsidRPr="00095B63">
        <w:rPr>
          <w:rFonts w:ascii="Times New Roman" w:eastAsia="Times New Roman" w:hAnsi="Times New Roman" w:cs="Times New Roman"/>
          <w:b/>
          <w:bCs/>
          <w:color w:val="111111"/>
          <w:sz w:val="28"/>
          <w:szCs w:val="28"/>
          <w:lang w:val="en-US"/>
        </w:rPr>
        <w:t>IV</w:t>
      </w:r>
      <w:r w:rsidR="00E42AEE" w:rsidRPr="00095B63">
        <w:rPr>
          <w:rFonts w:ascii="Times New Roman" w:eastAsia="Times New Roman" w:hAnsi="Times New Roman" w:cs="Times New Roman"/>
          <w:b/>
          <w:bCs/>
          <w:color w:val="111111"/>
          <w:sz w:val="28"/>
          <w:szCs w:val="28"/>
        </w:rPr>
        <w:t>.</w:t>
      </w:r>
      <w:r w:rsidR="00394808" w:rsidRPr="00095B63">
        <w:rPr>
          <w:rFonts w:ascii="Times New Roman" w:eastAsia="Times New Roman" w:hAnsi="Times New Roman" w:cs="Times New Roman"/>
          <w:b/>
          <w:bCs/>
          <w:color w:val="111111"/>
          <w:sz w:val="28"/>
          <w:szCs w:val="28"/>
        </w:rPr>
        <w:t xml:space="preserve"> </w:t>
      </w:r>
      <w:r w:rsidR="00415C2F" w:rsidRPr="00095B63">
        <w:rPr>
          <w:rFonts w:ascii="Times New Roman" w:hAnsi="Times New Roman" w:cs="Times New Roman"/>
          <w:b/>
          <w:sz w:val="28"/>
          <w:szCs w:val="28"/>
        </w:rPr>
        <w:t>КОМПЛЕКТУВАННЯ ЛІЦЕЮ</w:t>
      </w:r>
      <w:r w:rsidR="00415C2F" w:rsidRPr="00095B63">
        <w:rPr>
          <w:rFonts w:ascii="Times New Roman" w:eastAsia="Times New Roman" w:hAnsi="Times New Roman" w:cs="Times New Roman"/>
          <w:b/>
          <w:bCs/>
          <w:color w:val="111111"/>
          <w:sz w:val="28"/>
          <w:szCs w:val="28"/>
        </w:rPr>
        <w:t xml:space="preserve"> </w:t>
      </w:r>
    </w:p>
    <w:p w:rsidR="00F14336" w:rsidRPr="00095B63" w:rsidRDefault="00F14336"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4.1. </w:t>
      </w:r>
      <w:r w:rsidR="00415C2F" w:rsidRPr="00095B63">
        <w:rPr>
          <w:rFonts w:ascii="Times New Roman" w:hAnsi="Times New Roman" w:cs="Times New Roman"/>
          <w:sz w:val="28"/>
          <w:szCs w:val="28"/>
        </w:rPr>
        <w:t xml:space="preserve">Зарахування здобувачів освіти </w:t>
      </w:r>
      <w:r w:rsidR="00FA3F8F" w:rsidRPr="00095B63">
        <w:rPr>
          <w:rFonts w:ascii="Times New Roman" w:eastAsia="Times New Roman" w:hAnsi="Times New Roman" w:cs="Times New Roman"/>
          <w:color w:val="111111"/>
          <w:sz w:val="28"/>
          <w:szCs w:val="28"/>
        </w:rPr>
        <w:t xml:space="preserve">(надалі – учнів/здобувачів освіти) </w:t>
      </w:r>
      <w:r w:rsidR="00415C2F" w:rsidRPr="00095B63">
        <w:rPr>
          <w:rFonts w:ascii="Times New Roman" w:hAnsi="Times New Roman" w:cs="Times New Roman"/>
          <w:sz w:val="28"/>
          <w:szCs w:val="28"/>
        </w:rPr>
        <w:t>до</w:t>
      </w:r>
      <w:r w:rsidR="00CA28D2" w:rsidRPr="00095B63">
        <w:rPr>
          <w:rFonts w:ascii="Times New Roman" w:hAnsi="Times New Roman" w:cs="Times New Roman"/>
          <w:sz w:val="28"/>
          <w:szCs w:val="28"/>
        </w:rPr>
        <w:t xml:space="preserve"> </w:t>
      </w:r>
      <w:r w:rsidR="003A3591" w:rsidRPr="00095B63">
        <w:rPr>
          <w:rFonts w:ascii="Times New Roman" w:hAnsi="Times New Roman" w:cs="Times New Roman"/>
          <w:sz w:val="28"/>
          <w:szCs w:val="28"/>
        </w:rPr>
        <w:t>Дрогобицького наукового ліцею</w:t>
      </w:r>
      <w:r w:rsidR="00415C2F" w:rsidRPr="00095B63">
        <w:rPr>
          <w:rFonts w:ascii="Times New Roman" w:hAnsi="Times New Roman" w:cs="Times New Roman"/>
          <w:sz w:val="28"/>
          <w:szCs w:val="28"/>
        </w:rPr>
        <w:t xml:space="preserve"> для здобуття базової (до 5-9 класів) та профільної середньої освіти (до 9-11 (12) класів)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FA3F8F" w:rsidRPr="00095B63" w:rsidRDefault="00F14336"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4.2.</w:t>
      </w:r>
      <w:r w:rsidR="00CA28D2" w:rsidRPr="00095B63">
        <w:rPr>
          <w:shd w:val="clear" w:color="auto" w:fill="FFFFFF"/>
        </w:rPr>
        <w:t xml:space="preserve"> </w:t>
      </w:r>
      <w:r w:rsidR="00FA3F8F" w:rsidRPr="00095B63">
        <w:rPr>
          <w:rFonts w:ascii="Times New Roman" w:eastAsia="Times New Roman" w:hAnsi="Times New Roman" w:cs="Times New Roman"/>
          <w:sz w:val="28"/>
          <w:szCs w:val="28"/>
        </w:rPr>
        <w:t xml:space="preserve">Зарахування учнів до </w:t>
      </w:r>
      <w:r w:rsidR="003A3591" w:rsidRPr="00095B63">
        <w:rPr>
          <w:rFonts w:ascii="Times New Roman" w:eastAsia="Times New Roman" w:hAnsi="Times New Roman" w:cs="Times New Roman"/>
          <w:sz w:val="28"/>
          <w:szCs w:val="28"/>
        </w:rPr>
        <w:t>Дрогобицького наукового ліцею</w:t>
      </w:r>
      <w:r w:rsidR="00FA3F8F" w:rsidRPr="00095B63">
        <w:rPr>
          <w:rFonts w:ascii="Times New Roman" w:eastAsia="Times New Roman" w:hAnsi="Times New Roman" w:cs="Times New Roman"/>
          <w:sz w:val="28"/>
          <w:szCs w:val="28"/>
        </w:rPr>
        <w:t xml:space="preserve"> здійснюється, як правило, після здобуття початкової освіти.</w:t>
      </w:r>
      <w:r w:rsidR="00FA3F8F" w:rsidRPr="00095B63">
        <w:t xml:space="preserve"> </w:t>
      </w:r>
      <w:r w:rsidR="00FA3F8F" w:rsidRPr="00095B63">
        <w:rPr>
          <w:rFonts w:ascii="Times New Roman" w:hAnsi="Times New Roman" w:cs="Times New Roman"/>
          <w:sz w:val="28"/>
          <w:szCs w:val="28"/>
        </w:rPr>
        <w:t xml:space="preserve">До </w:t>
      </w:r>
      <w:r w:rsidR="003A3591" w:rsidRPr="00095B63">
        <w:rPr>
          <w:rFonts w:ascii="Times New Roman" w:hAnsi="Times New Roman" w:cs="Times New Roman"/>
          <w:sz w:val="28"/>
          <w:szCs w:val="28"/>
        </w:rPr>
        <w:t>Дрогобицького наукового ліцею</w:t>
      </w:r>
      <w:r w:rsidR="00FA3F8F" w:rsidRPr="00095B63">
        <w:rPr>
          <w:rFonts w:ascii="Times New Roman" w:hAnsi="Times New Roman" w:cs="Times New Roman"/>
          <w:sz w:val="28"/>
          <w:szCs w:val="28"/>
        </w:rPr>
        <w:t xml:space="preserve"> зараховуються здобувачі освіти (учні), які закінчили 4клас закладу загальної середньої освіти.</w:t>
      </w:r>
    </w:p>
    <w:p w:rsidR="00FA3F8F" w:rsidRPr="00095B63" w:rsidRDefault="00F14336"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4.3.</w:t>
      </w:r>
      <w:r w:rsidR="00FA3F8F" w:rsidRPr="00095B63">
        <w:rPr>
          <w:rFonts w:ascii="Times New Roman" w:eastAsia="Times New Roman" w:hAnsi="Times New Roman" w:cs="Times New Roman"/>
          <w:color w:val="111111"/>
          <w:sz w:val="28"/>
          <w:szCs w:val="28"/>
        </w:rPr>
        <w:t xml:space="preserve"> </w:t>
      </w:r>
      <w:r w:rsidR="0053415B" w:rsidRPr="00095B63">
        <w:rPr>
          <w:rFonts w:ascii="Times New Roman" w:eastAsia="Times New Roman" w:hAnsi="Times New Roman" w:cs="Times New Roman"/>
          <w:color w:val="111111"/>
          <w:sz w:val="28"/>
          <w:szCs w:val="28"/>
        </w:rPr>
        <w:t>Дрогобицький науковий ліцей</w:t>
      </w:r>
      <w:r w:rsidR="00FA3F8F" w:rsidRPr="00095B63">
        <w:rPr>
          <w:rFonts w:ascii="Times New Roman" w:eastAsia="Times New Roman" w:hAnsi="Times New Roman" w:cs="Times New Roman"/>
          <w:color w:val="111111"/>
          <w:sz w:val="28"/>
          <w:szCs w:val="28"/>
        </w:rPr>
        <w:t xml:space="preserve"> має право доукомплектовувати усі </w:t>
      </w:r>
      <w:r w:rsidR="00163D12" w:rsidRPr="00095B63">
        <w:rPr>
          <w:rFonts w:ascii="Times New Roman" w:eastAsia="Times New Roman" w:hAnsi="Times New Roman" w:cs="Times New Roman"/>
          <w:color w:val="111111"/>
          <w:sz w:val="28"/>
          <w:szCs w:val="28"/>
        </w:rPr>
        <w:t xml:space="preserve">(5-11) </w:t>
      </w:r>
      <w:r w:rsidR="00FA3F8F" w:rsidRPr="00095B63">
        <w:rPr>
          <w:rFonts w:ascii="Times New Roman" w:eastAsia="Times New Roman" w:hAnsi="Times New Roman" w:cs="Times New Roman"/>
          <w:color w:val="111111"/>
          <w:sz w:val="28"/>
          <w:szCs w:val="28"/>
        </w:rPr>
        <w:t>класи на конкурсних засадах або</w:t>
      </w:r>
      <w:r w:rsidR="00FA3F8F" w:rsidRPr="00095B63">
        <w:rPr>
          <w:rFonts w:ascii="Times New Roman" w:hAnsi="Times New Roman" w:cs="Times New Roman"/>
          <w:sz w:val="28"/>
          <w:szCs w:val="28"/>
        </w:rPr>
        <w:t xml:space="preserve"> зараховувати до </w:t>
      </w:r>
      <w:r w:rsidR="003A3591" w:rsidRPr="00095B63">
        <w:rPr>
          <w:rFonts w:ascii="Times New Roman" w:hAnsi="Times New Roman" w:cs="Times New Roman"/>
          <w:sz w:val="28"/>
          <w:szCs w:val="28"/>
        </w:rPr>
        <w:t>Дрогобицького наукового ліцею</w:t>
      </w:r>
      <w:r w:rsidR="00FA3F8F" w:rsidRPr="00095B63">
        <w:rPr>
          <w:rFonts w:ascii="Times New Roman" w:hAnsi="Times New Roman" w:cs="Times New Roman"/>
          <w:sz w:val="28"/>
          <w:szCs w:val="28"/>
        </w:rPr>
        <w:t xml:space="preserve"> за результатами співбесіди без вступних випробувань здобувачів освіти, які мають за результатами навчання в табелі успішності учня або свідоцтві про </w:t>
      </w:r>
      <w:r w:rsidR="00FA3F8F" w:rsidRPr="00095B63">
        <w:rPr>
          <w:rFonts w:ascii="Times New Roman" w:hAnsi="Times New Roman" w:cs="Times New Roman"/>
          <w:sz w:val="28"/>
          <w:szCs w:val="28"/>
        </w:rPr>
        <w:lastRenderedPageBreak/>
        <w:t>базову загальну середню освіту рівень навчальних досягнень з профільних предметів «8» балів і вище у разі відсутності конкурсного відбору та /або наявності вільних місць.</w:t>
      </w:r>
      <w:r w:rsidR="00163D12" w:rsidRPr="00095B63">
        <w:t xml:space="preserve"> </w:t>
      </w:r>
      <w:r w:rsidR="00163D12" w:rsidRPr="00095B63">
        <w:rPr>
          <w:rFonts w:ascii="Times New Roman" w:hAnsi="Times New Roman" w:cs="Times New Roman"/>
          <w:sz w:val="28"/>
          <w:szCs w:val="28"/>
        </w:rPr>
        <w:t xml:space="preserve">До </w:t>
      </w:r>
      <w:r w:rsidR="003A3591" w:rsidRPr="00095B63">
        <w:rPr>
          <w:rFonts w:ascii="Times New Roman" w:hAnsi="Times New Roman" w:cs="Times New Roman"/>
          <w:sz w:val="28"/>
          <w:szCs w:val="28"/>
        </w:rPr>
        <w:t>Дрогобицького наукового ліцею</w:t>
      </w:r>
      <w:r w:rsidR="00163D12" w:rsidRPr="00095B63">
        <w:rPr>
          <w:rFonts w:ascii="Times New Roman" w:hAnsi="Times New Roman" w:cs="Times New Roman"/>
          <w:sz w:val="28"/>
          <w:szCs w:val="28"/>
        </w:rPr>
        <w:t xml:space="preserve"> поза конкурсом зараховуються здобувачі освіти (учні), які є відмінниками навчання, переможцями районних, обласних та всеукраїнських предметних олімпіад, конкурсів Малої академії наук України та спортивних змагань.</w:t>
      </w:r>
    </w:p>
    <w:p w:rsidR="007F4C42" w:rsidRPr="00095B63" w:rsidRDefault="007F4C42" w:rsidP="00CA28D2">
      <w:pPr>
        <w:shd w:val="clear" w:color="auto" w:fill="FFFFFF"/>
        <w:spacing w:after="0" w:line="20" w:lineRule="atLeast"/>
        <w:ind w:firstLine="708"/>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ля проведення конкурсних випробувань директором створюється конкурсна комісія, а для оцінювання результатів конкурсних випробувань – предметні комісії за кожним з предметів.</w:t>
      </w:r>
    </w:p>
    <w:p w:rsidR="00415C2F" w:rsidRPr="00095B63" w:rsidRDefault="00F14336"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4.4.</w:t>
      </w:r>
      <w:r w:rsidR="006A7232" w:rsidRPr="00095B63">
        <w:rPr>
          <w:rFonts w:ascii="Times New Roman" w:hAnsi="Times New Roman" w:cs="Times New Roman"/>
          <w:sz w:val="28"/>
          <w:szCs w:val="28"/>
        </w:rPr>
        <w:t xml:space="preserve"> </w:t>
      </w:r>
      <w:r w:rsidR="00415C2F" w:rsidRPr="00095B63">
        <w:rPr>
          <w:rFonts w:ascii="Times New Roman" w:hAnsi="Times New Roman" w:cs="Times New Roman"/>
          <w:sz w:val="28"/>
          <w:szCs w:val="28"/>
        </w:rPr>
        <w:t xml:space="preserve">Умови конкурсу розробляються адміністрацією Ліцею за участю органів громадського самоврядування відповідно до вимог чинного законодавства. </w:t>
      </w:r>
    </w:p>
    <w:p w:rsidR="00415C2F" w:rsidRPr="00095B63" w:rsidRDefault="00415C2F"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Зарахування учнів до Ліцею здійснюється відповідно до наказу директора, що видається на підставі заяви про зарахування до Ліцею одного з батьків, поданої особисто (з пред’явленням документа, що посвідчує особу заявника) , до якої додаються: </w:t>
      </w:r>
    </w:p>
    <w:p w:rsidR="00415C2F" w:rsidRPr="00095B63" w:rsidRDefault="00415C2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копія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w:t>
      </w:r>
    </w:p>
    <w:p w:rsidR="00415C2F" w:rsidRPr="00095B63" w:rsidRDefault="00415C2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оригінал або копія медичної довідки за формою первинної облікової документації № 086-1/о «Довідка учня загальноосвітнього навчального закладу про результати обов’язкового медичного профілактичного огляду»;</w:t>
      </w:r>
    </w:p>
    <w:p w:rsidR="00415C2F" w:rsidRPr="00095B63" w:rsidRDefault="00415C2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 оригінал або копія відповідного документа про освіту (за наявності).</w:t>
      </w:r>
    </w:p>
    <w:p w:rsidR="00415C2F" w:rsidRPr="00095B63" w:rsidRDefault="00415C2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Зарахування учнів проводиться до 1 вересня поточного року. </w:t>
      </w:r>
    </w:p>
    <w:p w:rsidR="006A7232" w:rsidRPr="00095B63" w:rsidRDefault="006A7232" w:rsidP="007E7637">
      <w:pPr>
        <w:shd w:val="clear" w:color="auto" w:fill="FFFFFF"/>
        <w:spacing w:after="0" w:line="20" w:lineRule="atLeast"/>
        <w:ind w:firstLine="567"/>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Директор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зобов’язаний вжити заходів для ознайомлення дітей та їх батьків або осіб, які їх заміняють, з порядком зарахування до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Статутом, Правилами внутрішнього розпорядку та іншими документами, що регламентують організацію освітнього процесу.</w:t>
      </w:r>
    </w:p>
    <w:p w:rsidR="006A7232" w:rsidRPr="00095B63" w:rsidRDefault="006A7232" w:rsidP="007E7637">
      <w:pPr>
        <w:shd w:val="clear" w:color="auto" w:fill="FFFFFF"/>
        <w:spacing w:after="0" w:line="20" w:lineRule="atLeast"/>
        <w:ind w:firstLine="567"/>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Іноземні громадяни та особи без громадянства зараховуються до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відповідно до законодавства та міжнародних договорів. </w:t>
      </w:r>
    </w:p>
    <w:p w:rsidR="00415C2F" w:rsidRPr="00095B63" w:rsidRDefault="00415C2F"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Територія обслуговування для Ліцею не встановлюється. </w:t>
      </w:r>
    </w:p>
    <w:p w:rsidR="00163D12" w:rsidRPr="00095B63" w:rsidRDefault="00F14336"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4.5.</w:t>
      </w:r>
      <w:r w:rsidR="00E42AEE" w:rsidRPr="00095B63">
        <w:rPr>
          <w:rFonts w:ascii="Times New Roman" w:eastAsia="Times New Roman" w:hAnsi="Times New Roman" w:cs="Times New Roman"/>
          <w:color w:val="111111"/>
          <w:sz w:val="28"/>
          <w:szCs w:val="28"/>
        </w:rPr>
        <w:t xml:space="preserve"> </w:t>
      </w:r>
      <w:r w:rsidR="00163D12" w:rsidRPr="00095B63">
        <w:rPr>
          <w:rFonts w:ascii="Times New Roman" w:eastAsia="Times New Roman" w:hAnsi="Times New Roman" w:cs="Times New Roman"/>
          <w:color w:val="111111"/>
          <w:sz w:val="28"/>
          <w:szCs w:val="28"/>
        </w:rPr>
        <w:t xml:space="preserve">Переведення учнів </w:t>
      </w:r>
      <w:r w:rsidR="003A3591" w:rsidRPr="00095B63">
        <w:rPr>
          <w:rFonts w:ascii="Times New Roman" w:eastAsia="Times New Roman" w:hAnsi="Times New Roman" w:cs="Times New Roman"/>
          <w:color w:val="111111"/>
          <w:sz w:val="28"/>
          <w:szCs w:val="28"/>
        </w:rPr>
        <w:t>Дрогобицького наукового ліцею</w:t>
      </w:r>
      <w:r w:rsidR="00163D12" w:rsidRPr="00095B63">
        <w:rPr>
          <w:rFonts w:ascii="Times New Roman" w:eastAsia="Times New Roman" w:hAnsi="Times New Roman" w:cs="Times New Roman"/>
          <w:color w:val="111111"/>
          <w:sz w:val="28"/>
          <w:szCs w:val="28"/>
        </w:rPr>
        <w:t xml:space="preserve"> до наступного класу здійснюється у порядку, встановленому Міністерством освіти і науки України.</w:t>
      </w:r>
    </w:p>
    <w:p w:rsidR="00B527FD" w:rsidRPr="00095B63" w:rsidRDefault="00415C2F"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У разі потреби учень може перейти протягом будь-якого року навчання до іншого закладу освіти чи бути зарахованим до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Разом з учнем передається особова справа учня встановленого Міністерством освіти і науки України зразка. Переведення учнів до наступного класу здійснюється у встановленому порядку. У разі вибуття учня з населеного пункту батьки або особи, які їх замінюють, подають до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заяву із зазначенням причини вибуття. У разі переходу учня до іншого освітнього закладу для здобуття загальної середньої освіти батьки або особи, які їх замінюють, подають заяву із зазначенням причини переходу та довідку, що підтверджує факт зарахування дитини до іншого закладу освіт</w:t>
      </w:r>
      <w:r w:rsidR="00B527FD" w:rsidRPr="00095B63">
        <w:rPr>
          <w:rFonts w:ascii="Times New Roman" w:hAnsi="Times New Roman" w:cs="Times New Roman"/>
          <w:sz w:val="28"/>
          <w:szCs w:val="28"/>
        </w:rPr>
        <w:t xml:space="preserve">и. </w:t>
      </w:r>
    </w:p>
    <w:p w:rsidR="00B527FD" w:rsidRPr="00095B63" w:rsidRDefault="00415C2F"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lastRenderedPageBreak/>
        <w:t>Директор Ліцею вживає заходів щодо ознайомлення дітей та їх батьків або осіб, які їх замінюють, з Порядком зарахування до Ліцею, його Статутом, Правилами внутрішнього розпорядку та іншими документами, що регламентують організацію освітнього процесу</w:t>
      </w:r>
      <w:r w:rsidR="00B527FD" w:rsidRPr="00095B63">
        <w:rPr>
          <w:rFonts w:ascii="Times New Roman" w:hAnsi="Times New Roman" w:cs="Times New Roman"/>
          <w:sz w:val="28"/>
          <w:szCs w:val="28"/>
        </w:rPr>
        <w:t xml:space="preserve">. </w:t>
      </w:r>
    </w:p>
    <w:p w:rsidR="008D2C63" w:rsidRPr="00095B63" w:rsidRDefault="008D2C63" w:rsidP="007E7637">
      <w:pPr>
        <w:shd w:val="clear" w:color="auto" w:fill="FFFFFF"/>
        <w:spacing w:after="0" w:line="20" w:lineRule="atLeast"/>
        <w:ind w:firstLine="567"/>
        <w:jc w:val="both"/>
        <w:rPr>
          <w:rFonts w:ascii="Times New Roman" w:eastAsia="Times New Roman" w:hAnsi="Times New Roman" w:cs="Times New Roman"/>
          <w:sz w:val="28"/>
          <w:szCs w:val="28"/>
        </w:rPr>
      </w:pPr>
      <w:r w:rsidRPr="00095B63">
        <w:rPr>
          <w:rFonts w:ascii="Times New Roman" w:hAnsi="Times New Roman" w:cs="Times New Roman"/>
          <w:sz w:val="28"/>
          <w:szCs w:val="28"/>
        </w:rPr>
        <w:t>Учні, які за підсумками навчальних семестрів не засвоїли хоча б один із предметів в обсязі державних стандартів, наказом директора можуть бути виключенні з навчального закладу. У разі потреби учень може перейти з одного профілю навчання на інший протягом будь-якого року навчання. Поряд з цим учень може перейти до іншого закладу освіти, при цьому до заяви додаються відповідні документи про освіту (табель успішності, довідка або свідоцтво). Учні ліцею можуть бути відраховані з закладу за власним бажанням у зв'язку з переведенням до іншого навчального закладу, за порушення статутних</w:t>
      </w:r>
      <w:r w:rsidR="00785140"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вимог, грубе порушення дисципліни, пропуски занять без поважних причин, неуспішність тощо. За рішенням педагогічної ради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як виключний засіб педагогічного впливу за неодноразові порушення Статуту допускається відрахування здобувачів освіти із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та переведення їх до закладів за місцем проживання.</w:t>
      </w:r>
    </w:p>
    <w:p w:rsidR="00415C2F" w:rsidRPr="00095B63" w:rsidRDefault="00415C2F"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За рішенням педагогічної ради та відповідно до наказу керівника можуть бути відраховані (чи переведені на іншу (крім денної) форму здобуття загальної середньої освіти у цьому самому чи іншому закладі освіти) учні 9 класу, яких було зараховано до Ліцею за результатами конк</w:t>
      </w:r>
      <w:r w:rsidR="00B527FD" w:rsidRPr="00095B63">
        <w:rPr>
          <w:rFonts w:ascii="Times New Roman" w:hAnsi="Times New Roman" w:cs="Times New Roman"/>
          <w:sz w:val="28"/>
          <w:szCs w:val="28"/>
        </w:rPr>
        <w:t>урсу і які здобули початковий</w:t>
      </w:r>
      <w:r w:rsidRPr="00095B63">
        <w:rPr>
          <w:rFonts w:ascii="Times New Roman" w:hAnsi="Times New Roman" w:cs="Times New Roman"/>
          <w:sz w:val="28"/>
          <w:szCs w:val="28"/>
        </w:rPr>
        <w:t xml:space="preserve"> результат (1, 2 чи 3 бали) чи не здобули жодного результату річного оцінювання та (або) державної підсумкової атестації з одного з предметів, що ними вивчалися поглиблено відповідно до освітньої прогр</w:t>
      </w:r>
      <w:r w:rsidR="00B527FD" w:rsidRPr="00095B63">
        <w:rPr>
          <w:rFonts w:ascii="Times New Roman" w:hAnsi="Times New Roman" w:cs="Times New Roman"/>
          <w:sz w:val="28"/>
          <w:szCs w:val="28"/>
        </w:rPr>
        <w:t>ами та навчального плану</w:t>
      </w:r>
      <w:r w:rsidR="00785140" w:rsidRPr="00095B63">
        <w:rPr>
          <w:rFonts w:ascii="Times New Roman" w:hAnsi="Times New Roman" w:cs="Times New Roman"/>
          <w:sz w:val="28"/>
          <w:szCs w:val="28"/>
        </w:rPr>
        <w:t xml:space="preserve">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чи індивідуального навчального плану учня. Про можливе відрахування батьки дитини та орган управління освітою за місцем проживання учня повинні бути письмово поінформовані у двотижневий строк до дня засідання педагогічної ради щодо можливого відрахування. Батьки або особи, які їх замінюють, мають право оскаржити рішення педагогічної ради </w:t>
      </w:r>
      <w:r w:rsidR="003A3591" w:rsidRPr="00095B63">
        <w:rPr>
          <w:rFonts w:ascii="Times New Roman" w:hAnsi="Times New Roman" w:cs="Times New Roman"/>
          <w:sz w:val="28"/>
          <w:szCs w:val="28"/>
        </w:rPr>
        <w:t>Дрогобицького наукового ліцею</w:t>
      </w:r>
      <w:r w:rsidR="00B527FD"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щодо відрахування дитини з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w:t>
      </w:r>
    </w:p>
    <w:p w:rsidR="00883318" w:rsidRPr="00095B63" w:rsidRDefault="00F14336"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4.6.</w:t>
      </w:r>
      <w:r w:rsidR="00394808" w:rsidRPr="00095B63">
        <w:rPr>
          <w:rFonts w:ascii="Times New Roman" w:eastAsia="Times New Roman" w:hAnsi="Times New Roman" w:cs="Times New Roman"/>
          <w:color w:val="111111"/>
          <w:sz w:val="28"/>
          <w:szCs w:val="28"/>
        </w:rPr>
        <w:t xml:space="preserve"> Порядок зарахування, відрахування та переведення учнів до державних та комунальних закладів освіти для здобуття повної загальної середньої освіти </w:t>
      </w:r>
      <w:r w:rsidR="00883318" w:rsidRPr="00095B63">
        <w:rPr>
          <w:rFonts w:ascii="Times New Roman" w:hAnsi="Times New Roman" w:cs="Times New Roman"/>
          <w:sz w:val="28"/>
          <w:szCs w:val="28"/>
        </w:rPr>
        <w:t>здійснюються у порядку, встановленому Міністерством освіти і науки України на підставі рішення педагогічної ради ліцею.</w:t>
      </w:r>
    </w:p>
    <w:p w:rsidR="00240CA5" w:rsidRPr="00095B63" w:rsidRDefault="00240CA5"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 xml:space="preserve"> </w:t>
      </w:r>
    </w:p>
    <w:p w:rsidR="00394808" w:rsidRPr="00095B63" w:rsidRDefault="00240CA5" w:rsidP="00641683">
      <w:pPr>
        <w:shd w:val="clear" w:color="auto" w:fill="FFFFFF"/>
        <w:spacing w:after="0" w:line="20" w:lineRule="atLeast"/>
        <w:jc w:val="center"/>
        <w:rPr>
          <w:rFonts w:ascii="Times New Roman" w:eastAsia="Times New Roman" w:hAnsi="Times New Roman" w:cs="Times New Roman"/>
          <w:b/>
          <w:sz w:val="28"/>
          <w:szCs w:val="28"/>
        </w:rPr>
      </w:pPr>
      <w:r w:rsidRPr="00095B63">
        <w:rPr>
          <w:rFonts w:ascii="Times New Roman" w:eastAsia="Times New Roman" w:hAnsi="Times New Roman" w:cs="Times New Roman"/>
          <w:b/>
          <w:color w:val="111111"/>
          <w:sz w:val="28"/>
          <w:szCs w:val="28"/>
        </w:rPr>
        <w:t xml:space="preserve">РОЗДІЛ </w:t>
      </w:r>
      <w:r w:rsidRPr="00095B63">
        <w:rPr>
          <w:rFonts w:ascii="Times New Roman" w:eastAsia="Times New Roman" w:hAnsi="Times New Roman" w:cs="Times New Roman"/>
          <w:b/>
          <w:color w:val="111111"/>
          <w:sz w:val="28"/>
          <w:szCs w:val="28"/>
          <w:lang w:val="en-US"/>
        </w:rPr>
        <w:t>V</w:t>
      </w:r>
      <w:r w:rsidR="00E42AEE" w:rsidRPr="00095B63">
        <w:rPr>
          <w:rFonts w:ascii="Times New Roman" w:eastAsia="Times New Roman" w:hAnsi="Times New Roman" w:cs="Times New Roman"/>
          <w:b/>
          <w:color w:val="111111"/>
          <w:sz w:val="28"/>
          <w:szCs w:val="28"/>
        </w:rPr>
        <w:t>.</w:t>
      </w:r>
      <w:r w:rsidR="00394808" w:rsidRPr="00095B63">
        <w:rPr>
          <w:rFonts w:ascii="Times New Roman" w:eastAsia="Times New Roman" w:hAnsi="Times New Roman" w:cs="Times New Roman"/>
          <w:b/>
          <w:color w:val="111111"/>
          <w:sz w:val="28"/>
          <w:szCs w:val="28"/>
        </w:rPr>
        <w:t xml:space="preserve"> </w:t>
      </w:r>
      <w:r w:rsidR="006D0DEC" w:rsidRPr="00095B63">
        <w:rPr>
          <w:rFonts w:ascii="Times New Roman" w:eastAsia="Times New Roman" w:hAnsi="Times New Roman" w:cs="Times New Roman"/>
          <w:b/>
          <w:color w:val="111111"/>
          <w:sz w:val="28"/>
          <w:szCs w:val="28"/>
        </w:rPr>
        <w:t>ОРГАНІЗАЦІЯ ОСВІТНЬОГО ПРОЦЕСУ</w:t>
      </w:r>
    </w:p>
    <w:p w:rsidR="00240CA5" w:rsidRPr="00095B63" w:rsidRDefault="00E42AE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5.</w:t>
      </w:r>
      <w:r w:rsidR="00D06703" w:rsidRPr="00095B63">
        <w:rPr>
          <w:rFonts w:ascii="Times New Roman" w:hAnsi="Times New Roman" w:cs="Times New Roman"/>
          <w:sz w:val="28"/>
          <w:szCs w:val="28"/>
        </w:rPr>
        <w:t>1.</w:t>
      </w:r>
      <w:r w:rsidR="0053415B" w:rsidRPr="00095B63">
        <w:rPr>
          <w:rFonts w:ascii="Times New Roman" w:hAnsi="Times New Roman" w:cs="Times New Roman"/>
          <w:sz w:val="28"/>
          <w:szCs w:val="28"/>
        </w:rPr>
        <w:t>Дрогобицький науковий ліцей</w:t>
      </w:r>
      <w:r w:rsidR="00040AE9" w:rsidRPr="00095B63">
        <w:rPr>
          <w:rFonts w:ascii="Times New Roman" w:hAnsi="Times New Roman" w:cs="Times New Roman"/>
          <w:sz w:val="28"/>
          <w:szCs w:val="28"/>
        </w:rPr>
        <w:t xml:space="preserve"> планує свою роботу самостій</w:t>
      </w:r>
      <w:r w:rsidR="00D06703" w:rsidRPr="00095B63">
        <w:rPr>
          <w:rFonts w:ascii="Times New Roman" w:hAnsi="Times New Roman" w:cs="Times New Roman"/>
          <w:sz w:val="28"/>
          <w:szCs w:val="28"/>
        </w:rPr>
        <w:t>но відповідно до перспективного</w:t>
      </w:r>
      <w:r w:rsidR="00040AE9" w:rsidRPr="00095B63">
        <w:rPr>
          <w:rFonts w:ascii="Times New Roman" w:hAnsi="Times New Roman" w:cs="Times New Roman"/>
          <w:sz w:val="28"/>
          <w:szCs w:val="28"/>
        </w:rPr>
        <w:t xml:space="preserve"> річного плану роботи. У плані роботи відображаються найголовніші питання роботи </w:t>
      </w:r>
      <w:r w:rsidR="003A3591" w:rsidRPr="00095B63">
        <w:rPr>
          <w:rFonts w:ascii="Times New Roman" w:hAnsi="Times New Roman" w:cs="Times New Roman"/>
          <w:sz w:val="28"/>
          <w:szCs w:val="28"/>
        </w:rPr>
        <w:t>Дрогобицького наукового ліцею</w:t>
      </w:r>
      <w:r w:rsidR="00040AE9" w:rsidRPr="00095B63">
        <w:rPr>
          <w:rFonts w:ascii="Times New Roman" w:hAnsi="Times New Roman" w:cs="Times New Roman"/>
          <w:sz w:val="28"/>
          <w:szCs w:val="28"/>
        </w:rPr>
        <w:t xml:space="preserve">, визначаються перспективи його розвитку. План роботи схвалюється на засіданні педагогічної ради і затверджується керівником </w:t>
      </w:r>
      <w:r w:rsidR="003A3591" w:rsidRPr="00095B63">
        <w:rPr>
          <w:rFonts w:ascii="Times New Roman" w:hAnsi="Times New Roman" w:cs="Times New Roman"/>
          <w:sz w:val="28"/>
          <w:szCs w:val="28"/>
        </w:rPr>
        <w:t>Дрогобицького наукового ліцею</w:t>
      </w:r>
      <w:r w:rsidR="00040AE9" w:rsidRPr="00095B63">
        <w:rPr>
          <w:rFonts w:ascii="Times New Roman" w:hAnsi="Times New Roman" w:cs="Times New Roman"/>
          <w:sz w:val="28"/>
          <w:szCs w:val="28"/>
        </w:rPr>
        <w:t>.</w:t>
      </w:r>
    </w:p>
    <w:p w:rsidR="00D06703" w:rsidRPr="00095B63" w:rsidRDefault="00E42AE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5.</w:t>
      </w:r>
      <w:r w:rsidR="00D06703" w:rsidRPr="00095B63">
        <w:rPr>
          <w:rFonts w:ascii="Times New Roman" w:hAnsi="Times New Roman" w:cs="Times New Roman"/>
          <w:sz w:val="28"/>
          <w:szCs w:val="28"/>
        </w:rPr>
        <w:t>2.</w:t>
      </w:r>
      <w:r w:rsidR="00040AE9" w:rsidRPr="00095B63">
        <w:rPr>
          <w:rFonts w:ascii="Times New Roman" w:hAnsi="Times New Roman" w:cs="Times New Roman"/>
          <w:sz w:val="28"/>
          <w:szCs w:val="28"/>
        </w:rPr>
        <w:t xml:space="preserve"> Освітня діяльність у</w:t>
      </w:r>
      <w:r w:rsidR="00D07690" w:rsidRPr="00095B63">
        <w:rPr>
          <w:rFonts w:ascii="Times New Roman" w:hAnsi="Times New Roman" w:cs="Times New Roman"/>
          <w:sz w:val="28"/>
          <w:szCs w:val="28"/>
        </w:rPr>
        <w:t xml:space="preserve"> Науковому</w:t>
      </w:r>
      <w:r w:rsidR="00785140" w:rsidRPr="00095B63">
        <w:rPr>
          <w:rFonts w:ascii="Times New Roman" w:hAnsi="Times New Roman" w:cs="Times New Roman"/>
          <w:sz w:val="28"/>
          <w:szCs w:val="28"/>
        </w:rPr>
        <w:t xml:space="preserve"> </w:t>
      </w:r>
      <w:r w:rsidR="00040AE9" w:rsidRPr="00095B63">
        <w:rPr>
          <w:rFonts w:ascii="Times New Roman" w:hAnsi="Times New Roman" w:cs="Times New Roman"/>
          <w:sz w:val="28"/>
          <w:szCs w:val="28"/>
        </w:rPr>
        <w:t xml:space="preserve">ліцеї провадиться на підставі ліцензії, що видається органом ліцензування відповідно до законодавства. </w:t>
      </w:r>
    </w:p>
    <w:p w:rsidR="00D735DB" w:rsidRPr="00095B63" w:rsidRDefault="004B1A1D" w:rsidP="00785140">
      <w:pPr>
        <w:shd w:val="clear" w:color="auto" w:fill="FFFFFF"/>
        <w:spacing w:after="0" w:line="20" w:lineRule="atLeast"/>
        <w:ind w:firstLine="708"/>
        <w:jc w:val="both"/>
        <w:rPr>
          <w:rFonts w:ascii="Times New Roman" w:hAnsi="Times New Roman" w:cs="Times New Roman"/>
          <w:sz w:val="28"/>
          <w:szCs w:val="28"/>
        </w:rPr>
      </w:pPr>
      <w:r w:rsidRPr="00095B63">
        <w:rPr>
          <w:rFonts w:ascii="Times New Roman" w:hAnsi="Times New Roman" w:cs="Times New Roman"/>
          <w:sz w:val="28"/>
          <w:szCs w:val="28"/>
        </w:rPr>
        <w:lastRenderedPageBreak/>
        <w:t>У науковому ліцеї освітній процес поєднується з участю та/або підготовкою здобувачів освіти до наукової, науково-технічної навчально</w:t>
      </w:r>
      <w:r w:rsidR="00D735DB" w:rsidRPr="00095B63">
        <w:rPr>
          <w:rFonts w:ascii="Times New Roman" w:hAnsi="Times New Roman" w:cs="Times New Roman"/>
          <w:sz w:val="28"/>
          <w:szCs w:val="28"/>
        </w:rPr>
        <w:t>-</w:t>
      </w:r>
      <w:r w:rsidRPr="00095B63">
        <w:rPr>
          <w:rFonts w:ascii="Times New Roman" w:hAnsi="Times New Roman" w:cs="Times New Roman"/>
          <w:sz w:val="28"/>
          <w:szCs w:val="28"/>
        </w:rPr>
        <w:t xml:space="preserve">дослідницької, дослідницько-експериментальної, конструкторської, винахідницької та пошукової </w:t>
      </w:r>
      <w:r w:rsidR="00D735DB" w:rsidRPr="00095B63">
        <w:rPr>
          <w:rFonts w:ascii="Times New Roman" w:hAnsi="Times New Roman" w:cs="Times New Roman"/>
          <w:sz w:val="28"/>
          <w:szCs w:val="28"/>
        </w:rPr>
        <w:t>діяльності відповідно до с</w:t>
      </w:r>
      <w:r w:rsidRPr="00095B63">
        <w:rPr>
          <w:rFonts w:ascii="Times New Roman" w:hAnsi="Times New Roman" w:cs="Times New Roman"/>
          <w:sz w:val="28"/>
          <w:szCs w:val="28"/>
        </w:rPr>
        <w:t>тандарту спеціалізованої освіти наукового спрямуван</w:t>
      </w:r>
      <w:r w:rsidR="00785140" w:rsidRPr="00095B63">
        <w:rPr>
          <w:rFonts w:ascii="Times New Roman" w:hAnsi="Times New Roman" w:cs="Times New Roman"/>
          <w:sz w:val="28"/>
          <w:szCs w:val="28"/>
        </w:rPr>
        <w:t>ня, експериментальною роботою.</w:t>
      </w:r>
    </w:p>
    <w:p w:rsidR="00D735DB" w:rsidRPr="00095B63" w:rsidRDefault="00E42AE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5.3. </w:t>
      </w:r>
      <w:r w:rsidR="0053415B" w:rsidRPr="00095B63">
        <w:rPr>
          <w:rFonts w:ascii="Times New Roman" w:hAnsi="Times New Roman" w:cs="Times New Roman"/>
          <w:sz w:val="28"/>
          <w:szCs w:val="28"/>
        </w:rPr>
        <w:t>Дрогобицький науковий ліцей</w:t>
      </w:r>
      <w:r w:rsidR="004B1A1D" w:rsidRPr="00095B63">
        <w:rPr>
          <w:rFonts w:ascii="Times New Roman" w:hAnsi="Times New Roman" w:cs="Times New Roman"/>
          <w:sz w:val="28"/>
          <w:szCs w:val="28"/>
        </w:rPr>
        <w:t xml:space="preserve"> провадить освітню діяльність за власними освітніми програмами, у тому числі наскрізними, або типовими освітніми програмами, що затверджуються Міністерством освіти і науки України. </w:t>
      </w:r>
    </w:p>
    <w:p w:rsidR="00316400" w:rsidRPr="00095B63" w:rsidRDefault="004B1A1D" w:rsidP="00E42AEE">
      <w:pPr>
        <w:pStyle w:val="rvps2"/>
        <w:shd w:val="clear" w:color="auto" w:fill="FFFFFF"/>
        <w:spacing w:before="0" w:beforeAutospacing="0" w:after="0" w:afterAutospacing="0" w:line="20" w:lineRule="atLeast"/>
        <w:ind w:firstLine="567"/>
        <w:jc w:val="both"/>
        <w:rPr>
          <w:sz w:val="28"/>
          <w:szCs w:val="28"/>
        </w:rPr>
      </w:pPr>
      <w:r w:rsidRPr="00095B63">
        <w:rPr>
          <w:sz w:val="28"/>
          <w:szCs w:val="28"/>
        </w:rPr>
        <w:t xml:space="preserve">Власні освітні програми </w:t>
      </w:r>
      <w:r w:rsidR="003A3591" w:rsidRPr="00095B63">
        <w:rPr>
          <w:sz w:val="28"/>
          <w:szCs w:val="28"/>
        </w:rPr>
        <w:t>Дрогобицького наукового ліцею</w:t>
      </w:r>
      <w:r w:rsidRPr="00095B63">
        <w:rPr>
          <w:sz w:val="28"/>
          <w:szCs w:val="28"/>
        </w:rPr>
        <w:t>, що розроблені не на основі типової освітньої програми, затверджуються Державною службою якості освіти у порядку, встановленому законодавством.</w:t>
      </w:r>
    </w:p>
    <w:p w:rsidR="00D07690" w:rsidRPr="00095B63" w:rsidRDefault="00E42AEE" w:rsidP="00E42AEE">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hAnsi="Times New Roman" w:cs="Times New Roman"/>
          <w:sz w:val="28"/>
          <w:szCs w:val="28"/>
        </w:rPr>
        <w:t xml:space="preserve">5.4. </w:t>
      </w:r>
      <w:r w:rsidR="00D07690" w:rsidRPr="00095B63">
        <w:rPr>
          <w:rFonts w:ascii="Times New Roman" w:hAnsi="Times New Roman" w:cs="Times New Roman"/>
          <w:sz w:val="28"/>
          <w:szCs w:val="28"/>
        </w:rPr>
        <w:t>Освітня програма схвалюється педагогічною радою ліцею і затверджується наказом директора. На основі власної освітньої програми ліцей складає та затверджує річний навчальний план, що конкретизує організацію освітнього процесу.</w:t>
      </w:r>
    </w:p>
    <w:p w:rsidR="00316400" w:rsidRPr="00095B63" w:rsidRDefault="00316400" w:rsidP="007E7637">
      <w:pPr>
        <w:pStyle w:val="rvps2"/>
        <w:shd w:val="clear" w:color="auto" w:fill="FFFFFF"/>
        <w:spacing w:before="0" w:beforeAutospacing="0" w:after="0" w:afterAutospacing="0" w:line="20" w:lineRule="atLeast"/>
        <w:ind w:firstLine="567"/>
        <w:jc w:val="both"/>
        <w:rPr>
          <w:sz w:val="28"/>
          <w:szCs w:val="28"/>
        </w:rPr>
      </w:pPr>
      <w:r w:rsidRPr="00095B63">
        <w:rPr>
          <w:sz w:val="28"/>
          <w:szCs w:val="28"/>
        </w:rPr>
        <w:t xml:space="preserve">Освітні програми </w:t>
      </w:r>
      <w:r w:rsidR="003A3591" w:rsidRPr="00095B63">
        <w:rPr>
          <w:sz w:val="28"/>
          <w:szCs w:val="28"/>
        </w:rPr>
        <w:t>Дрогобицького наукового ліцею</w:t>
      </w:r>
      <w:r w:rsidRPr="00095B63">
        <w:rPr>
          <w:sz w:val="28"/>
          <w:szCs w:val="28"/>
        </w:rPr>
        <w:t xml:space="preserve"> повинні розроблятися на основі відповідного Державного стандарту загальної середньої освіти та Стандарту спеціалізованої освіти наукового спрямування.</w:t>
      </w:r>
    </w:p>
    <w:p w:rsidR="00D735DB" w:rsidRPr="00095B63" w:rsidRDefault="004B1A1D"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Освітні програми, розроблені у відповідності до структури та змісту типових освітніх програм, можуть передбачати перерозподіл навчального часу між навчальними предметами інваріантної складової не більше, ніж 15 відсотків річного обсягу навчального часу. Такі освітні програми не потребують окремого затвердження центральним органом виконавчої влади із</w:t>
      </w:r>
      <w:r w:rsidR="00D735DB" w:rsidRPr="00095B63">
        <w:rPr>
          <w:rFonts w:ascii="Times New Roman" w:hAnsi="Times New Roman" w:cs="Times New Roman"/>
          <w:sz w:val="28"/>
          <w:szCs w:val="28"/>
        </w:rPr>
        <w:t xml:space="preserve"> забезпечення якості освіти. </w:t>
      </w:r>
    </w:p>
    <w:p w:rsidR="00D735DB" w:rsidRPr="00095B63" w:rsidRDefault="00E42AEE" w:rsidP="00E42AEE">
      <w:pPr>
        <w:shd w:val="clear" w:color="auto" w:fill="FFFFFF"/>
        <w:spacing w:after="0" w:line="20" w:lineRule="atLeast"/>
        <w:jc w:val="both"/>
        <w:rPr>
          <w:rFonts w:ascii="Times New Roman" w:hAnsi="Times New Roman" w:cs="Times New Roman"/>
          <w:sz w:val="28"/>
          <w:szCs w:val="28"/>
        </w:rPr>
      </w:pPr>
      <w:bookmarkStart w:id="15" w:name="n58"/>
      <w:bookmarkStart w:id="16" w:name="n59"/>
      <w:bookmarkEnd w:id="15"/>
      <w:bookmarkEnd w:id="16"/>
      <w:r w:rsidRPr="00095B63">
        <w:rPr>
          <w:rFonts w:ascii="Times New Roman" w:hAnsi="Times New Roman" w:cs="Times New Roman"/>
          <w:sz w:val="28"/>
          <w:szCs w:val="28"/>
        </w:rPr>
        <w:t xml:space="preserve">5.5. </w:t>
      </w:r>
      <w:r w:rsidR="004B1A1D" w:rsidRPr="00095B63">
        <w:rPr>
          <w:rFonts w:ascii="Times New Roman" w:hAnsi="Times New Roman" w:cs="Times New Roman"/>
          <w:sz w:val="28"/>
          <w:szCs w:val="28"/>
        </w:rPr>
        <w:t>Освітній процес здійснюється відповідно до навчальних планів, складених на основі освітніх програм, схвалених педагогічною радою закладу та затверджених його директором. Робочий навчальний план конкретизує перелік окремих предметів та кількість годин н</w:t>
      </w:r>
      <w:r w:rsidR="00D735DB" w:rsidRPr="00095B63">
        <w:rPr>
          <w:rFonts w:ascii="Times New Roman" w:hAnsi="Times New Roman" w:cs="Times New Roman"/>
          <w:sz w:val="28"/>
          <w:szCs w:val="28"/>
        </w:rPr>
        <w:t xml:space="preserve">а тиждень на їх опрацювання. </w:t>
      </w:r>
    </w:p>
    <w:p w:rsidR="00D735DB" w:rsidRPr="00095B63" w:rsidRDefault="004B1A1D"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 </w:t>
      </w:r>
      <w:r w:rsidR="0053415B" w:rsidRPr="00095B63">
        <w:rPr>
          <w:rFonts w:ascii="Times New Roman" w:hAnsi="Times New Roman" w:cs="Times New Roman"/>
          <w:sz w:val="28"/>
          <w:szCs w:val="28"/>
        </w:rPr>
        <w:t>Дрогобицький науковий ліцей</w:t>
      </w:r>
      <w:r w:rsidRPr="00095B63">
        <w:rPr>
          <w:rFonts w:ascii="Times New Roman" w:hAnsi="Times New Roman" w:cs="Times New Roman"/>
          <w:sz w:val="28"/>
          <w:szCs w:val="28"/>
        </w:rPr>
        <w:t xml:space="preserve"> в освітньому процесі використовує навчальні програми з окремих предметів, підручники, посібники, що мають відповідний гриф Міністерства освіти і науки України, забезпечує виконання навчально-виховних завдань на кожному ступені навчання відповідно до вікових особливостей та</w:t>
      </w:r>
      <w:r w:rsidR="00D735DB" w:rsidRPr="00095B63">
        <w:rPr>
          <w:rFonts w:ascii="Times New Roman" w:hAnsi="Times New Roman" w:cs="Times New Roman"/>
          <w:sz w:val="28"/>
          <w:szCs w:val="28"/>
        </w:rPr>
        <w:t xml:space="preserve"> природних здібностей учнів. </w:t>
      </w:r>
    </w:p>
    <w:p w:rsidR="00D735DB" w:rsidRPr="00095B63" w:rsidRDefault="00E42AEE" w:rsidP="00E42AEE">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5.6. </w:t>
      </w:r>
      <w:r w:rsidR="0053415B" w:rsidRPr="00095B63">
        <w:rPr>
          <w:rFonts w:ascii="Times New Roman" w:hAnsi="Times New Roman" w:cs="Times New Roman"/>
          <w:sz w:val="28"/>
          <w:szCs w:val="28"/>
        </w:rPr>
        <w:t>Дрогобицький науковий ліцей</w:t>
      </w:r>
      <w:r w:rsidR="004B1A1D" w:rsidRPr="00095B63">
        <w:rPr>
          <w:rFonts w:ascii="Times New Roman" w:hAnsi="Times New Roman" w:cs="Times New Roman"/>
          <w:sz w:val="28"/>
          <w:szCs w:val="28"/>
        </w:rPr>
        <w:t xml:space="preserve"> самостійно визначає форми організації освітнього процесу. Графік освітнього процесу затверджується директором </w:t>
      </w:r>
      <w:r w:rsidR="003A3591" w:rsidRPr="00095B63">
        <w:rPr>
          <w:rFonts w:ascii="Times New Roman" w:hAnsi="Times New Roman" w:cs="Times New Roman"/>
          <w:sz w:val="28"/>
          <w:szCs w:val="28"/>
        </w:rPr>
        <w:t>Дрогобицького наукового ліцею</w:t>
      </w:r>
      <w:r w:rsidR="004B1A1D" w:rsidRPr="00095B63">
        <w:rPr>
          <w:rFonts w:ascii="Times New Roman" w:hAnsi="Times New Roman" w:cs="Times New Roman"/>
          <w:sz w:val="28"/>
          <w:szCs w:val="28"/>
        </w:rPr>
        <w:t xml:space="preserve"> до початку навчального року. </w:t>
      </w:r>
    </w:p>
    <w:p w:rsidR="00D735DB" w:rsidRPr="00095B63" w:rsidRDefault="004B1A1D"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Кількість учнів у класі (наповнюваність класу) не може стан</w:t>
      </w:r>
      <w:r w:rsidR="00D735DB" w:rsidRPr="00095B63">
        <w:rPr>
          <w:rFonts w:ascii="Times New Roman" w:hAnsi="Times New Roman" w:cs="Times New Roman"/>
          <w:sz w:val="28"/>
          <w:szCs w:val="28"/>
        </w:rPr>
        <w:t>овити менше 5 учнів та більше 30</w:t>
      </w:r>
      <w:r w:rsidRPr="00095B63">
        <w:rPr>
          <w:rFonts w:ascii="Times New Roman" w:hAnsi="Times New Roman" w:cs="Times New Roman"/>
          <w:sz w:val="28"/>
          <w:szCs w:val="28"/>
        </w:rPr>
        <w:t xml:space="preserve"> учнів, які здобувають базову чи профільну середню освіту одночасно з освітою наукового спрямування. </w:t>
      </w:r>
    </w:p>
    <w:p w:rsidR="00D735DB" w:rsidRPr="00095B63" w:rsidRDefault="004B1A1D" w:rsidP="007E7637">
      <w:pPr>
        <w:shd w:val="clear" w:color="auto" w:fill="FFFFFF"/>
        <w:spacing w:after="0" w:line="20" w:lineRule="atLeast"/>
        <w:ind w:firstLine="567"/>
        <w:jc w:val="both"/>
        <w:rPr>
          <w:rFonts w:ascii="Times New Roman" w:hAnsi="Times New Roman" w:cs="Times New Roman"/>
          <w:sz w:val="28"/>
          <w:szCs w:val="28"/>
        </w:rPr>
      </w:pPr>
      <w:bookmarkStart w:id="17" w:name="n215"/>
      <w:bookmarkStart w:id="18" w:name="n65"/>
      <w:bookmarkEnd w:id="17"/>
      <w:bookmarkEnd w:id="18"/>
      <w:r w:rsidRPr="00095B63">
        <w:rPr>
          <w:rFonts w:ascii="Times New Roman" w:hAnsi="Times New Roman" w:cs="Times New Roman"/>
          <w:sz w:val="28"/>
          <w:szCs w:val="28"/>
        </w:rPr>
        <w:t>У науковому ліцеї може організовуватися робота наукових товариств учнів, гуртків, секцій, а також можуть проводитися виховні заходи з відповідної наукової (науково-технічної) проблематики та відповідно до завдань всебічного розвитку здобувачів освіти, окреслених в освітній програмі. У науковому ліцеї можуть проводитися тижні науки, протягом яких учні такого закладу інформують про свою участь у навчально-дослідницькій, дослідницько-</w:t>
      </w:r>
      <w:r w:rsidRPr="00095B63">
        <w:rPr>
          <w:rFonts w:ascii="Times New Roman" w:hAnsi="Times New Roman" w:cs="Times New Roman"/>
          <w:sz w:val="28"/>
          <w:szCs w:val="28"/>
        </w:rPr>
        <w:lastRenderedPageBreak/>
        <w:t>експериментальній, науковій, конструкторській, винахідницькій, пошуковій діяльності, проведену протягом відповідного періоду, організовують конкурси, турніри, дебати, конференції, засідання за круглим столом, спілкуються з вченими про тенденції розвитку наукової сфери, відвідують д</w:t>
      </w:r>
      <w:r w:rsidR="00D735DB" w:rsidRPr="00095B63">
        <w:rPr>
          <w:rFonts w:ascii="Times New Roman" w:hAnsi="Times New Roman" w:cs="Times New Roman"/>
          <w:sz w:val="28"/>
          <w:szCs w:val="28"/>
        </w:rPr>
        <w:t xml:space="preserve">ослідні виробництва, виставки. </w:t>
      </w:r>
    </w:p>
    <w:p w:rsidR="00316400" w:rsidRPr="00095B63" w:rsidRDefault="004B1A1D"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Графік проведення тижнів науки затверджується директором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на початку навчального року. </w:t>
      </w:r>
      <w:bookmarkStart w:id="19" w:name="n69"/>
      <w:bookmarkStart w:id="20" w:name="n74"/>
      <w:bookmarkStart w:id="21" w:name="n75"/>
      <w:bookmarkStart w:id="22" w:name="n77"/>
      <w:bookmarkStart w:id="23" w:name="n78"/>
      <w:bookmarkEnd w:id="19"/>
      <w:bookmarkEnd w:id="20"/>
      <w:bookmarkEnd w:id="21"/>
      <w:bookmarkEnd w:id="22"/>
      <w:bookmarkEnd w:id="23"/>
    </w:p>
    <w:p w:rsidR="00D735DB" w:rsidRPr="00095B63" w:rsidRDefault="004B1A1D"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Структура навчального року (поділ на чверті, семестри (триместри)) у межах часу, передбаченого Робочим навчальним планом, тривалість уроку (заняття) визначається </w:t>
      </w:r>
      <w:r w:rsidR="003A3591" w:rsidRPr="00095B63">
        <w:rPr>
          <w:rFonts w:ascii="Times New Roman" w:hAnsi="Times New Roman" w:cs="Times New Roman"/>
          <w:sz w:val="28"/>
          <w:szCs w:val="28"/>
        </w:rPr>
        <w:t>Дрогобицьким науковим ліцеєм</w:t>
      </w:r>
      <w:r w:rsidRPr="00095B63">
        <w:rPr>
          <w:rFonts w:ascii="Times New Roman" w:hAnsi="Times New Roman" w:cs="Times New Roman"/>
          <w:sz w:val="28"/>
          <w:szCs w:val="28"/>
        </w:rPr>
        <w:t xml:space="preserve"> відповідно до вимог законодавства з урахуванням індивідуальних особливостей контингенту здобувачів освіти та затверджується педагогічною радою і наказом по закладу. </w:t>
      </w:r>
    </w:p>
    <w:p w:rsidR="009D251E" w:rsidRPr="00095B63" w:rsidRDefault="004B1A1D"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Навчальний рік у науковому ліцеї розпочинається 1 вересня і закінчується не пізніше 1 липня наступного року. Розклад навчальних занять складається відповідно до навчального плану з дотриманням педагогічних та санітарно-гігієнічних вимог, та з урахуванням індивідуальних особливостей учнів і затверджується</w:t>
      </w:r>
      <w:r w:rsidR="00D735DB" w:rsidRPr="00095B63">
        <w:rPr>
          <w:rFonts w:ascii="Times New Roman" w:hAnsi="Times New Roman" w:cs="Times New Roman"/>
          <w:sz w:val="28"/>
          <w:szCs w:val="28"/>
        </w:rPr>
        <w:t xml:space="preserve"> директором </w:t>
      </w:r>
      <w:r w:rsidR="003A3591" w:rsidRPr="00095B63">
        <w:rPr>
          <w:rFonts w:ascii="Times New Roman" w:hAnsi="Times New Roman" w:cs="Times New Roman"/>
          <w:sz w:val="28"/>
          <w:szCs w:val="28"/>
        </w:rPr>
        <w:t>Дрогобицького наукового ліцею</w:t>
      </w:r>
      <w:r w:rsidR="00D735DB" w:rsidRPr="00095B63">
        <w:rPr>
          <w:rFonts w:ascii="Times New Roman" w:hAnsi="Times New Roman" w:cs="Times New Roman"/>
          <w:sz w:val="28"/>
          <w:szCs w:val="28"/>
        </w:rPr>
        <w:t xml:space="preserve">. </w:t>
      </w:r>
    </w:p>
    <w:p w:rsidR="009D251E" w:rsidRPr="00095B63" w:rsidRDefault="00E42AEE" w:rsidP="00E42AEE">
      <w:pPr>
        <w:shd w:val="clear" w:color="auto" w:fill="FFFFFF"/>
        <w:spacing w:after="0" w:line="20" w:lineRule="atLeast"/>
        <w:jc w:val="both"/>
        <w:rPr>
          <w:rFonts w:ascii="Times New Roman" w:hAnsi="Times New Roman" w:cs="Times New Roman"/>
          <w:sz w:val="28"/>
          <w:szCs w:val="28"/>
        </w:rPr>
      </w:pPr>
      <w:r w:rsidRPr="00095B63">
        <w:rPr>
          <w:rFonts w:ascii="Times New Roman" w:eastAsia="Times New Roman" w:hAnsi="Times New Roman" w:cs="Times New Roman"/>
          <w:color w:val="111111"/>
          <w:sz w:val="28"/>
          <w:szCs w:val="28"/>
        </w:rPr>
        <w:t xml:space="preserve">5.7. </w:t>
      </w:r>
      <w:r w:rsidR="009D251E" w:rsidRPr="00095B63">
        <w:rPr>
          <w:rFonts w:ascii="Times New Roman" w:eastAsia="Times New Roman" w:hAnsi="Times New Roman" w:cs="Times New Roman"/>
          <w:color w:val="111111"/>
          <w:sz w:val="28"/>
          <w:szCs w:val="28"/>
        </w:rPr>
        <w:t>Оцінювання навчальних досягнень учнів</w:t>
      </w:r>
    </w:p>
    <w:p w:rsidR="00105698" w:rsidRPr="00095B63" w:rsidRDefault="004B1A1D"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Основними видами оцінювання результатів навчання здобувачів освіти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є формувальне (поточне) оцінювання та підсумкове оцінювання (семестрове та річне). Поточне та підсумкове оцінювання результатів навчання учнів на предмет їх відповідності вимогам освітньої програми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вибір їх форм, змісту та способу здійснюють педагогічні працівники закладу. За рішенням педагогічної ради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поточне, семестрове та річне оцінювання може здійснюватися за 12-бальною шкалою оцінювання або за власною шкалою оцінювання результатів навчання учнів, затвердженою у встановленому порядку. У разі запровадження власної шкали оцінювання результатів навчання учнів вона повинна мати правила переведення до оцін</w:t>
      </w:r>
      <w:r w:rsidR="00105698" w:rsidRPr="00095B63">
        <w:rPr>
          <w:rFonts w:ascii="Times New Roman" w:hAnsi="Times New Roman" w:cs="Times New Roman"/>
          <w:sz w:val="28"/>
          <w:szCs w:val="28"/>
        </w:rPr>
        <w:t>ювання за 12-бальною шкалою.</w:t>
      </w:r>
      <w:r w:rsidR="00785140" w:rsidRPr="00095B63">
        <w:rPr>
          <w:rFonts w:ascii="Times New Roman" w:hAnsi="Times New Roman" w:cs="Times New Roman"/>
          <w:sz w:val="28"/>
          <w:szCs w:val="28"/>
        </w:rPr>
        <w:t xml:space="preserve"> </w:t>
      </w:r>
      <w:r w:rsidRPr="00095B63">
        <w:rPr>
          <w:rFonts w:ascii="Times New Roman" w:hAnsi="Times New Roman" w:cs="Times New Roman"/>
          <w:sz w:val="28"/>
          <w:szCs w:val="28"/>
        </w:rPr>
        <w:t>Оцінювання відповідності результатів навчання здобувачів освіти, які завершили здобуття базової середньої чи профільної середньої освіти, вимогам Державного стандарту загальної середньої освіти здійснюється шляхом їх держа</w:t>
      </w:r>
      <w:r w:rsidR="00105698" w:rsidRPr="00095B63">
        <w:rPr>
          <w:rFonts w:ascii="Times New Roman" w:hAnsi="Times New Roman" w:cs="Times New Roman"/>
          <w:sz w:val="28"/>
          <w:szCs w:val="28"/>
        </w:rPr>
        <w:t xml:space="preserve">вної підсумкової атестації. </w:t>
      </w:r>
    </w:p>
    <w:p w:rsidR="00105698" w:rsidRPr="00095B63" w:rsidRDefault="004B1A1D"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Кожен здобувач освіти повинен пройти державну підсумкову атестацію за кожним рівнем повної загальної середньої освіти, крім випадків, визначених законодавством. Зміст, форми і порядок проведення державної підсумкової атестації визначаються і затверджуються центральним органом виконавчої вл</w:t>
      </w:r>
      <w:r w:rsidR="00105698" w:rsidRPr="00095B63">
        <w:rPr>
          <w:rFonts w:ascii="Times New Roman" w:hAnsi="Times New Roman" w:cs="Times New Roman"/>
          <w:sz w:val="28"/>
          <w:szCs w:val="28"/>
        </w:rPr>
        <w:t xml:space="preserve">ади у сфері освіти і науки. </w:t>
      </w:r>
    </w:p>
    <w:p w:rsidR="00105698" w:rsidRPr="00095B63" w:rsidRDefault="004B1A1D"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Облік навчальних досягнень здобувачів освіти протягом навчального року здійснюється у класних журналах</w:t>
      </w:r>
      <w:r w:rsidR="00105698" w:rsidRPr="00095B63">
        <w:rPr>
          <w:rFonts w:ascii="Times New Roman" w:hAnsi="Times New Roman" w:cs="Times New Roman"/>
          <w:sz w:val="28"/>
          <w:szCs w:val="28"/>
        </w:rPr>
        <w:t xml:space="preserve"> та/або в електронних журналах</w:t>
      </w:r>
      <w:r w:rsidRPr="00095B63">
        <w:rPr>
          <w:rFonts w:ascii="Times New Roman" w:hAnsi="Times New Roman" w:cs="Times New Roman"/>
          <w:sz w:val="28"/>
          <w:szCs w:val="28"/>
        </w:rPr>
        <w:t xml:space="preserve">,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здобувачів освіти. У разі вибуття із закладу освіти (виїзд за кордон, надання соціальної відпустки, призов на військову службу тощо) оцінювання здобувача освіти може проводитися достроково </w:t>
      </w:r>
      <w:r w:rsidR="00105698" w:rsidRPr="00095B63">
        <w:rPr>
          <w:rFonts w:ascii="Times New Roman" w:hAnsi="Times New Roman" w:cs="Times New Roman"/>
          <w:sz w:val="28"/>
          <w:szCs w:val="28"/>
        </w:rPr>
        <w:t xml:space="preserve">або в </w:t>
      </w:r>
      <w:proofErr w:type="spellStart"/>
      <w:r w:rsidR="00105698" w:rsidRPr="00095B63">
        <w:rPr>
          <w:rFonts w:ascii="Times New Roman" w:hAnsi="Times New Roman" w:cs="Times New Roman"/>
          <w:sz w:val="28"/>
          <w:szCs w:val="28"/>
        </w:rPr>
        <w:t>екстернатній</w:t>
      </w:r>
      <w:proofErr w:type="spellEnd"/>
      <w:r w:rsidR="00105698" w:rsidRPr="00095B63">
        <w:rPr>
          <w:rFonts w:ascii="Times New Roman" w:hAnsi="Times New Roman" w:cs="Times New Roman"/>
          <w:sz w:val="28"/>
          <w:szCs w:val="28"/>
        </w:rPr>
        <w:t xml:space="preserve"> формі. </w:t>
      </w:r>
    </w:p>
    <w:p w:rsidR="009D251E" w:rsidRPr="00095B63" w:rsidRDefault="004B1A1D" w:rsidP="007E7637">
      <w:pPr>
        <w:shd w:val="clear" w:color="auto" w:fill="FFFFFF"/>
        <w:spacing w:after="0" w:line="20" w:lineRule="atLeast"/>
        <w:ind w:firstLine="567"/>
        <w:jc w:val="both"/>
        <w:rPr>
          <w:rFonts w:ascii="Times New Roman" w:eastAsia="Times New Roman" w:hAnsi="Times New Roman" w:cs="Times New Roman"/>
          <w:sz w:val="28"/>
          <w:szCs w:val="28"/>
        </w:rPr>
      </w:pPr>
      <w:r w:rsidRPr="00095B63">
        <w:rPr>
          <w:rFonts w:ascii="Times New Roman" w:hAnsi="Times New Roman" w:cs="Times New Roman"/>
          <w:sz w:val="28"/>
          <w:szCs w:val="28"/>
        </w:rPr>
        <w:lastRenderedPageBreak/>
        <w:t xml:space="preserve">Рішення про нагородження здобувачів освіти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за успіхи у навчанні або участі в навчально-дослідницькій, дослідницько</w:t>
      </w:r>
      <w:r w:rsidR="00105698" w:rsidRPr="00095B63">
        <w:rPr>
          <w:rFonts w:ascii="Times New Roman" w:hAnsi="Times New Roman" w:cs="Times New Roman"/>
          <w:sz w:val="28"/>
          <w:szCs w:val="28"/>
        </w:rPr>
        <w:t>-</w:t>
      </w:r>
      <w:r w:rsidRPr="00095B63">
        <w:rPr>
          <w:rFonts w:ascii="Times New Roman" w:hAnsi="Times New Roman" w:cs="Times New Roman"/>
          <w:sz w:val="28"/>
          <w:szCs w:val="28"/>
        </w:rPr>
        <w:t>експериментальній, науковій, конструкторській, винахідницькій, пошуковій діяльності прийма</w:t>
      </w:r>
      <w:r w:rsidR="00105698" w:rsidRPr="00095B63">
        <w:rPr>
          <w:rFonts w:ascii="Times New Roman" w:hAnsi="Times New Roman" w:cs="Times New Roman"/>
          <w:sz w:val="28"/>
          <w:szCs w:val="28"/>
        </w:rPr>
        <w:t xml:space="preserve">є педагогічна рада закладу. </w:t>
      </w:r>
      <w:r w:rsidR="009D251E" w:rsidRPr="00095B63">
        <w:rPr>
          <w:rFonts w:ascii="Times New Roman" w:eastAsia="Times New Roman" w:hAnsi="Times New Roman" w:cs="Times New Roman"/>
          <w:color w:val="111111"/>
          <w:sz w:val="28"/>
          <w:szCs w:val="28"/>
        </w:rPr>
        <w:t xml:space="preserve">Педагогічна рада </w:t>
      </w:r>
      <w:r w:rsidR="003A3591" w:rsidRPr="00095B63">
        <w:rPr>
          <w:rFonts w:ascii="Times New Roman" w:eastAsia="Times New Roman" w:hAnsi="Times New Roman" w:cs="Times New Roman"/>
          <w:color w:val="111111"/>
          <w:sz w:val="28"/>
          <w:szCs w:val="28"/>
        </w:rPr>
        <w:t>Дрогобицького наукового ліцею</w:t>
      </w:r>
      <w:r w:rsidR="009D251E" w:rsidRPr="00095B63">
        <w:rPr>
          <w:rFonts w:ascii="Times New Roman" w:eastAsia="Times New Roman" w:hAnsi="Times New Roman" w:cs="Times New Roman"/>
          <w:color w:val="111111"/>
          <w:sz w:val="28"/>
          <w:szCs w:val="28"/>
        </w:rPr>
        <w:t xml:space="preserve"> може ухвалювати рішення щодо відзначення, морального та матеріального заохочення учнів. </w:t>
      </w:r>
    </w:p>
    <w:p w:rsidR="00316400" w:rsidRPr="00095B63" w:rsidRDefault="009D251E" w:rsidP="007E7637">
      <w:pPr>
        <w:shd w:val="clear" w:color="auto" w:fill="FFFFFF"/>
        <w:spacing w:after="0" w:line="20" w:lineRule="atLeast"/>
        <w:ind w:firstLine="567"/>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Для учнів встановлюються різні види морального стимулювання та матеріального заохочення, передбачені центральним органом виконавчої влади, що забезпечує формування державної політики у сфері освіти, іншими органами виконавчої влади та органами місцевого самоврядування.</w:t>
      </w:r>
      <w:r w:rsidR="00785140" w:rsidRPr="00095B63">
        <w:rPr>
          <w:rFonts w:ascii="Times New Roman" w:eastAsia="Times New Roman" w:hAnsi="Times New Roman" w:cs="Times New Roman"/>
          <w:color w:val="111111"/>
          <w:sz w:val="28"/>
          <w:szCs w:val="28"/>
        </w:rPr>
        <w:t xml:space="preserve"> </w:t>
      </w:r>
    </w:p>
    <w:p w:rsidR="00105698" w:rsidRPr="00095B63" w:rsidRDefault="00E42AEE" w:rsidP="00E42AEE">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5.8. </w:t>
      </w:r>
      <w:r w:rsidR="004B1A1D" w:rsidRPr="00095B63">
        <w:rPr>
          <w:rFonts w:ascii="Times New Roman" w:hAnsi="Times New Roman" w:cs="Times New Roman"/>
          <w:sz w:val="28"/>
          <w:szCs w:val="28"/>
        </w:rPr>
        <w:t xml:space="preserve">Здобувачі освіти </w:t>
      </w:r>
      <w:r w:rsidR="003A3591" w:rsidRPr="00095B63">
        <w:rPr>
          <w:rFonts w:ascii="Times New Roman" w:hAnsi="Times New Roman" w:cs="Times New Roman"/>
          <w:sz w:val="28"/>
          <w:szCs w:val="28"/>
        </w:rPr>
        <w:t>Дрогобицького наукового ліцею</w:t>
      </w:r>
      <w:r w:rsidR="004B1A1D" w:rsidRPr="00095B63">
        <w:rPr>
          <w:rFonts w:ascii="Times New Roman" w:hAnsi="Times New Roman" w:cs="Times New Roman"/>
          <w:sz w:val="28"/>
          <w:szCs w:val="28"/>
        </w:rPr>
        <w:t xml:space="preserve"> забезпечуються стипендією відповідно до Порядку призначення і ви</w:t>
      </w:r>
      <w:r w:rsidR="00105698" w:rsidRPr="00095B63">
        <w:rPr>
          <w:rFonts w:ascii="Times New Roman" w:hAnsi="Times New Roman" w:cs="Times New Roman"/>
          <w:sz w:val="28"/>
          <w:szCs w:val="28"/>
        </w:rPr>
        <w:t>плати стипендій, затвердженого Постановами</w:t>
      </w:r>
      <w:r w:rsidR="004B1A1D" w:rsidRPr="00095B63">
        <w:rPr>
          <w:rFonts w:ascii="Times New Roman" w:hAnsi="Times New Roman" w:cs="Times New Roman"/>
          <w:sz w:val="28"/>
          <w:szCs w:val="28"/>
        </w:rPr>
        <w:t xml:space="preserve"> Кабінет</w:t>
      </w:r>
      <w:r w:rsidR="00105698" w:rsidRPr="00095B63">
        <w:rPr>
          <w:rFonts w:ascii="Times New Roman" w:hAnsi="Times New Roman" w:cs="Times New Roman"/>
          <w:sz w:val="28"/>
          <w:szCs w:val="28"/>
        </w:rPr>
        <w:t>у Міністрів України від 12.05</w:t>
      </w:r>
      <w:r w:rsidR="004B1A1D" w:rsidRPr="00095B63">
        <w:rPr>
          <w:rFonts w:ascii="Times New Roman" w:hAnsi="Times New Roman" w:cs="Times New Roman"/>
          <w:sz w:val="28"/>
          <w:szCs w:val="28"/>
        </w:rPr>
        <w:t xml:space="preserve"> 2004 р. № 882 «Питання стипендіального забезпечення» </w:t>
      </w:r>
      <w:r w:rsidR="00105698" w:rsidRPr="00095B63">
        <w:rPr>
          <w:rFonts w:ascii="Times New Roman" w:hAnsi="Times New Roman" w:cs="Times New Roman"/>
          <w:sz w:val="28"/>
          <w:szCs w:val="28"/>
        </w:rPr>
        <w:t>та</w:t>
      </w:r>
      <w:r w:rsidR="00785140" w:rsidRPr="00095B63">
        <w:rPr>
          <w:rFonts w:ascii="Times New Roman" w:hAnsi="Times New Roman" w:cs="Times New Roman"/>
          <w:sz w:val="28"/>
          <w:szCs w:val="28"/>
        </w:rPr>
        <w:t xml:space="preserve"> </w:t>
      </w:r>
      <w:r w:rsidR="00105698" w:rsidRPr="00095B63">
        <w:rPr>
          <w:rFonts w:ascii="Times New Roman" w:hAnsi="Times New Roman" w:cs="Times New Roman"/>
          <w:sz w:val="28"/>
          <w:szCs w:val="28"/>
        </w:rPr>
        <w:t>№ 438 від 22.05.2019 р. зі змінами , внесеними Постановою КМУ №664 від 30.06.2021р.</w:t>
      </w:r>
    </w:p>
    <w:p w:rsidR="004B1A1D" w:rsidRPr="00095B63" w:rsidRDefault="004B1A1D" w:rsidP="007E7637">
      <w:pPr>
        <w:pStyle w:val="rvps2"/>
        <w:shd w:val="clear" w:color="auto" w:fill="FFFFFF"/>
        <w:spacing w:before="0" w:beforeAutospacing="0" w:after="0" w:afterAutospacing="0" w:line="20" w:lineRule="atLeast"/>
        <w:ind w:firstLine="567"/>
        <w:jc w:val="both"/>
        <w:rPr>
          <w:sz w:val="28"/>
          <w:szCs w:val="28"/>
        </w:rPr>
      </w:pPr>
      <w:r w:rsidRPr="00095B63">
        <w:rPr>
          <w:sz w:val="28"/>
          <w:szCs w:val="28"/>
        </w:rPr>
        <w:t xml:space="preserve">Педагогічні працівники </w:t>
      </w:r>
      <w:r w:rsidR="003A3591" w:rsidRPr="00095B63">
        <w:rPr>
          <w:sz w:val="28"/>
          <w:szCs w:val="28"/>
        </w:rPr>
        <w:t>Дрогобицького наукового ліцею</w:t>
      </w:r>
      <w:r w:rsidRPr="00095B63">
        <w:rPr>
          <w:sz w:val="28"/>
          <w:szCs w:val="28"/>
        </w:rPr>
        <w:t xml:space="preserve"> забезпечують єдність навчання, виховання і розвитку здобувачів освіти</w:t>
      </w:r>
      <w:r w:rsidR="00A20B7B" w:rsidRPr="00095B63">
        <w:rPr>
          <w:sz w:val="28"/>
          <w:szCs w:val="28"/>
        </w:rPr>
        <w:t xml:space="preserve"> в рамках освітнього процесу</w:t>
      </w:r>
      <w:r w:rsidRPr="00095B63">
        <w:rPr>
          <w:sz w:val="28"/>
          <w:szCs w:val="28"/>
        </w:rPr>
        <w:t xml:space="preserve">. </w:t>
      </w:r>
      <w:bookmarkStart w:id="24" w:name="n79"/>
      <w:bookmarkStart w:id="25" w:name="n214"/>
      <w:bookmarkStart w:id="26" w:name="n57"/>
      <w:bookmarkStart w:id="27" w:name="n60"/>
      <w:bookmarkStart w:id="28" w:name="n61"/>
      <w:bookmarkStart w:id="29" w:name="n68"/>
      <w:bookmarkEnd w:id="24"/>
      <w:bookmarkEnd w:id="25"/>
      <w:bookmarkEnd w:id="26"/>
      <w:bookmarkEnd w:id="27"/>
      <w:bookmarkEnd w:id="28"/>
      <w:bookmarkEnd w:id="29"/>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5.9</w:t>
      </w:r>
      <w:r w:rsidR="00394808" w:rsidRPr="00095B63">
        <w:rPr>
          <w:rFonts w:ascii="Times New Roman" w:eastAsia="Times New Roman" w:hAnsi="Times New Roman" w:cs="Times New Roman"/>
          <w:color w:val="111111"/>
          <w:sz w:val="28"/>
          <w:szCs w:val="28"/>
        </w:rPr>
        <w:t>. Тривалість канікул протягом навчального року не може бути меншою 30 календарних днів.</w:t>
      </w:r>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5.10</w:t>
      </w:r>
      <w:r w:rsidR="00394808" w:rsidRPr="00095B63">
        <w:rPr>
          <w:rFonts w:ascii="Times New Roman" w:eastAsia="Times New Roman" w:hAnsi="Times New Roman" w:cs="Times New Roman"/>
          <w:color w:val="111111"/>
          <w:sz w:val="28"/>
          <w:szCs w:val="28"/>
        </w:rPr>
        <w:t xml:space="preserve">. Адміністрація </w:t>
      </w:r>
      <w:r w:rsidR="003A3591" w:rsidRPr="00095B63">
        <w:rPr>
          <w:rFonts w:ascii="Times New Roman" w:eastAsia="Times New Roman" w:hAnsi="Times New Roman" w:cs="Times New Roman"/>
          <w:color w:val="111111"/>
          <w:sz w:val="28"/>
          <w:szCs w:val="28"/>
        </w:rPr>
        <w:t>Дрогобицького наукового ліцею</w:t>
      </w:r>
      <w:r w:rsidR="00394808" w:rsidRPr="00095B63">
        <w:rPr>
          <w:rFonts w:ascii="Times New Roman" w:eastAsia="Times New Roman" w:hAnsi="Times New Roman" w:cs="Times New Roman"/>
          <w:color w:val="111111"/>
          <w:sz w:val="28"/>
          <w:szCs w:val="28"/>
        </w:rPr>
        <w:t xml:space="preserve"> відповідно до рішення педагогічної ради Ліцею та рекомендацій відділу освіти може визначати та вносити певні обґрунтовані корективи у тривалість та терміни канікул.</w:t>
      </w:r>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5</w:t>
      </w:r>
      <w:r w:rsidR="00394808" w:rsidRPr="00095B63">
        <w:rPr>
          <w:rFonts w:ascii="Times New Roman" w:eastAsia="Times New Roman" w:hAnsi="Times New Roman" w:cs="Times New Roman"/>
          <w:color w:val="111111"/>
          <w:sz w:val="28"/>
          <w:szCs w:val="28"/>
        </w:rPr>
        <w:t>.1</w:t>
      </w:r>
      <w:r w:rsidRPr="00095B63">
        <w:rPr>
          <w:rFonts w:ascii="Times New Roman" w:eastAsia="Times New Roman" w:hAnsi="Times New Roman" w:cs="Times New Roman"/>
          <w:color w:val="111111"/>
          <w:sz w:val="28"/>
          <w:szCs w:val="28"/>
        </w:rPr>
        <w:t>1</w:t>
      </w:r>
      <w:r w:rsidR="00394808" w:rsidRPr="00095B63">
        <w:rPr>
          <w:rFonts w:ascii="Times New Roman" w:eastAsia="Times New Roman" w:hAnsi="Times New Roman" w:cs="Times New Roman"/>
          <w:color w:val="111111"/>
          <w:sz w:val="28"/>
          <w:szCs w:val="28"/>
        </w:rPr>
        <w:t xml:space="preserve">. Тривалість уроків у Науковому ліцеї становить: у п’ятих - дванадцятих класах - 45 хвилин. </w:t>
      </w:r>
      <w:r w:rsidR="0053415B" w:rsidRPr="00095B63">
        <w:rPr>
          <w:rFonts w:ascii="Times New Roman" w:eastAsia="Times New Roman" w:hAnsi="Times New Roman" w:cs="Times New Roman"/>
          <w:color w:val="111111"/>
          <w:sz w:val="28"/>
          <w:szCs w:val="28"/>
        </w:rPr>
        <w:t>Дрогобицький науковий ліцей</w:t>
      </w:r>
      <w:r w:rsidR="00394808" w:rsidRPr="00095B63">
        <w:rPr>
          <w:rFonts w:ascii="Times New Roman" w:eastAsia="Times New Roman" w:hAnsi="Times New Roman" w:cs="Times New Roman"/>
          <w:color w:val="111111"/>
          <w:sz w:val="28"/>
          <w:szCs w:val="28"/>
        </w:rPr>
        <w:t xml:space="preserve"> може обрати інші, крім уроку, форми організації освітнього процесу.</w:t>
      </w:r>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5</w:t>
      </w:r>
      <w:r w:rsidR="00394808" w:rsidRPr="00095B63">
        <w:rPr>
          <w:rFonts w:ascii="Times New Roman" w:eastAsia="Times New Roman" w:hAnsi="Times New Roman" w:cs="Times New Roman"/>
          <w:color w:val="111111"/>
          <w:sz w:val="28"/>
          <w:szCs w:val="28"/>
        </w:rPr>
        <w:t>.1</w:t>
      </w:r>
      <w:r w:rsidRPr="00095B63">
        <w:rPr>
          <w:rFonts w:ascii="Times New Roman" w:eastAsia="Times New Roman" w:hAnsi="Times New Roman" w:cs="Times New Roman"/>
          <w:color w:val="111111"/>
          <w:sz w:val="28"/>
          <w:szCs w:val="28"/>
        </w:rPr>
        <w:t>2</w:t>
      </w:r>
      <w:r w:rsidR="00394808" w:rsidRPr="00095B63">
        <w:rPr>
          <w:rFonts w:ascii="Times New Roman" w:eastAsia="Times New Roman" w:hAnsi="Times New Roman" w:cs="Times New Roman"/>
          <w:color w:val="111111"/>
          <w:sz w:val="28"/>
          <w:szCs w:val="28"/>
        </w:rPr>
        <w:t>.</w:t>
      </w:r>
      <w:r w:rsidR="007A334A" w:rsidRPr="00095B63">
        <w:rPr>
          <w:rFonts w:ascii="Times New Roman" w:eastAsia="Times New Roman" w:hAnsi="Times New Roman" w:cs="Times New Roman"/>
          <w:color w:val="111111"/>
          <w:sz w:val="28"/>
          <w:szCs w:val="28"/>
        </w:rPr>
        <w:t xml:space="preserve"> </w:t>
      </w:r>
      <w:r w:rsidR="00394808" w:rsidRPr="00095B63">
        <w:rPr>
          <w:rFonts w:ascii="Times New Roman" w:eastAsia="Times New Roman" w:hAnsi="Times New Roman" w:cs="Times New Roman"/>
          <w:color w:val="111111"/>
          <w:sz w:val="28"/>
          <w:szCs w:val="28"/>
        </w:rPr>
        <w:t>Тривалість перерв між уроками встановлюється з урахуванням потреби в організації активного відпочинку і харчування учнів.</w:t>
      </w:r>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5</w:t>
      </w:r>
      <w:r w:rsidR="00394808" w:rsidRPr="00095B63">
        <w:rPr>
          <w:rFonts w:ascii="Times New Roman" w:eastAsia="Times New Roman" w:hAnsi="Times New Roman" w:cs="Times New Roman"/>
          <w:color w:val="111111"/>
          <w:sz w:val="28"/>
          <w:szCs w:val="28"/>
        </w:rPr>
        <w:t>.1</w:t>
      </w:r>
      <w:r w:rsidRPr="00095B63">
        <w:rPr>
          <w:rFonts w:ascii="Times New Roman" w:eastAsia="Times New Roman" w:hAnsi="Times New Roman" w:cs="Times New Roman"/>
          <w:color w:val="111111"/>
          <w:sz w:val="28"/>
          <w:szCs w:val="28"/>
        </w:rPr>
        <w:t>3</w:t>
      </w:r>
      <w:r w:rsidR="00394808" w:rsidRPr="00095B63">
        <w:rPr>
          <w:rFonts w:ascii="Times New Roman" w:eastAsia="Times New Roman" w:hAnsi="Times New Roman" w:cs="Times New Roman"/>
          <w:color w:val="111111"/>
          <w:sz w:val="28"/>
          <w:szCs w:val="28"/>
        </w:rPr>
        <w:t>.</w:t>
      </w:r>
      <w:r w:rsidR="007A334A" w:rsidRPr="00095B63">
        <w:rPr>
          <w:rFonts w:ascii="Times New Roman" w:eastAsia="Times New Roman" w:hAnsi="Times New Roman" w:cs="Times New Roman"/>
          <w:color w:val="111111"/>
          <w:sz w:val="28"/>
          <w:szCs w:val="28"/>
        </w:rPr>
        <w:t xml:space="preserve"> </w:t>
      </w:r>
      <w:r w:rsidR="00394808" w:rsidRPr="00095B63">
        <w:rPr>
          <w:rFonts w:ascii="Times New Roman" w:eastAsia="Times New Roman" w:hAnsi="Times New Roman" w:cs="Times New Roman"/>
          <w:color w:val="111111"/>
          <w:sz w:val="28"/>
          <w:szCs w:val="28"/>
        </w:rPr>
        <w:t xml:space="preserve">Розклад уроків складається відповідно до робочого навчального плану </w:t>
      </w:r>
      <w:r w:rsidR="003A3591" w:rsidRPr="00095B63">
        <w:rPr>
          <w:rFonts w:ascii="Times New Roman" w:eastAsia="Times New Roman" w:hAnsi="Times New Roman" w:cs="Times New Roman"/>
          <w:color w:val="111111"/>
          <w:sz w:val="28"/>
          <w:szCs w:val="28"/>
        </w:rPr>
        <w:t>Дрогобицького наукового ліцею</w:t>
      </w:r>
      <w:r w:rsidR="00394808" w:rsidRPr="00095B63">
        <w:rPr>
          <w:rFonts w:ascii="Times New Roman" w:eastAsia="Times New Roman" w:hAnsi="Times New Roman" w:cs="Times New Roman"/>
          <w:color w:val="111111"/>
          <w:sz w:val="28"/>
          <w:szCs w:val="28"/>
        </w:rPr>
        <w:t xml:space="preserve"> з дотриманням педагогічних та санітарно-гігієнічних вимог і затверджується директором. </w:t>
      </w:r>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5</w:t>
      </w:r>
      <w:r w:rsidR="00394808" w:rsidRPr="00095B63">
        <w:rPr>
          <w:rFonts w:ascii="Times New Roman" w:eastAsia="Times New Roman" w:hAnsi="Times New Roman" w:cs="Times New Roman"/>
          <w:color w:val="111111"/>
          <w:sz w:val="28"/>
          <w:szCs w:val="28"/>
        </w:rPr>
        <w:t>.1</w:t>
      </w:r>
      <w:r w:rsidRPr="00095B63">
        <w:rPr>
          <w:rFonts w:ascii="Times New Roman" w:eastAsia="Times New Roman" w:hAnsi="Times New Roman" w:cs="Times New Roman"/>
          <w:color w:val="111111"/>
          <w:sz w:val="28"/>
          <w:szCs w:val="28"/>
        </w:rPr>
        <w:t>4</w:t>
      </w:r>
      <w:r w:rsidR="00394808" w:rsidRPr="00095B63">
        <w:rPr>
          <w:rFonts w:ascii="Times New Roman" w:eastAsia="Times New Roman" w:hAnsi="Times New Roman" w:cs="Times New Roman"/>
          <w:color w:val="111111"/>
          <w:sz w:val="28"/>
          <w:szCs w:val="28"/>
        </w:rPr>
        <w:t>.</w:t>
      </w:r>
      <w:r w:rsidR="007A334A" w:rsidRPr="00095B63">
        <w:rPr>
          <w:rFonts w:ascii="Times New Roman" w:eastAsia="Times New Roman" w:hAnsi="Times New Roman" w:cs="Times New Roman"/>
          <w:color w:val="111111"/>
          <w:sz w:val="28"/>
          <w:szCs w:val="28"/>
        </w:rPr>
        <w:t xml:space="preserve"> </w:t>
      </w:r>
      <w:r w:rsidR="00394808" w:rsidRPr="00095B63">
        <w:rPr>
          <w:rFonts w:ascii="Times New Roman" w:eastAsia="Times New Roman" w:hAnsi="Times New Roman" w:cs="Times New Roman"/>
          <w:color w:val="111111"/>
          <w:sz w:val="28"/>
          <w:szCs w:val="28"/>
        </w:rPr>
        <w:t>В Науковому ліцеї з 1-го (5-го) класу допускається проведення підряд двох уроків з одного предмета інваріантної та варіативної частини.</w:t>
      </w:r>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5</w:t>
      </w:r>
      <w:r w:rsidR="00394808" w:rsidRPr="00095B63">
        <w:rPr>
          <w:rFonts w:ascii="Times New Roman" w:eastAsia="Times New Roman" w:hAnsi="Times New Roman" w:cs="Times New Roman"/>
          <w:color w:val="111111"/>
          <w:sz w:val="28"/>
          <w:szCs w:val="28"/>
        </w:rPr>
        <w:t>.1</w:t>
      </w:r>
      <w:r w:rsidRPr="00095B63">
        <w:rPr>
          <w:rFonts w:ascii="Times New Roman" w:eastAsia="Times New Roman" w:hAnsi="Times New Roman" w:cs="Times New Roman"/>
          <w:color w:val="111111"/>
          <w:sz w:val="28"/>
          <w:szCs w:val="28"/>
        </w:rPr>
        <w:t>5</w:t>
      </w:r>
      <w:r w:rsidR="00394808" w:rsidRPr="00095B63">
        <w:rPr>
          <w:rFonts w:ascii="Times New Roman" w:eastAsia="Times New Roman" w:hAnsi="Times New Roman" w:cs="Times New Roman"/>
          <w:color w:val="111111"/>
          <w:sz w:val="28"/>
          <w:szCs w:val="28"/>
        </w:rPr>
        <w:t>. Заміна та об'єднання уроків при відсутності вчителя трактується як виробнича необхідність і є обов'язковою за вказівкою директора та його заступників для кожного вчителя.</w:t>
      </w:r>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5</w:t>
      </w:r>
      <w:r w:rsidR="00394808" w:rsidRPr="00095B63">
        <w:rPr>
          <w:rFonts w:ascii="Times New Roman" w:eastAsia="Times New Roman" w:hAnsi="Times New Roman" w:cs="Times New Roman"/>
          <w:color w:val="111111"/>
          <w:sz w:val="28"/>
          <w:szCs w:val="28"/>
        </w:rPr>
        <w:t>.1</w:t>
      </w:r>
      <w:r w:rsidRPr="00095B63">
        <w:rPr>
          <w:rFonts w:ascii="Times New Roman" w:eastAsia="Times New Roman" w:hAnsi="Times New Roman" w:cs="Times New Roman"/>
          <w:color w:val="111111"/>
          <w:sz w:val="28"/>
          <w:szCs w:val="28"/>
        </w:rPr>
        <w:t>6</w:t>
      </w:r>
      <w:r w:rsidR="00394808" w:rsidRPr="00095B63">
        <w:rPr>
          <w:rFonts w:ascii="Times New Roman" w:eastAsia="Times New Roman" w:hAnsi="Times New Roman" w:cs="Times New Roman"/>
          <w:color w:val="111111"/>
          <w:sz w:val="28"/>
          <w:szCs w:val="28"/>
        </w:rPr>
        <w:t>. Крім різних форм обов'язкових навчальних занять, у Науковому ліцеї проводяться індивідуальні, групові, факультативні заняття, консультації, позакласні заняття та заходи, що передбачені розкладом позаурочної роботи і спрямовані на задоволення освітніх інтересів учнів, їхнє виховання та розвиток творчих здібностей і обдарувань.</w:t>
      </w:r>
    </w:p>
    <w:p w:rsidR="00377519" w:rsidRPr="00095B63" w:rsidRDefault="00E42AEE" w:rsidP="00641683">
      <w:pPr>
        <w:shd w:val="clear" w:color="auto" w:fill="FFFFFF"/>
        <w:spacing w:after="0" w:line="20" w:lineRule="atLeast"/>
        <w:jc w:val="both"/>
      </w:pPr>
      <w:r w:rsidRPr="00095B63">
        <w:rPr>
          <w:rFonts w:ascii="Times New Roman" w:eastAsia="Times New Roman" w:hAnsi="Times New Roman" w:cs="Times New Roman"/>
          <w:color w:val="111111"/>
          <w:sz w:val="28"/>
          <w:szCs w:val="28"/>
        </w:rPr>
        <w:t>5</w:t>
      </w:r>
      <w:r w:rsidR="00394808" w:rsidRPr="00095B63">
        <w:rPr>
          <w:rFonts w:ascii="Times New Roman" w:eastAsia="Times New Roman" w:hAnsi="Times New Roman" w:cs="Times New Roman"/>
          <w:color w:val="111111"/>
          <w:sz w:val="28"/>
          <w:szCs w:val="28"/>
        </w:rPr>
        <w:t>.1</w:t>
      </w:r>
      <w:r w:rsidRPr="00095B63">
        <w:rPr>
          <w:rFonts w:ascii="Times New Roman" w:eastAsia="Times New Roman" w:hAnsi="Times New Roman" w:cs="Times New Roman"/>
          <w:color w:val="111111"/>
          <w:sz w:val="28"/>
          <w:szCs w:val="28"/>
        </w:rPr>
        <w:t>7</w:t>
      </w:r>
      <w:r w:rsidR="00394808" w:rsidRPr="00095B63">
        <w:rPr>
          <w:rFonts w:ascii="Times New Roman" w:eastAsia="Times New Roman" w:hAnsi="Times New Roman" w:cs="Times New Roman"/>
          <w:color w:val="111111"/>
          <w:sz w:val="28"/>
          <w:szCs w:val="28"/>
        </w:rPr>
        <w:t>. Домашні завдання задаються з врахуванням індивідуальних особливостей учнів і педагогічних вимог. Їх доцільність, характер, зміст і обсяг визначаються вчителем із врахуванням балансу навчального часу, уникнення перевантаження.</w:t>
      </w:r>
      <w:r w:rsidR="008D2C63" w:rsidRPr="00095B63">
        <w:t xml:space="preserve"> </w:t>
      </w:r>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lastRenderedPageBreak/>
        <w:t>5</w:t>
      </w:r>
      <w:r w:rsidR="00394808" w:rsidRPr="00095B63">
        <w:rPr>
          <w:rFonts w:ascii="Times New Roman" w:eastAsia="Times New Roman" w:hAnsi="Times New Roman" w:cs="Times New Roman"/>
          <w:color w:val="111111"/>
          <w:sz w:val="28"/>
          <w:szCs w:val="28"/>
        </w:rPr>
        <w:t>.1</w:t>
      </w:r>
      <w:r w:rsidRPr="00095B63">
        <w:rPr>
          <w:rFonts w:ascii="Times New Roman" w:eastAsia="Times New Roman" w:hAnsi="Times New Roman" w:cs="Times New Roman"/>
          <w:color w:val="111111"/>
          <w:sz w:val="28"/>
          <w:szCs w:val="28"/>
        </w:rPr>
        <w:t>8</w:t>
      </w:r>
      <w:r w:rsidR="00394808" w:rsidRPr="00095B63">
        <w:rPr>
          <w:rFonts w:ascii="Times New Roman" w:eastAsia="Times New Roman" w:hAnsi="Times New Roman" w:cs="Times New Roman"/>
          <w:color w:val="111111"/>
          <w:sz w:val="28"/>
          <w:szCs w:val="28"/>
        </w:rPr>
        <w:t>. Відволікання учнів від навчальних занять для провадження інших видів діяльності забороняється (крім випадків, передбачених законодавством). </w:t>
      </w:r>
    </w:p>
    <w:p w:rsidR="00394808" w:rsidRPr="00095B63" w:rsidRDefault="00E42AEE"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5</w:t>
      </w:r>
      <w:r w:rsidR="00394808" w:rsidRPr="00095B63">
        <w:rPr>
          <w:rFonts w:ascii="Times New Roman" w:eastAsia="Times New Roman" w:hAnsi="Times New Roman" w:cs="Times New Roman"/>
          <w:color w:val="111111"/>
          <w:sz w:val="28"/>
          <w:szCs w:val="28"/>
        </w:rPr>
        <w:t>.</w:t>
      </w:r>
      <w:r w:rsidRPr="00095B63">
        <w:rPr>
          <w:rFonts w:ascii="Times New Roman" w:eastAsia="Times New Roman" w:hAnsi="Times New Roman" w:cs="Times New Roman"/>
          <w:color w:val="111111"/>
          <w:sz w:val="28"/>
          <w:szCs w:val="28"/>
        </w:rPr>
        <w:t>19</w:t>
      </w:r>
      <w:r w:rsidR="00394808" w:rsidRPr="00095B63">
        <w:rPr>
          <w:rFonts w:ascii="Times New Roman" w:eastAsia="Times New Roman" w:hAnsi="Times New Roman" w:cs="Times New Roman"/>
          <w:color w:val="111111"/>
          <w:sz w:val="28"/>
          <w:szCs w:val="28"/>
        </w:rPr>
        <w:t>. Залучення учнів до видів діяльності, не передбачених навчальною програмою та робочим навчальним планом Науковому ліцеї, дозволяється лише за їх згодою та згодою батьків або осіб, які їх замінюють. </w:t>
      </w:r>
    </w:p>
    <w:p w:rsidR="00B724D5" w:rsidRPr="00095B63" w:rsidRDefault="00B724D5" w:rsidP="00E42AEE">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Взаємовідносини учасників освітнього процесу в науковому ліцеї забезпечуються на основі взаємоповаги, гуманізму, демократизму, толерантності, дотримання Правил внутрішнього розпорядку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та</w:t>
      </w:r>
      <w:r w:rsidR="00785140"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Положення про </w:t>
      </w:r>
      <w:r w:rsidR="0053415B" w:rsidRPr="00095B63">
        <w:rPr>
          <w:rFonts w:ascii="Times New Roman" w:hAnsi="Times New Roman" w:cs="Times New Roman"/>
          <w:sz w:val="28"/>
          <w:szCs w:val="28"/>
        </w:rPr>
        <w:t>Дрогобицький науковий ліцей</w:t>
      </w:r>
      <w:r w:rsidRPr="00095B63">
        <w:rPr>
          <w:rFonts w:ascii="Times New Roman" w:hAnsi="Times New Roman" w:cs="Times New Roman"/>
          <w:sz w:val="28"/>
          <w:szCs w:val="28"/>
        </w:rPr>
        <w:t xml:space="preserve">.. Застосування будь-яких форм фізичного та/чи психічного насильства до здобувачів освіти забороняється. Залучення здобувачів освіти під час освітнього процесу до виконання робіт чи до участі у заходах, не пов’язаних з виконанням освітньої програми, забороняється, крім випадків, передбачених рішенням Кабінету Міністрів України. </w:t>
      </w:r>
    </w:p>
    <w:p w:rsidR="00B724D5" w:rsidRPr="00095B63" w:rsidRDefault="00B724D5" w:rsidP="007E7637">
      <w:pPr>
        <w:shd w:val="clear" w:color="auto" w:fill="FFFFFF"/>
        <w:spacing w:after="0" w:line="20" w:lineRule="atLeast"/>
        <w:ind w:firstLine="567"/>
        <w:jc w:val="both"/>
        <w:rPr>
          <w:rFonts w:ascii="Times New Roman" w:eastAsia="Times New Roman" w:hAnsi="Times New Roman" w:cs="Times New Roman"/>
          <w:color w:val="111111"/>
          <w:sz w:val="28"/>
          <w:szCs w:val="28"/>
        </w:rPr>
      </w:pPr>
      <w:r w:rsidRPr="00095B63">
        <w:rPr>
          <w:rFonts w:ascii="Times New Roman" w:hAnsi="Times New Roman" w:cs="Times New Roman"/>
          <w:sz w:val="28"/>
          <w:szCs w:val="28"/>
        </w:rPr>
        <w:t>Виховний процес є невід’ємною складовою освітнього процесу у науковому ліцеї, що має спрямовуватись на формування: відповідальних громадян, які здатні до свідомого суспільного вибору та спрямування своєї діяльності на користь іншим людям і суспільству; поваги до гідності, прав, свобод, законних інтересів людини і громадянина; патріотизму, поваги та дбайливого ставлення до національних, історичних, культурних цінностей, традицій і надбань Українського народу; усвідомленої потреби в дотриманні Конституції та законів України, нетерпимості до їх порушення, проявів корупції та хабарництва, потреби захищати суверенітет і територіальну цілісність України; поваги до державної мови та державних символів України, національних, історичних, культурних цінностей України, дбайливого ставлення до історико-культурного надбання України та навколишнього природного середовища; нетерпимості до приниження честі та гідності людини, фізичного або психологічного насильства, а також до дискримінації за будь-якими ознаками; громадянської культури та культури демократії; культури та навичок здорового способу життя, екологічної культури і дбайливого ставлення до довкілля; прагнення до взаєморозуміння, миру, злагоди між усіма народами, етнічними, національними, релігійними групами; почуттів доброти, милосердя, толерантності, терпимості, шанобливого ставлення до сім’ї, відповідальності за свої дії.</w:t>
      </w:r>
    </w:p>
    <w:p w:rsidR="007A334A" w:rsidRPr="00095B63" w:rsidRDefault="007A334A" w:rsidP="00641683">
      <w:pPr>
        <w:shd w:val="clear" w:color="auto" w:fill="FFFFFF"/>
        <w:spacing w:after="0" w:line="20" w:lineRule="atLeast"/>
        <w:jc w:val="both"/>
        <w:rPr>
          <w:rFonts w:ascii="Times New Roman" w:eastAsia="Times New Roman" w:hAnsi="Times New Roman" w:cs="Times New Roman"/>
          <w:b/>
          <w:color w:val="111111"/>
          <w:sz w:val="28"/>
          <w:szCs w:val="28"/>
        </w:rPr>
      </w:pPr>
    </w:p>
    <w:p w:rsidR="00082CFF" w:rsidRPr="00095B63" w:rsidRDefault="00A85504" w:rsidP="007E7637">
      <w:pPr>
        <w:shd w:val="clear" w:color="auto" w:fill="FFFFFF"/>
        <w:spacing w:after="0" w:line="20" w:lineRule="atLeast"/>
        <w:jc w:val="center"/>
        <w:rPr>
          <w:rFonts w:ascii="Times New Roman" w:hAnsi="Times New Roman" w:cs="Times New Roman"/>
          <w:b/>
          <w:sz w:val="28"/>
          <w:szCs w:val="28"/>
        </w:rPr>
      </w:pPr>
      <w:r w:rsidRPr="00095B63">
        <w:rPr>
          <w:rFonts w:ascii="Times New Roman" w:hAnsi="Times New Roman" w:cs="Times New Roman"/>
          <w:b/>
          <w:sz w:val="28"/>
          <w:szCs w:val="28"/>
        </w:rPr>
        <w:t xml:space="preserve">РОЗДІЛ </w:t>
      </w:r>
      <w:r w:rsidRPr="00095B63">
        <w:rPr>
          <w:rFonts w:ascii="Times New Roman" w:hAnsi="Times New Roman" w:cs="Times New Roman"/>
          <w:b/>
          <w:sz w:val="28"/>
          <w:szCs w:val="28"/>
          <w:lang w:val="en-US"/>
        </w:rPr>
        <w:t>VI</w:t>
      </w:r>
      <w:r w:rsidR="00E42AEE" w:rsidRPr="00095B63">
        <w:rPr>
          <w:rFonts w:ascii="Times New Roman" w:hAnsi="Times New Roman" w:cs="Times New Roman"/>
          <w:b/>
          <w:sz w:val="28"/>
          <w:szCs w:val="28"/>
        </w:rPr>
        <w:t>.</w:t>
      </w:r>
      <w:r w:rsidRPr="00095B63">
        <w:rPr>
          <w:rFonts w:ascii="Times New Roman" w:hAnsi="Times New Roman" w:cs="Times New Roman"/>
          <w:b/>
          <w:sz w:val="28"/>
          <w:szCs w:val="28"/>
        </w:rPr>
        <w:t xml:space="preserve"> </w:t>
      </w:r>
      <w:r w:rsidR="00B724D5" w:rsidRPr="00095B63">
        <w:rPr>
          <w:rFonts w:ascii="Times New Roman" w:hAnsi="Times New Roman" w:cs="Times New Roman"/>
          <w:b/>
          <w:sz w:val="28"/>
          <w:szCs w:val="28"/>
        </w:rPr>
        <w:t>УЧАСНИКИ ОСВІТНЬОГО ПРОЦЕСУ</w:t>
      </w:r>
    </w:p>
    <w:p w:rsidR="0086313D" w:rsidRPr="00095B63" w:rsidRDefault="009C3FCC" w:rsidP="00641683">
      <w:pPr>
        <w:shd w:val="clear" w:color="auto" w:fill="FFFFFF"/>
        <w:spacing w:after="0" w:line="20" w:lineRule="atLeast"/>
        <w:jc w:val="both"/>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.1</w:t>
      </w:r>
      <w:r w:rsidR="00FE7E91" w:rsidRPr="00095B63">
        <w:rPr>
          <w:rFonts w:ascii="Times New Roman" w:hAnsi="Times New Roman" w:cs="Times New Roman"/>
          <w:sz w:val="28"/>
          <w:szCs w:val="28"/>
        </w:rPr>
        <w:t>. Учасниками освітнього процесу в науковому ліцеї є здобува</w:t>
      </w:r>
      <w:r w:rsidR="00E42AEE" w:rsidRPr="00095B63">
        <w:rPr>
          <w:rFonts w:ascii="Times New Roman" w:hAnsi="Times New Roman" w:cs="Times New Roman"/>
          <w:sz w:val="28"/>
          <w:szCs w:val="28"/>
        </w:rPr>
        <w:t>ч</w:t>
      </w:r>
      <w:r w:rsidR="00FE7E91" w:rsidRPr="00095B63">
        <w:rPr>
          <w:rFonts w:ascii="Times New Roman" w:hAnsi="Times New Roman" w:cs="Times New Roman"/>
          <w:sz w:val="28"/>
          <w:szCs w:val="28"/>
        </w:rPr>
        <w:t>і освіти (учні, ліцеїсти), надавачі освіти (педагогічні працівники), медичні працівники, батьки або інші законні представники здобувачів освіти учнів, ліцеїстів), інші працівники, які забезпечують освітній процес</w:t>
      </w:r>
      <w:r w:rsidR="00FE7E91" w:rsidRPr="00095B63">
        <w:t>.</w:t>
      </w:r>
      <w:r w:rsidR="0086313D" w:rsidRPr="00095B63">
        <w:t xml:space="preserve"> </w:t>
      </w:r>
      <w:r w:rsidR="0086313D" w:rsidRPr="00095B63">
        <w:rPr>
          <w:rFonts w:ascii="Times New Roman" w:hAnsi="Times New Roman" w:cs="Times New Roman"/>
          <w:sz w:val="28"/>
          <w:szCs w:val="28"/>
        </w:rPr>
        <w:t xml:space="preserve">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w:t>
      </w:r>
      <w:r w:rsidR="003A3591" w:rsidRPr="00095B63">
        <w:rPr>
          <w:rFonts w:ascii="Times New Roman" w:hAnsi="Times New Roman" w:cs="Times New Roman"/>
          <w:sz w:val="28"/>
          <w:szCs w:val="28"/>
        </w:rPr>
        <w:t>Дрогобицького наукового ліцею</w:t>
      </w:r>
      <w:r w:rsidR="0086313D" w:rsidRPr="00095B63">
        <w:rPr>
          <w:rFonts w:ascii="Times New Roman" w:hAnsi="Times New Roman" w:cs="Times New Roman"/>
          <w:sz w:val="28"/>
          <w:szCs w:val="28"/>
        </w:rPr>
        <w:t xml:space="preserve">.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6</w:t>
      </w:r>
      <w:r w:rsidR="00B724D5" w:rsidRPr="00095B63">
        <w:rPr>
          <w:rFonts w:ascii="Times New Roman" w:hAnsi="Times New Roman" w:cs="Times New Roman"/>
          <w:sz w:val="28"/>
          <w:szCs w:val="28"/>
        </w:rPr>
        <w:t>.2. Статус учасників освітнього процесу, їхні права, обов’язки, трудові відносини (призначення і звільнення з посади), навантаження та інші види діяльності, атестація, тощо, визначаються законодавством про освіту, працю, охорону здоров’я, іншими нормативно</w:t>
      </w:r>
      <w:r w:rsidR="00A85504" w:rsidRPr="00095B63">
        <w:rPr>
          <w:rFonts w:ascii="Times New Roman" w:hAnsi="Times New Roman" w:cs="Times New Roman"/>
          <w:sz w:val="28"/>
          <w:szCs w:val="28"/>
        </w:rPr>
        <w:t xml:space="preserve">-правовими актами, цим </w:t>
      </w:r>
      <w:r w:rsidR="00A85504" w:rsidRPr="00095B63">
        <w:rPr>
          <w:rFonts w:ascii="Times New Roman" w:hAnsi="Times New Roman" w:cs="Times New Roman"/>
          <w:sz w:val="28"/>
          <w:szCs w:val="28"/>
          <w:lang w:val="en-US"/>
        </w:rPr>
        <w:t>C</w:t>
      </w:r>
      <w:proofErr w:type="spellStart"/>
      <w:r w:rsidR="0086313D" w:rsidRPr="00095B63">
        <w:rPr>
          <w:rFonts w:ascii="Times New Roman" w:hAnsi="Times New Roman" w:cs="Times New Roman"/>
          <w:sz w:val="28"/>
          <w:szCs w:val="28"/>
        </w:rPr>
        <w:t>татутом</w:t>
      </w:r>
      <w:proofErr w:type="spellEnd"/>
      <w:r w:rsidR="0086313D" w:rsidRPr="00095B63">
        <w:rPr>
          <w:rFonts w:ascii="Times New Roman" w:hAnsi="Times New Roman" w:cs="Times New Roman"/>
          <w:sz w:val="28"/>
          <w:szCs w:val="28"/>
        </w:rPr>
        <w:t>, П</w:t>
      </w:r>
      <w:r w:rsidR="00B724D5" w:rsidRPr="00095B63">
        <w:rPr>
          <w:rFonts w:ascii="Times New Roman" w:hAnsi="Times New Roman" w:cs="Times New Roman"/>
          <w:sz w:val="28"/>
          <w:szCs w:val="28"/>
        </w:rPr>
        <w:t xml:space="preserve">равилами внутрішнього розпорядку ліцею.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 xml:space="preserve">.3. Учні мають право на: </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 </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якісні освітні послуги; </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справедливе та об’єктивне оцінювання результатів навчання; </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відзначення успіхів у своїй діяльності; </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свободу творчої, спортивної, оздоровчої, культурної, просвітницької, наукової діяльності тощо; </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безпечні та нешкідливі умови навчання, утримання і праці;</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повагу людської гідності;</w:t>
      </w:r>
    </w:p>
    <w:p w:rsidR="007C041C" w:rsidRPr="00095B63" w:rsidRDefault="007C041C"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користуватися навчально-виробничою, науковою, матеріально-технічною, культурно-спортивною, побутовою, оздоровчою базою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w:t>
      </w:r>
    </w:p>
    <w:p w:rsidR="007C041C" w:rsidRPr="00095B63" w:rsidRDefault="007C041C"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інформацію з усіх галузей знань; участь у науково-дослідній, експериментальній, конструкторській та інших видах науково-практичної діяльності, конференціях, олімпіадах, виставках, конкурсах ;</w:t>
      </w:r>
    </w:p>
    <w:p w:rsidR="007C041C" w:rsidRPr="00095B63" w:rsidRDefault="007C041C"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участь у роботі органів громадського самоврядування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отримання додаткових, у тому числі платних, освітніх послуг;</w:t>
      </w:r>
    </w:p>
    <w:p w:rsidR="007C041C" w:rsidRPr="00095B63" w:rsidRDefault="007C041C"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участь у добровільних самодіяльних об’єднаннях, творчих студіях, клубах, гуртках, групах за інтересами ;</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 </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користування бібліотекою, навчальною,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доступ до інформаційних ресурсів і комунікацій, що використовуються в освітньому процесі;</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особисту або через своїх законних представників участь у громадському самоврядуванні; </w:t>
      </w:r>
    </w:p>
    <w:p w:rsidR="007C041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FE22EC" w:rsidRPr="00095B63" w:rsidRDefault="00B724D5" w:rsidP="009C3FCC">
      <w:pPr>
        <w:pStyle w:val="a4"/>
        <w:numPr>
          <w:ilvl w:val="0"/>
          <w:numId w:val="23"/>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особи, які здобувають повну загальну освіту в ліцеї не за місцем проживання, на період навчання забезпечуються підвезенням.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 xml:space="preserve">.4. Учні зобов’язані: </w:t>
      </w:r>
    </w:p>
    <w:p w:rsidR="00FE22EC"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w:t>
      </w:r>
      <w:r w:rsidRPr="00095B63">
        <w:rPr>
          <w:rFonts w:ascii="Times New Roman" w:hAnsi="Times New Roman" w:cs="Times New Roman"/>
          <w:sz w:val="28"/>
          <w:szCs w:val="28"/>
        </w:rPr>
        <w:lastRenderedPageBreak/>
        <w:t xml:space="preserve">досягти результатів навчання, передбачених Державним стандартом для відповідного рівня освіти; </w:t>
      </w:r>
    </w:p>
    <w:p w:rsidR="00FE22EC"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поважати гідність, права, свободи та законні інтереси всіх учасників освітнього процесу, дотримуватися етичних норм; </w:t>
      </w:r>
    </w:p>
    <w:p w:rsidR="00FE22EC"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відповідально та дбайливо ставитися до власного здоров'я, здоров'я оточуючих, довкілля; </w:t>
      </w:r>
    </w:p>
    <w:p w:rsidR="00FE22EC" w:rsidRPr="00095B63" w:rsidRDefault="004B50F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дотримуватися С</w:t>
      </w:r>
      <w:r w:rsidR="00B724D5" w:rsidRPr="00095B63">
        <w:rPr>
          <w:rFonts w:ascii="Times New Roman" w:hAnsi="Times New Roman" w:cs="Times New Roman"/>
          <w:sz w:val="28"/>
          <w:szCs w:val="28"/>
        </w:rPr>
        <w:t xml:space="preserve">татуту, інших установчих документів, правил внутрішнього розпорядку ліцею, а також умов договору про надання освітніх послуг (за його наявності).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 xml:space="preserve">.5. Учні мають також інші права та обов’язки, передбачені законодавством про освіту.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.6.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 xml:space="preserve">.7. Для учнів за рішенням педагогічної ради можуть встановлюватися різні види морального стимулювання та матеріального заохочення, передбачені МОН, іншими органами виконавчої влади, органами місцевого самоврядування та ліцеєм.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.8. Ліцей 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 учнів.</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 xml:space="preserve">.9. Учні ліцею забезпечуються медичним обслуговуванням, що здійснюється медичними працівниками ліцею, які входять до штату закладу охорони здоров’я, у порядку, встановленому Кабінетом Міністрів України. Заклади охорони здоров’я щорічно забезпечують безоплатний медичний огляд учнів, моніторинг і корекція стану здоров'я, проведення лікувально-профілактичних заходів у ліцеї.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 xml:space="preserve">.10. У ліцеї організовується харчування учнів. </w:t>
      </w:r>
    </w:p>
    <w:p w:rsidR="00FE22EC"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Норми та порядок організації харчування учнів встановлюються Кабінетом Міністрів України. </w:t>
      </w:r>
    </w:p>
    <w:p w:rsidR="00FE22EC" w:rsidRPr="00095B63" w:rsidRDefault="00E42AE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.11. Контроль за охороною здоров'я та якістю харчування учнів проводит</w:t>
      </w:r>
      <w:r w:rsidR="00A85504" w:rsidRPr="00095B63">
        <w:rPr>
          <w:rFonts w:ascii="Times New Roman" w:hAnsi="Times New Roman" w:cs="Times New Roman"/>
          <w:sz w:val="28"/>
          <w:szCs w:val="28"/>
        </w:rPr>
        <w:t xml:space="preserve">ься органами охорони здоров'я. </w:t>
      </w:r>
    </w:p>
    <w:p w:rsidR="004B50FE" w:rsidRPr="00095B63" w:rsidRDefault="004B50FE" w:rsidP="007E7637">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Надавачі освіти (педагогічні працівники</w:t>
      </w:r>
      <w:r w:rsidRPr="00095B63">
        <w:t xml:space="preserve">)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та інші особи, які залучаються до освітнього процесу, мають право на: </w:t>
      </w:r>
    </w:p>
    <w:p w:rsidR="005F03A9"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5F03A9"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педагогічну ініціативу; </w:t>
      </w:r>
    </w:p>
    <w:p w:rsidR="005F03A9"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w:t>
      </w:r>
      <w:r w:rsidR="005F03A9" w:rsidRPr="00095B63">
        <w:rPr>
          <w:rFonts w:ascii="Times New Roman" w:hAnsi="Times New Roman" w:cs="Times New Roman"/>
          <w:sz w:val="28"/>
          <w:szCs w:val="28"/>
        </w:rPr>
        <w:t xml:space="preserve">к </w:t>
      </w:r>
      <w:proofErr w:type="spellStart"/>
      <w:r w:rsidRPr="00095B63">
        <w:rPr>
          <w:rFonts w:ascii="Times New Roman" w:hAnsi="Times New Roman" w:cs="Times New Roman"/>
          <w:sz w:val="28"/>
          <w:szCs w:val="28"/>
        </w:rPr>
        <w:t>компетентнісного</w:t>
      </w:r>
      <w:proofErr w:type="spellEnd"/>
      <w:r w:rsidRPr="00095B63">
        <w:rPr>
          <w:rFonts w:ascii="Times New Roman" w:hAnsi="Times New Roman" w:cs="Times New Roman"/>
          <w:sz w:val="28"/>
          <w:szCs w:val="28"/>
        </w:rPr>
        <w:t xml:space="preserve"> навчання; </w:t>
      </w:r>
    </w:p>
    <w:p w:rsidR="005F03A9"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користування бібліотекою, навчальною, культурною, спортивною, побутовою, оздоровчою інфраструктурою ліцею та послугами його структурних підрозділів; </w:t>
      </w:r>
    </w:p>
    <w:p w:rsidR="005F03A9"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підвищення кваліфікації, перепідготовку; </w:t>
      </w:r>
    </w:p>
    <w:p w:rsidR="005F03A9"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lastRenderedPageBreak/>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83AAF"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доступ до інформаційних ресурсів і комунікацій, що використовуються в освітньому процесі; </w:t>
      </w:r>
    </w:p>
    <w:p w:rsidR="00E83AAF"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відзначення успіхів у своїй професійній діяльності; </w:t>
      </w:r>
    </w:p>
    <w:p w:rsidR="00E83AAF"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справедливе та об'єктивне оцінювання своєї професійної діяльності;</w:t>
      </w:r>
    </w:p>
    <w:p w:rsidR="00E83AAF"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захист професійної честі та гідності; </w:t>
      </w:r>
    </w:p>
    <w:p w:rsidR="00E83AAF"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безпечні і нешкідливі умови праці;</w:t>
      </w:r>
    </w:p>
    <w:p w:rsidR="00E83AAF"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участь у громадському самоврядуванні ліцею;</w:t>
      </w:r>
    </w:p>
    <w:p w:rsidR="00E83AAF" w:rsidRPr="00095B63" w:rsidRDefault="004B50FE"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участь у роботі колегіальних органів ліцею. </w:t>
      </w:r>
    </w:p>
    <w:p w:rsidR="00E83AAF" w:rsidRPr="00095B63" w:rsidRDefault="005F03A9"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індивідуальну освітню (наукову, творчу, мистецьку та іншу) діяльність за межами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w:t>
      </w:r>
    </w:p>
    <w:p w:rsidR="00E83AAF" w:rsidRPr="00095B63" w:rsidRDefault="005F03A9"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безпечні і нешкідливі умови праці; позачергову атестацію на отримання відповідної категорії і педагогічного звання; </w:t>
      </w:r>
    </w:p>
    <w:p w:rsidR="00E83AAF" w:rsidRPr="00095B63" w:rsidRDefault="005F03A9"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участь у роботі колегіальних органів управління </w:t>
      </w:r>
      <w:r w:rsidR="003A3591" w:rsidRPr="00095B63">
        <w:rPr>
          <w:rFonts w:ascii="Times New Roman" w:hAnsi="Times New Roman" w:cs="Times New Roman"/>
          <w:sz w:val="28"/>
          <w:szCs w:val="28"/>
        </w:rPr>
        <w:t>Дрогобицьким науковим ліцеєм</w:t>
      </w:r>
      <w:r w:rsidRPr="00095B63">
        <w:rPr>
          <w:rFonts w:ascii="Times New Roman" w:hAnsi="Times New Roman" w:cs="Times New Roman"/>
          <w:sz w:val="28"/>
          <w:szCs w:val="28"/>
        </w:rPr>
        <w:t>;</w:t>
      </w:r>
    </w:p>
    <w:p w:rsidR="005F03A9" w:rsidRPr="00095B63" w:rsidRDefault="005F03A9" w:rsidP="009C3FCC">
      <w:pPr>
        <w:pStyle w:val="a4"/>
        <w:numPr>
          <w:ilvl w:val="0"/>
          <w:numId w:val="24"/>
        </w:numPr>
        <w:shd w:val="clear" w:color="auto" w:fill="FFFFFF"/>
        <w:tabs>
          <w:tab w:val="left" w:pos="284"/>
        </w:tabs>
        <w:spacing w:after="0" w:line="20" w:lineRule="atLeast"/>
        <w:ind w:left="0" w:firstLine="0"/>
        <w:jc w:val="both"/>
        <w:rPr>
          <w:rFonts w:ascii="Times New Roman" w:hAnsi="Times New Roman" w:cs="Times New Roman"/>
          <w:sz w:val="28"/>
          <w:szCs w:val="28"/>
        </w:rPr>
      </w:pPr>
      <w:r w:rsidRPr="00095B63">
        <w:rPr>
          <w:rFonts w:ascii="Times New Roman" w:hAnsi="Times New Roman" w:cs="Times New Roman"/>
          <w:sz w:val="28"/>
          <w:szCs w:val="28"/>
        </w:rPr>
        <w:t xml:space="preserve"> участь у роботі громадського самоврядування;</w:t>
      </w:r>
    </w:p>
    <w:p w:rsidR="004B50FE"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4B50FE" w:rsidRPr="00095B63">
        <w:rPr>
          <w:rFonts w:ascii="Times New Roman" w:hAnsi="Times New Roman" w:cs="Times New Roman"/>
          <w:sz w:val="28"/>
          <w:szCs w:val="28"/>
        </w:rPr>
        <w:t>.1</w:t>
      </w:r>
      <w:r w:rsidR="00E42AEE" w:rsidRPr="00095B63">
        <w:rPr>
          <w:rFonts w:ascii="Times New Roman" w:hAnsi="Times New Roman" w:cs="Times New Roman"/>
          <w:sz w:val="28"/>
          <w:szCs w:val="28"/>
        </w:rPr>
        <w:t>2</w:t>
      </w:r>
      <w:r w:rsidR="004B50FE" w:rsidRPr="00095B63">
        <w:rPr>
          <w:rFonts w:ascii="Times New Roman" w:hAnsi="Times New Roman" w:cs="Times New Roman"/>
          <w:sz w:val="28"/>
          <w:szCs w:val="28"/>
        </w:rPr>
        <w:t xml:space="preserve">. </w:t>
      </w:r>
      <w:r w:rsidR="00E83AAF" w:rsidRPr="00095B63">
        <w:rPr>
          <w:rFonts w:ascii="Times New Roman" w:hAnsi="Times New Roman" w:cs="Times New Roman"/>
          <w:sz w:val="28"/>
          <w:szCs w:val="28"/>
        </w:rPr>
        <w:t>Надавачі освіти (педагогічні працівники</w:t>
      </w:r>
      <w:r w:rsidR="00E83AAF" w:rsidRPr="00095B63">
        <w:t xml:space="preserve">) </w:t>
      </w:r>
      <w:r w:rsidR="004B50FE" w:rsidRPr="00095B63">
        <w:rPr>
          <w:rFonts w:ascii="Times New Roman" w:hAnsi="Times New Roman" w:cs="Times New Roman"/>
          <w:sz w:val="28"/>
          <w:szCs w:val="28"/>
        </w:rPr>
        <w:t xml:space="preserve">та інші особи, які залучаються до освітнього процесу зобов’язані: </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дотримуватися Статуту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правил й режиму внутрішнього трудового розпорядку, умов трудового договору (контракту), виконувати свої посадові обов’язки; </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постійно підвищувати свій професійний і загальнокультурний рівні та педагогічну майстерність; </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виконувати освітню програму для досягнення здобувачами освіти (учнями, ліцеїстами) передбачених нею результатів навчання; </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нести відповідальність за відповідність оцінювання навчальних досягнень здобувачів освіти (учнів, ліцеїстів) критеріям оцінювання, затверджених центральним органом виконавчої влади у сфері освіти і науки, доводити результати навчальних досягнень здобувачів освіти (учнів, ліцеїстів) до їх відома, батьків, осіб що їх замінюють, директора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w:t>
      </w:r>
    </w:p>
    <w:p w:rsidR="004B50FE" w:rsidRPr="00095B63" w:rsidRDefault="004B50F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сприяти розвитку здібностей учнів, формуванню навичок здорового способу життя, дбати про їхнє фізичне і психічне здоров'я; </w:t>
      </w:r>
    </w:p>
    <w:p w:rsidR="004B50FE" w:rsidRPr="00095B63" w:rsidRDefault="004B50F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дотримуватися академічної доброчесності та забезпечувати її дотримання учнями в освітньому процесі; </w:t>
      </w:r>
    </w:p>
    <w:p w:rsidR="004B50FE" w:rsidRPr="00095B63" w:rsidRDefault="004B50F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дотримуватися педагогічної етики; </w:t>
      </w:r>
    </w:p>
    <w:p w:rsidR="004B50FE" w:rsidRPr="00095B63" w:rsidRDefault="004B50F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поважати гідність, права, свободи і законні інтереси всіх учасників освітнього процесу; </w:t>
      </w:r>
    </w:p>
    <w:p w:rsidR="004B50FE" w:rsidRPr="00095B63" w:rsidRDefault="004B50F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4B50FE" w:rsidRPr="00095B63" w:rsidRDefault="004B50F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rsidR="004B50FE" w:rsidRPr="00095B63" w:rsidRDefault="004B50F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 xml:space="preserve"> -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 формувати в учнів прагнення до взаєморозуміння, миру, злагоди між усіма народами, етнічними, національними, релігійними групами; -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запобігати вживанню ними та іншими особами на території ліцею алкогольних напоїв, наркотичних засобів, іншим шкідливим звичкам; </w:t>
      </w:r>
    </w:p>
    <w:p w:rsidR="004B50FE" w:rsidRPr="00095B63" w:rsidRDefault="004B50FE"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w:t>
      </w:r>
      <w:r w:rsidR="00E83AAF" w:rsidRPr="00095B63">
        <w:rPr>
          <w:rFonts w:ascii="Times New Roman" w:hAnsi="Times New Roman" w:cs="Times New Roman"/>
          <w:sz w:val="28"/>
          <w:szCs w:val="28"/>
        </w:rPr>
        <w:t>дотримуватися установчих документів та П</w:t>
      </w:r>
      <w:r w:rsidRPr="00095B63">
        <w:rPr>
          <w:rFonts w:ascii="Times New Roman" w:hAnsi="Times New Roman" w:cs="Times New Roman"/>
          <w:sz w:val="28"/>
          <w:szCs w:val="28"/>
        </w:rPr>
        <w:t>равил внутрішнього розпорядку ліцею, виконувати свої посадові обов’язки.</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сприяти розвитку здібностей здобувачів освіти (учнів, ліцеїстів), формуванню навичок здорового способу життя, дбати про їхнє фізичне і психічне здоров’я; </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формувати у здобувачів освіти (учнів, ліцеїстів) прагнення до взаєморозуміння, миру, злагоди між усіма народами, етнічними, національними, релігійними групами; </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захищати здобувачів освіти (учнів, ліцеїстів) під час освітнього процесу від будь-яких форм фізичного та психічного насильства, приниження честі та гідності, дискримінації за будь-якою ознакою, </w:t>
      </w:r>
      <w:proofErr w:type="spellStart"/>
      <w:r w:rsidRPr="00095B63">
        <w:rPr>
          <w:rFonts w:ascii="Times New Roman" w:hAnsi="Times New Roman" w:cs="Times New Roman"/>
          <w:sz w:val="28"/>
          <w:szCs w:val="28"/>
        </w:rPr>
        <w:t>булінгу</w:t>
      </w:r>
      <w:proofErr w:type="spellEnd"/>
      <w:r w:rsidRPr="00095B63">
        <w:rPr>
          <w:rFonts w:ascii="Times New Roman" w:hAnsi="Times New Roman" w:cs="Times New Roman"/>
          <w:sz w:val="28"/>
          <w:szCs w:val="28"/>
        </w:rPr>
        <w:t xml:space="preserve"> (цькування), пропаганди та агітації, що завдають шкоди здоров’ю здобувача освіти (учня, ліцеїста), запобігати вживанню ними та іншими особами на території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алкогольних напоїв, наркотичних засобів, іншим шкідливим звичкам; </w:t>
      </w:r>
    </w:p>
    <w:p w:rsidR="004B50FE"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повідомляти керівництво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про факти </w:t>
      </w:r>
      <w:proofErr w:type="spellStart"/>
      <w:r w:rsidRPr="00095B63">
        <w:rPr>
          <w:rFonts w:ascii="Times New Roman" w:hAnsi="Times New Roman" w:cs="Times New Roman"/>
          <w:sz w:val="28"/>
          <w:szCs w:val="28"/>
        </w:rPr>
        <w:t>булінгу</w:t>
      </w:r>
      <w:proofErr w:type="spellEnd"/>
      <w:r w:rsidRPr="00095B63">
        <w:rPr>
          <w:rFonts w:ascii="Times New Roman" w:hAnsi="Times New Roman" w:cs="Times New Roman"/>
          <w:sz w:val="28"/>
          <w:szCs w:val="28"/>
        </w:rPr>
        <w:t xml:space="preserve"> (цькування) стосовно здобувачів освіти (учнів, ліцеїстів), надавачів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095B63">
        <w:rPr>
          <w:rFonts w:ascii="Times New Roman" w:hAnsi="Times New Roman" w:cs="Times New Roman"/>
          <w:sz w:val="28"/>
          <w:szCs w:val="28"/>
        </w:rPr>
        <w:t>булінгу</w:t>
      </w:r>
      <w:proofErr w:type="spellEnd"/>
      <w:r w:rsidRPr="00095B63">
        <w:rPr>
          <w:rFonts w:ascii="Times New Roman" w:hAnsi="Times New Roman" w:cs="Times New Roman"/>
          <w:sz w:val="28"/>
          <w:szCs w:val="28"/>
        </w:rPr>
        <w:t xml:space="preserve"> (цькування);</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брати участь у роботі педагогічної ради; використовувати державну мову в освітньому процесі відповідно до вимог Закону України «Про повну загальну середню освіту»;</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виконувати накази і розпорядження директора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своєчасно проходити медичне обстеження; </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володіти навичками з надання </w:t>
      </w:r>
      <w:proofErr w:type="spellStart"/>
      <w:r w:rsidRPr="00095B63">
        <w:rPr>
          <w:rFonts w:ascii="Times New Roman" w:hAnsi="Times New Roman" w:cs="Times New Roman"/>
          <w:sz w:val="28"/>
          <w:szCs w:val="28"/>
        </w:rPr>
        <w:t>домедичної</w:t>
      </w:r>
      <w:proofErr w:type="spellEnd"/>
      <w:r w:rsidRPr="00095B63">
        <w:rPr>
          <w:rFonts w:ascii="Times New Roman" w:hAnsi="Times New Roman" w:cs="Times New Roman"/>
          <w:sz w:val="28"/>
          <w:szCs w:val="28"/>
        </w:rPr>
        <w:t xml:space="preserve"> допомоги здобувачам освіти (учням, ліцеїстам); </w:t>
      </w:r>
    </w:p>
    <w:p w:rsidR="00E83AAF" w:rsidRPr="00095B63" w:rsidRDefault="00E83AAF"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вести відповідну </w:t>
      </w:r>
      <w:proofErr w:type="spellStart"/>
      <w:r w:rsidRPr="00095B63">
        <w:rPr>
          <w:rFonts w:ascii="Times New Roman" w:hAnsi="Times New Roman" w:cs="Times New Roman"/>
          <w:sz w:val="28"/>
          <w:szCs w:val="28"/>
        </w:rPr>
        <w:t>внутріліцейну</w:t>
      </w:r>
      <w:proofErr w:type="spellEnd"/>
      <w:r w:rsidRPr="00095B63">
        <w:rPr>
          <w:rFonts w:ascii="Times New Roman" w:hAnsi="Times New Roman" w:cs="Times New Roman"/>
          <w:sz w:val="28"/>
          <w:szCs w:val="28"/>
        </w:rPr>
        <w:t xml:space="preserve"> документацію.</w:t>
      </w:r>
    </w:p>
    <w:p w:rsidR="00E83AAF"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E83AAF" w:rsidRPr="00095B63">
        <w:rPr>
          <w:rFonts w:ascii="Times New Roman" w:hAnsi="Times New Roman" w:cs="Times New Roman"/>
          <w:sz w:val="28"/>
          <w:szCs w:val="28"/>
        </w:rPr>
        <w:t>.1</w:t>
      </w:r>
      <w:r w:rsidR="00E42AEE" w:rsidRPr="00095B63">
        <w:rPr>
          <w:rFonts w:ascii="Times New Roman" w:hAnsi="Times New Roman" w:cs="Times New Roman"/>
          <w:sz w:val="28"/>
          <w:szCs w:val="28"/>
        </w:rPr>
        <w:t>3</w:t>
      </w:r>
      <w:r w:rsidR="00E83AAF" w:rsidRPr="00095B63">
        <w:rPr>
          <w:rFonts w:ascii="Times New Roman" w:hAnsi="Times New Roman" w:cs="Times New Roman"/>
          <w:sz w:val="28"/>
          <w:szCs w:val="28"/>
        </w:rPr>
        <w:t xml:space="preserve">. Надавачі освіти (педагогічні працівники) також мають інші права та обов'язки, передбачені чинним законодавством України, колективним договором, трудовим договором та/або Статутом </w:t>
      </w:r>
      <w:r w:rsidR="003A3591" w:rsidRPr="00095B63">
        <w:rPr>
          <w:rFonts w:ascii="Times New Roman" w:hAnsi="Times New Roman" w:cs="Times New Roman"/>
          <w:sz w:val="28"/>
          <w:szCs w:val="28"/>
        </w:rPr>
        <w:t>Дрогобицького наукового ліцею</w:t>
      </w:r>
      <w:r w:rsidR="00E83AAF" w:rsidRPr="00095B63">
        <w:rPr>
          <w:rFonts w:ascii="Times New Roman" w:hAnsi="Times New Roman" w:cs="Times New Roman"/>
          <w:sz w:val="28"/>
          <w:szCs w:val="28"/>
        </w:rPr>
        <w:t xml:space="preserve">. </w:t>
      </w:r>
    </w:p>
    <w:p w:rsidR="004C6E3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E83AAF" w:rsidRPr="00095B63">
        <w:rPr>
          <w:rFonts w:ascii="Times New Roman" w:hAnsi="Times New Roman" w:cs="Times New Roman"/>
          <w:sz w:val="28"/>
          <w:szCs w:val="28"/>
        </w:rPr>
        <w:t>.1</w:t>
      </w:r>
      <w:r w:rsidR="00E42AEE" w:rsidRPr="00095B63">
        <w:rPr>
          <w:rFonts w:ascii="Times New Roman" w:hAnsi="Times New Roman" w:cs="Times New Roman"/>
          <w:sz w:val="28"/>
          <w:szCs w:val="28"/>
        </w:rPr>
        <w:t>4</w:t>
      </w:r>
      <w:r w:rsidR="00E83AAF" w:rsidRPr="00095B63">
        <w:rPr>
          <w:rFonts w:ascii="Times New Roman" w:hAnsi="Times New Roman" w:cs="Times New Roman"/>
          <w:sz w:val="28"/>
          <w:szCs w:val="28"/>
        </w:rPr>
        <w:t xml:space="preserve">. Відволікання надавачів освіти (педагогічних працівників) від виконання професійних обов’язків не допускається, за винятком випадків, передбачених чинним законодавством України. </w:t>
      </w:r>
    </w:p>
    <w:p w:rsidR="004C6E3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6</w:t>
      </w:r>
      <w:r w:rsidR="004C6E31" w:rsidRPr="00095B63">
        <w:rPr>
          <w:rFonts w:ascii="Times New Roman" w:hAnsi="Times New Roman" w:cs="Times New Roman"/>
          <w:sz w:val="28"/>
          <w:szCs w:val="28"/>
        </w:rPr>
        <w:t>.1</w:t>
      </w:r>
      <w:r w:rsidR="00E42AEE" w:rsidRPr="00095B63">
        <w:rPr>
          <w:rFonts w:ascii="Times New Roman" w:hAnsi="Times New Roman" w:cs="Times New Roman"/>
          <w:sz w:val="28"/>
          <w:szCs w:val="28"/>
        </w:rPr>
        <w:t>5</w:t>
      </w:r>
      <w:r w:rsidR="00E83AAF" w:rsidRPr="00095B63">
        <w:rPr>
          <w:rFonts w:ascii="Times New Roman" w:hAnsi="Times New Roman" w:cs="Times New Roman"/>
          <w:sz w:val="28"/>
          <w:szCs w:val="28"/>
        </w:rPr>
        <w:t xml:space="preserve">. Надавачами освіти (педагогічними працівниками) </w:t>
      </w:r>
      <w:r w:rsidR="003A3591" w:rsidRPr="00095B63">
        <w:rPr>
          <w:rFonts w:ascii="Times New Roman" w:hAnsi="Times New Roman" w:cs="Times New Roman"/>
          <w:sz w:val="28"/>
          <w:szCs w:val="28"/>
        </w:rPr>
        <w:t>Дрогобицького наукового ліцею</w:t>
      </w:r>
      <w:r w:rsidR="00E83AAF" w:rsidRPr="00095B63">
        <w:rPr>
          <w:rFonts w:ascii="Times New Roman" w:hAnsi="Times New Roman" w:cs="Times New Roman"/>
          <w:sz w:val="28"/>
          <w:szCs w:val="28"/>
        </w:rPr>
        <w:t xml:space="preserve"> можуть бути особи з високими моральними якостями, які мають відповідну педагогічну освіту (чи/або іншу вищу освіту), належний рівень професійної підготовки, здійснюють педагогі</w:t>
      </w:r>
      <w:r w:rsidR="004C6E31" w:rsidRPr="00095B63">
        <w:rPr>
          <w:rFonts w:ascii="Times New Roman" w:hAnsi="Times New Roman" w:cs="Times New Roman"/>
          <w:sz w:val="28"/>
          <w:szCs w:val="28"/>
        </w:rPr>
        <w:t xml:space="preserve">чну діяльність, забезпечують </w:t>
      </w:r>
      <w:r w:rsidR="00E83AAF" w:rsidRPr="00095B63">
        <w:rPr>
          <w:rFonts w:ascii="Times New Roman" w:hAnsi="Times New Roman" w:cs="Times New Roman"/>
          <w:sz w:val="28"/>
          <w:szCs w:val="28"/>
        </w:rPr>
        <w:t>результативність та якість своєї роботи, фізичний та психічний стан здоров’я, яких дозволяє виконувати професійні обов’язки у науковому ліцеї.</w:t>
      </w:r>
    </w:p>
    <w:p w:rsidR="004C6E3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4C6E31" w:rsidRPr="00095B63">
        <w:rPr>
          <w:rFonts w:ascii="Times New Roman" w:hAnsi="Times New Roman" w:cs="Times New Roman"/>
          <w:sz w:val="28"/>
          <w:szCs w:val="28"/>
        </w:rPr>
        <w:t>.1</w:t>
      </w:r>
      <w:r w:rsidR="00E42AEE" w:rsidRPr="00095B63">
        <w:rPr>
          <w:rFonts w:ascii="Times New Roman" w:hAnsi="Times New Roman" w:cs="Times New Roman"/>
          <w:sz w:val="28"/>
          <w:szCs w:val="28"/>
        </w:rPr>
        <w:t>6</w:t>
      </w:r>
      <w:r w:rsidR="00E83AAF" w:rsidRPr="00095B63">
        <w:rPr>
          <w:rFonts w:ascii="Times New Roman" w:hAnsi="Times New Roman" w:cs="Times New Roman"/>
          <w:sz w:val="28"/>
          <w:szCs w:val="28"/>
        </w:rPr>
        <w:t xml:space="preserve">. Призначення та звільнення надавачів освіти (педагогічних працівників) здійснюється директором </w:t>
      </w:r>
      <w:r w:rsidR="003A3591" w:rsidRPr="00095B63">
        <w:rPr>
          <w:rFonts w:ascii="Times New Roman" w:hAnsi="Times New Roman" w:cs="Times New Roman"/>
          <w:sz w:val="28"/>
          <w:szCs w:val="28"/>
        </w:rPr>
        <w:t>Дрогобицького наукового ліцею</w:t>
      </w:r>
      <w:r w:rsidR="00E83AAF" w:rsidRPr="00095B63">
        <w:rPr>
          <w:rFonts w:ascii="Times New Roman" w:hAnsi="Times New Roman" w:cs="Times New Roman"/>
          <w:sz w:val="28"/>
          <w:szCs w:val="28"/>
        </w:rPr>
        <w:t xml:space="preserve"> відповідно до вимог Закону України «Про повну загальну середню освіту» та Закону України про працю. Директор </w:t>
      </w:r>
      <w:r w:rsidR="003A3591" w:rsidRPr="00095B63">
        <w:rPr>
          <w:rFonts w:ascii="Times New Roman" w:hAnsi="Times New Roman" w:cs="Times New Roman"/>
          <w:sz w:val="28"/>
          <w:szCs w:val="28"/>
        </w:rPr>
        <w:t>Дрогобицького наукового ліцею</w:t>
      </w:r>
      <w:r w:rsidR="00E83AAF" w:rsidRPr="00095B63">
        <w:rPr>
          <w:rFonts w:ascii="Times New Roman" w:hAnsi="Times New Roman" w:cs="Times New Roman"/>
          <w:sz w:val="28"/>
          <w:szCs w:val="28"/>
        </w:rPr>
        <w:t xml:space="preserve"> має право оголосити конкурс на вакантну посаду. Педагогічні працівники </w:t>
      </w:r>
      <w:r w:rsidR="003A3591" w:rsidRPr="00095B63">
        <w:rPr>
          <w:rFonts w:ascii="Times New Roman" w:hAnsi="Times New Roman" w:cs="Times New Roman"/>
          <w:sz w:val="28"/>
          <w:szCs w:val="28"/>
        </w:rPr>
        <w:t>Дрогобицького наукового ліцею</w:t>
      </w:r>
      <w:r w:rsidR="00E83AAF" w:rsidRPr="00095B63">
        <w:rPr>
          <w:rFonts w:ascii="Times New Roman" w:hAnsi="Times New Roman" w:cs="Times New Roman"/>
          <w:sz w:val="28"/>
          <w:szCs w:val="28"/>
        </w:rPr>
        <w:t>, які досягли пенсійного віку та яким виплачується пенсія за віком, працюють на основі трудових договорів від одного до трьох років. Особи, які не мають досвіду педагогічної діяльності та приймаються на посаду не педагогічного працівника, протягом першого року роботи повинні пройти педагогічну інтернатуру. Положення про педагогічну інтернатуру затверджується центральним органом виконавчої влади у сфері освіти і науки</w:t>
      </w:r>
      <w:r w:rsidR="004C6E31" w:rsidRPr="00095B63">
        <w:rPr>
          <w:rFonts w:ascii="Times New Roman" w:hAnsi="Times New Roman" w:cs="Times New Roman"/>
          <w:sz w:val="28"/>
          <w:szCs w:val="28"/>
        </w:rPr>
        <w:t>.</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4C6E31" w:rsidRPr="00095B63">
        <w:rPr>
          <w:rFonts w:ascii="Times New Roman" w:hAnsi="Times New Roman" w:cs="Times New Roman"/>
          <w:sz w:val="28"/>
          <w:szCs w:val="28"/>
        </w:rPr>
        <w:t>.1</w:t>
      </w:r>
      <w:r w:rsidR="00E42AEE" w:rsidRPr="00095B63">
        <w:rPr>
          <w:rFonts w:ascii="Times New Roman" w:hAnsi="Times New Roman" w:cs="Times New Roman"/>
          <w:sz w:val="28"/>
          <w:szCs w:val="28"/>
        </w:rPr>
        <w:t>7</w:t>
      </w:r>
      <w:r w:rsidR="00B724D5" w:rsidRPr="00095B63">
        <w:rPr>
          <w:rFonts w:ascii="Times New Roman" w:hAnsi="Times New Roman" w:cs="Times New Roman"/>
          <w:sz w:val="28"/>
          <w:szCs w:val="28"/>
        </w:rPr>
        <w:t xml:space="preserve">.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w:t>
      </w:r>
      <w:r w:rsidR="00FE22EC" w:rsidRPr="00095B63">
        <w:rPr>
          <w:rFonts w:ascii="Times New Roman" w:hAnsi="Times New Roman" w:cs="Times New Roman"/>
          <w:sz w:val="28"/>
          <w:szCs w:val="28"/>
        </w:rPr>
        <w:t xml:space="preserve">повну </w:t>
      </w:r>
      <w:r w:rsidR="00B724D5" w:rsidRPr="00095B63">
        <w:rPr>
          <w:rFonts w:ascii="Times New Roman" w:hAnsi="Times New Roman" w:cs="Times New Roman"/>
          <w:sz w:val="28"/>
          <w:szCs w:val="28"/>
        </w:rPr>
        <w:t xml:space="preserve">загальну середню освіту» та іншими законодавчими актами України. </w:t>
      </w:r>
    </w:p>
    <w:p w:rsidR="004C6E31"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w:t>
      </w:r>
      <w:r w:rsidR="007E7637" w:rsidRPr="00095B63">
        <w:rPr>
          <w:rFonts w:ascii="Times New Roman" w:eastAsia="Times New Roman" w:hAnsi="Times New Roman" w:cs="Times New Roman"/>
          <w:color w:val="111111"/>
          <w:sz w:val="28"/>
          <w:szCs w:val="28"/>
        </w:rPr>
        <w:t>.</w:t>
      </w:r>
      <w:r w:rsidR="00E42AEE" w:rsidRPr="00095B63">
        <w:rPr>
          <w:rFonts w:ascii="Times New Roman" w:eastAsia="Times New Roman" w:hAnsi="Times New Roman" w:cs="Times New Roman"/>
          <w:color w:val="111111"/>
          <w:sz w:val="28"/>
          <w:szCs w:val="28"/>
        </w:rPr>
        <w:t>18</w:t>
      </w:r>
      <w:r w:rsidR="004C6E31" w:rsidRPr="00095B63">
        <w:rPr>
          <w:rFonts w:ascii="Times New Roman" w:eastAsia="Times New Roman" w:hAnsi="Times New Roman" w:cs="Times New Roman"/>
          <w:color w:val="111111"/>
          <w:sz w:val="28"/>
          <w:szCs w:val="28"/>
        </w:rPr>
        <w:t>. До педагогічної діяльності у Науковому ліцеї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4C6E31"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w:t>
      </w:r>
      <w:r w:rsidR="007E7637" w:rsidRPr="00095B63">
        <w:rPr>
          <w:rFonts w:ascii="Times New Roman" w:eastAsia="Times New Roman" w:hAnsi="Times New Roman" w:cs="Times New Roman"/>
          <w:color w:val="111111"/>
          <w:sz w:val="28"/>
          <w:szCs w:val="28"/>
        </w:rPr>
        <w:t>.</w:t>
      </w:r>
      <w:r w:rsidR="00E42AEE" w:rsidRPr="00095B63">
        <w:rPr>
          <w:rFonts w:ascii="Times New Roman" w:eastAsia="Times New Roman" w:hAnsi="Times New Roman" w:cs="Times New Roman"/>
          <w:color w:val="111111"/>
          <w:sz w:val="28"/>
          <w:szCs w:val="28"/>
        </w:rPr>
        <w:t>19</w:t>
      </w:r>
      <w:r w:rsidR="004C6E31" w:rsidRPr="00095B63">
        <w:rPr>
          <w:rFonts w:ascii="Times New Roman" w:eastAsia="Times New Roman" w:hAnsi="Times New Roman" w:cs="Times New Roman"/>
          <w:color w:val="111111"/>
          <w:sz w:val="28"/>
          <w:szCs w:val="28"/>
        </w:rPr>
        <w:t xml:space="preserve">. Призначення на посаду, звільнення з посади педагогічних та інших працівників </w:t>
      </w:r>
      <w:r w:rsidR="003A3591" w:rsidRPr="00095B63">
        <w:rPr>
          <w:rFonts w:ascii="Times New Roman" w:eastAsia="Times New Roman" w:hAnsi="Times New Roman" w:cs="Times New Roman"/>
          <w:color w:val="111111"/>
          <w:sz w:val="28"/>
          <w:szCs w:val="28"/>
        </w:rPr>
        <w:t>Дрогобицького наукового ліцею</w:t>
      </w:r>
      <w:r w:rsidR="004C6E31" w:rsidRPr="00095B63">
        <w:rPr>
          <w:rFonts w:ascii="Times New Roman" w:eastAsia="Times New Roman" w:hAnsi="Times New Roman" w:cs="Times New Roman"/>
          <w:color w:val="111111"/>
          <w:sz w:val="28"/>
          <w:szCs w:val="28"/>
        </w:rPr>
        <w:t>, інші трудові відносини регулюються законодавством про працю, Законом України «Про освіту», Законом України «Про загальну середню освіту» та іншими законодавчими актами.</w:t>
      </w:r>
    </w:p>
    <w:p w:rsidR="004C6E31"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w:t>
      </w:r>
      <w:r w:rsidR="007E7637" w:rsidRPr="00095B63">
        <w:rPr>
          <w:rFonts w:ascii="Times New Roman" w:eastAsia="Times New Roman" w:hAnsi="Times New Roman" w:cs="Times New Roman"/>
          <w:color w:val="111111"/>
          <w:sz w:val="28"/>
          <w:szCs w:val="28"/>
        </w:rPr>
        <w:t>.2</w:t>
      </w:r>
      <w:r w:rsidR="00E42AEE" w:rsidRPr="00095B63">
        <w:rPr>
          <w:rFonts w:ascii="Times New Roman" w:eastAsia="Times New Roman" w:hAnsi="Times New Roman" w:cs="Times New Roman"/>
          <w:color w:val="111111"/>
          <w:sz w:val="28"/>
          <w:szCs w:val="28"/>
        </w:rPr>
        <w:t>0</w:t>
      </w:r>
      <w:r w:rsidR="004C6E31" w:rsidRPr="00095B63">
        <w:rPr>
          <w:rFonts w:ascii="Times New Roman" w:eastAsia="Times New Roman" w:hAnsi="Times New Roman" w:cs="Times New Roman"/>
          <w:color w:val="111111"/>
          <w:sz w:val="28"/>
          <w:szCs w:val="28"/>
        </w:rPr>
        <w:t xml:space="preserve">. Педагогічне навантаження вчителя </w:t>
      </w:r>
      <w:r w:rsidR="003A3591" w:rsidRPr="00095B63">
        <w:rPr>
          <w:rFonts w:ascii="Times New Roman" w:eastAsia="Times New Roman" w:hAnsi="Times New Roman" w:cs="Times New Roman"/>
          <w:color w:val="111111"/>
          <w:sz w:val="28"/>
          <w:szCs w:val="28"/>
        </w:rPr>
        <w:t>Дрогобицького наукового ліцею</w:t>
      </w:r>
      <w:r w:rsidR="004C6E31" w:rsidRPr="00095B63">
        <w:rPr>
          <w:rFonts w:ascii="Times New Roman" w:eastAsia="Times New Roman" w:hAnsi="Times New Roman" w:cs="Times New Roman"/>
          <w:color w:val="111111"/>
          <w:sz w:val="28"/>
          <w:szCs w:val="28"/>
        </w:rPr>
        <w:t xml:space="preserve"> – час, призначений для здійснення освітнього процесу. </w:t>
      </w:r>
    </w:p>
    <w:p w:rsidR="004C6E31" w:rsidRPr="00095B63" w:rsidRDefault="004C6E3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 в співвідношенні до тарифної ставки згідно з діючим законодавством.</w:t>
      </w:r>
    </w:p>
    <w:p w:rsidR="004C6E31"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w:t>
      </w:r>
      <w:r w:rsidR="007E7637" w:rsidRPr="00095B63">
        <w:rPr>
          <w:rFonts w:ascii="Times New Roman" w:eastAsia="Times New Roman" w:hAnsi="Times New Roman" w:cs="Times New Roman"/>
          <w:color w:val="111111"/>
          <w:sz w:val="28"/>
          <w:szCs w:val="28"/>
        </w:rPr>
        <w:t>.2</w:t>
      </w:r>
      <w:r w:rsidR="00E42AEE" w:rsidRPr="00095B63">
        <w:rPr>
          <w:rFonts w:ascii="Times New Roman" w:eastAsia="Times New Roman" w:hAnsi="Times New Roman" w:cs="Times New Roman"/>
          <w:color w:val="111111"/>
          <w:sz w:val="28"/>
          <w:szCs w:val="28"/>
        </w:rPr>
        <w:t>1</w:t>
      </w:r>
      <w:r w:rsidR="004C6E31" w:rsidRPr="00095B63">
        <w:rPr>
          <w:rFonts w:ascii="Times New Roman" w:eastAsia="Times New Roman" w:hAnsi="Times New Roman" w:cs="Times New Roman"/>
          <w:color w:val="111111"/>
          <w:sz w:val="28"/>
          <w:szCs w:val="28"/>
        </w:rPr>
        <w:t>. Розподіл педагогічного навантаження у Науковому ліцеї затверджується його директором.</w:t>
      </w:r>
    </w:p>
    <w:p w:rsidR="004C6E31"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6.2</w:t>
      </w:r>
      <w:r w:rsidR="00E42AEE" w:rsidRPr="00095B63">
        <w:rPr>
          <w:rFonts w:ascii="Times New Roman" w:eastAsia="Times New Roman" w:hAnsi="Times New Roman" w:cs="Times New Roman"/>
          <w:color w:val="111111"/>
          <w:sz w:val="28"/>
          <w:szCs w:val="28"/>
        </w:rPr>
        <w:t>2</w:t>
      </w:r>
      <w:r w:rsidR="004C6E31" w:rsidRPr="00095B63">
        <w:rPr>
          <w:rFonts w:ascii="Times New Roman" w:eastAsia="Times New Roman" w:hAnsi="Times New Roman" w:cs="Times New Roman"/>
          <w:color w:val="111111"/>
          <w:sz w:val="28"/>
          <w:szCs w:val="28"/>
        </w:rPr>
        <w:t>. Перерозподіл педагогічного навантаження протягом навчального року допускається у разі зміни кількості годин з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w:t>
      </w:r>
    </w:p>
    <w:p w:rsidR="004C6E31"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6.2</w:t>
      </w:r>
      <w:r w:rsidR="00E42AEE" w:rsidRPr="00095B63">
        <w:rPr>
          <w:rFonts w:ascii="Times New Roman" w:eastAsia="Times New Roman" w:hAnsi="Times New Roman" w:cs="Times New Roman"/>
          <w:color w:val="111111"/>
          <w:sz w:val="28"/>
          <w:szCs w:val="28"/>
        </w:rPr>
        <w:t>3</w:t>
      </w:r>
      <w:r w:rsidR="004C6E31" w:rsidRPr="00095B63">
        <w:rPr>
          <w:rFonts w:ascii="Times New Roman" w:eastAsia="Times New Roman" w:hAnsi="Times New Roman" w:cs="Times New Roman"/>
          <w:color w:val="111111"/>
          <w:sz w:val="28"/>
          <w:szCs w:val="28"/>
        </w:rPr>
        <w:t xml:space="preserve">. Директор </w:t>
      </w:r>
      <w:r w:rsidR="003A3591" w:rsidRPr="00095B63">
        <w:rPr>
          <w:rFonts w:ascii="Times New Roman" w:eastAsia="Times New Roman" w:hAnsi="Times New Roman" w:cs="Times New Roman"/>
          <w:color w:val="111111"/>
          <w:sz w:val="28"/>
          <w:szCs w:val="28"/>
        </w:rPr>
        <w:t>Дрогобицького наукового ліцею</w:t>
      </w:r>
      <w:r w:rsidR="004C6E31" w:rsidRPr="00095B63">
        <w:rPr>
          <w:rFonts w:ascii="Times New Roman" w:eastAsia="Times New Roman" w:hAnsi="Times New Roman" w:cs="Times New Roman"/>
          <w:color w:val="111111"/>
          <w:sz w:val="28"/>
          <w:szCs w:val="28"/>
        </w:rPr>
        <w:t xml:space="preserve"> призначає класних керівників, завідуючих навчальними кабінетами, майстернями, навчально-дослідними </w:t>
      </w:r>
      <w:r w:rsidR="004C6E31" w:rsidRPr="00095B63">
        <w:rPr>
          <w:rFonts w:ascii="Times New Roman" w:eastAsia="Times New Roman" w:hAnsi="Times New Roman" w:cs="Times New Roman"/>
          <w:color w:val="111111"/>
          <w:sz w:val="28"/>
          <w:szCs w:val="28"/>
        </w:rPr>
        <w:lastRenderedPageBreak/>
        <w:t>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4C6E31"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6.2</w:t>
      </w:r>
      <w:r w:rsidR="00E42AEE" w:rsidRPr="00095B63">
        <w:rPr>
          <w:rFonts w:ascii="Times New Roman" w:eastAsia="Times New Roman" w:hAnsi="Times New Roman" w:cs="Times New Roman"/>
          <w:color w:val="111111"/>
          <w:sz w:val="28"/>
          <w:szCs w:val="28"/>
        </w:rPr>
        <w:t>4</w:t>
      </w:r>
      <w:r w:rsidR="004C6E31" w:rsidRPr="00095B63">
        <w:rPr>
          <w:rFonts w:ascii="Times New Roman" w:eastAsia="Times New Roman" w:hAnsi="Times New Roman" w:cs="Times New Roman"/>
          <w:color w:val="111111"/>
          <w:sz w:val="28"/>
          <w:szCs w:val="28"/>
        </w:rPr>
        <w:t>.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Ліцею, здійснюється лише за їх згодою.</w:t>
      </w:r>
      <w:r w:rsidR="00785140" w:rsidRPr="00095B63">
        <w:rPr>
          <w:rFonts w:ascii="Times New Roman" w:eastAsia="Times New Roman" w:hAnsi="Times New Roman" w:cs="Times New Roman"/>
          <w:color w:val="111111"/>
          <w:sz w:val="28"/>
          <w:szCs w:val="28"/>
        </w:rPr>
        <w:t xml:space="preserve"> </w:t>
      </w:r>
    </w:p>
    <w:p w:rsidR="004C6E31" w:rsidRPr="00095B63" w:rsidRDefault="009C3FCC"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hAnsi="Times New Roman" w:cs="Times New Roman"/>
          <w:sz w:val="28"/>
          <w:szCs w:val="28"/>
        </w:rPr>
        <w:t>6.2</w:t>
      </w:r>
      <w:r w:rsidR="00E42AEE" w:rsidRPr="00095B63">
        <w:rPr>
          <w:rFonts w:ascii="Times New Roman" w:hAnsi="Times New Roman" w:cs="Times New Roman"/>
          <w:sz w:val="28"/>
          <w:szCs w:val="28"/>
        </w:rPr>
        <w:t>5</w:t>
      </w:r>
      <w:r w:rsidR="00B724D5" w:rsidRPr="00095B63">
        <w:rPr>
          <w:rFonts w:ascii="Times New Roman" w:hAnsi="Times New Roman" w:cs="Times New Roman"/>
          <w:sz w:val="28"/>
          <w:szCs w:val="28"/>
        </w:rPr>
        <w:t>. Атестація педагогічних працівників є обов'язковою і здійснюється відповідно до Законів України «Про освіту» та «Про</w:t>
      </w:r>
      <w:r w:rsidR="009C23E7" w:rsidRPr="00095B63">
        <w:rPr>
          <w:rFonts w:ascii="Times New Roman" w:hAnsi="Times New Roman" w:cs="Times New Roman"/>
          <w:sz w:val="28"/>
          <w:szCs w:val="28"/>
        </w:rPr>
        <w:t xml:space="preserve"> повну</w:t>
      </w:r>
      <w:r w:rsidR="00785140" w:rsidRPr="00095B63">
        <w:rPr>
          <w:rFonts w:ascii="Times New Roman" w:hAnsi="Times New Roman" w:cs="Times New Roman"/>
          <w:sz w:val="28"/>
          <w:szCs w:val="28"/>
        </w:rPr>
        <w:t xml:space="preserve"> </w:t>
      </w:r>
      <w:r w:rsidR="00B724D5" w:rsidRPr="00095B63">
        <w:rPr>
          <w:rFonts w:ascii="Times New Roman" w:hAnsi="Times New Roman" w:cs="Times New Roman"/>
          <w:sz w:val="28"/>
          <w:szCs w:val="28"/>
        </w:rPr>
        <w:t>загальну середню освіту» та в порядку, затвердженому МОН.</w:t>
      </w:r>
      <w:r w:rsidR="00785140" w:rsidRPr="00095B63">
        <w:rPr>
          <w:rFonts w:ascii="Times New Roman" w:hAnsi="Times New Roman" w:cs="Times New Roman"/>
          <w:sz w:val="28"/>
          <w:szCs w:val="28"/>
        </w:rPr>
        <w:t xml:space="preserve">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004C6E31" w:rsidRPr="00095B63">
        <w:rPr>
          <w:rFonts w:ascii="Times New Roman" w:hAnsi="Times New Roman" w:cs="Times New Roman"/>
          <w:sz w:val="28"/>
          <w:szCs w:val="28"/>
        </w:rPr>
        <w:t>2</w:t>
      </w:r>
      <w:r w:rsidR="00E42AEE" w:rsidRPr="00095B63">
        <w:rPr>
          <w:rFonts w:ascii="Times New Roman" w:hAnsi="Times New Roman" w:cs="Times New Roman"/>
          <w:sz w:val="28"/>
          <w:szCs w:val="28"/>
        </w:rPr>
        <w:t>6</w:t>
      </w:r>
      <w:r w:rsidR="00B724D5" w:rsidRPr="00095B63">
        <w:rPr>
          <w:rFonts w:ascii="Times New Roman" w:hAnsi="Times New Roman" w:cs="Times New Roman"/>
          <w:sz w:val="28"/>
          <w:szCs w:val="28"/>
        </w:rPr>
        <w:t xml:space="preserve">. Сертифікація педагогічних працівників відбувається на добровільних засадах виключно за його ініціативою та відповідно до Положення про сертифікацію педагогічних працівників, затвердженого Кабінетом Міністрів України.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004C6E31" w:rsidRPr="00095B63">
        <w:rPr>
          <w:rFonts w:ascii="Times New Roman" w:hAnsi="Times New Roman" w:cs="Times New Roman"/>
          <w:sz w:val="28"/>
          <w:szCs w:val="28"/>
        </w:rPr>
        <w:t>2</w:t>
      </w:r>
      <w:r w:rsidR="00E42AEE" w:rsidRPr="00095B63">
        <w:rPr>
          <w:rFonts w:ascii="Times New Roman" w:hAnsi="Times New Roman" w:cs="Times New Roman"/>
          <w:sz w:val="28"/>
          <w:szCs w:val="28"/>
        </w:rPr>
        <w:t>7</w:t>
      </w:r>
      <w:r w:rsidR="00B724D5" w:rsidRPr="00095B63">
        <w:rPr>
          <w:rFonts w:ascii="Times New Roman" w:hAnsi="Times New Roman" w:cs="Times New Roman"/>
          <w:sz w:val="28"/>
          <w:szCs w:val="28"/>
        </w:rPr>
        <w:t>. Педагогічні працівники, які систематично пор</w:t>
      </w:r>
      <w:r w:rsidR="009C23E7" w:rsidRPr="00095B63">
        <w:rPr>
          <w:rFonts w:ascii="Times New Roman" w:hAnsi="Times New Roman" w:cs="Times New Roman"/>
          <w:sz w:val="28"/>
          <w:szCs w:val="28"/>
        </w:rPr>
        <w:t>ушують Статут, П</w:t>
      </w:r>
      <w:r w:rsidR="00B724D5" w:rsidRPr="00095B63">
        <w:rPr>
          <w:rFonts w:ascii="Times New Roman" w:hAnsi="Times New Roman" w:cs="Times New Roman"/>
          <w:sz w:val="28"/>
          <w:szCs w:val="28"/>
        </w:rPr>
        <w:t xml:space="preserve">равила внутрішнього розпорядку ліцею, не виконують посадових обов’язків, умови колективного та трудового договорів або за результатами атестації не відповідають займаній посаді, звільняються з роботи відповідно до вимог чинного законодавства України.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00E42AEE" w:rsidRPr="00095B63">
        <w:rPr>
          <w:rFonts w:ascii="Times New Roman" w:hAnsi="Times New Roman" w:cs="Times New Roman"/>
          <w:sz w:val="28"/>
          <w:szCs w:val="28"/>
        </w:rPr>
        <w:t>28</w:t>
      </w:r>
      <w:r w:rsidR="00B724D5" w:rsidRPr="00095B63">
        <w:rPr>
          <w:rFonts w:ascii="Times New Roman" w:hAnsi="Times New Roman" w:cs="Times New Roman"/>
          <w:sz w:val="28"/>
          <w:szCs w:val="28"/>
        </w:rPr>
        <w:t>. Професійний розвиток та щорічне підвищення кваліфікації педагогічних працівників ліцею здійснюється відповідно до чинного законодавства про освіту.</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Pr="00095B63">
        <w:rPr>
          <w:rFonts w:ascii="Times New Roman" w:hAnsi="Times New Roman" w:cs="Times New Roman"/>
          <w:sz w:val="28"/>
          <w:szCs w:val="28"/>
        </w:rPr>
        <w:t>31</w:t>
      </w:r>
      <w:r w:rsidR="00B724D5" w:rsidRPr="00095B63">
        <w:rPr>
          <w:rFonts w:ascii="Times New Roman" w:hAnsi="Times New Roman" w:cs="Times New Roman"/>
          <w:sz w:val="28"/>
          <w:szCs w:val="28"/>
        </w:rPr>
        <w:t xml:space="preserve">. Педагогічні працівники мають також інші права та обов'язки, передбачені законодавством, колективним </w:t>
      </w:r>
      <w:r w:rsidR="009C23E7" w:rsidRPr="00095B63">
        <w:rPr>
          <w:rFonts w:ascii="Times New Roman" w:hAnsi="Times New Roman" w:cs="Times New Roman"/>
          <w:sz w:val="28"/>
          <w:szCs w:val="28"/>
        </w:rPr>
        <w:t>договором, трудовим договором, П</w:t>
      </w:r>
      <w:r w:rsidR="00B724D5" w:rsidRPr="00095B63">
        <w:rPr>
          <w:rFonts w:ascii="Times New Roman" w:hAnsi="Times New Roman" w:cs="Times New Roman"/>
          <w:sz w:val="28"/>
          <w:szCs w:val="28"/>
        </w:rPr>
        <w:t xml:space="preserve">равилами внутрішнього розпорядку та посадовою інструкцією.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00E42AEE" w:rsidRPr="00095B63">
        <w:rPr>
          <w:rFonts w:ascii="Times New Roman" w:hAnsi="Times New Roman" w:cs="Times New Roman"/>
          <w:sz w:val="28"/>
          <w:szCs w:val="28"/>
        </w:rPr>
        <w:t>29</w:t>
      </w:r>
      <w:r w:rsidR="00B724D5" w:rsidRPr="00095B63">
        <w:rPr>
          <w:rFonts w:ascii="Times New Roman" w:hAnsi="Times New Roman" w:cs="Times New Roman"/>
          <w:sz w:val="28"/>
          <w:szCs w:val="28"/>
        </w:rPr>
        <w:t>. Відволікання педагогічних працівників від виконання професійних обов’язків не допускається, крім випадків, передбачених законодавством.</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Pr="00095B63">
        <w:rPr>
          <w:rFonts w:ascii="Times New Roman" w:hAnsi="Times New Roman" w:cs="Times New Roman"/>
          <w:sz w:val="28"/>
          <w:szCs w:val="28"/>
        </w:rPr>
        <w:t>3</w:t>
      </w:r>
      <w:r w:rsidR="00E42AEE" w:rsidRPr="00095B63">
        <w:rPr>
          <w:rFonts w:ascii="Times New Roman" w:hAnsi="Times New Roman" w:cs="Times New Roman"/>
          <w:sz w:val="28"/>
          <w:szCs w:val="28"/>
        </w:rPr>
        <w:t>0</w:t>
      </w:r>
      <w:r w:rsidR="00B724D5" w:rsidRPr="00095B63">
        <w:rPr>
          <w:rFonts w:ascii="Times New Roman" w:hAnsi="Times New Roman" w:cs="Times New Roman"/>
          <w:sz w:val="28"/>
          <w:szCs w:val="28"/>
        </w:rPr>
        <w:t xml:space="preserve">. У ліцеї, за рішенням педагогічної ради та наказу директора, за рахунок власних надходжень та інших джерел, не заборонених законодавством, може встановлюватися педагогічним працівникам доплата, надбавки, премії та інші види заохочень. </w:t>
      </w:r>
    </w:p>
    <w:p w:rsidR="00FE22E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Pr="00095B63">
        <w:rPr>
          <w:rFonts w:ascii="Times New Roman" w:hAnsi="Times New Roman" w:cs="Times New Roman"/>
          <w:sz w:val="28"/>
          <w:szCs w:val="28"/>
        </w:rPr>
        <w:t>3</w:t>
      </w:r>
      <w:r w:rsidR="00E42AEE" w:rsidRPr="00095B63">
        <w:rPr>
          <w:rFonts w:ascii="Times New Roman" w:hAnsi="Times New Roman" w:cs="Times New Roman"/>
          <w:sz w:val="28"/>
          <w:szCs w:val="28"/>
        </w:rPr>
        <w:t>1</w:t>
      </w:r>
      <w:r w:rsidR="00B724D5" w:rsidRPr="00095B63">
        <w:rPr>
          <w:rFonts w:ascii="Times New Roman" w:hAnsi="Times New Roman" w:cs="Times New Roman"/>
          <w:sz w:val="28"/>
          <w:szCs w:val="28"/>
        </w:rPr>
        <w:t>. Директор ліцею відповідно до законодавства, колективного договору</w:t>
      </w:r>
      <w:r w:rsidR="00835CCA" w:rsidRPr="00095B63">
        <w:rPr>
          <w:rFonts w:ascii="Times New Roman" w:hAnsi="Times New Roman" w:cs="Times New Roman"/>
          <w:sz w:val="28"/>
          <w:szCs w:val="28"/>
        </w:rPr>
        <w:t xml:space="preserve"> та Положення про преміювання</w:t>
      </w:r>
      <w:r w:rsidR="00785140" w:rsidRPr="00095B63">
        <w:rPr>
          <w:rFonts w:ascii="Times New Roman" w:hAnsi="Times New Roman" w:cs="Times New Roman"/>
          <w:sz w:val="28"/>
          <w:szCs w:val="28"/>
        </w:rPr>
        <w:t xml:space="preserve"> </w:t>
      </w:r>
      <w:r w:rsidR="00B724D5" w:rsidRPr="00095B63">
        <w:rPr>
          <w:rFonts w:ascii="Times New Roman" w:hAnsi="Times New Roman" w:cs="Times New Roman"/>
          <w:sz w:val="28"/>
          <w:szCs w:val="28"/>
        </w:rPr>
        <w:t xml:space="preserve">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 </w:t>
      </w:r>
    </w:p>
    <w:p w:rsidR="004C6E3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Pr="00095B63">
        <w:rPr>
          <w:rFonts w:ascii="Times New Roman" w:hAnsi="Times New Roman" w:cs="Times New Roman"/>
          <w:sz w:val="28"/>
          <w:szCs w:val="28"/>
        </w:rPr>
        <w:t>3</w:t>
      </w:r>
      <w:r w:rsidR="00E42AEE" w:rsidRPr="00095B63">
        <w:rPr>
          <w:rFonts w:ascii="Times New Roman" w:hAnsi="Times New Roman" w:cs="Times New Roman"/>
          <w:sz w:val="28"/>
          <w:szCs w:val="28"/>
        </w:rPr>
        <w:t>2</w:t>
      </w:r>
      <w:r w:rsidR="00B724D5" w:rsidRPr="00095B63">
        <w:rPr>
          <w:rFonts w:ascii="Times New Roman" w:hAnsi="Times New Roman" w:cs="Times New Roman"/>
          <w:sz w:val="28"/>
          <w:szCs w:val="28"/>
        </w:rPr>
        <w:t>. Прийняття та звільнення з роботи педагогів та господарсько-обслуговуючого персоналу ліцею здійснює директор згідно з чинним законодавством. Їхні права та обов’язки регулюютьс</w:t>
      </w:r>
      <w:r w:rsidR="00190DB3" w:rsidRPr="00095B63">
        <w:rPr>
          <w:rFonts w:ascii="Times New Roman" w:hAnsi="Times New Roman" w:cs="Times New Roman"/>
          <w:sz w:val="28"/>
          <w:szCs w:val="28"/>
        </w:rPr>
        <w:t>я трудовим законодавством, цим Статутом та П</w:t>
      </w:r>
      <w:r w:rsidR="00B724D5" w:rsidRPr="00095B63">
        <w:rPr>
          <w:rFonts w:ascii="Times New Roman" w:hAnsi="Times New Roman" w:cs="Times New Roman"/>
          <w:sz w:val="28"/>
          <w:szCs w:val="28"/>
        </w:rPr>
        <w:t xml:space="preserve">равилами внутрішнього розпорядку ліцею. </w:t>
      </w:r>
    </w:p>
    <w:p w:rsidR="004C6E3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4C6E31" w:rsidRPr="00095B63">
        <w:rPr>
          <w:rFonts w:ascii="Times New Roman" w:hAnsi="Times New Roman" w:cs="Times New Roman"/>
          <w:sz w:val="28"/>
          <w:szCs w:val="28"/>
        </w:rPr>
        <w:t>.</w:t>
      </w:r>
      <w:r w:rsidRPr="00095B63">
        <w:rPr>
          <w:rFonts w:ascii="Times New Roman" w:hAnsi="Times New Roman" w:cs="Times New Roman"/>
          <w:sz w:val="28"/>
          <w:szCs w:val="28"/>
        </w:rPr>
        <w:t>3</w:t>
      </w:r>
      <w:r w:rsidR="00E42AEE" w:rsidRPr="00095B63">
        <w:rPr>
          <w:rFonts w:ascii="Times New Roman" w:hAnsi="Times New Roman" w:cs="Times New Roman"/>
          <w:sz w:val="28"/>
          <w:szCs w:val="28"/>
        </w:rPr>
        <w:t>3</w:t>
      </w:r>
      <w:r w:rsidRPr="00095B63">
        <w:rPr>
          <w:rFonts w:ascii="Times New Roman" w:hAnsi="Times New Roman" w:cs="Times New Roman"/>
          <w:sz w:val="28"/>
          <w:szCs w:val="28"/>
        </w:rPr>
        <w:t>.</w:t>
      </w:r>
      <w:r w:rsidR="004C6E31" w:rsidRPr="00095B63">
        <w:rPr>
          <w:rFonts w:ascii="Times New Roman" w:hAnsi="Times New Roman" w:cs="Times New Roman"/>
          <w:sz w:val="28"/>
          <w:szCs w:val="28"/>
        </w:rPr>
        <w:t xml:space="preserve"> Інші працівники приймаються на посаду до </w:t>
      </w:r>
      <w:r w:rsidR="003A3591" w:rsidRPr="00095B63">
        <w:rPr>
          <w:rFonts w:ascii="Times New Roman" w:hAnsi="Times New Roman" w:cs="Times New Roman"/>
          <w:sz w:val="28"/>
          <w:szCs w:val="28"/>
        </w:rPr>
        <w:t>Дрогобицького наукового ліцею</w:t>
      </w:r>
      <w:r w:rsidR="004C6E31" w:rsidRPr="00095B63">
        <w:rPr>
          <w:rFonts w:ascii="Times New Roman" w:hAnsi="Times New Roman" w:cs="Times New Roman"/>
          <w:sz w:val="28"/>
          <w:szCs w:val="28"/>
        </w:rPr>
        <w:t xml:space="preserve"> та звільняються з посади директором відповідно до чинного законодавства та Закону України про працю. їх права, обов’язки регулюються трудовим законодавством України, цим Статутом, Правилами вн</w:t>
      </w:r>
      <w:r w:rsidRPr="00095B63">
        <w:rPr>
          <w:rFonts w:ascii="Times New Roman" w:hAnsi="Times New Roman" w:cs="Times New Roman"/>
          <w:sz w:val="28"/>
          <w:szCs w:val="28"/>
        </w:rPr>
        <w:t xml:space="preserve">утрішнього </w:t>
      </w:r>
      <w:r w:rsidRPr="00095B63">
        <w:rPr>
          <w:rFonts w:ascii="Times New Roman" w:hAnsi="Times New Roman" w:cs="Times New Roman"/>
          <w:sz w:val="28"/>
          <w:szCs w:val="28"/>
        </w:rPr>
        <w:lastRenderedPageBreak/>
        <w:t xml:space="preserve">трудового розпорядку </w:t>
      </w:r>
      <w:r w:rsidR="003A3591" w:rsidRPr="00095B63">
        <w:rPr>
          <w:rFonts w:ascii="Times New Roman" w:hAnsi="Times New Roman" w:cs="Times New Roman"/>
          <w:sz w:val="28"/>
          <w:szCs w:val="28"/>
        </w:rPr>
        <w:t>Дрогобицького наукового ліцею</w:t>
      </w:r>
      <w:r w:rsidR="004C6E31" w:rsidRPr="00095B63">
        <w:rPr>
          <w:rFonts w:ascii="Times New Roman" w:hAnsi="Times New Roman" w:cs="Times New Roman"/>
          <w:sz w:val="28"/>
          <w:szCs w:val="28"/>
        </w:rPr>
        <w:t xml:space="preserve"> та посадовими інструкціями.</w:t>
      </w:r>
    </w:p>
    <w:p w:rsidR="00594340"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6.3</w:t>
      </w:r>
      <w:r w:rsidR="00E42AEE" w:rsidRPr="00095B63">
        <w:rPr>
          <w:rFonts w:ascii="Times New Roman" w:eastAsia="Times New Roman" w:hAnsi="Times New Roman" w:cs="Times New Roman"/>
          <w:color w:val="111111"/>
          <w:sz w:val="28"/>
          <w:szCs w:val="28"/>
        </w:rPr>
        <w:t>4</w:t>
      </w:r>
      <w:r w:rsidR="00594340" w:rsidRPr="00095B63">
        <w:rPr>
          <w:rFonts w:ascii="Times New Roman" w:eastAsia="Times New Roman" w:hAnsi="Times New Roman" w:cs="Times New Roman"/>
          <w:color w:val="111111"/>
          <w:sz w:val="28"/>
          <w:szCs w:val="28"/>
        </w:rPr>
        <w:t>. Педагогічні працівники, які систематично порушують Статут, правила внутрішнього розпорядку Ліцею,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з законодавством.</w:t>
      </w:r>
    </w:p>
    <w:p w:rsidR="00594340"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6.3</w:t>
      </w:r>
      <w:r w:rsidR="00E42AEE" w:rsidRPr="00095B63">
        <w:rPr>
          <w:rFonts w:ascii="Times New Roman" w:eastAsia="Times New Roman" w:hAnsi="Times New Roman" w:cs="Times New Roman"/>
          <w:color w:val="111111"/>
          <w:sz w:val="28"/>
          <w:szCs w:val="28"/>
        </w:rPr>
        <w:t>5</w:t>
      </w:r>
      <w:r w:rsidR="00594340" w:rsidRPr="00095B63">
        <w:rPr>
          <w:rFonts w:ascii="Times New Roman" w:eastAsia="Times New Roman" w:hAnsi="Times New Roman" w:cs="Times New Roman"/>
          <w:color w:val="111111"/>
          <w:sz w:val="28"/>
          <w:szCs w:val="28"/>
        </w:rPr>
        <w:t>. Заступники директора, педагогічні та інші працівники Ліцею призначаються на посади та звільняються з посад директором Ліцею.</w:t>
      </w:r>
    </w:p>
    <w:p w:rsidR="00FE7E9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6.3</w:t>
      </w:r>
      <w:r w:rsidR="00E42AEE" w:rsidRPr="00095B63">
        <w:rPr>
          <w:rFonts w:ascii="Times New Roman" w:hAnsi="Times New Roman" w:cs="Times New Roman"/>
          <w:sz w:val="28"/>
          <w:szCs w:val="28"/>
        </w:rPr>
        <w:t>6</w:t>
      </w:r>
      <w:r w:rsidR="00B724D5" w:rsidRPr="00095B63">
        <w:rPr>
          <w:rFonts w:ascii="Times New Roman" w:hAnsi="Times New Roman" w:cs="Times New Roman"/>
          <w:sz w:val="28"/>
          <w:szCs w:val="28"/>
        </w:rPr>
        <w:t xml:space="preserve">. Батьки учнів та особи, які їх замінюють мають право: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захищати відповідно до законодавства права та законні інтереси учнів;</w:t>
      </w:r>
    </w:p>
    <w:p w:rsidR="004C6E3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звертатися до ліцею, органів управління освітою з питань освіти;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обирати заклад освіти, освітню програму, вид і форму здобуття дітьми відповідної освіти;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брати участь у громадському самоврядуванні ліцею, зокрема обирати і бути обраними до органів громадського самоврядування ліцею;</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брати участь у розробленні індивідуальної програми розвитку дитини та/або індивідуального навчального плану;</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отримувати інформацію про діяльність ліцею, результати навчання своїх дітей (дітей, законними представниками яких вони є) і результати оцінювання якості освіти у ліцеї та його освітньої діяльності. </w:t>
      </w:r>
    </w:p>
    <w:p w:rsidR="001E505D" w:rsidRPr="00095B63" w:rsidRDefault="001E505D"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w:t>
      </w:r>
      <w:r w:rsidR="004C6E31" w:rsidRPr="00095B63">
        <w:rPr>
          <w:rFonts w:ascii="Times New Roman" w:hAnsi="Times New Roman" w:cs="Times New Roman"/>
          <w:sz w:val="28"/>
          <w:szCs w:val="28"/>
        </w:rPr>
        <w:t xml:space="preserve">завчасно отримувати інформацію про всі заплановані в науковому ліцеї та позапланові педагогічні, психологічні, методичні, соціологічні заходи, </w:t>
      </w:r>
    </w:p>
    <w:p w:rsidR="001E505D" w:rsidRPr="00095B63" w:rsidRDefault="001E505D"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w:t>
      </w:r>
      <w:r w:rsidR="004C6E31" w:rsidRPr="00095B63">
        <w:rPr>
          <w:rFonts w:ascii="Times New Roman" w:hAnsi="Times New Roman" w:cs="Times New Roman"/>
          <w:sz w:val="28"/>
          <w:szCs w:val="28"/>
        </w:rPr>
        <w:t>дослідження, обстеження, педагогічні експерименти та надават</w:t>
      </w:r>
      <w:r w:rsidRPr="00095B63">
        <w:rPr>
          <w:rFonts w:ascii="Times New Roman" w:hAnsi="Times New Roman" w:cs="Times New Roman"/>
          <w:sz w:val="28"/>
          <w:szCs w:val="28"/>
        </w:rPr>
        <w:t>и згоду на участь у них здобувач</w:t>
      </w:r>
      <w:r w:rsidR="004C6E31" w:rsidRPr="00095B63">
        <w:rPr>
          <w:rFonts w:ascii="Times New Roman" w:hAnsi="Times New Roman" w:cs="Times New Roman"/>
          <w:sz w:val="28"/>
          <w:szCs w:val="28"/>
        </w:rPr>
        <w:t xml:space="preserve">а освіти (учня, ліцеїста); </w:t>
      </w:r>
    </w:p>
    <w:p w:rsidR="004C6E31" w:rsidRPr="00095B63" w:rsidRDefault="001E505D"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w:t>
      </w:r>
      <w:r w:rsidR="004C6E31" w:rsidRPr="00095B63">
        <w:rPr>
          <w:rFonts w:ascii="Times New Roman" w:hAnsi="Times New Roman" w:cs="Times New Roman"/>
          <w:sz w:val="28"/>
          <w:szCs w:val="28"/>
        </w:rPr>
        <w:t xml:space="preserve">здійснювати індивідуальний супровід дитини під час її перебування у науковому ліцеї; отримувати інформацію про діяльність </w:t>
      </w:r>
      <w:r w:rsidR="003A3591" w:rsidRPr="00095B63">
        <w:rPr>
          <w:rFonts w:ascii="Times New Roman" w:hAnsi="Times New Roman" w:cs="Times New Roman"/>
          <w:sz w:val="28"/>
          <w:szCs w:val="28"/>
        </w:rPr>
        <w:t>Дрогобицького наукового ліцею</w:t>
      </w:r>
      <w:r w:rsidR="004C6E31" w:rsidRPr="00095B63">
        <w:rPr>
          <w:rFonts w:ascii="Times New Roman" w:hAnsi="Times New Roman" w:cs="Times New Roman"/>
          <w:sz w:val="28"/>
          <w:szCs w:val="28"/>
        </w:rPr>
        <w:t>, результати навчання своїх дітей (дітей, законними представниками яких вони є) і результати оцінювання якості освіти в науковому ліцеї та його освітньої діяльності.</w:t>
      </w:r>
    </w:p>
    <w:p w:rsidR="00FE7E9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00E42AEE" w:rsidRPr="00095B63">
        <w:rPr>
          <w:rFonts w:ascii="Times New Roman" w:hAnsi="Times New Roman" w:cs="Times New Roman"/>
          <w:sz w:val="28"/>
          <w:szCs w:val="28"/>
        </w:rPr>
        <w:t>37</w:t>
      </w:r>
      <w:r w:rsidR="00B724D5" w:rsidRPr="00095B63">
        <w:rPr>
          <w:rFonts w:ascii="Times New Roman" w:hAnsi="Times New Roman" w:cs="Times New Roman"/>
          <w:sz w:val="28"/>
          <w:szCs w:val="28"/>
        </w:rPr>
        <w:t>. Батьки учнів та особи, які їх замінюють зобов’язані:</w:t>
      </w:r>
    </w:p>
    <w:p w:rsidR="001E505D" w:rsidRPr="00095B63" w:rsidRDefault="001E505D"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забезпечити здобуття дитиною повної загальної середньої освіти;</w:t>
      </w:r>
    </w:p>
    <w:p w:rsidR="001E505D" w:rsidRPr="00095B63" w:rsidRDefault="001E505D"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регулярно підтримувати зв'язок з Ліцеєм, контактуючи із класним керівником, відвідувати батьківські збори;</w:t>
      </w:r>
    </w:p>
    <w:p w:rsidR="001E505D" w:rsidRPr="00095B63" w:rsidRDefault="001E505D"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контролювати стан навчання та відвідування учнями Ліцею;</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w:t>
      </w:r>
      <w:r w:rsidR="00FE7E91" w:rsidRPr="00095B63">
        <w:rPr>
          <w:rFonts w:ascii="Times New Roman" w:hAnsi="Times New Roman" w:cs="Times New Roman"/>
          <w:sz w:val="28"/>
          <w:szCs w:val="28"/>
        </w:rPr>
        <w:t xml:space="preserve">оров’я оточуючих і довкілля;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сприяти виконанню дитиною освітньої програми та досягненню дитиною передбачених нею результатів навчання;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поважати гідність, права, свободи і законні інтереси дитини та інших учасників освітнього процесу;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 xml:space="preserve">- дбати про фізичне і психічне здоров’я дитини, сприяти розвитку її здібностей, формувати навички здорового способу життя;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FE7E91"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w:t>
      </w:r>
      <w:r w:rsidR="00FE7E91" w:rsidRPr="00095B63">
        <w:rPr>
          <w:rFonts w:ascii="Times New Roman" w:hAnsi="Times New Roman" w:cs="Times New Roman"/>
          <w:sz w:val="28"/>
          <w:szCs w:val="28"/>
        </w:rPr>
        <w:t>-</w:t>
      </w:r>
      <w:r w:rsidRPr="00095B63">
        <w:rPr>
          <w:rFonts w:ascii="Times New Roman" w:hAnsi="Times New Roman" w:cs="Times New Roman"/>
          <w:sz w:val="28"/>
          <w:szCs w:val="28"/>
        </w:rPr>
        <w:t xml:space="preserve">культурного надбання України; </w:t>
      </w:r>
    </w:p>
    <w:p w:rsidR="001E505D" w:rsidRPr="00095B63" w:rsidRDefault="00B724D5"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дотримуватися установчих документів, </w:t>
      </w:r>
      <w:r w:rsidR="001E505D" w:rsidRPr="00095B63">
        <w:rPr>
          <w:rFonts w:ascii="Times New Roman" w:hAnsi="Times New Roman" w:cs="Times New Roman"/>
          <w:sz w:val="28"/>
          <w:szCs w:val="28"/>
        </w:rPr>
        <w:t>П</w:t>
      </w:r>
      <w:r w:rsidRPr="00095B63">
        <w:rPr>
          <w:rFonts w:ascii="Times New Roman" w:hAnsi="Times New Roman" w:cs="Times New Roman"/>
          <w:sz w:val="28"/>
          <w:szCs w:val="28"/>
        </w:rPr>
        <w:t xml:space="preserve">равил внутрішнього розпорядку ліцею, а також умов договору про надання освітніх послуг (за наявності); </w:t>
      </w:r>
    </w:p>
    <w:p w:rsidR="00B724D5"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B724D5" w:rsidRPr="00095B63">
        <w:rPr>
          <w:rFonts w:ascii="Times New Roman" w:hAnsi="Times New Roman" w:cs="Times New Roman"/>
          <w:sz w:val="28"/>
          <w:szCs w:val="28"/>
        </w:rPr>
        <w:t>.</w:t>
      </w:r>
      <w:r w:rsidR="00E42AEE" w:rsidRPr="00095B63">
        <w:rPr>
          <w:rFonts w:ascii="Times New Roman" w:hAnsi="Times New Roman" w:cs="Times New Roman"/>
          <w:sz w:val="28"/>
          <w:szCs w:val="28"/>
        </w:rPr>
        <w:t>38</w:t>
      </w:r>
      <w:r w:rsidR="00B724D5" w:rsidRPr="00095B63">
        <w:rPr>
          <w:rFonts w:ascii="Times New Roman" w:hAnsi="Times New Roman" w:cs="Times New Roman"/>
          <w:sz w:val="28"/>
          <w:szCs w:val="28"/>
        </w:rPr>
        <w:t>. За невиконання учасниками освітнього процесу своїх обов'язків, порушення статуту ліцею на них можуть накладатися дисциплінарні стягнення, встановлені чинним законодавством, зазначеним статутом і правилами внутрішнього трудового розпорядку ліцею.</w:t>
      </w:r>
    </w:p>
    <w:p w:rsidR="001E505D" w:rsidRPr="00095B63" w:rsidRDefault="001E505D"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Інші права та обов’язки батьків або інших законних представників дитини визначаються законами України «Про освіту», «Про повну загальну середню освіту». </w:t>
      </w:r>
    </w:p>
    <w:p w:rsidR="001E505D"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6.</w:t>
      </w:r>
      <w:r w:rsidR="00E42AEE" w:rsidRPr="00095B63">
        <w:rPr>
          <w:rFonts w:ascii="Times New Roman" w:hAnsi="Times New Roman" w:cs="Times New Roman"/>
          <w:sz w:val="28"/>
          <w:szCs w:val="28"/>
        </w:rPr>
        <w:t>39</w:t>
      </w:r>
      <w:r w:rsidR="001E505D" w:rsidRPr="00095B63">
        <w:rPr>
          <w:rFonts w:ascii="Times New Roman" w:hAnsi="Times New Roman" w:cs="Times New Roman"/>
          <w:sz w:val="28"/>
          <w:szCs w:val="28"/>
        </w:rPr>
        <w:t xml:space="preserve">. У разі невиконання батьками або особами, які їх замінюють, своїх обов’язків, передбачених законодавством України, </w:t>
      </w:r>
      <w:r w:rsidR="0053415B" w:rsidRPr="00095B63">
        <w:rPr>
          <w:rFonts w:ascii="Times New Roman" w:hAnsi="Times New Roman" w:cs="Times New Roman"/>
          <w:sz w:val="28"/>
          <w:szCs w:val="28"/>
        </w:rPr>
        <w:t>Дрогобицький науковий ліцей</w:t>
      </w:r>
      <w:r w:rsidR="001E505D" w:rsidRPr="00095B63">
        <w:rPr>
          <w:rFonts w:ascii="Times New Roman" w:hAnsi="Times New Roman" w:cs="Times New Roman"/>
          <w:sz w:val="28"/>
          <w:szCs w:val="28"/>
        </w:rPr>
        <w:t xml:space="preserve"> може ініціювати перед органами опіки та піклування питання щодо позбавлення їх батьківських прав. </w:t>
      </w:r>
    </w:p>
    <w:p w:rsidR="001E505D" w:rsidRPr="00095B63" w:rsidRDefault="009C3FCC"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hAnsi="Times New Roman" w:cs="Times New Roman"/>
          <w:sz w:val="28"/>
          <w:szCs w:val="28"/>
        </w:rPr>
        <w:t>6.4</w:t>
      </w:r>
      <w:r w:rsidR="00E42AEE" w:rsidRPr="00095B63">
        <w:rPr>
          <w:rFonts w:ascii="Times New Roman" w:hAnsi="Times New Roman" w:cs="Times New Roman"/>
          <w:sz w:val="28"/>
          <w:szCs w:val="28"/>
        </w:rPr>
        <w:t>0</w:t>
      </w:r>
      <w:r w:rsidR="001E505D" w:rsidRPr="00095B63">
        <w:rPr>
          <w:rFonts w:ascii="Times New Roman" w:hAnsi="Times New Roman" w:cs="Times New Roman"/>
          <w:sz w:val="28"/>
          <w:szCs w:val="28"/>
        </w:rPr>
        <w:t xml:space="preserve">. Права та обов'язки інших осіб, які залучаються до освітнього процесу, визначаються чинним законодавством України, відповідними договорами та/або Статутом </w:t>
      </w:r>
      <w:r w:rsidR="003A3591" w:rsidRPr="00095B63">
        <w:rPr>
          <w:rFonts w:ascii="Times New Roman" w:hAnsi="Times New Roman" w:cs="Times New Roman"/>
          <w:sz w:val="28"/>
          <w:szCs w:val="28"/>
        </w:rPr>
        <w:t>Дрогобицького наукового ліцею</w:t>
      </w:r>
      <w:r w:rsidR="001E505D" w:rsidRPr="00095B63">
        <w:rPr>
          <w:rFonts w:ascii="Times New Roman" w:hAnsi="Times New Roman" w:cs="Times New Roman"/>
          <w:sz w:val="28"/>
          <w:szCs w:val="28"/>
        </w:rPr>
        <w:t>.</w:t>
      </w:r>
    </w:p>
    <w:p w:rsidR="00394808" w:rsidRPr="00095B63" w:rsidRDefault="009C3FCC"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6.4</w:t>
      </w:r>
      <w:r w:rsidR="00E42AEE" w:rsidRPr="00095B63">
        <w:rPr>
          <w:rFonts w:ascii="Times New Roman" w:eastAsia="Times New Roman" w:hAnsi="Times New Roman" w:cs="Times New Roman"/>
          <w:color w:val="111111"/>
          <w:sz w:val="28"/>
          <w:szCs w:val="28"/>
        </w:rPr>
        <w:t>1</w:t>
      </w:r>
      <w:r w:rsidR="00394808" w:rsidRPr="00095B63">
        <w:rPr>
          <w:rFonts w:ascii="Times New Roman" w:eastAsia="Times New Roman" w:hAnsi="Times New Roman" w:cs="Times New Roman"/>
          <w:color w:val="111111"/>
          <w:sz w:val="28"/>
          <w:szCs w:val="28"/>
        </w:rPr>
        <w:t>. У разі невиконання батьками та особами, які їх замінюють, обов’язків, передбачених законодавством, Ліцей може порушувати в установленому порядку клопотання про відповідальність таких осіб, у тому числі позбавлення їх батьківських прав. </w:t>
      </w:r>
    </w:p>
    <w:p w:rsidR="00594340" w:rsidRPr="00095B63" w:rsidRDefault="00594340" w:rsidP="00641683">
      <w:pPr>
        <w:spacing w:after="0" w:line="20" w:lineRule="atLeast"/>
        <w:rPr>
          <w:rFonts w:ascii="Times New Roman" w:eastAsia="Times New Roman" w:hAnsi="Times New Roman" w:cs="Times New Roman"/>
          <w:b/>
          <w:color w:val="111111"/>
          <w:sz w:val="28"/>
          <w:szCs w:val="28"/>
        </w:rPr>
      </w:pPr>
    </w:p>
    <w:p w:rsidR="00394808" w:rsidRPr="00095B63" w:rsidRDefault="00594340" w:rsidP="00641683">
      <w:pPr>
        <w:shd w:val="clear" w:color="auto" w:fill="FFFFFF"/>
        <w:spacing w:after="0" w:line="20" w:lineRule="atLeast"/>
        <w:jc w:val="center"/>
        <w:rPr>
          <w:rFonts w:ascii="Times New Roman" w:eastAsia="Times New Roman" w:hAnsi="Times New Roman" w:cs="Times New Roman"/>
          <w:b/>
          <w:color w:val="111111"/>
          <w:sz w:val="28"/>
          <w:szCs w:val="28"/>
        </w:rPr>
      </w:pPr>
      <w:r w:rsidRPr="00095B63">
        <w:rPr>
          <w:rFonts w:ascii="Times New Roman" w:eastAsia="Times New Roman" w:hAnsi="Times New Roman" w:cs="Times New Roman"/>
          <w:b/>
          <w:color w:val="111111"/>
          <w:sz w:val="28"/>
          <w:szCs w:val="28"/>
        </w:rPr>
        <w:t xml:space="preserve">РОЗДІЛ </w:t>
      </w:r>
      <w:r w:rsidRPr="00095B63">
        <w:rPr>
          <w:rFonts w:ascii="Times New Roman" w:eastAsia="Times New Roman" w:hAnsi="Times New Roman" w:cs="Times New Roman"/>
          <w:b/>
          <w:color w:val="111111"/>
          <w:sz w:val="28"/>
          <w:szCs w:val="28"/>
          <w:lang w:val="en-US"/>
        </w:rPr>
        <w:t>VII</w:t>
      </w:r>
      <w:r w:rsidRPr="00095B63">
        <w:rPr>
          <w:rFonts w:ascii="Times New Roman" w:eastAsia="Times New Roman" w:hAnsi="Times New Roman" w:cs="Times New Roman"/>
          <w:b/>
          <w:color w:val="111111"/>
          <w:sz w:val="28"/>
          <w:szCs w:val="28"/>
        </w:rPr>
        <w:t>. УПРАВЛІННЯ ЛІЦЕЄМ.</w:t>
      </w:r>
    </w:p>
    <w:p w:rsidR="00594340" w:rsidRPr="00095B63" w:rsidRDefault="00594340" w:rsidP="00641683">
      <w:pPr>
        <w:shd w:val="clear" w:color="auto" w:fill="FFFFFF"/>
        <w:spacing w:after="0" w:line="20" w:lineRule="atLeast"/>
        <w:jc w:val="center"/>
        <w:rPr>
          <w:rFonts w:ascii="Times New Roman" w:eastAsia="Times New Roman" w:hAnsi="Times New Roman" w:cs="Times New Roman"/>
          <w:b/>
          <w:sz w:val="28"/>
          <w:szCs w:val="28"/>
        </w:rPr>
      </w:pPr>
    </w:p>
    <w:p w:rsidR="00394808" w:rsidRPr="00095B63" w:rsidRDefault="00394808"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7.1. Управління Ліцеєм здійснює Засновник через уповноважений орган (Відділ освіти) та директор в межах повноважень, визначених чинним законодавством України та установчими документами закладу.</w:t>
      </w:r>
    </w:p>
    <w:p w:rsidR="00D31DEC" w:rsidRPr="00095B63" w:rsidRDefault="00641683"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D31DEC" w:rsidRPr="00095B63">
        <w:rPr>
          <w:rFonts w:ascii="Times New Roman" w:hAnsi="Times New Roman" w:cs="Times New Roman"/>
          <w:sz w:val="28"/>
          <w:szCs w:val="28"/>
        </w:rPr>
        <w:t xml:space="preserve">.2. Безпосереднє управління ліцеєм здійснює його директор і несе відповідальність за виконання обов’язків, визначених законодавством, установчими документами ліцею і контрактом. </w:t>
      </w:r>
    </w:p>
    <w:p w:rsidR="00D31DEC" w:rsidRPr="00095B63" w:rsidRDefault="00D31DE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Директор ліцею призначається на посаду та звільняється з посади засновником на основі конкурсу у відповідності до Законів України «Про повну освіту», «Про</w:t>
      </w:r>
      <w:r w:rsidR="00957EF1" w:rsidRPr="00095B63">
        <w:rPr>
          <w:rFonts w:ascii="Times New Roman" w:hAnsi="Times New Roman" w:cs="Times New Roman"/>
          <w:sz w:val="28"/>
          <w:szCs w:val="28"/>
        </w:rPr>
        <w:t xml:space="preserve"> повну</w:t>
      </w:r>
      <w:r w:rsidR="00785140" w:rsidRPr="00095B63">
        <w:rPr>
          <w:rFonts w:ascii="Times New Roman" w:hAnsi="Times New Roman" w:cs="Times New Roman"/>
          <w:sz w:val="28"/>
          <w:szCs w:val="28"/>
        </w:rPr>
        <w:t xml:space="preserve"> </w:t>
      </w:r>
      <w:r w:rsidRPr="00095B63">
        <w:rPr>
          <w:rFonts w:ascii="Times New Roman" w:hAnsi="Times New Roman" w:cs="Times New Roman"/>
          <w:sz w:val="28"/>
          <w:szCs w:val="28"/>
        </w:rPr>
        <w:t xml:space="preserve">загальну середню освіту» та Положення про конкурс на посаду керівника комунального закладу загальної середньої освіти затвердженого засновником, яке розроблене відповідно до Типового положення про конкурс на посаду керівника державного, комунального закладу загальної середньої освіти затвердженого наказом МОН. </w:t>
      </w:r>
    </w:p>
    <w:p w:rsidR="00957EF1" w:rsidRPr="00095B63" w:rsidRDefault="00957EF1" w:rsidP="009C3FCC">
      <w:pPr>
        <w:shd w:val="clear" w:color="auto" w:fill="FFFFFF"/>
        <w:spacing w:after="0" w:line="20" w:lineRule="atLeast"/>
        <w:ind w:firstLine="567"/>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Посаду директора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957EF1" w:rsidRPr="00095B63" w:rsidRDefault="00957EF1" w:rsidP="009C3FCC">
      <w:pPr>
        <w:shd w:val="clear" w:color="auto" w:fill="FFFFFF"/>
        <w:spacing w:after="0" w:line="20" w:lineRule="atLeast"/>
        <w:ind w:firstLine="567"/>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Директор Ліцею призначається і звільняється з посади Відділом освіти виконавчих органів Дрогобицької міської ради Львівської області відповідно до чинного законодавства. </w:t>
      </w:r>
    </w:p>
    <w:p w:rsidR="00957EF1" w:rsidRPr="00095B63" w:rsidRDefault="00957EF1" w:rsidP="009C3FCC">
      <w:pPr>
        <w:shd w:val="clear" w:color="auto" w:fill="FFFFFF"/>
        <w:spacing w:after="0" w:line="20" w:lineRule="atLeast"/>
        <w:ind w:firstLine="567"/>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Засновник або уповноважений ним орган в особі Відділу освіти:</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w:t>
      </w:r>
      <w:r w:rsidR="00785140"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затверджує установчі документи закладу освіти, їх нову редакцію та зміни до них;</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укладає строковий трудовий договір (контракт) з директором Ліцею, обраним (призначеним) у порядку, встановленому законодавством та установчими документами закладу освіти;</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w:t>
      </w:r>
      <w:r w:rsidR="00785140"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розриває строковий трудовий договір (контракт) з директором Ліцею з підстав та у порядку, визначених законодавством та установчими документами закладу освіти;</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w:t>
      </w:r>
      <w:r w:rsidR="00785140"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затверджує кошторис та приймає фінансовий звіт Ліцею у випадках та порядку, визначених законодавством;</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w:t>
      </w:r>
      <w:r w:rsidR="00785140"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 xml:space="preserve"> здійснює контроль за фінансово-господарською діяльністю Ліцею;</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w:t>
      </w:r>
      <w:r w:rsidR="00785140"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здійснює контроль за дотриманням установчих документів Ліцею;</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забезпечує створення у Ліцею інклюзивного освітнього середовища, універсального дизайну та розумного пристосування;</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 здійснює контроль за виконанням плану заходів, спрямованих на запобігання та протидію </w:t>
      </w:r>
      <w:proofErr w:type="spellStart"/>
      <w:r w:rsidRPr="00095B63">
        <w:rPr>
          <w:rFonts w:ascii="Times New Roman" w:eastAsia="Times New Roman" w:hAnsi="Times New Roman" w:cs="Times New Roman"/>
          <w:color w:val="111111"/>
          <w:sz w:val="28"/>
          <w:szCs w:val="28"/>
        </w:rPr>
        <w:t>булінгу</w:t>
      </w:r>
      <w:proofErr w:type="spellEnd"/>
      <w:r w:rsidRPr="00095B63">
        <w:rPr>
          <w:rFonts w:ascii="Times New Roman" w:eastAsia="Times New Roman" w:hAnsi="Times New Roman" w:cs="Times New Roman"/>
          <w:color w:val="111111"/>
          <w:sz w:val="28"/>
          <w:szCs w:val="28"/>
        </w:rPr>
        <w:t xml:space="preserve"> (цькуванню) в закладі освіти; розглядає скарги про відмову у реагуванні на випадки </w:t>
      </w:r>
      <w:proofErr w:type="spellStart"/>
      <w:r w:rsidRPr="00095B63">
        <w:rPr>
          <w:rFonts w:ascii="Times New Roman" w:eastAsia="Times New Roman" w:hAnsi="Times New Roman" w:cs="Times New Roman"/>
          <w:color w:val="111111"/>
          <w:sz w:val="28"/>
          <w:szCs w:val="28"/>
        </w:rPr>
        <w:t>булінгу</w:t>
      </w:r>
      <w:proofErr w:type="spellEnd"/>
      <w:r w:rsidRPr="00095B63">
        <w:rPr>
          <w:rFonts w:ascii="Times New Roman" w:eastAsia="Times New Roman" w:hAnsi="Times New Roman" w:cs="Times New Roman"/>
          <w:color w:val="111111"/>
          <w:sz w:val="28"/>
          <w:szCs w:val="28"/>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095B63">
        <w:rPr>
          <w:rFonts w:ascii="Times New Roman" w:eastAsia="Times New Roman" w:hAnsi="Times New Roman" w:cs="Times New Roman"/>
          <w:color w:val="111111"/>
          <w:sz w:val="28"/>
          <w:szCs w:val="28"/>
        </w:rPr>
        <w:t>булінг</w:t>
      </w:r>
      <w:proofErr w:type="spellEnd"/>
      <w:r w:rsidRPr="00095B63">
        <w:rPr>
          <w:rFonts w:ascii="Times New Roman" w:eastAsia="Times New Roman" w:hAnsi="Times New Roman" w:cs="Times New Roman"/>
          <w:color w:val="111111"/>
          <w:sz w:val="28"/>
          <w:szCs w:val="28"/>
        </w:rPr>
        <w:t xml:space="preserve"> (цькування), стали його свідками або постраждали від </w:t>
      </w:r>
      <w:proofErr w:type="spellStart"/>
      <w:r w:rsidRPr="00095B63">
        <w:rPr>
          <w:rFonts w:ascii="Times New Roman" w:eastAsia="Times New Roman" w:hAnsi="Times New Roman" w:cs="Times New Roman"/>
          <w:color w:val="111111"/>
          <w:sz w:val="28"/>
          <w:szCs w:val="28"/>
        </w:rPr>
        <w:t>булінгу</w:t>
      </w:r>
      <w:proofErr w:type="spellEnd"/>
      <w:r w:rsidRPr="00095B63">
        <w:rPr>
          <w:rFonts w:ascii="Times New Roman" w:eastAsia="Times New Roman" w:hAnsi="Times New Roman" w:cs="Times New Roman"/>
          <w:color w:val="111111"/>
          <w:sz w:val="28"/>
          <w:szCs w:val="28"/>
        </w:rPr>
        <w:t>;</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w:t>
      </w:r>
      <w:r w:rsidR="00785140"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реалізує інші права, передбачені законодавством та установчими документами Ліцею.</w:t>
      </w:r>
    </w:p>
    <w:p w:rsidR="00957EF1" w:rsidRPr="00095B63" w:rsidRDefault="00957EF1" w:rsidP="009C3FCC">
      <w:pPr>
        <w:shd w:val="clear" w:color="auto" w:fill="FFFFFF"/>
        <w:spacing w:after="0" w:line="20" w:lineRule="atLeast"/>
        <w:ind w:firstLine="567"/>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Директор Ліцею:</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організовує діяльність</w:t>
      </w:r>
      <w:r w:rsidR="005D5B8C" w:rsidRPr="00095B63">
        <w:rPr>
          <w:rFonts w:ascii="Times New Roman" w:hAnsi="Times New Roman" w:cs="Times New Roman"/>
          <w:sz w:val="28"/>
          <w:szCs w:val="28"/>
        </w:rPr>
        <w:t xml:space="preserve">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w:t>
      </w:r>
    </w:p>
    <w:p w:rsidR="005D5B8C" w:rsidRPr="00095B63" w:rsidRDefault="005D5B8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 xml:space="preserve">- приймає рішення щодо діяльності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в межах повноважень, встановлених законодавством, Статутом та контрактом, </w:t>
      </w:r>
    </w:p>
    <w:p w:rsidR="005D5B8C" w:rsidRPr="00095B63" w:rsidRDefault="005D5B8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визначає режим роботи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w:t>
      </w:r>
    </w:p>
    <w:p w:rsidR="005D5B8C" w:rsidRPr="00095B63" w:rsidRDefault="005D5B8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діє від імені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в межах повноважень, розробляє </w:t>
      </w:r>
      <w:proofErr w:type="spellStart"/>
      <w:r w:rsidRPr="00095B63">
        <w:rPr>
          <w:rFonts w:ascii="Times New Roman" w:hAnsi="Times New Roman" w:cs="Times New Roman"/>
          <w:sz w:val="28"/>
          <w:szCs w:val="28"/>
        </w:rPr>
        <w:t>проєкт</w:t>
      </w:r>
      <w:proofErr w:type="spellEnd"/>
      <w:r w:rsidRPr="00095B63">
        <w:rPr>
          <w:rFonts w:ascii="Times New Roman" w:hAnsi="Times New Roman" w:cs="Times New Roman"/>
          <w:sz w:val="28"/>
          <w:szCs w:val="28"/>
        </w:rPr>
        <w:t xml:space="preserve"> кошторису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w:t>
      </w:r>
    </w:p>
    <w:p w:rsidR="005D5B8C" w:rsidRPr="00095B63" w:rsidRDefault="005D5B8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забезпечує його затвердження згідно з законодавством;</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здійснює керівництво та контроль за діяльністю закладу освіти; </w:t>
      </w:r>
    </w:p>
    <w:p w:rsidR="005D5B8C" w:rsidRPr="00095B63" w:rsidRDefault="005D5B8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розробляє та затверджує структуру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у встановленому законодавством порядку; </w:t>
      </w:r>
    </w:p>
    <w:p w:rsidR="005D5B8C" w:rsidRPr="00095B63" w:rsidRDefault="005D5B8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затверджує положення про структурні підрозділи, посадові інструкції, функціональні обов’язки працівників; </w:t>
      </w:r>
    </w:p>
    <w:p w:rsidR="005D5B8C" w:rsidRPr="00095B63" w:rsidRDefault="005D5B8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забезпечує збереження та ефективне використання майна, що знаходиться в оперативному управлінні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w:t>
      </w:r>
    </w:p>
    <w:p w:rsidR="005D5B8C" w:rsidRPr="00095B63" w:rsidRDefault="00641683"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w:t>
      </w:r>
      <w:r w:rsidR="005D5B8C" w:rsidRPr="00095B63">
        <w:rPr>
          <w:rFonts w:ascii="Times New Roman" w:hAnsi="Times New Roman" w:cs="Times New Roman"/>
          <w:sz w:val="28"/>
          <w:szCs w:val="28"/>
        </w:rPr>
        <w:t xml:space="preserve">забезпечує розроблення та виконання стратегії розвитку </w:t>
      </w:r>
      <w:r w:rsidR="003A3591" w:rsidRPr="00095B63">
        <w:rPr>
          <w:rFonts w:ascii="Times New Roman" w:hAnsi="Times New Roman" w:cs="Times New Roman"/>
          <w:sz w:val="28"/>
          <w:szCs w:val="28"/>
        </w:rPr>
        <w:t>Дрогобицького наукового ліцею</w:t>
      </w:r>
      <w:r w:rsidR="005D5B8C" w:rsidRPr="00095B63">
        <w:rPr>
          <w:rFonts w:ascii="Times New Roman" w:hAnsi="Times New Roman" w:cs="Times New Roman"/>
          <w:sz w:val="28"/>
          <w:szCs w:val="28"/>
        </w:rPr>
        <w:t xml:space="preserve">; організовує освітній процес та видачу документів про освіту; </w:t>
      </w:r>
    </w:p>
    <w:p w:rsidR="005D5B8C" w:rsidRPr="00095B63" w:rsidRDefault="005D5B8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створює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вирішує питання фінансово-господарської діяльності ліцею;</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діє без довіреності в межах повноважень, передбачених чинним законодавством та установчими документами; - укладає правочини, угоди з юридичними та фізичними особами, представляє ліцей у всіх державних органах, на підприємствах, в установах і громадських організаціях;</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призначає на посаду та звільняє з посади працівників, визначає їх функціональні обов’язки, забезпечує раціональний добір і розстановку кадрів, створює необхідні умови для підвищення фахового та кваліфікаційного рівня; </w:t>
      </w:r>
    </w:p>
    <w:p w:rsidR="00641683"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забезпечує організацію освітнього процесу та здійснює контроль за виконанням освітніх програм;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забезпечує функціонування внутрішньої системи забезпечення якості освіти; </w:t>
      </w:r>
    </w:p>
    <w:p w:rsidR="00641683"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забезпечує умови для здійснення дієвого та відкритого громадського контролю за діяльністю ліцею;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сприяє та створює умови для діяльності органів самоврядування ліцею;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сприяє здоровому способу життя здобувачів освіти та працівників ліцею;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забезпечує своєчасну сплату податків, зборів, інших загальнообов’язкових платежів, своєчасну виплату заробітної плати; </w:t>
      </w:r>
    </w:p>
    <w:p w:rsidR="005D5B8C"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створює необхідні умови для проведення позакласної роботи, організації безпечної життєдіяльності учнів;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забезпечує дотримання санітарно-гігієнічних вимог, протиепідемічних правил та норм, протипожежної безпеки та правил техніки безпеки; </w:t>
      </w:r>
    </w:p>
    <w:p w:rsidR="005D5B8C"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забезпечує права учнів на захист від будь-яких форм фізичного або психічного насильства;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підтримує ініціативи щодо вдосконалення системи навчання та виховання, заохочення творчих пошуків, дослідно-експериментальної роботи педагогів та учнів;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 xml:space="preserve">- дає дозвіл на участь діячів науки, культури, членів творчих спілок, працівників підприємств, установ, а також організацій, зареєстрованих у порядку встановленому законодавством України, в освітньому процесі, керівництві дитячими об’єднаннями за інтересами;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розпоряджається у встановленому порядку майном і коштами ліцею;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щоквартально подає засновнику звіт про результати фінансово-господарської діяльності за встановленою формою;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щорічно та у разі внесення змін подає на розгляд та погодження засновнику штатний розпис, умови оплати праці; </w:t>
      </w:r>
    </w:p>
    <w:p w:rsidR="005D5B8C"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контролює дотримання режиму роботи ліцею, організацію харчування і медичного обслуговування учнів; </w:t>
      </w:r>
    </w:p>
    <w:p w:rsidR="005D5B8C"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організовує різні форми співпраці з батьками учнів або особами, які їх замінюють;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видає у межах компетенції накази, контролює їх виконання;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щороку звітує про роботу ліцею на загальних зборах колективу;</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hAnsi="Times New Roman" w:cs="Times New Roman"/>
          <w:sz w:val="28"/>
          <w:szCs w:val="28"/>
        </w:rPr>
        <w:t xml:space="preserve">- здійснює інші повноваження, відповідно до чинного </w:t>
      </w:r>
      <w:r w:rsidR="005D5B8C" w:rsidRPr="00095B63">
        <w:rPr>
          <w:rFonts w:ascii="Times New Roman" w:hAnsi="Times New Roman" w:cs="Times New Roman"/>
          <w:sz w:val="28"/>
          <w:szCs w:val="28"/>
        </w:rPr>
        <w:t>законодавства України та цього С</w:t>
      </w:r>
      <w:r w:rsidRPr="00095B63">
        <w:rPr>
          <w:rFonts w:ascii="Times New Roman" w:hAnsi="Times New Roman" w:cs="Times New Roman"/>
          <w:sz w:val="28"/>
          <w:szCs w:val="28"/>
        </w:rPr>
        <w:t>татуту.</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забезпечує контроль за виконанням навчальних планів і програм, рівнем досягнень учнів у навчанні, реалізацією державного стандарту освіти;</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відповідає за якість і ефективність роботи педагогічного колективу;</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призначає класних керівників класів;</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здійснює контроль за проходженням працівниками у встановлені терміни обов’язкових медичних оглядів і несе за це відповідальність;</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eastAsia="Times New Roman" w:hAnsi="Times New Roman" w:cs="Times New Roman"/>
          <w:color w:val="111111"/>
          <w:sz w:val="28"/>
          <w:szCs w:val="28"/>
        </w:rPr>
        <w:t>- видає у межах своєї компетенції накази</w:t>
      </w:r>
      <w:r w:rsidR="005D5B8C" w:rsidRPr="00095B63">
        <w:rPr>
          <w:rFonts w:ascii="Times New Roman" w:eastAsia="Times New Roman" w:hAnsi="Times New Roman" w:cs="Times New Roman"/>
          <w:color w:val="111111"/>
          <w:sz w:val="28"/>
          <w:szCs w:val="28"/>
        </w:rPr>
        <w:t>, розпорядження</w:t>
      </w:r>
      <w:r w:rsidRPr="00095B63">
        <w:rPr>
          <w:rFonts w:ascii="Times New Roman" w:eastAsia="Times New Roman" w:hAnsi="Times New Roman" w:cs="Times New Roman"/>
          <w:color w:val="111111"/>
          <w:sz w:val="28"/>
          <w:szCs w:val="28"/>
        </w:rPr>
        <w:t xml:space="preserve"> і контролює їх виконання</w:t>
      </w:r>
      <w:r w:rsidR="005D5B8C" w:rsidRPr="00095B63">
        <w:rPr>
          <w:rFonts w:ascii="Times New Roman" w:eastAsia="Times New Roman" w:hAnsi="Times New Roman" w:cs="Times New Roman"/>
          <w:color w:val="111111"/>
          <w:sz w:val="28"/>
          <w:szCs w:val="28"/>
        </w:rPr>
        <w:t xml:space="preserve">, </w:t>
      </w:r>
      <w:r w:rsidR="005D5B8C" w:rsidRPr="00095B63">
        <w:rPr>
          <w:rFonts w:ascii="Times New Roman" w:hAnsi="Times New Roman" w:cs="Times New Roman"/>
          <w:sz w:val="28"/>
          <w:szCs w:val="28"/>
        </w:rPr>
        <w:t xml:space="preserve">застосовує заходи заохочення та притягнення до відповідальності працівників; </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створює умови для творчого зростання педагогічних працівників, пошуку та застосування ними ефективних форм і методів навчання та виховання;</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щороку звітує про свою роботу на загальних зборах колективу;</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 вирішує питання фінансово-господарської діяльності закладу;</w:t>
      </w:r>
    </w:p>
    <w:p w:rsidR="00641683" w:rsidRPr="00095B63" w:rsidRDefault="00641683"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визначає порядок ведення діловодства відповідно до законодавства;</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забезпечує умови для здійснення дієвого та відкритого громадського контролю за діяльністю закладу.</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7.</w:t>
      </w:r>
      <w:r w:rsidR="00E42AEE" w:rsidRPr="00095B63">
        <w:rPr>
          <w:rFonts w:ascii="Times New Roman" w:eastAsia="Times New Roman" w:hAnsi="Times New Roman" w:cs="Times New Roman"/>
          <w:color w:val="111111"/>
          <w:sz w:val="28"/>
          <w:szCs w:val="28"/>
        </w:rPr>
        <w:t>3</w:t>
      </w:r>
      <w:r w:rsidRPr="00095B63">
        <w:rPr>
          <w:rFonts w:ascii="Times New Roman" w:eastAsia="Times New Roman" w:hAnsi="Times New Roman" w:cs="Times New Roman"/>
          <w:color w:val="111111"/>
          <w:sz w:val="28"/>
          <w:szCs w:val="28"/>
        </w:rPr>
        <w:t xml:space="preserve">. Штатні розписи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затверджуються директором на підставі Типових штатних нормативів </w:t>
      </w:r>
      <w:r w:rsidR="00641683" w:rsidRPr="00095B63">
        <w:rPr>
          <w:rFonts w:ascii="Times New Roman" w:eastAsia="Times New Roman" w:hAnsi="Times New Roman" w:cs="Times New Roman"/>
          <w:color w:val="111111"/>
          <w:sz w:val="28"/>
          <w:szCs w:val="28"/>
        </w:rPr>
        <w:t>наукових ліцеїв (для державних або комунальних ліцеїв)</w:t>
      </w:r>
      <w:r w:rsidRPr="00095B63">
        <w:rPr>
          <w:rFonts w:ascii="Times New Roman" w:eastAsia="Times New Roman" w:hAnsi="Times New Roman" w:cs="Times New Roman"/>
          <w:color w:val="111111"/>
          <w:sz w:val="28"/>
          <w:szCs w:val="28"/>
        </w:rPr>
        <w:t>, затверджених центральним органом виконавчої влади, що забезпечує формування та реалізує державну політику у сфері освіти та в межах кошторисних призначень.</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7.</w:t>
      </w:r>
      <w:r w:rsidR="00E42AEE" w:rsidRPr="00095B63">
        <w:rPr>
          <w:rFonts w:ascii="Times New Roman" w:eastAsia="Times New Roman" w:hAnsi="Times New Roman" w:cs="Times New Roman"/>
          <w:color w:val="111111"/>
          <w:sz w:val="28"/>
          <w:szCs w:val="28"/>
        </w:rPr>
        <w:t>4</w:t>
      </w:r>
      <w:r w:rsidRPr="00095B63">
        <w:rPr>
          <w:rFonts w:ascii="Times New Roman" w:eastAsia="Times New Roman" w:hAnsi="Times New Roman" w:cs="Times New Roman"/>
          <w:color w:val="111111"/>
          <w:sz w:val="28"/>
          <w:szCs w:val="28"/>
        </w:rPr>
        <w:t xml:space="preserve">. Колегіальним органом управління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є педагогічна рада, повноваження якої визначаються Законом України «Про </w:t>
      </w:r>
      <w:r w:rsidR="00641683" w:rsidRPr="00095B63">
        <w:rPr>
          <w:rFonts w:ascii="Times New Roman" w:eastAsia="Times New Roman" w:hAnsi="Times New Roman" w:cs="Times New Roman"/>
          <w:color w:val="111111"/>
          <w:sz w:val="28"/>
          <w:szCs w:val="28"/>
        </w:rPr>
        <w:t xml:space="preserve">повну </w:t>
      </w:r>
      <w:r w:rsidRPr="00095B63">
        <w:rPr>
          <w:rFonts w:ascii="Times New Roman" w:eastAsia="Times New Roman" w:hAnsi="Times New Roman" w:cs="Times New Roman"/>
          <w:color w:val="111111"/>
          <w:sz w:val="28"/>
          <w:szCs w:val="28"/>
        </w:rPr>
        <w:t>загальну середню освіту», цим статутом, а при необхідності окремим Положенням про педагогічну раду закладу освіти.</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lastRenderedPageBreak/>
        <w:t>7.</w:t>
      </w:r>
      <w:r w:rsidR="00E42AEE" w:rsidRPr="00095B63">
        <w:rPr>
          <w:rFonts w:ascii="Times New Roman" w:eastAsia="Times New Roman" w:hAnsi="Times New Roman" w:cs="Times New Roman"/>
          <w:color w:val="111111"/>
          <w:sz w:val="28"/>
          <w:szCs w:val="28"/>
        </w:rPr>
        <w:t>5</w:t>
      </w:r>
      <w:r w:rsidRPr="00095B63">
        <w:rPr>
          <w:rFonts w:ascii="Times New Roman" w:eastAsia="Times New Roman" w:hAnsi="Times New Roman" w:cs="Times New Roman"/>
          <w:color w:val="111111"/>
          <w:sz w:val="28"/>
          <w:szCs w:val="28"/>
        </w:rPr>
        <w:t xml:space="preserve">. Усі педагогічні працівники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мають брати участь у засіданнях педагогічної ради.</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7.</w:t>
      </w:r>
      <w:r w:rsidR="00E42AEE" w:rsidRPr="00095B63">
        <w:rPr>
          <w:rFonts w:ascii="Times New Roman" w:eastAsia="Times New Roman" w:hAnsi="Times New Roman" w:cs="Times New Roman"/>
          <w:color w:val="111111"/>
          <w:sz w:val="28"/>
          <w:szCs w:val="28"/>
        </w:rPr>
        <w:t>6</w:t>
      </w:r>
      <w:r w:rsidRPr="00095B63">
        <w:rPr>
          <w:rFonts w:ascii="Times New Roman" w:eastAsia="Times New Roman" w:hAnsi="Times New Roman" w:cs="Times New Roman"/>
          <w:color w:val="111111"/>
          <w:sz w:val="28"/>
          <w:szCs w:val="28"/>
        </w:rPr>
        <w:t xml:space="preserve">. Педагогічна рада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планує роботу та формує стратегію розвитку ліцею; </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планує роботу закладу;</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схвалює освітню (освітні) програму (програми) закладу та оцінює результативність її (їх) виконання;</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розглядає питання щодо вдосконалення і методичного забезпечення освітнього процесу;</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 заслуховує питання про вивчення стану викладання предметів, результативність роботи </w:t>
      </w:r>
      <w:proofErr w:type="spellStart"/>
      <w:r w:rsidRPr="00095B63">
        <w:rPr>
          <w:rFonts w:ascii="Times New Roman" w:eastAsia="Times New Roman" w:hAnsi="Times New Roman" w:cs="Times New Roman"/>
          <w:color w:val="111111"/>
          <w:sz w:val="28"/>
          <w:szCs w:val="28"/>
        </w:rPr>
        <w:t>методоб’єднань</w:t>
      </w:r>
      <w:proofErr w:type="spellEnd"/>
      <w:r w:rsidRPr="00095B63">
        <w:rPr>
          <w:rFonts w:ascii="Times New Roman" w:eastAsia="Times New Roman" w:hAnsi="Times New Roman" w:cs="Times New Roman"/>
          <w:color w:val="111111"/>
          <w:sz w:val="28"/>
          <w:szCs w:val="28"/>
        </w:rPr>
        <w:t xml:space="preserve"> вчителів, визначає шляхи якісної реалізації основних навчально-виховних завдань;</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 координує діяльність учнівського парламенту, співпрацює із </w:t>
      </w:r>
      <w:r w:rsidRPr="00095B63">
        <w:rPr>
          <w:rFonts w:ascii="Times New Roman" w:eastAsia="Times New Roman" w:hAnsi="Times New Roman" w:cs="Times New Roman"/>
          <w:color w:val="111111"/>
          <w:sz w:val="28"/>
          <w:szCs w:val="28"/>
        </w:rPr>
        <w:tab/>
        <w:t>органами батьківського самоврядування, освітніми та громадськими організаціями;</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має право ініціювати проведення позапланового інституційного аудиту закладу та проведення громадської акредитації закладу;</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 розглядає інші питання, віднесені законом до її повноважень.</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w:t>
      </w:r>
      <w:r w:rsidR="00E42AEE" w:rsidRPr="00095B63">
        <w:rPr>
          <w:rFonts w:ascii="Times New Roman" w:hAnsi="Times New Roman" w:cs="Times New Roman"/>
          <w:sz w:val="28"/>
          <w:szCs w:val="28"/>
        </w:rPr>
        <w:t>7</w:t>
      </w:r>
      <w:r w:rsidR="00957EF1" w:rsidRPr="00095B63">
        <w:rPr>
          <w:rFonts w:ascii="Times New Roman" w:hAnsi="Times New Roman" w:cs="Times New Roman"/>
          <w:sz w:val="28"/>
          <w:szCs w:val="28"/>
        </w:rPr>
        <w:t xml:space="preserve">. Організація діяльності та повноваження педагогічної </w:t>
      </w:r>
      <w:proofErr w:type="spellStart"/>
      <w:r w:rsidR="00957EF1" w:rsidRPr="00095B63">
        <w:rPr>
          <w:rFonts w:ascii="Times New Roman" w:hAnsi="Times New Roman" w:cs="Times New Roman"/>
          <w:sz w:val="28"/>
          <w:szCs w:val="28"/>
        </w:rPr>
        <w:t>paди</w:t>
      </w:r>
      <w:proofErr w:type="spellEnd"/>
      <w:r w:rsidR="00957EF1" w:rsidRPr="00095B63">
        <w:rPr>
          <w:rFonts w:ascii="Times New Roman" w:hAnsi="Times New Roman" w:cs="Times New Roman"/>
          <w:sz w:val="28"/>
          <w:szCs w:val="28"/>
        </w:rPr>
        <w:t xml:space="preserve"> визначаються чинним законодавством про освіту та положенням про педагогічну раду, яке затверджується директором ліцею. </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w:t>
      </w:r>
      <w:r w:rsidR="00E42AEE" w:rsidRPr="00095B63">
        <w:rPr>
          <w:rFonts w:ascii="Times New Roman" w:hAnsi="Times New Roman" w:cs="Times New Roman"/>
          <w:sz w:val="28"/>
          <w:szCs w:val="28"/>
        </w:rPr>
        <w:t>8</w:t>
      </w:r>
      <w:r w:rsidR="00957EF1" w:rsidRPr="00095B63">
        <w:rPr>
          <w:rFonts w:ascii="Times New Roman" w:hAnsi="Times New Roman" w:cs="Times New Roman"/>
          <w:sz w:val="28"/>
          <w:szCs w:val="28"/>
        </w:rPr>
        <w:t xml:space="preserve">. Робота педагогічної ради планується у довільній формі відповідно до потреб ліцею. Кількість засідань педагогічної ради визначається їх доцільністю, але не може бути менше чотирьох разів на рік. </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w:t>
      </w:r>
      <w:r w:rsidR="00E42AEE" w:rsidRPr="00095B63">
        <w:rPr>
          <w:rFonts w:ascii="Times New Roman" w:hAnsi="Times New Roman" w:cs="Times New Roman"/>
          <w:sz w:val="28"/>
          <w:szCs w:val="28"/>
        </w:rPr>
        <w:t>9</w:t>
      </w:r>
      <w:r w:rsidR="00957EF1" w:rsidRPr="00095B63">
        <w:rPr>
          <w:rFonts w:ascii="Times New Roman" w:hAnsi="Times New Roman" w:cs="Times New Roman"/>
          <w:sz w:val="28"/>
          <w:szCs w:val="28"/>
        </w:rPr>
        <w:t xml:space="preserve">. Члени педагогічної ради мають право виносити на її розгляд актуальні питання освітнього процесу. </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7.</w:t>
      </w:r>
      <w:r w:rsidR="009C3FCC" w:rsidRPr="00095B63">
        <w:rPr>
          <w:rFonts w:ascii="Times New Roman" w:eastAsia="Times New Roman" w:hAnsi="Times New Roman" w:cs="Times New Roman"/>
          <w:color w:val="111111"/>
          <w:sz w:val="28"/>
          <w:szCs w:val="28"/>
        </w:rPr>
        <w:t>1</w:t>
      </w:r>
      <w:r w:rsidR="00E42AEE" w:rsidRPr="00095B63">
        <w:rPr>
          <w:rFonts w:ascii="Times New Roman" w:eastAsia="Times New Roman" w:hAnsi="Times New Roman" w:cs="Times New Roman"/>
          <w:color w:val="111111"/>
          <w:sz w:val="28"/>
          <w:szCs w:val="28"/>
        </w:rPr>
        <w:t>0</w:t>
      </w:r>
      <w:r w:rsidRPr="00095B63">
        <w:rPr>
          <w:rFonts w:ascii="Times New Roman" w:eastAsia="Times New Roman" w:hAnsi="Times New Roman" w:cs="Times New Roman"/>
          <w:color w:val="111111"/>
          <w:sz w:val="28"/>
          <w:szCs w:val="28"/>
        </w:rPr>
        <w:t>. Рішення педагогічної ради вводяться в дію наказом директора Ліцею.</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7</w:t>
      </w:r>
      <w:r w:rsidR="00957EF1" w:rsidRPr="00095B63">
        <w:rPr>
          <w:rFonts w:ascii="Times New Roman" w:hAnsi="Times New Roman" w:cs="Times New Roman"/>
          <w:sz w:val="28"/>
          <w:szCs w:val="28"/>
        </w:rPr>
        <w:t>.1</w:t>
      </w:r>
      <w:r w:rsidR="00E42AEE" w:rsidRPr="00095B63">
        <w:rPr>
          <w:rFonts w:ascii="Times New Roman" w:hAnsi="Times New Roman" w:cs="Times New Roman"/>
          <w:sz w:val="28"/>
          <w:szCs w:val="28"/>
        </w:rPr>
        <w:t>1</w:t>
      </w:r>
      <w:r w:rsidR="00957EF1" w:rsidRPr="00095B63">
        <w:rPr>
          <w:rFonts w:ascii="Times New Roman" w:hAnsi="Times New Roman" w:cs="Times New Roman"/>
          <w:sz w:val="28"/>
          <w:szCs w:val="28"/>
        </w:rPr>
        <w:t>. У ліцеї можуть створюватися та функціонувати:</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методичні об'єднання вчителів (комісії);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динамічні, творчі групи;</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 методична рада. </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.1</w:t>
      </w:r>
      <w:r w:rsidR="00E42AEE" w:rsidRPr="00095B63">
        <w:rPr>
          <w:rFonts w:ascii="Times New Roman" w:hAnsi="Times New Roman" w:cs="Times New Roman"/>
          <w:sz w:val="28"/>
          <w:szCs w:val="28"/>
        </w:rPr>
        <w:t>2</w:t>
      </w:r>
      <w:r w:rsidR="00957EF1" w:rsidRPr="00095B63">
        <w:rPr>
          <w:rFonts w:ascii="Times New Roman" w:hAnsi="Times New Roman" w:cs="Times New Roman"/>
          <w:sz w:val="28"/>
          <w:szCs w:val="28"/>
        </w:rPr>
        <w:t xml:space="preserve">. Планування діяльності ліцею здійснюється самостійно. Найголовніші питання роботи ліцею відображаються у перспективному і річному планах. Перспектива розвитку ліцею визначається у стратегії розвитку ліцею. </w:t>
      </w:r>
    </w:p>
    <w:p w:rsidR="00957EF1" w:rsidRPr="00095B63" w:rsidRDefault="009C3FCC" w:rsidP="009C3FCC">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.1</w:t>
      </w:r>
      <w:r w:rsidR="00E42AEE" w:rsidRPr="00095B63">
        <w:rPr>
          <w:rFonts w:ascii="Times New Roman" w:hAnsi="Times New Roman" w:cs="Times New Roman"/>
          <w:sz w:val="28"/>
          <w:szCs w:val="28"/>
        </w:rPr>
        <w:t>3</w:t>
      </w:r>
      <w:r w:rsidR="00957EF1" w:rsidRPr="00095B63">
        <w:rPr>
          <w:rFonts w:ascii="Times New Roman" w:hAnsi="Times New Roman" w:cs="Times New Roman"/>
          <w:sz w:val="28"/>
          <w:szCs w:val="28"/>
        </w:rPr>
        <w:t xml:space="preserve">. Громадське самоврядування в ліцеї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ліцеї,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установчими документами ліцею. Громадське самоврядування в ліцеї здійснюється на принципах, визначених Законами України «Про освіту», «Про повну загальну середню освіту». </w:t>
      </w:r>
    </w:p>
    <w:p w:rsidR="00957EF1" w:rsidRPr="00095B63" w:rsidRDefault="00957EF1" w:rsidP="009C3FCC">
      <w:pPr>
        <w:shd w:val="clear" w:color="auto" w:fill="FFFFFF"/>
        <w:spacing w:after="0" w:line="20" w:lineRule="atLeast"/>
        <w:ind w:firstLine="567"/>
        <w:jc w:val="both"/>
        <w:rPr>
          <w:rFonts w:ascii="Times New Roman" w:hAnsi="Times New Roman" w:cs="Times New Roman"/>
          <w:sz w:val="28"/>
          <w:szCs w:val="28"/>
        </w:rPr>
      </w:pPr>
      <w:r w:rsidRPr="00095B63">
        <w:rPr>
          <w:rFonts w:ascii="Times New Roman" w:hAnsi="Times New Roman" w:cs="Times New Roman"/>
          <w:sz w:val="28"/>
          <w:szCs w:val="28"/>
        </w:rPr>
        <w:t xml:space="preserve">У ліцеї за ініціативи учасників освітнього процесу можуть діяти: </w:t>
      </w:r>
    </w:p>
    <w:p w:rsidR="00FB4A59"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органи самоврядування працівників;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органи самоврядування учнів;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органи батьківського самоврядування;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інші органи громадського самоврядування учасників освітнього процесу. </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.1</w:t>
      </w:r>
      <w:r w:rsidR="00E42AEE" w:rsidRPr="00095B63">
        <w:rPr>
          <w:rFonts w:ascii="Times New Roman" w:hAnsi="Times New Roman" w:cs="Times New Roman"/>
          <w:sz w:val="28"/>
          <w:szCs w:val="28"/>
        </w:rPr>
        <w:t>4</w:t>
      </w:r>
      <w:r w:rsidR="00957EF1" w:rsidRPr="00095B63">
        <w:rPr>
          <w:rFonts w:ascii="Times New Roman" w:hAnsi="Times New Roman" w:cs="Times New Roman"/>
          <w:sz w:val="28"/>
          <w:szCs w:val="28"/>
        </w:rPr>
        <w:t xml:space="preserve">. Загальні збори колективу скликаються не менше одного разу на рік. </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.1</w:t>
      </w:r>
      <w:r w:rsidR="00E42AEE" w:rsidRPr="00095B63">
        <w:rPr>
          <w:rFonts w:ascii="Times New Roman" w:hAnsi="Times New Roman" w:cs="Times New Roman"/>
          <w:sz w:val="28"/>
          <w:szCs w:val="28"/>
        </w:rPr>
        <w:t>5</w:t>
      </w:r>
      <w:r w:rsidR="00957EF1" w:rsidRPr="00095B63">
        <w:rPr>
          <w:rFonts w:ascii="Times New Roman" w:hAnsi="Times New Roman" w:cs="Times New Roman"/>
          <w:sz w:val="28"/>
          <w:szCs w:val="28"/>
        </w:rPr>
        <w:t xml:space="preserve">. Загальні збори є правомірними, якщо у їх роботі бере участь не менше половини колективу. Рішення приймається більшістю голосів присутніх. </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.1</w:t>
      </w:r>
      <w:r w:rsidR="00E42AEE" w:rsidRPr="00095B63">
        <w:rPr>
          <w:rFonts w:ascii="Times New Roman" w:hAnsi="Times New Roman" w:cs="Times New Roman"/>
          <w:sz w:val="28"/>
          <w:szCs w:val="28"/>
        </w:rPr>
        <w:t>6</w:t>
      </w:r>
      <w:r w:rsidR="00957EF1" w:rsidRPr="00095B63">
        <w:rPr>
          <w:rFonts w:ascii="Times New Roman" w:hAnsi="Times New Roman" w:cs="Times New Roman"/>
          <w:sz w:val="28"/>
          <w:szCs w:val="28"/>
        </w:rPr>
        <w:t xml:space="preserve">. Право скликати загальні збори мають представники трудового колективу, якщо за це висловилось не менше третини від їх загальної кількості, директор ліцею. </w:t>
      </w:r>
    </w:p>
    <w:p w:rsidR="005D5B8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.1</w:t>
      </w:r>
      <w:r w:rsidR="00E42AEE" w:rsidRPr="00095B63">
        <w:rPr>
          <w:rFonts w:ascii="Times New Roman" w:hAnsi="Times New Roman" w:cs="Times New Roman"/>
          <w:sz w:val="28"/>
          <w:szCs w:val="28"/>
        </w:rPr>
        <w:t>7</w:t>
      </w:r>
      <w:r w:rsidR="00957EF1" w:rsidRPr="00095B63">
        <w:rPr>
          <w:rFonts w:ascii="Times New Roman" w:hAnsi="Times New Roman" w:cs="Times New Roman"/>
          <w:sz w:val="28"/>
          <w:szCs w:val="28"/>
        </w:rPr>
        <w:t xml:space="preserve">. Загальні збори розглядають: </w:t>
      </w:r>
    </w:p>
    <w:p w:rsidR="005D5B8C"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звіти директора ліцею; </w:t>
      </w:r>
    </w:p>
    <w:p w:rsidR="005D5B8C"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питання освітньої, методичної, фінансово-господарської діяльності ліцею; </w:t>
      </w:r>
    </w:p>
    <w:p w:rsidR="005D5B8C"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основні напрями вдосконалення освітнього процесу, інші найважливіші напрями діяльності; </w:t>
      </w:r>
    </w:p>
    <w:p w:rsidR="005D5B8C"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пропозиції щодо стимулювання праці директора та заступників директора, педагогічних працівників; </w:t>
      </w:r>
    </w:p>
    <w:p w:rsidR="00957EF1" w:rsidRPr="00095B63" w:rsidRDefault="00957EF1"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здійснюють інші повноваження, передбачені законодавством України та цим статутом. </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.1</w:t>
      </w:r>
      <w:r w:rsidR="00E42AEE" w:rsidRPr="00095B63">
        <w:rPr>
          <w:rFonts w:ascii="Times New Roman" w:hAnsi="Times New Roman" w:cs="Times New Roman"/>
          <w:sz w:val="28"/>
          <w:szCs w:val="28"/>
        </w:rPr>
        <w:t>8</w:t>
      </w:r>
      <w:r w:rsidR="00957EF1" w:rsidRPr="00095B63">
        <w:rPr>
          <w:rFonts w:ascii="Times New Roman" w:hAnsi="Times New Roman" w:cs="Times New Roman"/>
          <w:sz w:val="28"/>
          <w:szCs w:val="28"/>
        </w:rPr>
        <w:t xml:space="preserve">. У </w:t>
      </w:r>
      <w:r w:rsidRPr="00095B63">
        <w:rPr>
          <w:rFonts w:ascii="Times New Roman" w:hAnsi="Times New Roman" w:cs="Times New Roman"/>
          <w:sz w:val="28"/>
          <w:szCs w:val="28"/>
        </w:rPr>
        <w:t>Науковому л</w:t>
      </w:r>
      <w:r w:rsidR="00957EF1" w:rsidRPr="00095B63">
        <w:rPr>
          <w:rFonts w:ascii="Times New Roman" w:hAnsi="Times New Roman" w:cs="Times New Roman"/>
          <w:sz w:val="28"/>
          <w:szCs w:val="28"/>
        </w:rPr>
        <w:t xml:space="preserve">іцеї відповідно до вимог чинного законодавства України укладається колективний договір між директором та трудовим колективом. </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957EF1" w:rsidRPr="00095B63">
        <w:rPr>
          <w:rFonts w:ascii="Times New Roman" w:hAnsi="Times New Roman" w:cs="Times New Roman"/>
          <w:sz w:val="28"/>
          <w:szCs w:val="28"/>
        </w:rPr>
        <w:t>.</w:t>
      </w:r>
      <w:r w:rsidR="00E42AEE" w:rsidRPr="00095B63">
        <w:rPr>
          <w:rFonts w:ascii="Times New Roman" w:hAnsi="Times New Roman" w:cs="Times New Roman"/>
          <w:sz w:val="28"/>
          <w:szCs w:val="28"/>
        </w:rPr>
        <w:t>19</w:t>
      </w:r>
      <w:r w:rsidR="00957EF1" w:rsidRPr="00095B63">
        <w:rPr>
          <w:rFonts w:ascii="Times New Roman" w:hAnsi="Times New Roman" w:cs="Times New Roman"/>
          <w:sz w:val="28"/>
          <w:szCs w:val="28"/>
        </w:rPr>
        <w:t xml:space="preserve">. Право на укладання колективного договору від імені власника майна або уповноваженого ним органу надається директору ліцею, з однієї сторони, і однією або кількома профспілковими чи іншими уповноваженими на представництво трудовим колективом ліцею органами, а у разі відсутності таких органів представниками працівників, обраними і уповноваженими трудовим колективом, з іншої сторони. </w:t>
      </w:r>
    </w:p>
    <w:p w:rsidR="00957EF1"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7</w:t>
      </w:r>
      <w:r w:rsidR="00957EF1" w:rsidRPr="00095B63">
        <w:rPr>
          <w:rFonts w:ascii="Times New Roman" w:hAnsi="Times New Roman" w:cs="Times New Roman"/>
          <w:sz w:val="28"/>
          <w:szCs w:val="28"/>
        </w:rPr>
        <w:t>.2</w:t>
      </w:r>
      <w:r w:rsidR="00E42AEE" w:rsidRPr="00095B63">
        <w:rPr>
          <w:rFonts w:ascii="Times New Roman" w:hAnsi="Times New Roman" w:cs="Times New Roman"/>
          <w:sz w:val="28"/>
          <w:szCs w:val="28"/>
        </w:rPr>
        <w:t>0</w:t>
      </w:r>
      <w:r w:rsidR="00957EF1" w:rsidRPr="00095B63">
        <w:rPr>
          <w:rFonts w:ascii="Times New Roman" w:hAnsi="Times New Roman" w:cs="Times New Roman"/>
          <w:sz w:val="28"/>
          <w:szCs w:val="28"/>
        </w:rPr>
        <w:t>. Колективний договір регулює виробничі, трудові і соціально-економічні відносини трудового</w:t>
      </w:r>
      <w:r w:rsidR="00FB4A59" w:rsidRPr="00095B63">
        <w:rPr>
          <w:rFonts w:ascii="Times New Roman" w:hAnsi="Times New Roman" w:cs="Times New Roman"/>
          <w:sz w:val="28"/>
          <w:szCs w:val="28"/>
        </w:rPr>
        <w:t xml:space="preserve"> колективу з керівництвом ліцею, питання охорони праці, стратегії розвитку закладу.</w:t>
      </w:r>
    </w:p>
    <w:p w:rsidR="00FB4A59"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FB4A59" w:rsidRPr="00095B63">
        <w:rPr>
          <w:rFonts w:ascii="Times New Roman" w:hAnsi="Times New Roman" w:cs="Times New Roman"/>
          <w:sz w:val="28"/>
          <w:szCs w:val="28"/>
        </w:rPr>
        <w:t>.</w:t>
      </w:r>
      <w:r w:rsidRPr="00095B63">
        <w:rPr>
          <w:rFonts w:ascii="Times New Roman" w:hAnsi="Times New Roman" w:cs="Times New Roman"/>
          <w:sz w:val="28"/>
          <w:szCs w:val="28"/>
        </w:rPr>
        <w:t>2</w:t>
      </w:r>
      <w:r w:rsidR="00E42AEE" w:rsidRPr="00095B63">
        <w:rPr>
          <w:rFonts w:ascii="Times New Roman" w:hAnsi="Times New Roman" w:cs="Times New Roman"/>
          <w:sz w:val="28"/>
          <w:szCs w:val="28"/>
        </w:rPr>
        <w:t>1</w:t>
      </w:r>
      <w:r w:rsidR="00FB4A59" w:rsidRPr="00095B63">
        <w:rPr>
          <w:rFonts w:ascii="Times New Roman" w:hAnsi="Times New Roman" w:cs="Times New Roman"/>
          <w:sz w:val="28"/>
          <w:szCs w:val="28"/>
        </w:rPr>
        <w:t xml:space="preserve">. За рішенням Органу управління майном або Органу управління освітою в науковому ліцеї може бути утворений колегіальний орган - піклувальна рада. . </w:t>
      </w:r>
      <w:r w:rsidRPr="00095B63">
        <w:rPr>
          <w:rFonts w:ascii="Times New Roman" w:hAnsi="Times New Roman" w:cs="Times New Roman"/>
          <w:sz w:val="28"/>
          <w:szCs w:val="28"/>
        </w:rPr>
        <w:t>7</w:t>
      </w:r>
      <w:r w:rsidR="00FB4A59" w:rsidRPr="00095B63">
        <w:rPr>
          <w:rFonts w:ascii="Times New Roman" w:hAnsi="Times New Roman" w:cs="Times New Roman"/>
          <w:sz w:val="28"/>
          <w:szCs w:val="28"/>
        </w:rPr>
        <w:t>.</w:t>
      </w:r>
      <w:r w:rsidRPr="00095B63">
        <w:rPr>
          <w:rFonts w:ascii="Times New Roman" w:hAnsi="Times New Roman" w:cs="Times New Roman"/>
          <w:sz w:val="28"/>
          <w:szCs w:val="28"/>
        </w:rPr>
        <w:t>2</w:t>
      </w:r>
      <w:r w:rsidR="00E42AEE" w:rsidRPr="00095B63">
        <w:rPr>
          <w:rFonts w:ascii="Times New Roman" w:hAnsi="Times New Roman" w:cs="Times New Roman"/>
          <w:sz w:val="28"/>
          <w:szCs w:val="28"/>
        </w:rPr>
        <w:t>2</w:t>
      </w:r>
      <w:r w:rsidR="00FB4A59" w:rsidRPr="00095B63">
        <w:rPr>
          <w:rFonts w:ascii="Times New Roman" w:hAnsi="Times New Roman" w:cs="Times New Roman"/>
          <w:sz w:val="28"/>
          <w:szCs w:val="28"/>
        </w:rPr>
        <w:t xml:space="preserve">. Повноваження піклувальної ради, порядок утворення, діяльності, прийняття рішень, визначаються Законом України «Про повну загальну середню освіту». Піклувальна рада: може заслуховувати звіт директора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про результативність дослідницької та навчально-наукової діяльності; аналізує та оцінює діяльність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її директора; розробляє пропозиції до стратегії та перспективного плану розвитку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та аналізує стан їх виконання; сприяє залученню додаткових джерел фінансування, що не заборонені законами; проводить моніторинг виконання кошторису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і вносить відповідні рекомендації та пропозиції, що є обов’язковими для розгляду директором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може вносити Органу управління майном подання про заохочення директора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або притягнення його до дисциплінарної відповідальності з підстав, визначених законами; здійснює інші повноваження, визначені чинним законодавством та Статутом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w:t>
      </w:r>
    </w:p>
    <w:p w:rsidR="00FB4A59"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FB4A59" w:rsidRPr="00095B63">
        <w:rPr>
          <w:rFonts w:ascii="Times New Roman" w:hAnsi="Times New Roman" w:cs="Times New Roman"/>
          <w:sz w:val="28"/>
          <w:szCs w:val="28"/>
        </w:rPr>
        <w:t>.</w:t>
      </w:r>
      <w:r w:rsidRPr="00095B63">
        <w:rPr>
          <w:rFonts w:ascii="Times New Roman" w:hAnsi="Times New Roman" w:cs="Times New Roman"/>
          <w:sz w:val="28"/>
          <w:szCs w:val="28"/>
        </w:rPr>
        <w:t>2</w:t>
      </w:r>
      <w:r w:rsidR="00E42AEE" w:rsidRPr="00095B63">
        <w:rPr>
          <w:rFonts w:ascii="Times New Roman" w:hAnsi="Times New Roman" w:cs="Times New Roman"/>
          <w:sz w:val="28"/>
          <w:szCs w:val="28"/>
        </w:rPr>
        <w:t>3</w:t>
      </w:r>
      <w:r w:rsidR="00FB4A59" w:rsidRPr="00095B63">
        <w:rPr>
          <w:rFonts w:ascii="Times New Roman" w:hAnsi="Times New Roman" w:cs="Times New Roman"/>
          <w:sz w:val="28"/>
          <w:szCs w:val="28"/>
        </w:rPr>
        <w:t xml:space="preserve">. У </w:t>
      </w:r>
      <w:r w:rsidR="00CC279B" w:rsidRPr="00095B63">
        <w:rPr>
          <w:rFonts w:ascii="Times New Roman" w:hAnsi="Times New Roman" w:cs="Times New Roman"/>
          <w:sz w:val="28"/>
          <w:szCs w:val="28"/>
        </w:rPr>
        <w:t>Н</w:t>
      </w:r>
      <w:r w:rsidR="00FB4A59" w:rsidRPr="00095B63">
        <w:rPr>
          <w:rFonts w:ascii="Times New Roman" w:hAnsi="Times New Roman" w:cs="Times New Roman"/>
          <w:sz w:val="28"/>
          <w:szCs w:val="28"/>
        </w:rPr>
        <w:t xml:space="preserve">ауковому ліцеї може діяти учнівське самоврядування відповідно до чинного законодавства. Учнівське самоврядування здійснюється здобувачами освіти (учнями, ліцеїстами) безпосередньо і через органи учнівського самоврядування. Учнівське самоврядування може діяти на рівні класу/групи та пансіону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Директор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сприяє та створює умови для діяльності органів учнівського самоврядування. Органи учнівського самоврядування мають право: брати участь в обговоренні питань удосконалення освітнього процесу, науково-дослідної роботи, організації дозвілля, оздоровлення, побуту та харчування; проводити за погодженням з директором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організаційні, просвітницькі, наукові, спортивні, оздоровчі та інші заходи та/або ініціювати їх проведення перед керівництвом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брати участь у заходах (процесах) із забезпечення якості освіти відповідно до процедур внутрішньої системи забезпечення якості освіти; захищати права та інтереси здобувачів освіти (учнів, ліцеїстів)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інші права, визначені чинним законодавством. У своїй діяльності органи учнівського самоврядування керуються законодавством, правилами внутрішнього розпорядку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w:t>
      </w:r>
    </w:p>
    <w:p w:rsidR="00FB4A59"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7</w:t>
      </w:r>
      <w:r w:rsidR="00FB4A59" w:rsidRPr="00095B63">
        <w:rPr>
          <w:rFonts w:ascii="Times New Roman" w:hAnsi="Times New Roman" w:cs="Times New Roman"/>
          <w:sz w:val="28"/>
          <w:szCs w:val="28"/>
        </w:rPr>
        <w:t>.</w:t>
      </w:r>
      <w:r w:rsidRPr="00095B63">
        <w:rPr>
          <w:rFonts w:ascii="Times New Roman" w:hAnsi="Times New Roman" w:cs="Times New Roman"/>
          <w:sz w:val="28"/>
          <w:szCs w:val="28"/>
        </w:rPr>
        <w:t>2</w:t>
      </w:r>
      <w:r w:rsidR="00E42AEE" w:rsidRPr="00095B63">
        <w:rPr>
          <w:rFonts w:ascii="Times New Roman" w:hAnsi="Times New Roman" w:cs="Times New Roman"/>
          <w:sz w:val="28"/>
          <w:szCs w:val="28"/>
        </w:rPr>
        <w:t>4</w:t>
      </w:r>
      <w:r w:rsidR="00FB4A59" w:rsidRPr="00095B63">
        <w:rPr>
          <w:rFonts w:ascii="Times New Roman" w:hAnsi="Times New Roman" w:cs="Times New Roman"/>
          <w:sz w:val="28"/>
          <w:szCs w:val="28"/>
        </w:rPr>
        <w:t xml:space="preserve">. Батьківське самоврядування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здійснюється батьками здобувачів освіти (учнів, ліцеїстів) як безпосередньо, так і через органи батьківського самоврядування, з метою захисту прав та інтересів здобувачів освіти (учнів, ліцеїстів), організації їх дозвілля та </w:t>
      </w:r>
      <w:r w:rsidR="00FB4A59" w:rsidRPr="00095B63">
        <w:rPr>
          <w:rFonts w:ascii="Times New Roman" w:hAnsi="Times New Roman" w:cs="Times New Roman"/>
          <w:sz w:val="28"/>
          <w:szCs w:val="28"/>
        </w:rPr>
        <w:lastRenderedPageBreak/>
        <w:t xml:space="preserve">оздоровлення. Батьки мають право утворювати різні органи батьківського самоврядування (в межах класу (групи),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за інтересами тощо).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w:t>
      </w:r>
    </w:p>
    <w:p w:rsidR="00957EF1" w:rsidRPr="00095B63" w:rsidRDefault="00957EF1" w:rsidP="00641683">
      <w:pPr>
        <w:shd w:val="clear" w:color="auto" w:fill="FFFFFF"/>
        <w:spacing w:after="0" w:line="20" w:lineRule="atLeast"/>
        <w:jc w:val="both"/>
        <w:rPr>
          <w:rFonts w:ascii="Times New Roman" w:eastAsia="Times New Roman" w:hAnsi="Times New Roman" w:cs="Times New Roman"/>
          <w:sz w:val="28"/>
          <w:szCs w:val="28"/>
        </w:rPr>
      </w:pPr>
    </w:p>
    <w:p w:rsidR="00394808" w:rsidRPr="00095B63" w:rsidRDefault="009E477A" w:rsidP="00641683">
      <w:pPr>
        <w:shd w:val="clear" w:color="auto" w:fill="FFFFFF"/>
        <w:spacing w:after="0" w:line="20" w:lineRule="atLeast"/>
        <w:jc w:val="center"/>
        <w:rPr>
          <w:rFonts w:ascii="Times New Roman" w:eastAsia="Times New Roman" w:hAnsi="Times New Roman" w:cs="Times New Roman"/>
          <w:b/>
          <w:sz w:val="28"/>
          <w:szCs w:val="28"/>
        </w:rPr>
      </w:pPr>
      <w:r w:rsidRPr="00095B63">
        <w:rPr>
          <w:rFonts w:ascii="Times New Roman" w:eastAsia="Times New Roman" w:hAnsi="Times New Roman" w:cs="Times New Roman"/>
          <w:b/>
          <w:color w:val="111111"/>
          <w:sz w:val="28"/>
          <w:szCs w:val="28"/>
        </w:rPr>
        <w:t xml:space="preserve">РОЗДІЛ </w:t>
      </w:r>
      <w:r w:rsidRPr="00095B63">
        <w:rPr>
          <w:rFonts w:ascii="Times New Roman" w:eastAsia="Times New Roman" w:hAnsi="Times New Roman" w:cs="Times New Roman"/>
          <w:b/>
          <w:color w:val="111111"/>
          <w:sz w:val="28"/>
          <w:szCs w:val="28"/>
          <w:lang w:val="en-US"/>
        </w:rPr>
        <w:t>VIII</w:t>
      </w:r>
      <w:r w:rsidRPr="00095B63">
        <w:rPr>
          <w:rFonts w:ascii="Times New Roman" w:eastAsia="Times New Roman" w:hAnsi="Times New Roman" w:cs="Times New Roman"/>
          <w:b/>
          <w:color w:val="111111"/>
          <w:sz w:val="28"/>
          <w:szCs w:val="28"/>
        </w:rPr>
        <w:t>. МАТЕРІАЛЬНО-ТЕХНІЧНА БАЗА</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8.1. Майно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становлять основні фонди, оборотні кошти, а також інші цінності, вартість яких відображається у самостійному балансі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8.2. Майно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перебуває у комунальній власності і є власністю Дрогобицької міської ради та закріплено за ліцеєм на праві оперативного управління.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8.3. Реалізуючи право оперативного управління, </w:t>
      </w:r>
      <w:r w:rsidR="0053415B" w:rsidRPr="00095B63">
        <w:rPr>
          <w:rFonts w:ascii="Times New Roman" w:eastAsia="Times New Roman" w:hAnsi="Times New Roman" w:cs="Times New Roman"/>
          <w:color w:val="111111"/>
          <w:sz w:val="28"/>
          <w:szCs w:val="28"/>
        </w:rPr>
        <w:t>Дрогобицький науковий ліцей</w:t>
      </w:r>
      <w:r w:rsidRPr="00095B63">
        <w:rPr>
          <w:rFonts w:ascii="Times New Roman" w:eastAsia="Times New Roman" w:hAnsi="Times New Roman" w:cs="Times New Roman"/>
          <w:color w:val="111111"/>
          <w:sz w:val="28"/>
          <w:szCs w:val="28"/>
        </w:rPr>
        <w:t xml:space="preserve"> </w:t>
      </w:r>
      <w:r w:rsidRPr="00095B63">
        <w:rPr>
          <w:rFonts w:ascii="Times New Roman" w:hAnsi="Times New Roman" w:cs="Times New Roman"/>
          <w:sz w:val="28"/>
          <w:szCs w:val="28"/>
        </w:rPr>
        <w:t xml:space="preserve">володіє, користується і розпоряджається зазначеним майном, з обмеженням, визначеним у цьому статуті та за згодою Дрогобицької міської ради.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8.4. Джерелами формування майна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є: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майно, передане йому Дрогобицької міською радою;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кошти, отримані за надання платних послуг, що надаються на умовах, визначених чинним законодавством України;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кошти місцевого бюджету;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безоплатні, благодійні внески, пожертвування тощо фізичних, юридичних осіб, дари, а також майно, передане за заповітом, не заборонені законодавством; - майно, придбане в інших юридичних і фізичних осіб у порядку, встановленому чинним законодавством України;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інші джерела, не заборонені законодавством України.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8.5. </w:t>
      </w:r>
      <w:r w:rsidR="0053415B" w:rsidRPr="00095B63">
        <w:rPr>
          <w:rFonts w:ascii="Times New Roman" w:eastAsia="Times New Roman" w:hAnsi="Times New Roman" w:cs="Times New Roman"/>
          <w:color w:val="111111"/>
          <w:sz w:val="28"/>
          <w:szCs w:val="28"/>
        </w:rPr>
        <w:t>Дрогобицький науковий ліцей</w:t>
      </w:r>
      <w:r w:rsidRPr="00095B63">
        <w:rPr>
          <w:rFonts w:ascii="Times New Roman" w:eastAsia="Times New Roman" w:hAnsi="Times New Roman" w:cs="Times New Roman"/>
          <w:color w:val="111111"/>
          <w:sz w:val="28"/>
          <w:szCs w:val="28"/>
        </w:rPr>
        <w:t xml:space="preserve"> </w:t>
      </w:r>
      <w:r w:rsidRPr="00095B63">
        <w:rPr>
          <w:rFonts w:ascii="Times New Roman" w:hAnsi="Times New Roman" w:cs="Times New Roman"/>
          <w:sz w:val="28"/>
          <w:szCs w:val="28"/>
        </w:rPr>
        <w:t xml:space="preserve">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8.6. </w:t>
      </w:r>
      <w:r w:rsidR="0053415B" w:rsidRPr="00095B63">
        <w:rPr>
          <w:rFonts w:ascii="Times New Roman" w:hAnsi="Times New Roman" w:cs="Times New Roman"/>
          <w:sz w:val="28"/>
          <w:szCs w:val="28"/>
        </w:rPr>
        <w:t>Дрогобицький науковий ліцей</w:t>
      </w:r>
      <w:r w:rsidRPr="00095B63">
        <w:rPr>
          <w:rFonts w:ascii="Times New Roman" w:hAnsi="Times New Roman" w:cs="Times New Roman"/>
          <w:sz w:val="28"/>
          <w:szCs w:val="28"/>
        </w:rPr>
        <w:t xml:space="preserve"> має право списувати з балансу майно відповідно до чинного законодавства та рішень Засновника</w:t>
      </w:r>
      <w:r w:rsidR="00641683" w:rsidRPr="00095B63">
        <w:rPr>
          <w:rFonts w:ascii="Times New Roman" w:hAnsi="Times New Roman" w:cs="Times New Roman"/>
          <w:sz w:val="28"/>
          <w:szCs w:val="28"/>
        </w:rPr>
        <w:t xml:space="preserve"> або уповноваженим ним органом в установленому законодавством порядку</w:t>
      </w:r>
      <w:r w:rsidRPr="00095B63">
        <w:rPr>
          <w:rFonts w:ascii="Times New Roman" w:hAnsi="Times New Roman" w:cs="Times New Roman"/>
          <w:sz w:val="28"/>
          <w:szCs w:val="28"/>
        </w:rPr>
        <w:t>.</w:t>
      </w:r>
    </w:p>
    <w:p w:rsidR="00641683" w:rsidRPr="00095B63" w:rsidRDefault="00FB4A59"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8.7. Відчуження або передача основних засобів, що є спільною власністю територіальних громад області і закріплені за </w:t>
      </w:r>
      <w:r w:rsidR="003A3591" w:rsidRPr="00095B63">
        <w:rPr>
          <w:rFonts w:ascii="Times New Roman" w:hAnsi="Times New Roman" w:cs="Times New Roman"/>
          <w:sz w:val="28"/>
          <w:szCs w:val="28"/>
        </w:rPr>
        <w:t>Дрогобицьким науковим ліцеєм</w:t>
      </w:r>
      <w:r w:rsidRPr="00095B63">
        <w:rPr>
          <w:rFonts w:ascii="Times New Roman" w:hAnsi="Times New Roman" w:cs="Times New Roman"/>
          <w:sz w:val="28"/>
          <w:szCs w:val="28"/>
        </w:rPr>
        <w:t>, здійснюється за погодженням з Засновника</w:t>
      </w:r>
      <w:r w:rsidR="00641683" w:rsidRPr="00095B63">
        <w:rPr>
          <w:rFonts w:ascii="Times New Roman" w:hAnsi="Times New Roman" w:cs="Times New Roman"/>
          <w:sz w:val="28"/>
          <w:szCs w:val="28"/>
        </w:rPr>
        <w:t xml:space="preserve"> або уповноваженим ним органом в установленому законодавством порядку</w:t>
      </w:r>
      <w:r w:rsidRPr="00095B63">
        <w:rPr>
          <w:rFonts w:ascii="Times New Roman" w:hAnsi="Times New Roman" w:cs="Times New Roman"/>
          <w:sz w:val="28"/>
          <w:szCs w:val="28"/>
        </w:rPr>
        <w:t xml:space="preserve"> у порядку, що встановлений чинним законодавством України. </w:t>
      </w:r>
    </w:p>
    <w:p w:rsidR="00FB4A59" w:rsidRPr="00095B63" w:rsidRDefault="0053415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Дрогобицький науковий ліцей</w:t>
      </w:r>
      <w:r w:rsidR="00FB4A59" w:rsidRPr="00095B63">
        <w:rPr>
          <w:rFonts w:ascii="Times New Roman" w:hAnsi="Times New Roman" w:cs="Times New Roman"/>
          <w:sz w:val="28"/>
          <w:szCs w:val="28"/>
        </w:rPr>
        <w:t xml:space="preserve"> має право, з дозволу Засновника</w:t>
      </w:r>
      <w:r w:rsidR="00641683" w:rsidRPr="00095B63">
        <w:rPr>
          <w:rFonts w:ascii="Times New Roman" w:hAnsi="Times New Roman" w:cs="Times New Roman"/>
          <w:sz w:val="28"/>
          <w:szCs w:val="28"/>
        </w:rPr>
        <w:t xml:space="preserve"> або уповноваженим ним органом в установленому законодавством порядку</w:t>
      </w:r>
      <w:r w:rsidR="00FB4A59" w:rsidRPr="00095B63">
        <w:rPr>
          <w:rFonts w:ascii="Times New Roman" w:hAnsi="Times New Roman" w:cs="Times New Roman"/>
          <w:sz w:val="28"/>
          <w:szCs w:val="28"/>
        </w:rPr>
        <w:t xml:space="preserve">, відповідно до чинного законодавства України, передати нерухоме майно в оренду. </w:t>
      </w:r>
      <w:r w:rsidR="00641683" w:rsidRPr="00095B63">
        <w:rPr>
          <w:rFonts w:ascii="Times New Roman" w:hAnsi="Times New Roman" w:cs="Times New Roman"/>
          <w:sz w:val="28"/>
          <w:szCs w:val="28"/>
        </w:rPr>
        <w:t>Засновник або уповноваженим ним органом в установленому законодавством порядку</w:t>
      </w:r>
      <w:r w:rsidR="00FB4A59" w:rsidRPr="00095B63">
        <w:rPr>
          <w:rFonts w:ascii="Times New Roman" w:hAnsi="Times New Roman" w:cs="Times New Roman"/>
          <w:sz w:val="28"/>
          <w:szCs w:val="28"/>
        </w:rPr>
        <w:t xml:space="preserve"> здійснює контроль за використанням і збереженням переданого в оперативне управління майна і має право вилучати надлишкове майно, а також майно, що не використовується або використовується не за призначенням.</w:t>
      </w:r>
    </w:p>
    <w:p w:rsidR="00FB4A59" w:rsidRPr="00095B63" w:rsidRDefault="00641683"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lastRenderedPageBreak/>
        <w:t>8.8</w:t>
      </w:r>
      <w:r w:rsidR="00FB4A59" w:rsidRPr="00095B63">
        <w:rPr>
          <w:rFonts w:ascii="Times New Roman" w:hAnsi="Times New Roman" w:cs="Times New Roman"/>
          <w:sz w:val="28"/>
          <w:szCs w:val="28"/>
        </w:rPr>
        <w:t xml:space="preserve">. Вилучення основних фондів, оборотних коштів та іншого майна здійснюється у випадках, передбачених чинним законодавством України. </w:t>
      </w:r>
    </w:p>
    <w:p w:rsidR="00FB4A59" w:rsidRPr="00095B63" w:rsidRDefault="00641683"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8.9</w:t>
      </w:r>
      <w:r w:rsidR="00FB4A59" w:rsidRPr="00095B63">
        <w:rPr>
          <w:rFonts w:ascii="Times New Roman" w:hAnsi="Times New Roman" w:cs="Times New Roman"/>
          <w:sz w:val="28"/>
          <w:szCs w:val="28"/>
        </w:rPr>
        <w:t xml:space="preserve">. Збитки, завдані </w:t>
      </w:r>
      <w:r w:rsidR="003A3591" w:rsidRPr="00095B63">
        <w:rPr>
          <w:rFonts w:ascii="Times New Roman" w:hAnsi="Times New Roman" w:cs="Times New Roman"/>
          <w:sz w:val="28"/>
          <w:szCs w:val="28"/>
        </w:rPr>
        <w:t>Дрогобицького наукового ліцею</w:t>
      </w:r>
      <w:r w:rsidR="00FB4A59" w:rsidRPr="00095B63">
        <w:rPr>
          <w:rFonts w:ascii="Times New Roman" w:hAnsi="Times New Roman" w:cs="Times New Roman"/>
          <w:sz w:val="28"/>
          <w:szCs w:val="28"/>
        </w:rPr>
        <w:t xml:space="preserve"> внаслідок порушень його майнових прав іншими юридичними та фізичними особами, відшкодовуються відповідно до чинного законодавства України. </w:t>
      </w:r>
    </w:p>
    <w:p w:rsidR="00FB4A59" w:rsidRPr="00095B63" w:rsidRDefault="00641683"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8.10</w:t>
      </w:r>
      <w:r w:rsidR="00FB4A59" w:rsidRPr="00095B63">
        <w:rPr>
          <w:rFonts w:ascii="Times New Roman" w:hAnsi="Times New Roman" w:cs="Times New Roman"/>
          <w:sz w:val="28"/>
          <w:szCs w:val="28"/>
        </w:rPr>
        <w:t xml:space="preserve">. </w:t>
      </w:r>
      <w:r w:rsidR="0053415B" w:rsidRPr="00095B63">
        <w:rPr>
          <w:rFonts w:ascii="Times New Roman" w:hAnsi="Times New Roman" w:cs="Times New Roman"/>
          <w:sz w:val="28"/>
          <w:szCs w:val="28"/>
        </w:rPr>
        <w:t>Дрогобицький науковий ліцей</w:t>
      </w:r>
      <w:r w:rsidR="00FB4A59" w:rsidRPr="00095B63">
        <w:rPr>
          <w:rFonts w:ascii="Times New Roman" w:hAnsi="Times New Roman" w:cs="Times New Roman"/>
          <w:sz w:val="28"/>
          <w:szCs w:val="28"/>
        </w:rPr>
        <w:t xml:space="preserve"> є неприбутковою організацією.</w:t>
      </w:r>
    </w:p>
    <w:p w:rsidR="00FB4A59" w:rsidRPr="00095B63" w:rsidRDefault="00FB4A59" w:rsidP="00641683">
      <w:pPr>
        <w:shd w:val="clear" w:color="auto" w:fill="FFFFFF"/>
        <w:spacing w:after="0" w:line="20" w:lineRule="atLeast"/>
        <w:jc w:val="both"/>
        <w:rPr>
          <w:rFonts w:ascii="Times New Roman" w:hAnsi="Times New Roman" w:cs="Times New Roman"/>
          <w:sz w:val="28"/>
          <w:szCs w:val="28"/>
        </w:rPr>
      </w:pPr>
    </w:p>
    <w:p w:rsidR="00394808" w:rsidRPr="00095B63" w:rsidRDefault="00FB4A59" w:rsidP="00641683">
      <w:pPr>
        <w:shd w:val="clear" w:color="auto" w:fill="FFFFFF"/>
        <w:spacing w:after="0" w:line="20" w:lineRule="atLeast"/>
        <w:jc w:val="center"/>
        <w:rPr>
          <w:rFonts w:ascii="Times New Roman" w:eastAsia="Times New Roman" w:hAnsi="Times New Roman" w:cs="Times New Roman"/>
          <w:b/>
          <w:color w:val="111111"/>
          <w:sz w:val="28"/>
          <w:szCs w:val="28"/>
        </w:rPr>
      </w:pPr>
      <w:r w:rsidRPr="00095B63">
        <w:rPr>
          <w:rFonts w:ascii="Times New Roman" w:eastAsia="Times New Roman" w:hAnsi="Times New Roman" w:cs="Times New Roman"/>
          <w:b/>
          <w:color w:val="111111"/>
          <w:sz w:val="28"/>
          <w:szCs w:val="28"/>
        </w:rPr>
        <w:t xml:space="preserve">РОЗДІЛ </w:t>
      </w:r>
      <w:r w:rsidR="00641683" w:rsidRPr="00095B63">
        <w:rPr>
          <w:rFonts w:ascii="Times New Roman" w:eastAsia="Times New Roman" w:hAnsi="Times New Roman" w:cs="Times New Roman"/>
          <w:b/>
          <w:color w:val="111111"/>
          <w:sz w:val="28"/>
          <w:szCs w:val="28"/>
        </w:rPr>
        <w:t>ІХ</w:t>
      </w:r>
      <w:r w:rsidRPr="00095B63">
        <w:rPr>
          <w:rFonts w:ascii="Times New Roman" w:eastAsia="Times New Roman" w:hAnsi="Times New Roman" w:cs="Times New Roman"/>
          <w:b/>
          <w:color w:val="111111"/>
          <w:sz w:val="28"/>
          <w:szCs w:val="28"/>
        </w:rPr>
        <w:t>. ФІНАНСОВО-ГОСПОДАРСЬКА ДІЯЛЬНІСТЬ</w:t>
      </w:r>
    </w:p>
    <w:p w:rsidR="00510CDC" w:rsidRPr="00095B63" w:rsidRDefault="00510CDC" w:rsidP="00510CDC">
      <w:pPr>
        <w:shd w:val="clear" w:color="auto" w:fill="FFFFFF"/>
        <w:spacing w:after="0" w:line="20" w:lineRule="atLeast"/>
        <w:rPr>
          <w:rFonts w:ascii="Times New Roman" w:hAnsi="Times New Roman" w:cs="Times New Roman"/>
          <w:sz w:val="28"/>
          <w:szCs w:val="28"/>
        </w:rPr>
      </w:pPr>
    </w:p>
    <w:p w:rsidR="00510CDC" w:rsidRPr="00095B63" w:rsidRDefault="00510CDC" w:rsidP="00510CDC">
      <w:pPr>
        <w:shd w:val="clear" w:color="auto" w:fill="FFFFFF"/>
        <w:spacing w:after="0" w:line="20" w:lineRule="atLeast"/>
        <w:rPr>
          <w:rFonts w:ascii="Times New Roman" w:eastAsia="Times New Roman" w:hAnsi="Times New Roman" w:cs="Times New Roman"/>
          <w:b/>
          <w:sz w:val="28"/>
          <w:szCs w:val="28"/>
        </w:rPr>
      </w:pPr>
      <w:r w:rsidRPr="00095B63">
        <w:rPr>
          <w:rFonts w:ascii="Times New Roman" w:hAnsi="Times New Roman" w:cs="Times New Roman"/>
          <w:sz w:val="28"/>
          <w:szCs w:val="28"/>
        </w:rPr>
        <w:t xml:space="preserve">9.1. Уся фінансова та господарська діяльність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спрямована на досягнення мети, виконання завдань та здійснюється відповідно до чинного законодавства, цього Статуту і не має на меті отримання прибутку.</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9.2. Джерелами формування кошторису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є: </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кошти субвенції з державного бюджету;</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кошти місцевого бюджету; </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кошти, отримані за надання платних послуг, що надаються у порядку та на умовах, визначених чинним законодавством України; </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кошти фізичних, юридичних осіб;</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 доходи від оренди приміщень, споруд, обладнання; </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безоплатні, благодійні внески, пожертвування фізичних і юридичних осіб, дари, а також майно, передане за заповітом;</w:t>
      </w:r>
    </w:p>
    <w:p w:rsidR="00510CDC" w:rsidRPr="00095B63" w:rsidRDefault="00510CDC"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hAnsi="Times New Roman" w:cs="Times New Roman"/>
          <w:sz w:val="28"/>
          <w:szCs w:val="28"/>
        </w:rPr>
        <w:t xml:space="preserve"> - інші кошти, отримані на підставах, не заборонених законодавством України.</w:t>
      </w:r>
      <w:r w:rsidRPr="00095B63">
        <w:rPr>
          <w:rFonts w:ascii="Times New Roman" w:eastAsia="Times New Roman" w:hAnsi="Times New Roman" w:cs="Times New Roman"/>
          <w:color w:val="111111"/>
          <w:sz w:val="28"/>
          <w:szCs w:val="28"/>
        </w:rPr>
        <w:t xml:space="preserve"> </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9.3. Відповідно до Типових штатних нормативів наукових ліцеїв, затверджених МОН, директор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формує та затверджує штатний розпис та тарифікацію педагогічних працівників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9.4. У Науковому ліцеї може створюватися фонд (за рішенням Засновника) загального обов’язкового навчання, який формується з урахуванням матеріально-побутових потреб здобувачів освіти за рахунок коштів місцевого бюджету в розмірі, не менше трьох відсотків витрат на його поточне утримання, а також за рахунок коштів, залучених з інших джерел, що не заборонені законодавством України.</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9.5. Кошти фонду загального обов'язкового навчання зберігаються на рахунку ліцею у відповідній установі і витрачаються відповідно до кошторису, що затверджується директором.</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9.6. Облік і використання коштів фонду загального обов’язкового навчання здійснюється </w:t>
      </w:r>
      <w:r w:rsidR="003A3591" w:rsidRPr="00095B63">
        <w:rPr>
          <w:rFonts w:ascii="Times New Roman" w:hAnsi="Times New Roman" w:cs="Times New Roman"/>
          <w:sz w:val="28"/>
          <w:szCs w:val="28"/>
        </w:rPr>
        <w:t>Дрогобицьким науковим ліцеєм</w:t>
      </w:r>
      <w:r w:rsidRPr="00095B63">
        <w:rPr>
          <w:rFonts w:ascii="Times New Roman" w:hAnsi="Times New Roman" w:cs="Times New Roman"/>
          <w:sz w:val="28"/>
          <w:szCs w:val="28"/>
        </w:rPr>
        <w:t xml:space="preserve"> відповідно до законодавства України. Витрачання коштів фонду здійснюється згідно з наказом директора. </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9.7. Контроль за правильним витрачанням коштів фонду загального обов’язкового навчання здійснюють органи, уповноважені законодавством України та засновник. </w:t>
      </w:r>
    </w:p>
    <w:p w:rsidR="00510CDC" w:rsidRPr="00095B63" w:rsidRDefault="00510CD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9.8. </w:t>
      </w:r>
      <w:r w:rsidR="0053415B" w:rsidRPr="00095B63">
        <w:rPr>
          <w:rFonts w:ascii="Times New Roman" w:hAnsi="Times New Roman" w:cs="Times New Roman"/>
          <w:sz w:val="28"/>
          <w:szCs w:val="28"/>
        </w:rPr>
        <w:t>Дрогобицький науковий ліцей</w:t>
      </w:r>
      <w:r w:rsidRPr="00095B63">
        <w:rPr>
          <w:rFonts w:ascii="Times New Roman" w:hAnsi="Times New Roman" w:cs="Times New Roman"/>
          <w:sz w:val="28"/>
          <w:szCs w:val="28"/>
        </w:rPr>
        <w:t xml:space="preserve"> за погодженням із засновником має право укладати правочини про співробітництво з іншими закладами освіти, юридичними та фізичними особами </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lastRenderedPageBreak/>
        <w:t>9.</w:t>
      </w:r>
      <w:r w:rsidR="00510CDC" w:rsidRPr="00095B63">
        <w:rPr>
          <w:rFonts w:ascii="Times New Roman" w:eastAsia="Times New Roman" w:hAnsi="Times New Roman" w:cs="Times New Roman"/>
          <w:color w:val="111111"/>
          <w:sz w:val="28"/>
          <w:szCs w:val="28"/>
        </w:rPr>
        <w:t>9</w:t>
      </w:r>
      <w:r w:rsidRPr="00095B63">
        <w:rPr>
          <w:rFonts w:ascii="Times New Roman" w:eastAsia="Times New Roman" w:hAnsi="Times New Roman" w:cs="Times New Roman"/>
          <w:color w:val="111111"/>
          <w:sz w:val="28"/>
          <w:szCs w:val="28"/>
        </w:rPr>
        <w:t xml:space="preserve">. Всі доходи (прибутки) </w:t>
      </w:r>
      <w:r w:rsidR="003A3591" w:rsidRPr="00095B63">
        <w:rPr>
          <w:rFonts w:ascii="Times New Roman" w:eastAsia="Times New Roman" w:hAnsi="Times New Roman" w:cs="Times New Roman"/>
          <w:color w:val="111111"/>
          <w:sz w:val="28"/>
          <w:szCs w:val="28"/>
        </w:rPr>
        <w:t>Дрогобицького наукового ліцею</w:t>
      </w:r>
      <w:r w:rsidR="00641683"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 xml:space="preserve">використовуються виключно для фінансування видатків на утримання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реалізації мети та напрямків діяльності, визначених цим Статутом.</w:t>
      </w:r>
    </w:p>
    <w:p w:rsidR="00394808" w:rsidRPr="00095B63" w:rsidRDefault="0053415B"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Дрогобицький науковий ліцей</w:t>
      </w:r>
      <w:r w:rsidR="00394808" w:rsidRPr="00095B63">
        <w:rPr>
          <w:rFonts w:ascii="Times New Roman" w:eastAsia="Times New Roman" w:hAnsi="Times New Roman" w:cs="Times New Roman"/>
          <w:color w:val="111111"/>
          <w:sz w:val="28"/>
          <w:szCs w:val="28"/>
        </w:rPr>
        <w:t xml:space="preserve"> має право створювати структурні підрозділи, формувати робочий штатний розпис у межах асигнувань для штатів, визначених Засновником, встановлювати форми заробітної плати та матеріального заохочення в межах власного кошторису у відповідності до чинного законодавст</w:t>
      </w:r>
      <w:r w:rsidR="00641683" w:rsidRPr="00095B63">
        <w:rPr>
          <w:rFonts w:ascii="Times New Roman" w:eastAsia="Times New Roman" w:hAnsi="Times New Roman" w:cs="Times New Roman"/>
          <w:color w:val="111111"/>
          <w:sz w:val="28"/>
          <w:szCs w:val="28"/>
        </w:rPr>
        <w:t>в</w:t>
      </w:r>
      <w:r w:rsidR="00394808" w:rsidRPr="00095B63">
        <w:rPr>
          <w:rFonts w:ascii="Times New Roman" w:eastAsia="Times New Roman" w:hAnsi="Times New Roman" w:cs="Times New Roman"/>
          <w:color w:val="111111"/>
          <w:sz w:val="28"/>
          <w:szCs w:val="28"/>
        </w:rPr>
        <w:t>а.</w:t>
      </w:r>
    </w:p>
    <w:p w:rsidR="007E7637" w:rsidRPr="00095B63" w:rsidRDefault="007E7637"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9.10. </w:t>
      </w:r>
      <w:r w:rsidR="0053415B" w:rsidRPr="00095B63">
        <w:rPr>
          <w:rFonts w:ascii="Times New Roman" w:hAnsi="Times New Roman" w:cs="Times New Roman"/>
          <w:sz w:val="28"/>
          <w:szCs w:val="28"/>
        </w:rPr>
        <w:t>Дрогобицький науковий ліцей</w:t>
      </w:r>
      <w:r w:rsidRPr="00095B63">
        <w:rPr>
          <w:rFonts w:ascii="Times New Roman" w:hAnsi="Times New Roman" w:cs="Times New Roman"/>
          <w:sz w:val="28"/>
          <w:szCs w:val="28"/>
        </w:rPr>
        <w:t xml:space="preserve"> може надавати платні послуги на договірній основі відповідно до чинного законодавства.</w:t>
      </w:r>
    </w:p>
    <w:p w:rsidR="007E7637" w:rsidRPr="00095B63" w:rsidRDefault="007E7637"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hAnsi="Times New Roman" w:cs="Times New Roman"/>
          <w:sz w:val="28"/>
          <w:szCs w:val="28"/>
        </w:rPr>
        <w:t xml:space="preserve">9.11. Надходження, які надійшли до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у разі надання платних послуг, використовуються у порядку, визначеному чинним законодавством України.</w:t>
      </w:r>
    </w:p>
    <w:p w:rsidR="007E7637" w:rsidRPr="00095B63" w:rsidRDefault="00394808"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eastAsia="Times New Roman" w:hAnsi="Times New Roman" w:cs="Times New Roman"/>
          <w:color w:val="111111"/>
          <w:sz w:val="28"/>
          <w:szCs w:val="28"/>
        </w:rPr>
        <w:t>9.</w:t>
      </w:r>
      <w:r w:rsidR="00510CDC" w:rsidRPr="00095B63">
        <w:rPr>
          <w:rFonts w:ascii="Times New Roman" w:eastAsia="Times New Roman" w:hAnsi="Times New Roman" w:cs="Times New Roman"/>
          <w:color w:val="111111"/>
          <w:sz w:val="28"/>
          <w:szCs w:val="28"/>
        </w:rPr>
        <w:t>1</w:t>
      </w:r>
      <w:r w:rsidR="007E7637" w:rsidRPr="00095B63">
        <w:rPr>
          <w:rFonts w:ascii="Times New Roman" w:eastAsia="Times New Roman" w:hAnsi="Times New Roman" w:cs="Times New Roman"/>
          <w:color w:val="111111"/>
          <w:sz w:val="28"/>
          <w:szCs w:val="28"/>
        </w:rPr>
        <w:t>2</w:t>
      </w:r>
      <w:r w:rsidRPr="00095B63">
        <w:rPr>
          <w:rFonts w:ascii="Times New Roman" w:eastAsia="Times New Roman" w:hAnsi="Times New Roman" w:cs="Times New Roman"/>
          <w:color w:val="111111"/>
          <w:sz w:val="28"/>
          <w:szCs w:val="28"/>
        </w:rPr>
        <w:t xml:space="preserve">. </w:t>
      </w:r>
      <w:r w:rsidR="007E7637" w:rsidRPr="00095B63">
        <w:rPr>
          <w:rFonts w:ascii="Times New Roman" w:hAnsi="Times New Roman" w:cs="Times New Roman"/>
          <w:sz w:val="28"/>
          <w:szCs w:val="28"/>
        </w:rPr>
        <w:t xml:space="preserve">Кошторис і план асигнувань </w:t>
      </w:r>
      <w:r w:rsidR="003A3591" w:rsidRPr="00095B63">
        <w:rPr>
          <w:rFonts w:ascii="Times New Roman" w:hAnsi="Times New Roman" w:cs="Times New Roman"/>
          <w:sz w:val="28"/>
          <w:szCs w:val="28"/>
        </w:rPr>
        <w:t>Дрогобицького наукового ліцею</w:t>
      </w:r>
      <w:r w:rsidR="007E7637" w:rsidRPr="00095B63">
        <w:rPr>
          <w:rFonts w:ascii="Times New Roman" w:hAnsi="Times New Roman" w:cs="Times New Roman"/>
          <w:sz w:val="28"/>
          <w:szCs w:val="28"/>
        </w:rPr>
        <w:t xml:space="preserve"> складаються і затверджуються відповідно до чинного законодавства України. </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 xml:space="preserve">Із спонсорських коштів (за погодженням з Радою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можуть встановлюватися стипендії, премії, цінні подарунки учням, доплати, надбавки, премії, матеріальна допомога усім працівникам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Порядок використання батьківських спонсорських коштів встановлює конференція (загальні збори) колективу учасників освітнього процесу.</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9.</w:t>
      </w:r>
      <w:r w:rsidR="00510CDC" w:rsidRPr="00095B63">
        <w:rPr>
          <w:rFonts w:ascii="Times New Roman" w:eastAsia="Times New Roman" w:hAnsi="Times New Roman" w:cs="Times New Roman"/>
          <w:color w:val="111111"/>
          <w:sz w:val="28"/>
          <w:szCs w:val="28"/>
        </w:rPr>
        <w:t>1</w:t>
      </w:r>
      <w:r w:rsidR="007E7637" w:rsidRPr="00095B63">
        <w:rPr>
          <w:rFonts w:ascii="Times New Roman" w:eastAsia="Times New Roman" w:hAnsi="Times New Roman" w:cs="Times New Roman"/>
          <w:color w:val="111111"/>
          <w:sz w:val="28"/>
          <w:szCs w:val="28"/>
        </w:rPr>
        <w:t>3</w:t>
      </w:r>
      <w:r w:rsidRPr="00095B63">
        <w:rPr>
          <w:rFonts w:ascii="Times New Roman" w:eastAsia="Times New Roman" w:hAnsi="Times New Roman" w:cs="Times New Roman"/>
          <w:color w:val="111111"/>
          <w:sz w:val="28"/>
          <w:szCs w:val="28"/>
        </w:rPr>
        <w:t>. Ведення діловодства, бухгалтерського обліку та звітності здійснюється у порядку, визначеному законодавством.</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Бухгалтерський облік здійснюється самостійно.</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9.</w:t>
      </w:r>
      <w:r w:rsidR="00510CDC" w:rsidRPr="00095B63">
        <w:rPr>
          <w:rFonts w:ascii="Times New Roman" w:eastAsia="Times New Roman" w:hAnsi="Times New Roman" w:cs="Times New Roman"/>
          <w:color w:val="111111"/>
          <w:sz w:val="28"/>
          <w:szCs w:val="28"/>
        </w:rPr>
        <w:t>1</w:t>
      </w:r>
      <w:r w:rsidR="007E7637" w:rsidRPr="00095B63">
        <w:rPr>
          <w:rFonts w:ascii="Times New Roman" w:eastAsia="Times New Roman" w:hAnsi="Times New Roman" w:cs="Times New Roman"/>
          <w:color w:val="111111"/>
          <w:sz w:val="28"/>
          <w:szCs w:val="28"/>
        </w:rPr>
        <w:t>4</w:t>
      </w:r>
      <w:r w:rsidRPr="00095B63">
        <w:rPr>
          <w:rFonts w:ascii="Times New Roman" w:eastAsia="Times New Roman" w:hAnsi="Times New Roman" w:cs="Times New Roman"/>
          <w:color w:val="111111"/>
          <w:sz w:val="28"/>
          <w:szCs w:val="28"/>
        </w:rPr>
        <w:t xml:space="preserve">. Звітність про діяльність </w:t>
      </w:r>
      <w:r w:rsidR="003A3591" w:rsidRPr="00095B63">
        <w:rPr>
          <w:rFonts w:ascii="Times New Roman" w:eastAsia="Times New Roman" w:hAnsi="Times New Roman" w:cs="Times New Roman"/>
          <w:color w:val="111111"/>
          <w:sz w:val="28"/>
          <w:szCs w:val="28"/>
        </w:rPr>
        <w:t>Дрогобицького наукового ліцею</w:t>
      </w:r>
      <w:r w:rsidR="00641683"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встановлюється відповідно до чинного законодавства.</w:t>
      </w:r>
    </w:p>
    <w:p w:rsidR="00510CDC" w:rsidRPr="00095B63" w:rsidRDefault="00510CDC" w:rsidP="00510CDC">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9.1</w:t>
      </w:r>
      <w:r w:rsidR="007E7637" w:rsidRPr="00095B63">
        <w:rPr>
          <w:rFonts w:ascii="Times New Roman" w:hAnsi="Times New Roman" w:cs="Times New Roman"/>
          <w:sz w:val="28"/>
          <w:szCs w:val="28"/>
        </w:rPr>
        <w:t>5</w:t>
      </w:r>
      <w:r w:rsidRPr="00095B63">
        <w:rPr>
          <w:rFonts w:ascii="Times New Roman" w:hAnsi="Times New Roman" w:cs="Times New Roman"/>
          <w:sz w:val="28"/>
          <w:szCs w:val="28"/>
        </w:rPr>
        <w:t xml:space="preserve">. Аудит та перевірка фінансової діяльності </w:t>
      </w:r>
      <w:r w:rsidR="003A3591" w:rsidRPr="00095B63">
        <w:rPr>
          <w:rFonts w:ascii="Times New Roman" w:hAnsi="Times New Roman" w:cs="Times New Roman"/>
          <w:sz w:val="28"/>
          <w:szCs w:val="28"/>
        </w:rPr>
        <w:t>Дрогобицького наукового ліцею</w:t>
      </w:r>
      <w:r w:rsidRPr="00095B63">
        <w:rPr>
          <w:rFonts w:ascii="Times New Roman" w:hAnsi="Times New Roman" w:cs="Times New Roman"/>
          <w:sz w:val="28"/>
          <w:szCs w:val="28"/>
        </w:rPr>
        <w:t xml:space="preserve"> здійснюється згідно з чинним законодавством України</w:t>
      </w:r>
      <w:r w:rsidR="007E7637" w:rsidRPr="00095B63">
        <w:rPr>
          <w:rFonts w:ascii="Times New Roman" w:hAnsi="Times New Roman" w:cs="Times New Roman"/>
          <w:sz w:val="28"/>
          <w:szCs w:val="28"/>
        </w:rPr>
        <w:t>.</w:t>
      </w:r>
    </w:p>
    <w:p w:rsidR="009C3FCC" w:rsidRPr="00095B63" w:rsidRDefault="009C3FCC" w:rsidP="00510CDC">
      <w:pPr>
        <w:shd w:val="clear" w:color="auto" w:fill="FFFFFF"/>
        <w:spacing w:after="0" w:line="20" w:lineRule="atLeast"/>
        <w:jc w:val="both"/>
        <w:rPr>
          <w:rFonts w:ascii="Times New Roman" w:hAnsi="Times New Roman" w:cs="Times New Roman"/>
          <w:sz w:val="28"/>
          <w:szCs w:val="28"/>
        </w:rPr>
      </w:pPr>
    </w:p>
    <w:p w:rsidR="009C3FCC" w:rsidRPr="00095B63" w:rsidRDefault="009C3FCC" w:rsidP="009C3FCC">
      <w:pPr>
        <w:shd w:val="clear" w:color="auto" w:fill="FFFFFF"/>
        <w:spacing w:after="0" w:line="20" w:lineRule="atLeast"/>
        <w:jc w:val="center"/>
        <w:rPr>
          <w:rFonts w:ascii="Times New Roman" w:hAnsi="Times New Roman" w:cs="Times New Roman"/>
          <w:b/>
          <w:sz w:val="28"/>
          <w:szCs w:val="28"/>
        </w:rPr>
      </w:pPr>
      <w:r w:rsidRPr="00095B63">
        <w:rPr>
          <w:rFonts w:ascii="Times New Roman" w:hAnsi="Times New Roman" w:cs="Times New Roman"/>
          <w:b/>
          <w:sz w:val="28"/>
          <w:szCs w:val="28"/>
        </w:rPr>
        <w:t>РОЗДІЛ Х. КОНТРОЛЬ ЗА ДІЯЛЬНІСТЮ ЛІЦЕЮ</w:t>
      </w:r>
    </w:p>
    <w:p w:rsidR="009C3FCC" w:rsidRPr="00095B63" w:rsidRDefault="009C3FCC" w:rsidP="009C3FCC">
      <w:pPr>
        <w:shd w:val="clear" w:color="auto" w:fill="FFFFFF"/>
        <w:spacing w:after="0" w:line="20" w:lineRule="atLeast"/>
        <w:jc w:val="center"/>
        <w:rPr>
          <w:rFonts w:ascii="Times New Roman" w:hAnsi="Times New Roman" w:cs="Times New Roman"/>
          <w:b/>
          <w:sz w:val="28"/>
          <w:szCs w:val="28"/>
        </w:rPr>
      </w:pPr>
    </w:p>
    <w:p w:rsidR="009C3FCC" w:rsidRPr="00095B63" w:rsidRDefault="009C3FCC" w:rsidP="00510CDC">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10.1. Державний нагляд (контроль) за діяльністю ліцею здійснюється з метою забезпечення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 діяльності. </w:t>
      </w:r>
    </w:p>
    <w:p w:rsidR="009C3FCC" w:rsidRPr="00095B63" w:rsidRDefault="009C3FCC" w:rsidP="00510CDC">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10.2. Державний нагляд (контроль) у ліцеї здійснюється центральним органом виконавчої влади із забезпечення якості освіти та його територіальним органом відповідно чинного законодавства України. </w:t>
      </w:r>
    </w:p>
    <w:p w:rsidR="009C3FCC" w:rsidRPr="00095B63" w:rsidRDefault="009C3FCC" w:rsidP="00510CDC">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10.3. Центральним органом виконавчої влади із забезпечення якості освіти та його територіальним органом проводиться інституційний аудит ліцею один раз на 10 років. Інституційний аудит включає планову перевірку дотримання ліцензійних умов. Позапланові перевірки проводяться у порядку, передбаченому Законом України «Про основні засади державного нагляду (контролю) у сфері господарської діяльності». </w:t>
      </w:r>
    </w:p>
    <w:p w:rsidR="009C3FCC" w:rsidRPr="00095B63" w:rsidRDefault="009C3FCC" w:rsidP="00510CDC">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hAnsi="Times New Roman" w:cs="Times New Roman"/>
          <w:sz w:val="28"/>
          <w:szCs w:val="28"/>
        </w:rPr>
        <w:lastRenderedPageBreak/>
        <w:t>10.4. Контроль та вивчення з питань, не пов'язаних з освітньою діяльністю ліцею, проводяться засновником та органом управління освітою відповідно до законодавства України.</w:t>
      </w:r>
    </w:p>
    <w:p w:rsidR="00510CDC" w:rsidRPr="00095B63" w:rsidRDefault="00510CDC" w:rsidP="00641683">
      <w:pPr>
        <w:shd w:val="clear" w:color="auto" w:fill="FFFFFF"/>
        <w:spacing w:after="0" w:line="20" w:lineRule="atLeast"/>
        <w:jc w:val="both"/>
        <w:rPr>
          <w:rFonts w:ascii="Times New Roman" w:eastAsia="Times New Roman" w:hAnsi="Times New Roman" w:cs="Times New Roman"/>
          <w:color w:val="111111"/>
          <w:sz w:val="28"/>
          <w:szCs w:val="28"/>
        </w:rPr>
      </w:pPr>
    </w:p>
    <w:p w:rsidR="00394808" w:rsidRPr="00095B63" w:rsidRDefault="007E7637" w:rsidP="007E7637">
      <w:pPr>
        <w:shd w:val="clear" w:color="auto" w:fill="FFFFFF"/>
        <w:spacing w:after="0" w:line="20" w:lineRule="atLeast"/>
        <w:jc w:val="center"/>
        <w:rPr>
          <w:rFonts w:ascii="Times New Roman" w:eastAsia="Times New Roman" w:hAnsi="Times New Roman" w:cs="Times New Roman"/>
          <w:b/>
          <w:color w:val="111111"/>
          <w:sz w:val="28"/>
          <w:szCs w:val="28"/>
        </w:rPr>
      </w:pPr>
      <w:r w:rsidRPr="00095B63">
        <w:rPr>
          <w:rFonts w:ascii="Times New Roman" w:eastAsia="Times New Roman" w:hAnsi="Times New Roman" w:cs="Times New Roman"/>
          <w:b/>
          <w:color w:val="111111"/>
          <w:sz w:val="28"/>
          <w:szCs w:val="28"/>
        </w:rPr>
        <w:t>РОЗДІЛ Х</w:t>
      </w:r>
      <w:r w:rsidR="009C3FCC" w:rsidRPr="00095B63">
        <w:rPr>
          <w:rFonts w:ascii="Times New Roman" w:eastAsia="Times New Roman" w:hAnsi="Times New Roman" w:cs="Times New Roman"/>
          <w:b/>
          <w:color w:val="111111"/>
          <w:sz w:val="28"/>
          <w:szCs w:val="28"/>
        </w:rPr>
        <w:t>І</w:t>
      </w:r>
      <w:r w:rsidRPr="00095B63">
        <w:rPr>
          <w:rFonts w:ascii="Times New Roman" w:eastAsia="Times New Roman" w:hAnsi="Times New Roman" w:cs="Times New Roman"/>
          <w:b/>
          <w:color w:val="111111"/>
          <w:sz w:val="28"/>
          <w:szCs w:val="28"/>
        </w:rPr>
        <w:t>. МІЖНАРОДНЕ СПІВРОБІТНИЦТВО</w:t>
      </w:r>
      <w:r w:rsidR="009C3FCC" w:rsidRPr="00095B63">
        <w:rPr>
          <w:rFonts w:ascii="Times New Roman" w:eastAsia="Times New Roman" w:hAnsi="Times New Roman" w:cs="Times New Roman"/>
          <w:b/>
          <w:color w:val="111111"/>
          <w:sz w:val="28"/>
          <w:szCs w:val="28"/>
        </w:rPr>
        <w:t xml:space="preserve"> </w:t>
      </w:r>
      <w:r w:rsidR="003A3591" w:rsidRPr="00095B63">
        <w:rPr>
          <w:rFonts w:ascii="Times New Roman" w:eastAsia="Times New Roman" w:hAnsi="Times New Roman" w:cs="Times New Roman"/>
          <w:b/>
          <w:color w:val="111111"/>
          <w:sz w:val="28"/>
          <w:szCs w:val="28"/>
        </w:rPr>
        <w:t>ДРОГОБИЦЬКОГО НАУКОВОГО ЛІЦЕЮ</w:t>
      </w:r>
    </w:p>
    <w:p w:rsidR="009C3FCC" w:rsidRPr="00095B63" w:rsidRDefault="00394808"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eastAsia="Times New Roman" w:hAnsi="Times New Roman" w:cs="Times New Roman"/>
          <w:color w:val="111111"/>
          <w:sz w:val="28"/>
          <w:szCs w:val="28"/>
        </w:rPr>
        <w:t>1</w:t>
      </w:r>
      <w:r w:rsidR="009C3FCC" w:rsidRPr="00095B63">
        <w:rPr>
          <w:rFonts w:ascii="Times New Roman" w:eastAsia="Times New Roman" w:hAnsi="Times New Roman" w:cs="Times New Roman"/>
          <w:color w:val="111111"/>
          <w:sz w:val="28"/>
          <w:szCs w:val="28"/>
        </w:rPr>
        <w:t>1</w:t>
      </w:r>
      <w:r w:rsidRPr="00095B63">
        <w:rPr>
          <w:rFonts w:ascii="Times New Roman" w:eastAsia="Times New Roman" w:hAnsi="Times New Roman" w:cs="Times New Roman"/>
          <w:color w:val="111111"/>
          <w:sz w:val="28"/>
          <w:szCs w:val="28"/>
        </w:rPr>
        <w:t xml:space="preserve">.1. </w:t>
      </w:r>
      <w:r w:rsidR="0053415B" w:rsidRPr="00095B63">
        <w:rPr>
          <w:rFonts w:ascii="Times New Roman" w:hAnsi="Times New Roman" w:cs="Times New Roman"/>
          <w:sz w:val="28"/>
          <w:szCs w:val="28"/>
        </w:rPr>
        <w:t>Дрогобицький науковий ліцей</w:t>
      </w:r>
      <w:r w:rsidR="009C3FCC" w:rsidRPr="00095B63">
        <w:rPr>
          <w:rFonts w:ascii="Times New Roman" w:hAnsi="Times New Roman" w:cs="Times New Roman"/>
          <w:sz w:val="28"/>
          <w:szCs w:val="28"/>
        </w:rPr>
        <w:t xml:space="preserve"> має право здійснювати міжнародне співробітництво, впроваджувати міжнародні проекти щодо обміну здобувачів освіти (учнів, ліцеїстів) та надавачів освіти (педагогічних працівників) у рамках освітніх програм встановлювати, відповідно до чинного законодавства України, прямі зв’язки із закладами освіти інших країн, міжнародними організаціями, освітніми асоціаціями та фондами. </w:t>
      </w:r>
    </w:p>
    <w:p w:rsidR="009C3FCC" w:rsidRPr="00095B63" w:rsidRDefault="009C3FCC"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11.2. </w:t>
      </w:r>
      <w:r w:rsidR="0053415B" w:rsidRPr="00095B63">
        <w:rPr>
          <w:rFonts w:ascii="Times New Roman" w:hAnsi="Times New Roman" w:cs="Times New Roman"/>
          <w:sz w:val="28"/>
          <w:szCs w:val="28"/>
        </w:rPr>
        <w:t>Дрогобицький науковий ліцей</w:t>
      </w:r>
      <w:r w:rsidRPr="00095B63">
        <w:rPr>
          <w:rFonts w:ascii="Times New Roman" w:hAnsi="Times New Roman" w:cs="Times New Roman"/>
          <w:sz w:val="28"/>
          <w:szCs w:val="28"/>
        </w:rPr>
        <w:t xml:space="preserve"> має право відповідно до чинного законодавства України укладати договори про співробітництво з закладами освіти, науковими установами, юридичними та фізичними особами - суб’єктами господарювання, організаціями, громадськими об'єднаннями інших країн. </w:t>
      </w:r>
    </w:p>
    <w:p w:rsidR="009C3FCC" w:rsidRPr="00095B63" w:rsidRDefault="009C3FCC"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hAnsi="Times New Roman" w:cs="Times New Roman"/>
          <w:sz w:val="28"/>
          <w:szCs w:val="28"/>
        </w:rPr>
        <w:t xml:space="preserve">11.3. </w:t>
      </w:r>
      <w:r w:rsidR="0053415B" w:rsidRPr="00095B63">
        <w:rPr>
          <w:rFonts w:ascii="Times New Roman" w:hAnsi="Times New Roman" w:cs="Times New Roman"/>
          <w:sz w:val="28"/>
          <w:szCs w:val="28"/>
        </w:rPr>
        <w:t>Дрогобицький науковий ліцей</w:t>
      </w:r>
      <w:r w:rsidRPr="00095B63">
        <w:rPr>
          <w:rFonts w:ascii="Times New Roman" w:hAnsi="Times New Roman" w:cs="Times New Roman"/>
          <w:sz w:val="28"/>
          <w:szCs w:val="28"/>
        </w:rPr>
        <w:t xml:space="preserve"> відповідно до чинного законодавства та укладених угод має право проводити відпочинок та оздоровлення здобувачів освіти (учнів, ліцеїстів) за межами України в різних країнах світу.</w:t>
      </w:r>
    </w:p>
    <w:p w:rsidR="00CC279B" w:rsidRPr="00095B63" w:rsidRDefault="00CC279B" w:rsidP="009C3FCC">
      <w:pPr>
        <w:shd w:val="clear" w:color="auto" w:fill="FFFFFF"/>
        <w:spacing w:after="0" w:line="20" w:lineRule="atLeast"/>
        <w:ind w:firstLine="567"/>
        <w:jc w:val="both"/>
        <w:rPr>
          <w:rFonts w:ascii="Times New Roman" w:eastAsia="Times New Roman" w:hAnsi="Times New Roman" w:cs="Times New Roman"/>
          <w:color w:val="111111"/>
          <w:sz w:val="28"/>
          <w:szCs w:val="28"/>
        </w:rPr>
      </w:pPr>
    </w:p>
    <w:p w:rsidR="00CC279B" w:rsidRPr="00095B63" w:rsidRDefault="00CC279B" w:rsidP="00CC279B">
      <w:pPr>
        <w:shd w:val="clear" w:color="auto" w:fill="FFFFFF"/>
        <w:spacing w:after="0" w:line="20" w:lineRule="atLeast"/>
        <w:ind w:firstLine="567"/>
        <w:jc w:val="center"/>
      </w:pPr>
      <w:r w:rsidRPr="00095B63">
        <w:rPr>
          <w:rFonts w:ascii="Times New Roman" w:eastAsia="Times New Roman" w:hAnsi="Times New Roman" w:cs="Times New Roman"/>
          <w:b/>
          <w:color w:val="111111"/>
          <w:sz w:val="28"/>
          <w:szCs w:val="28"/>
        </w:rPr>
        <w:t xml:space="preserve">РОЗДІЛ ХІІ. </w:t>
      </w:r>
      <w:r w:rsidRPr="00095B63">
        <w:rPr>
          <w:rFonts w:ascii="Times New Roman" w:hAnsi="Times New Roman" w:cs="Times New Roman"/>
          <w:b/>
          <w:sz w:val="28"/>
          <w:szCs w:val="28"/>
        </w:rPr>
        <w:t>ВІДПОВІДАЛЬНІСТЬ У ЛІЦЕЇ</w:t>
      </w:r>
    </w:p>
    <w:p w:rsidR="00CC279B" w:rsidRPr="00095B63" w:rsidRDefault="00CC279B" w:rsidP="00CC279B">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 xml:space="preserve">12.1. Шкода, заподіяна учнями ліцею, відшкодовується відповідно до законодавства України. </w:t>
      </w:r>
    </w:p>
    <w:p w:rsidR="00CC279B" w:rsidRPr="00095B63" w:rsidRDefault="00CC279B" w:rsidP="00CC279B">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12.2. 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CC279B" w:rsidRPr="00095B63" w:rsidRDefault="00CC279B" w:rsidP="00CC279B">
      <w:pPr>
        <w:shd w:val="clear" w:color="auto" w:fill="FFFFFF"/>
        <w:spacing w:after="0" w:line="20" w:lineRule="atLeast"/>
        <w:jc w:val="both"/>
        <w:rPr>
          <w:rFonts w:ascii="Times New Roman" w:eastAsia="Times New Roman" w:hAnsi="Times New Roman" w:cs="Times New Roman"/>
          <w:color w:val="111111"/>
          <w:sz w:val="28"/>
          <w:szCs w:val="28"/>
        </w:rPr>
      </w:pPr>
    </w:p>
    <w:p w:rsidR="00CC279B" w:rsidRPr="00095B63" w:rsidRDefault="00CC279B" w:rsidP="00CC279B">
      <w:pPr>
        <w:shd w:val="clear" w:color="auto" w:fill="FFFFFF"/>
        <w:spacing w:after="0" w:line="20" w:lineRule="atLeast"/>
        <w:jc w:val="center"/>
        <w:rPr>
          <w:rFonts w:ascii="Times New Roman" w:eastAsia="Times New Roman" w:hAnsi="Times New Roman" w:cs="Times New Roman"/>
          <w:b/>
          <w:color w:val="111111"/>
          <w:sz w:val="28"/>
          <w:szCs w:val="28"/>
        </w:rPr>
      </w:pPr>
      <w:r w:rsidRPr="00095B63">
        <w:rPr>
          <w:rFonts w:ascii="Times New Roman" w:eastAsia="Times New Roman" w:hAnsi="Times New Roman" w:cs="Times New Roman"/>
          <w:b/>
          <w:color w:val="111111"/>
          <w:sz w:val="28"/>
          <w:szCs w:val="28"/>
        </w:rPr>
        <w:t xml:space="preserve">РОЗДІЛ ХІІІ. </w:t>
      </w:r>
      <w:r w:rsidRPr="00095B63">
        <w:rPr>
          <w:rFonts w:ascii="Times New Roman" w:hAnsi="Times New Roman" w:cs="Times New Roman"/>
          <w:b/>
          <w:sz w:val="28"/>
          <w:szCs w:val="28"/>
        </w:rPr>
        <w:t>ПРИПИНЕННЯ ДІЯЛЬНОСТІ ЛІЦЕЮ</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1</w:t>
      </w:r>
      <w:r w:rsidR="00CC279B" w:rsidRPr="00095B63">
        <w:rPr>
          <w:rFonts w:ascii="Times New Roman" w:eastAsia="Times New Roman" w:hAnsi="Times New Roman" w:cs="Times New Roman"/>
          <w:color w:val="111111"/>
          <w:sz w:val="28"/>
          <w:szCs w:val="28"/>
        </w:rPr>
        <w:t>3</w:t>
      </w:r>
      <w:r w:rsidRPr="00095B63">
        <w:rPr>
          <w:rFonts w:ascii="Times New Roman" w:eastAsia="Times New Roman" w:hAnsi="Times New Roman" w:cs="Times New Roman"/>
          <w:color w:val="111111"/>
          <w:sz w:val="28"/>
          <w:szCs w:val="28"/>
        </w:rPr>
        <w:t xml:space="preserve">.1. Рішення про реорганізацію, ліквідацію чи перепрофілювання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приймає Засновник. Реорганізація </w:t>
      </w:r>
      <w:r w:rsidR="003A3591" w:rsidRPr="00095B63">
        <w:rPr>
          <w:rFonts w:ascii="Times New Roman" w:eastAsia="Times New Roman" w:hAnsi="Times New Roman" w:cs="Times New Roman"/>
          <w:color w:val="111111"/>
          <w:sz w:val="28"/>
          <w:szCs w:val="28"/>
        </w:rPr>
        <w:t>Дрогобицького наукового ліцею</w:t>
      </w:r>
      <w:r w:rsidR="00CC279B"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 xml:space="preserve">відбувається шляхом злиття, приєднання, поділу, виділення.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w:t>
      </w:r>
      <w:r w:rsidR="003A3591" w:rsidRPr="00095B63">
        <w:rPr>
          <w:rFonts w:ascii="Times New Roman" w:eastAsia="Times New Roman" w:hAnsi="Times New Roman" w:cs="Times New Roman"/>
          <w:color w:val="111111"/>
          <w:sz w:val="28"/>
          <w:szCs w:val="28"/>
        </w:rPr>
        <w:t>Дрогобицьким науковим ліцеєм</w:t>
      </w:r>
      <w:r w:rsidRPr="00095B63">
        <w:rPr>
          <w:rFonts w:ascii="Times New Roman" w:eastAsia="Times New Roman" w:hAnsi="Times New Roman" w:cs="Times New Roman"/>
          <w:color w:val="111111"/>
          <w:sz w:val="28"/>
          <w:szCs w:val="28"/>
        </w:rPr>
        <w:t>.</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1</w:t>
      </w:r>
      <w:r w:rsidR="00CC279B" w:rsidRPr="00095B63">
        <w:rPr>
          <w:rFonts w:ascii="Times New Roman" w:eastAsia="Times New Roman" w:hAnsi="Times New Roman" w:cs="Times New Roman"/>
          <w:color w:val="111111"/>
          <w:sz w:val="28"/>
          <w:szCs w:val="28"/>
        </w:rPr>
        <w:t>3</w:t>
      </w:r>
      <w:r w:rsidRPr="00095B63">
        <w:rPr>
          <w:rFonts w:ascii="Times New Roman" w:eastAsia="Times New Roman" w:hAnsi="Times New Roman" w:cs="Times New Roman"/>
          <w:color w:val="111111"/>
          <w:sz w:val="28"/>
          <w:szCs w:val="28"/>
        </w:rPr>
        <w:t>.2. Ліквідаційна комісія оцінює наявне май</w:t>
      </w:r>
      <w:r w:rsidR="00CC279B" w:rsidRPr="00095B63">
        <w:rPr>
          <w:rFonts w:ascii="Times New Roman" w:eastAsia="Times New Roman" w:hAnsi="Times New Roman" w:cs="Times New Roman"/>
          <w:color w:val="111111"/>
          <w:sz w:val="28"/>
          <w:szCs w:val="28"/>
        </w:rPr>
        <w:t xml:space="preserve">но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виявляє його дебіторів і кредиторів і розраховується з ними, складає ліквідаційний баланс і представляє його засновнику.</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1</w:t>
      </w:r>
      <w:r w:rsidR="00CC279B" w:rsidRPr="00095B63">
        <w:rPr>
          <w:rFonts w:ascii="Times New Roman" w:eastAsia="Times New Roman" w:hAnsi="Times New Roman" w:cs="Times New Roman"/>
          <w:color w:val="111111"/>
          <w:sz w:val="28"/>
          <w:szCs w:val="28"/>
        </w:rPr>
        <w:t>3</w:t>
      </w:r>
      <w:r w:rsidRPr="00095B63">
        <w:rPr>
          <w:rFonts w:ascii="Times New Roman" w:eastAsia="Times New Roman" w:hAnsi="Times New Roman" w:cs="Times New Roman"/>
          <w:color w:val="111111"/>
          <w:sz w:val="28"/>
          <w:szCs w:val="28"/>
        </w:rPr>
        <w:t xml:space="preserve">.3. У випадку реорганізації права та зобов’язання </w:t>
      </w:r>
      <w:r w:rsidR="003A3591" w:rsidRPr="00095B63">
        <w:rPr>
          <w:rFonts w:ascii="Times New Roman" w:eastAsia="Times New Roman" w:hAnsi="Times New Roman" w:cs="Times New Roman"/>
          <w:color w:val="111111"/>
          <w:sz w:val="28"/>
          <w:szCs w:val="28"/>
        </w:rPr>
        <w:t>Дрогобицького наукового ліцею</w:t>
      </w:r>
      <w:r w:rsidR="00CC279B" w:rsidRPr="00095B63">
        <w:rPr>
          <w:rFonts w:ascii="Times New Roman" w:eastAsia="Times New Roman" w:hAnsi="Times New Roman" w:cs="Times New Roman"/>
          <w:color w:val="111111"/>
          <w:sz w:val="28"/>
          <w:szCs w:val="28"/>
        </w:rPr>
        <w:t xml:space="preserve"> </w:t>
      </w:r>
      <w:r w:rsidRPr="00095B63">
        <w:rPr>
          <w:rFonts w:ascii="Times New Roman" w:eastAsia="Times New Roman" w:hAnsi="Times New Roman" w:cs="Times New Roman"/>
          <w:color w:val="111111"/>
          <w:sz w:val="28"/>
          <w:szCs w:val="28"/>
        </w:rPr>
        <w:t>переходять до правонаступників відповідно до чинного законодавства.</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1</w:t>
      </w:r>
      <w:r w:rsidR="00CC279B" w:rsidRPr="00095B63">
        <w:rPr>
          <w:rFonts w:ascii="Times New Roman" w:eastAsia="Times New Roman" w:hAnsi="Times New Roman" w:cs="Times New Roman"/>
          <w:color w:val="111111"/>
          <w:sz w:val="28"/>
          <w:szCs w:val="28"/>
        </w:rPr>
        <w:t>3</w:t>
      </w:r>
      <w:r w:rsidRPr="00095B63">
        <w:rPr>
          <w:rFonts w:ascii="Times New Roman" w:eastAsia="Times New Roman" w:hAnsi="Times New Roman" w:cs="Times New Roman"/>
          <w:color w:val="111111"/>
          <w:sz w:val="28"/>
          <w:szCs w:val="28"/>
        </w:rPr>
        <w:t>.4. Вивільнені приміщення ліквідованих державних та комунальних закладів загальної середньої освіти використовуються виключно для роботи з дітьми.</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lastRenderedPageBreak/>
        <w:t>Майно, яке є комунальною власністю (земельні ділянки, будівлі, споруди, кошти на рахунках закладу освіти, обладнання тощо), придбання чи відокремлення якого призначене для здобуття дітьми освіти використовується виключно для роботи з дітьми.</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1</w:t>
      </w:r>
      <w:r w:rsidR="00CC279B" w:rsidRPr="00095B63">
        <w:rPr>
          <w:rFonts w:ascii="Times New Roman" w:eastAsia="Times New Roman" w:hAnsi="Times New Roman" w:cs="Times New Roman"/>
          <w:color w:val="111111"/>
          <w:sz w:val="28"/>
          <w:szCs w:val="28"/>
        </w:rPr>
        <w:t>3</w:t>
      </w:r>
      <w:r w:rsidRPr="00095B63">
        <w:rPr>
          <w:rFonts w:ascii="Times New Roman" w:eastAsia="Times New Roman" w:hAnsi="Times New Roman" w:cs="Times New Roman"/>
          <w:color w:val="111111"/>
          <w:sz w:val="28"/>
          <w:szCs w:val="28"/>
        </w:rPr>
        <w:t>.5. Ліквідація або реорганізація здійснюється відповідно до чинного законодавства.</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sz w:val="28"/>
          <w:szCs w:val="28"/>
        </w:rPr>
      </w:pPr>
      <w:r w:rsidRPr="00095B63">
        <w:rPr>
          <w:rFonts w:ascii="Times New Roman" w:eastAsia="Times New Roman" w:hAnsi="Times New Roman" w:cs="Times New Roman"/>
          <w:color w:val="111111"/>
          <w:sz w:val="28"/>
          <w:szCs w:val="28"/>
        </w:rPr>
        <w:t>1</w:t>
      </w:r>
      <w:r w:rsidR="00CC279B" w:rsidRPr="00095B63">
        <w:rPr>
          <w:rFonts w:ascii="Times New Roman" w:eastAsia="Times New Roman" w:hAnsi="Times New Roman" w:cs="Times New Roman"/>
          <w:color w:val="111111"/>
          <w:sz w:val="28"/>
          <w:szCs w:val="28"/>
        </w:rPr>
        <w:t>3</w:t>
      </w:r>
      <w:r w:rsidRPr="00095B63">
        <w:rPr>
          <w:rFonts w:ascii="Times New Roman" w:eastAsia="Times New Roman" w:hAnsi="Times New Roman" w:cs="Times New Roman"/>
          <w:color w:val="111111"/>
          <w:sz w:val="28"/>
          <w:szCs w:val="28"/>
        </w:rPr>
        <w:t xml:space="preserve">.6. При реорганізації чи ліквідації </w:t>
      </w:r>
      <w:r w:rsidR="003A3591" w:rsidRPr="00095B63">
        <w:rPr>
          <w:rFonts w:ascii="Times New Roman" w:eastAsia="Times New Roman" w:hAnsi="Times New Roman" w:cs="Times New Roman"/>
          <w:color w:val="111111"/>
          <w:sz w:val="28"/>
          <w:szCs w:val="28"/>
        </w:rPr>
        <w:t>Дрогобицького наукового ліцею</w:t>
      </w:r>
      <w:r w:rsidRPr="00095B63">
        <w:rPr>
          <w:rFonts w:ascii="Times New Roman" w:eastAsia="Times New Roman" w:hAnsi="Times New Roman" w:cs="Times New Roman"/>
          <w:color w:val="111111"/>
          <w:sz w:val="28"/>
          <w:szCs w:val="28"/>
        </w:rPr>
        <w:t xml:space="preserve"> працівникам, які звільняються або переводяться, гарантується дотримання їхніх прав та інтересів відповідно до законодавства про працю України.</w:t>
      </w:r>
    </w:p>
    <w:p w:rsidR="00394808" w:rsidRPr="00095B63" w:rsidRDefault="00394808" w:rsidP="00641683">
      <w:pPr>
        <w:shd w:val="clear" w:color="auto" w:fill="FFFFFF"/>
        <w:spacing w:after="0" w:line="20" w:lineRule="atLeast"/>
        <w:jc w:val="both"/>
        <w:rPr>
          <w:rFonts w:ascii="Times New Roman" w:eastAsia="Times New Roman" w:hAnsi="Times New Roman" w:cs="Times New Roman"/>
          <w:color w:val="111111"/>
          <w:sz w:val="28"/>
          <w:szCs w:val="28"/>
        </w:rPr>
      </w:pPr>
      <w:r w:rsidRPr="00095B63">
        <w:rPr>
          <w:rFonts w:ascii="Times New Roman" w:eastAsia="Times New Roman" w:hAnsi="Times New Roman" w:cs="Times New Roman"/>
          <w:color w:val="111111"/>
          <w:sz w:val="28"/>
          <w:szCs w:val="28"/>
        </w:rPr>
        <w:t>1</w:t>
      </w:r>
      <w:r w:rsidR="00CC279B" w:rsidRPr="00095B63">
        <w:rPr>
          <w:rFonts w:ascii="Times New Roman" w:eastAsia="Times New Roman" w:hAnsi="Times New Roman" w:cs="Times New Roman"/>
          <w:color w:val="111111"/>
          <w:sz w:val="28"/>
          <w:szCs w:val="28"/>
        </w:rPr>
        <w:t xml:space="preserve">3.7. </w:t>
      </w:r>
      <w:r w:rsidR="0053415B" w:rsidRPr="00095B63">
        <w:rPr>
          <w:rFonts w:ascii="Times New Roman" w:eastAsia="Times New Roman" w:hAnsi="Times New Roman" w:cs="Times New Roman"/>
          <w:color w:val="111111"/>
          <w:sz w:val="28"/>
          <w:szCs w:val="28"/>
        </w:rPr>
        <w:t>Дрогобицький науковий ліцей</w:t>
      </w:r>
      <w:r w:rsidRPr="00095B63">
        <w:rPr>
          <w:rFonts w:ascii="Times New Roman" w:eastAsia="Times New Roman" w:hAnsi="Times New Roman" w:cs="Times New Roman"/>
          <w:color w:val="111111"/>
          <w:sz w:val="28"/>
          <w:szCs w:val="28"/>
        </w:rPr>
        <w:t xml:space="preserve"> вважається ліквідованим з дня внесення до державного реєстру відповідного запису.</w:t>
      </w:r>
    </w:p>
    <w:p w:rsidR="00CC279B" w:rsidRPr="00095B63" w:rsidRDefault="00CC279B" w:rsidP="00641683">
      <w:pPr>
        <w:shd w:val="clear" w:color="auto" w:fill="FFFFFF"/>
        <w:spacing w:after="0" w:line="20" w:lineRule="atLeast"/>
        <w:jc w:val="both"/>
        <w:rPr>
          <w:rFonts w:ascii="Times New Roman" w:eastAsia="Times New Roman" w:hAnsi="Times New Roman" w:cs="Times New Roman"/>
          <w:color w:val="111111"/>
          <w:sz w:val="28"/>
          <w:szCs w:val="28"/>
        </w:rPr>
      </w:pPr>
    </w:p>
    <w:p w:rsidR="00CC279B" w:rsidRPr="00095B63" w:rsidRDefault="00CC279B" w:rsidP="00E42AEE">
      <w:pPr>
        <w:shd w:val="clear" w:color="auto" w:fill="FFFFFF"/>
        <w:spacing w:after="0" w:line="20" w:lineRule="atLeast"/>
        <w:jc w:val="center"/>
      </w:pPr>
      <w:r w:rsidRPr="00095B63">
        <w:rPr>
          <w:rFonts w:ascii="Times New Roman" w:eastAsia="Times New Roman" w:hAnsi="Times New Roman" w:cs="Times New Roman"/>
          <w:b/>
          <w:color w:val="111111"/>
          <w:sz w:val="28"/>
          <w:szCs w:val="28"/>
        </w:rPr>
        <w:t>РОЗДІЛ ХІ</w:t>
      </w:r>
      <w:r w:rsidRPr="00095B63">
        <w:rPr>
          <w:rFonts w:ascii="Times New Roman" w:eastAsia="Times New Roman" w:hAnsi="Times New Roman" w:cs="Times New Roman"/>
          <w:b/>
          <w:color w:val="111111"/>
          <w:sz w:val="28"/>
          <w:szCs w:val="28"/>
          <w:lang w:val="en-US"/>
        </w:rPr>
        <w:t>V</w:t>
      </w:r>
      <w:r w:rsidR="00E42AEE" w:rsidRPr="00095B63">
        <w:rPr>
          <w:rFonts w:ascii="Times New Roman" w:eastAsia="Times New Roman" w:hAnsi="Times New Roman" w:cs="Times New Roman"/>
          <w:b/>
          <w:color w:val="111111"/>
          <w:sz w:val="28"/>
          <w:szCs w:val="28"/>
        </w:rPr>
        <w:t>.</w:t>
      </w:r>
      <w:r w:rsidRPr="00095B63">
        <w:rPr>
          <w:rFonts w:ascii="Times New Roman" w:hAnsi="Times New Roman" w:cs="Times New Roman"/>
          <w:b/>
          <w:sz w:val="28"/>
          <w:szCs w:val="28"/>
        </w:rPr>
        <w:t xml:space="preserve"> ПОРЯДОК ВНЕСЕННЯ ЗМІН І ДОПОВНЕНЬ ДО СТАТУТУ</w:t>
      </w:r>
    </w:p>
    <w:p w:rsidR="00CC279B" w:rsidRPr="00095B63" w:rsidRDefault="00CC279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14.1. 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w:t>
      </w:r>
    </w:p>
    <w:p w:rsidR="00CC279B" w:rsidRPr="00095B63" w:rsidRDefault="00CC279B" w:rsidP="00641683">
      <w:pPr>
        <w:shd w:val="clear" w:color="auto" w:fill="FFFFFF"/>
        <w:spacing w:after="0" w:line="20" w:lineRule="atLeast"/>
        <w:jc w:val="both"/>
        <w:rPr>
          <w:rFonts w:ascii="Times New Roman" w:hAnsi="Times New Roman" w:cs="Times New Roman"/>
          <w:sz w:val="28"/>
          <w:szCs w:val="28"/>
        </w:rPr>
      </w:pPr>
      <w:r w:rsidRPr="00095B63">
        <w:rPr>
          <w:rFonts w:ascii="Times New Roman" w:hAnsi="Times New Roman" w:cs="Times New Roman"/>
          <w:sz w:val="28"/>
          <w:szCs w:val="28"/>
        </w:rPr>
        <w:t>14.2. Статут у новій редакції набувши юридичної сили з моменту державної реєстрації згідно з чинним законодавством.</w:t>
      </w:r>
    </w:p>
    <w:p w:rsidR="00CC279B" w:rsidRPr="00095B63" w:rsidRDefault="00CC279B" w:rsidP="00641683">
      <w:pPr>
        <w:shd w:val="clear" w:color="auto" w:fill="FFFFFF"/>
        <w:spacing w:after="0" w:line="20" w:lineRule="atLeast"/>
        <w:jc w:val="both"/>
        <w:rPr>
          <w:rFonts w:ascii="Times New Roman" w:eastAsia="Times New Roman" w:hAnsi="Times New Roman" w:cs="Times New Roman"/>
          <w:sz w:val="28"/>
          <w:szCs w:val="28"/>
        </w:rPr>
      </w:pPr>
    </w:p>
    <w:p w:rsidR="00095B63" w:rsidRDefault="00095B63" w:rsidP="00E42AEE">
      <w:pPr>
        <w:shd w:val="clear" w:color="auto" w:fill="FFFFFF"/>
        <w:spacing w:after="0" w:line="20" w:lineRule="atLeast"/>
        <w:jc w:val="center"/>
        <w:rPr>
          <w:rFonts w:ascii="Times New Roman" w:eastAsia="Times New Roman" w:hAnsi="Times New Roman" w:cs="Times New Roman"/>
          <w:b/>
          <w:color w:val="111111"/>
          <w:sz w:val="28"/>
          <w:szCs w:val="28"/>
        </w:rPr>
      </w:pPr>
    </w:p>
    <w:p w:rsidR="00095B63" w:rsidRDefault="00095B63" w:rsidP="00E42AEE">
      <w:pPr>
        <w:shd w:val="clear" w:color="auto" w:fill="FFFFFF"/>
        <w:spacing w:after="0" w:line="20" w:lineRule="atLeast"/>
        <w:jc w:val="center"/>
        <w:rPr>
          <w:rFonts w:ascii="Times New Roman" w:eastAsia="Times New Roman" w:hAnsi="Times New Roman" w:cs="Times New Roman"/>
          <w:b/>
          <w:color w:val="111111"/>
          <w:sz w:val="28"/>
          <w:szCs w:val="28"/>
        </w:rPr>
      </w:pPr>
    </w:p>
    <w:p w:rsidR="00394808" w:rsidRPr="00E42AEE" w:rsidRDefault="00394808" w:rsidP="00E42AEE">
      <w:pPr>
        <w:shd w:val="clear" w:color="auto" w:fill="FFFFFF"/>
        <w:spacing w:after="0" w:line="20" w:lineRule="atLeast"/>
        <w:jc w:val="center"/>
        <w:rPr>
          <w:rFonts w:ascii="Times New Roman" w:eastAsia="Times New Roman" w:hAnsi="Times New Roman" w:cs="Times New Roman"/>
          <w:b/>
          <w:sz w:val="28"/>
          <w:szCs w:val="28"/>
        </w:rPr>
      </w:pPr>
      <w:bookmarkStart w:id="30" w:name="_GoBack"/>
      <w:bookmarkEnd w:id="30"/>
      <w:r w:rsidRPr="00095B63">
        <w:rPr>
          <w:rFonts w:ascii="Times New Roman" w:eastAsia="Times New Roman" w:hAnsi="Times New Roman" w:cs="Times New Roman"/>
          <w:b/>
          <w:color w:val="111111"/>
          <w:sz w:val="28"/>
          <w:szCs w:val="28"/>
        </w:rPr>
        <w:t>Міський голова</w:t>
      </w:r>
      <w:r w:rsidR="00785140" w:rsidRPr="00095B63">
        <w:rPr>
          <w:rFonts w:ascii="Times New Roman" w:eastAsia="Times New Roman" w:hAnsi="Times New Roman" w:cs="Times New Roman"/>
          <w:b/>
          <w:color w:val="111111"/>
          <w:sz w:val="28"/>
          <w:szCs w:val="28"/>
        </w:rPr>
        <w:tab/>
      </w:r>
      <w:r w:rsidR="00785140" w:rsidRPr="00095B63">
        <w:rPr>
          <w:rFonts w:ascii="Times New Roman" w:eastAsia="Times New Roman" w:hAnsi="Times New Roman" w:cs="Times New Roman"/>
          <w:b/>
          <w:color w:val="111111"/>
          <w:sz w:val="28"/>
          <w:szCs w:val="28"/>
        </w:rPr>
        <w:tab/>
      </w:r>
      <w:r w:rsidR="00785140" w:rsidRPr="00095B63">
        <w:rPr>
          <w:rFonts w:ascii="Times New Roman" w:eastAsia="Times New Roman" w:hAnsi="Times New Roman" w:cs="Times New Roman"/>
          <w:b/>
          <w:color w:val="111111"/>
          <w:sz w:val="28"/>
          <w:szCs w:val="28"/>
        </w:rPr>
        <w:tab/>
      </w:r>
      <w:r w:rsidR="00785140" w:rsidRPr="00095B63">
        <w:rPr>
          <w:rFonts w:ascii="Times New Roman" w:eastAsia="Times New Roman" w:hAnsi="Times New Roman" w:cs="Times New Roman"/>
          <w:b/>
          <w:color w:val="111111"/>
          <w:sz w:val="28"/>
          <w:szCs w:val="28"/>
        </w:rPr>
        <w:tab/>
      </w:r>
      <w:r w:rsidR="00785140" w:rsidRPr="00095B63">
        <w:rPr>
          <w:rFonts w:ascii="Times New Roman" w:eastAsia="Times New Roman" w:hAnsi="Times New Roman" w:cs="Times New Roman"/>
          <w:b/>
          <w:color w:val="111111"/>
          <w:sz w:val="28"/>
          <w:szCs w:val="28"/>
        </w:rPr>
        <w:tab/>
      </w:r>
      <w:r w:rsidR="00785140" w:rsidRPr="00095B63">
        <w:rPr>
          <w:rFonts w:ascii="Times New Roman" w:eastAsia="Times New Roman" w:hAnsi="Times New Roman" w:cs="Times New Roman"/>
          <w:b/>
          <w:color w:val="111111"/>
          <w:sz w:val="28"/>
          <w:szCs w:val="28"/>
        </w:rPr>
        <w:tab/>
      </w:r>
      <w:r w:rsidR="00E42AEE" w:rsidRPr="00095B63">
        <w:rPr>
          <w:rFonts w:ascii="Times New Roman" w:eastAsia="Times New Roman" w:hAnsi="Times New Roman" w:cs="Times New Roman"/>
          <w:b/>
          <w:color w:val="111111"/>
          <w:sz w:val="28"/>
          <w:szCs w:val="28"/>
        </w:rPr>
        <w:t>Тарас КУЧМА</w:t>
      </w:r>
    </w:p>
    <w:sectPr w:rsidR="00394808" w:rsidRPr="00E42AEE" w:rsidSect="00A54167">
      <w:footerReference w:type="default" r:id="rId14"/>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612" w:rsidRDefault="001E2612" w:rsidP="0053415B">
      <w:pPr>
        <w:spacing w:after="0" w:line="240" w:lineRule="auto"/>
      </w:pPr>
      <w:r>
        <w:separator/>
      </w:r>
    </w:p>
  </w:endnote>
  <w:endnote w:type="continuationSeparator" w:id="0">
    <w:p w:rsidR="001E2612" w:rsidRDefault="001E2612" w:rsidP="005341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5659927"/>
      <w:docPartObj>
        <w:docPartGallery w:val="Page Numbers (Bottom of Page)"/>
        <w:docPartUnique/>
      </w:docPartObj>
    </w:sdtPr>
    <w:sdtContent>
      <w:p w:rsidR="00635C69" w:rsidRDefault="005C1B42">
        <w:pPr>
          <w:pStyle w:val="a8"/>
          <w:jc w:val="right"/>
        </w:pPr>
        <w:r>
          <w:fldChar w:fldCharType="begin"/>
        </w:r>
        <w:r w:rsidR="00635C69">
          <w:instrText>PAGE   \* MERGEFORMAT</w:instrText>
        </w:r>
        <w:r>
          <w:fldChar w:fldCharType="separate"/>
        </w:r>
        <w:r w:rsidR="00E536FF" w:rsidRPr="00E536FF">
          <w:rPr>
            <w:noProof/>
            <w:lang w:val="ru-RU"/>
          </w:rPr>
          <w:t>1</w:t>
        </w:r>
        <w:r>
          <w:fldChar w:fldCharType="end"/>
        </w:r>
      </w:p>
    </w:sdtContent>
  </w:sdt>
  <w:p w:rsidR="00635C69" w:rsidRDefault="00635C6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612" w:rsidRDefault="001E2612" w:rsidP="0053415B">
      <w:pPr>
        <w:spacing w:after="0" w:line="240" w:lineRule="auto"/>
      </w:pPr>
      <w:r>
        <w:separator/>
      </w:r>
    </w:p>
  </w:footnote>
  <w:footnote w:type="continuationSeparator" w:id="0">
    <w:p w:rsidR="001E2612" w:rsidRDefault="001E2612" w:rsidP="005341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67C1"/>
    <w:multiLevelType w:val="hybridMultilevel"/>
    <w:tmpl w:val="3A10F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6B0D55"/>
    <w:multiLevelType w:val="multilevel"/>
    <w:tmpl w:val="F7BC707C"/>
    <w:lvl w:ilvl="0">
      <w:start w:val="1"/>
      <w:numFmt w:val="decimal"/>
      <w:lvlText w:val="%1."/>
      <w:lvlJc w:val="left"/>
      <w:pPr>
        <w:ind w:left="435" w:hanging="435"/>
      </w:pPr>
      <w:rPr>
        <w:rFonts w:hint="default"/>
        <w:color w:val="111111"/>
      </w:rPr>
    </w:lvl>
    <w:lvl w:ilvl="1">
      <w:start w:val="2"/>
      <w:numFmt w:val="decimal"/>
      <w:lvlText w:val="%1.%2."/>
      <w:lvlJc w:val="left"/>
      <w:pPr>
        <w:ind w:left="294" w:hanging="720"/>
      </w:pPr>
      <w:rPr>
        <w:rFonts w:hint="default"/>
        <w:color w:val="111111"/>
      </w:rPr>
    </w:lvl>
    <w:lvl w:ilvl="2">
      <w:start w:val="1"/>
      <w:numFmt w:val="decimal"/>
      <w:lvlText w:val="%1.%2.%3."/>
      <w:lvlJc w:val="left"/>
      <w:pPr>
        <w:ind w:left="-132" w:hanging="720"/>
      </w:pPr>
      <w:rPr>
        <w:rFonts w:hint="default"/>
        <w:color w:val="111111"/>
      </w:rPr>
    </w:lvl>
    <w:lvl w:ilvl="3">
      <w:start w:val="1"/>
      <w:numFmt w:val="decimal"/>
      <w:lvlText w:val="%1.%2.%3.%4."/>
      <w:lvlJc w:val="left"/>
      <w:pPr>
        <w:ind w:left="-198" w:hanging="1080"/>
      </w:pPr>
      <w:rPr>
        <w:rFonts w:hint="default"/>
        <w:color w:val="111111"/>
      </w:rPr>
    </w:lvl>
    <w:lvl w:ilvl="4">
      <w:start w:val="1"/>
      <w:numFmt w:val="decimal"/>
      <w:lvlText w:val="%1.%2.%3.%4.%5."/>
      <w:lvlJc w:val="left"/>
      <w:pPr>
        <w:ind w:left="-624" w:hanging="1080"/>
      </w:pPr>
      <w:rPr>
        <w:rFonts w:hint="default"/>
        <w:color w:val="111111"/>
      </w:rPr>
    </w:lvl>
    <w:lvl w:ilvl="5">
      <w:start w:val="1"/>
      <w:numFmt w:val="decimal"/>
      <w:lvlText w:val="%1.%2.%3.%4.%5.%6."/>
      <w:lvlJc w:val="left"/>
      <w:pPr>
        <w:ind w:left="-690" w:hanging="1440"/>
      </w:pPr>
      <w:rPr>
        <w:rFonts w:hint="default"/>
        <w:color w:val="111111"/>
      </w:rPr>
    </w:lvl>
    <w:lvl w:ilvl="6">
      <w:start w:val="1"/>
      <w:numFmt w:val="decimal"/>
      <w:lvlText w:val="%1.%2.%3.%4.%5.%6.%7."/>
      <w:lvlJc w:val="left"/>
      <w:pPr>
        <w:ind w:left="-756" w:hanging="1800"/>
      </w:pPr>
      <w:rPr>
        <w:rFonts w:hint="default"/>
        <w:color w:val="111111"/>
      </w:rPr>
    </w:lvl>
    <w:lvl w:ilvl="7">
      <w:start w:val="1"/>
      <w:numFmt w:val="decimal"/>
      <w:lvlText w:val="%1.%2.%3.%4.%5.%6.%7.%8."/>
      <w:lvlJc w:val="left"/>
      <w:pPr>
        <w:ind w:left="-1182" w:hanging="1800"/>
      </w:pPr>
      <w:rPr>
        <w:rFonts w:hint="default"/>
        <w:color w:val="111111"/>
      </w:rPr>
    </w:lvl>
    <w:lvl w:ilvl="8">
      <w:start w:val="1"/>
      <w:numFmt w:val="decimal"/>
      <w:lvlText w:val="%1.%2.%3.%4.%5.%6.%7.%8.%9."/>
      <w:lvlJc w:val="left"/>
      <w:pPr>
        <w:ind w:left="-1248" w:hanging="2160"/>
      </w:pPr>
      <w:rPr>
        <w:rFonts w:hint="default"/>
        <w:color w:val="111111"/>
      </w:rPr>
    </w:lvl>
  </w:abstractNum>
  <w:abstractNum w:abstractNumId="2">
    <w:nsid w:val="080274BF"/>
    <w:multiLevelType w:val="multilevel"/>
    <w:tmpl w:val="E13083D0"/>
    <w:lvl w:ilvl="0">
      <w:start w:val="2"/>
      <w:numFmt w:val="decimal"/>
      <w:lvlText w:val="%1.1."/>
      <w:lvlJc w:val="left"/>
      <w:pPr>
        <w:ind w:left="577" w:hanging="435"/>
      </w:pPr>
      <w:rPr>
        <w:rFonts w:hint="default"/>
        <w:color w:val="111111"/>
      </w:rPr>
    </w:lvl>
    <w:lvl w:ilvl="1">
      <w:start w:val="2"/>
      <w:numFmt w:val="decimal"/>
      <w:lvlText w:val="%1.%2."/>
      <w:lvlJc w:val="left"/>
      <w:pPr>
        <w:ind w:left="294" w:hanging="720"/>
      </w:pPr>
      <w:rPr>
        <w:rFonts w:hint="default"/>
        <w:color w:val="111111"/>
      </w:rPr>
    </w:lvl>
    <w:lvl w:ilvl="2">
      <w:start w:val="1"/>
      <w:numFmt w:val="decimal"/>
      <w:lvlText w:val="%1.%2.%3."/>
      <w:lvlJc w:val="left"/>
      <w:pPr>
        <w:ind w:left="-132" w:hanging="720"/>
      </w:pPr>
      <w:rPr>
        <w:rFonts w:hint="default"/>
        <w:color w:val="111111"/>
      </w:rPr>
    </w:lvl>
    <w:lvl w:ilvl="3">
      <w:start w:val="1"/>
      <w:numFmt w:val="decimal"/>
      <w:lvlText w:val="%1.%2.%3.%4."/>
      <w:lvlJc w:val="left"/>
      <w:pPr>
        <w:ind w:left="-198" w:hanging="1080"/>
      </w:pPr>
      <w:rPr>
        <w:rFonts w:hint="default"/>
        <w:color w:val="111111"/>
      </w:rPr>
    </w:lvl>
    <w:lvl w:ilvl="4">
      <w:start w:val="1"/>
      <w:numFmt w:val="decimal"/>
      <w:lvlText w:val="%1.%2.%3.%4.%5."/>
      <w:lvlJc w:val="left"/>
      <w:pPr>
        <w:ind w:left="-624" w:hanging="1080"/>
      </w:pPr>
      <w:rPr>
        <w:rFonts w:hint="default"/>
        <w:color w:val="111111"/>
      </w:rPr>
    </w:lvl>
    <w:lvl w:ilvl="5">
      <w:start w:val="1"/>
      <w:numFmt w:val="decimal"/>
      <w:lvlText w:val="%1.%2.%3.%4.%5.%6."/>
      <w:lvlJc w:val="left"/>
      <w:pPr>
        <w:ind w:left="-690" w:hanging="1440"/>
      </w:pPr>
      <w:rPr>
        <w:rFonts w:hint="default"/>
        <w:color w:val="111111"/>
      </w:rPr>
    </w:lvl>
    <w:lvl w:ilvl="6">
      <w:start w:val="1"/>
      <w:numFmt w:val="decimal"/>
      <w:lvlText w:val="%1.%2.%3.%4.%5.%6.%7."/>
      <w:lvlJc w:val="left"/>
      <w:pPr>
        <w:ind w:left="-756" w:hanging="1800"/>
      </w:pPr>
      <w:rPr>
        <w:rFonts w:hint="default"/>
        <w:color w:val="111111"/>
      </w:rPr>
    </w:lvl>
    <w:lvl w:ilvl="7">
      <w:start w:val="1"/>
      <w:numFmt w:val="decimal"/>
      <w:lvlText w:val="%1.%2.%3.%4.%5.%6.%7.%8."/>
      <w:lvlJc w:val="left"/>
      <w:pPr>
        <w:ind w:left="-1182" w:hanging="1800"/>
      </w:pPr>
      <w:rPr>
        <w:rFonts w:hint="default"/>
        <w:color w:val="111111"/>
      </w:rPr>
    </w:lvl>
    <w:lvl w:ilvl="8">
      <w:start w:val="1"/>
      <w:numFmt w:val="decimal"/>
      <w:lvlText w:val="%1.%2.%3.%4.%5.%6.%7.%8.%9."/>
      <w:lvlJc w:val="left"/>
      <w:pPr>
        <w:ind w:left="-1248" w:hanging="2160"/>
      </w:pPr>
      <w:rPr>
        <w:rFonts w:hint="default"/>
        <w:color w:val="111111"/>
      </w:rPr>
    </w:lvl>
  </w:abstractNum>
  <w:abstractNum w:abstractNumId="3">
    <w:nsid w:val="0ABE5D55"/>
    <w:multiLevelType w:val="hybridMultilevel"/>
    <w:tmpl w:val="A4CA4E92"/>
    <w:lvl w:ilvl="0" w:tplc="CD001D3A">
      <w:start w:val="4"/>
      <w:numFmt w:val="bullet"/>
      <w:lvlText w:val="-"/>
      <w:lvlJc w:val="left"/>
      <w:pPr>
        <w:ind w:left="1230" w:hanging="360"/>
      </w:pPr>
      <w:rPr>
        <w:rFonts w:ascii="Times New Roman" w:eastAsia="Times New Roman" w:hAnsi="Times New Roman" w:cs="Times New Roman" w:hint="default"/>
      </w:rPr>
    </w:lvl>
    <w:lvl w:ilvl="1" w:tplc="CD001D3A">
      <w:start w:val="4"/>
      <w:numFmt w:val="bullet"/>
      <w:lvlText w:val="-"/>
      <w:lvlJc w:val="left"/>
      <w:pPr>
        <w:ind w:left="1950" w:hanging="360"/>
      </w:pPr>
      <w:rPr>
        <w:rFonts w:ascii="Times New Roman" w:eastAsia="Times New Roman" w:hAnsi="Times New Roman" w:cs="Times New Roman" w:hint="default"/>
      </w:rPr>
    </w:lvl>
    <w:lvl w:ilvl="2" w:tplc="04220005" w:tentative="1">
      <w:start w:val="1"/>
      <w:numFmt w:val="bullet"/>
      <w:lvlText w:val=""/>
      <w:lvlJc w:val="left"/>
      <w:pPr>
        <w:ind w:left="2670" w:hanging="360"/>
      </w:pPr>
      <w:rPr>
        <w:rFonts w:ascii="Wingdings" w:hAnsi="Wingdings" w:hint="default"/>
      </w:rPr>
    </w:lvl>
    <w:lvl w:ilvl="3" w:tplc="04220001" w:tentative="1">
      <w:start w:val="1"/>
      <w:numFmt w:val="bullet"/>
      <w:lvlText w:val=""/>
      <w:lvlJc w:val="left"/>
      <w:pPr>
        <w:ind w:left="3390" w:hanging="360"/>
      </w:pPr>
      <w:rPr>
        <w:rFonts w:ascii="Symbol" w:hAnsi="Symbol" w:hint="default"/>
      </w:rPr>
    </w:lvl>
    <w:lvl w:ilvl="4" w:tplc="04220003" w:tentative="1">
      <w:start w:val="1"/>
      <w:numFmt w:val="bullet"/>
      <w:lvlText w:val="o"/>
      <w:lvlJc w:val="left"/>
      <w:pPr>
        <w:ind w:left="4110" w:hanging="360"/>
      </w:pPr>
      <w:rPr>
        <w:rFonts w:ascii="Courier New" w:hAnsi="Courier New" w:cs="Courier New" w:hint="default"/>
      </w:rPr>
    </w:lvl>
    <w:lvl w:ilvl="5" w:tplc="04220005" w:tentative="1">
      <w:start w:val="1"/>
      <w:numFmt w:val="bullet"/>
      <w:lvlText w:val=""/>
      <w:lvlJc w:val="left"/>
      <w:pPr>
        <w:ind w:left="4830" w:hanging="360"/>
      </w:pPr>
      <w:rPr>
        <w:rFonts w:ascii="Wingdings" w:hAnsi="Wingdings" w:hint="default"/>
      </w:rPr>
    </w:lvl>
    <w:lvl w:ilvl="6" w:tplc="04220001" w:tentative="1">
      <w:start w:val="1"/>
      <w:numFmt w:val="bullet"/>
      <w:lvlText w:val=""/>
      <w:lvlJc w:val="left"/>
      <w:pPr>
        <w:ind w:left="5550" w:hanging="360"/>
      </w:pPr>
      <w:rPr>
        <w:rFonts w:ascii="Symbol" w:hAnsi="Symbol" w:hint="default"/>
      </w:rPr>
    </w:lvl>
    <w:lvl w:ilvl="7" w:tplc="04220003" w:tentative="1">
      <w:start w:val="1"/>
      <w:numFmt w:val="bullet"/>
      <w:lvlText w:val="o"/>
      <w:lvlJc w:val="left"/>
      <w:pPr>
        <w:ind w:left="6270" w:hanging="360"/>
      </w:pPr>
      <w:rPr>
        <w:rFonts w:ascii="Courier New" w:hAnsi="Courier New" w:cs="Courier New" w:hint="default"/>
      </w:rPr>
    </w:lvl>
    <w:lvl w:ilvl="8" w:tplc="04220005" w:tentative="1">
      <w:start w:val="1"/>
      <w:numFmt w:val="bullet"/>
      <w:lvlText w:val=""/>
      <w:lvlJc w:val="left"/>
      <w:pPr>
        <w:ind w:left="6990" w:hanging="360"/>
      </w:pPr>
      <w:rPr>
        <w:rFonts w:ascii="Wingdings" w:hAnsi="Wingdings" w:hint="default"/>
      </w:rPr>
    </w:lvl>
  </w:abstractNum>
  <w:abstractNum w:abstractNumId="4">
    <w:nsid w:val="111165F6"/>
    <w:multiLevelType w:val="multilevel"/>
    <w:tmpl w:val="CA6E9C84"/>
    <w:lvl w:ilvl="0">
      <w:start w:val="1"/>
      <w:numFmt w:val="decimal"/>
      <w:lvlText w:val="%1.1."/>
      <w:lvlJc w:val="left"/>
      <w:pPr>
        <w:ind w:left="435" w:hanging="435"/>
      </w:pPr>
      <w:rPr>
        <w:rFonts w:hint="default"/>
        <w:color w:val="111111"/>
      </w:rPr>
    </w:lvl>
    <w:lvl w:ilvl="1">
      <w:start w:val="2"/>
      <w:numFmt w:val="decimal"/>
      <w:lvlText w:val="%1.%2."/>
      <w:lvlJc w:val="left"/>
      <w:pPr>
        <w:ind w:left="294" w:hanging="720"/>
      </w:pPr>
      <w:rPr>
        <w:rFonts w:hint="default"/>
        <w:color w:val="111111"/>
      </w:rPr>
    </w:lvl>
    <w:lvl w:ilvl="2">
      <w:start w:val="1"/>
      <w:numFmt w:val="decimal"/>
      <w:lvlText w:val="%1.%2.%3."/>
      <w:lvlJc w:val="left"/>
      <w:pPr>
        <w:ind w:left="-132" w:hanging="720"/>
      </w:pPr>
      <w:rPr>
        <w:rFonts w:hint="default"/>
        <w:color w:val="111111"/>
      </w:rPr>
    </w:lvl>
    <w:lvl w:ilvl="3">
      <w:start w:val="1"/>
      <w:numFmt w:val="decimal"/>
      <w:lvlText w:val="%1.%2.%3.%4."/>
      <w:lvlJc w:val="left"/>
      <w:pPr>
        <w:ind w:left="-198" w:hanging="1080"/>
      </w:pPr>
      <w:rPr>
        <w:rFonts w:hint="default"/>
        <w:color w:val="111111"/>
      </w:rPr>
    </w:lvl>
    <w:lvl w:ilvl="4">
      <w:start w:val="1"/>
      <w:numFmt w:val="decimal"/>
      <w:lvlText w:val="%1.%2.%3.%4.%5."/>
      <w:lvlJc w:val="left"/>
      <w:pPr>
        <w:ind w:left="-624" w:hanging="1080"/>
      </w:pPr>
      <w:rPr>
        <w:rFonts w:hint="default"/>
        <w:color w:val="111111"/>
      </w:rPr>
    </w:lvl>
    <w:lvl w:ilvl="5">
      <w:start w:val="1"/>
      <w:numFmt w:val="decimal"/>
      <w:lvlText w:val="%1.%2.%3.%4.%5.%6."/>
      <w:lvlJc w:val="left"/>
      <w:pPr>
        <w:ind w:left="-690" w:hanging="1440"/>
      </w:pPr>
      <w:rPr>
        <w:rFonts w:hint="default"/>
        <w:color w:val="111111"/>
      </w:rPr>
    </w:lvl>
    <w:lvl w:ilvl="6">
      <w:start w:val="1"/>
      <w:numFmt w:val="decimal"/>
      <w:lvlText w:val="%1.%2.%3.%4.%5.%6.%7."/>
      <w:lvlJc w:val="left"/>
      <w:pPr>
        <w:ind w:left="-756" w:hanging="1800"/>
      </w:pPr>
      <w:rPr>
        <w:rFonts w:hint="default"/>
        <w:color w:val="111111"/>
      </w:rPr>
    </w:lvl>
    <w:lvl w:ilvl="7">
      <w:start w:val="1"/>
      <w:numFmt w:val="decimal"/>
      <w:lvlText w:val="%1.%2.%3.%4.%5.%6.%7.%8."/>
      <w:lvlJc w:val="left"/>
      <w:pPr>
        <w:ind w:left="-1182" w:hanging="1800"/>
      </w:pPr>
      <w:rPr>
        <w:rFonts w:hint="default"/>
        <w:color w:val="111111"/>
      </w:rPr>
    </w:lvl>
    <w:lvl w:ilvl="8">
      <w:start w:val="1"/>
      <w:numFmt w:val="decimal"/>
      <w:lvlText w:val="%1.%2.%3.%4.%5.%6.%7.%8.%9."/>
      <w:lvlJc w:val="left"/>
      <w:pPr>
        <w:ind w:left="-1248" w:hanging="2160"/>
      </w:pPr>
      <w:rPr>
        <w:rFonts w:hint="default"/>
        <w:color w:val="111111"/>
      </w:rPr>
    </w:lvl>
  </w:abstractNum>
  <w:abstractNum w:abstractNumId="5">
    <w:nsid w:val="138E54EF"/>
    <w:multiLevelType w:val="hybridMultilevel"/>
    <w:tmpl w:val="9A308C60"/>
    <w:lvl w:ilvl="0" w:tplc="CD001D3A">
      <w:start w:val="4"/>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6">
    <w:nsid w:val="184377AF"/>
    <w:multiLevelType w:val="hybridMultilevel"/>
    <w:tmpl w:val="9670CA0C"/>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7">
    <w:nsid w:val="19DF3380"/>
    <w:multiLevelType w:val="multilevel"/>
    <w:tmpl w:val="F7BC707C"/>
    <w:lvl w:ilvl="0">
      <w:start w:val="1"/>
      <w:numFmt w:val="decimal"/>
      <w:lvlText w:val="%1."/>
      <w:lvlJc w:val="left"/>
      <w:pPr>
        <w:ind w:left="435" w:hanging="435"/>
      </w:pPr>
      <w:rPr>
        <w:rFonts w:hint="default"/>
        <w:color w:val="111111"/>
      </w:rPr>
    </w:lvl>
    <w:lvl w:ilvl="1">
      <w:start w:val="2"/>
      <w:numFmt w:val="decimal"/>
      <w:lvlText w:val="%1.%2."/>
      <w:lvlJc w:val="left"/>
      <w:pPr>
        <w:ind w:left="294" w:hanging="720"/>
      </w:pPr>
      <w:rPr>
        <w:rFonts w:hint="default"/>
        <w:color w:val="111111"/>
      </w:rPr>
    </w:lvl>
    <w:lvl w:ilvl="2">
      <w:start w:val="1"/>
      <w:numFmt w:val="decimal"/>
      <w:lvlText w:val="%1.%2.%3."/>
      <w:lvlJc w:val="left"/>
      <w:pPr>
        <w:ind w:left="-132" w:hanging="720"/>
      </w:pPr>
      <w:rPr>
        <w:rFonts w:hint="default"/>
        <w:color w:val="111111"/>
      </w:rPr>
    </w:lvl>
    <w:lvl w:ilvl="3">
      <w:start w:val="1"/>
      <w:numFmt w:val="decimal"/>
      <w:lvlText w:val="%1.%2.%3.%4."/>
      <w:lvlJc w:val="left"/>
      <w:pPr>
        <w:ind w:left="-198" w:hanging="1080"/>
      </w:pPr>
      <w:rPr>
        <w:rFonts w:hint="default"/>
        <w:color w:val="111111"/>
      </w:rPr>
    </w:lvl>
    <w:lvl w:ilvl="4">
      <w:start w:val="1"/>
      <w:numFmt w:val="decimal"/>
      <w:lvlText w:val="%1.%2.%3.%4.%5."/>
      <w:lvlJc w:val="left"/>
      <w:pPr>
        <w:ind w:left="-624" w:hanging="1080"/>
      </w:pPr>
      <w:rPr>
        <w:rFonts w:hint="default"/>
        <w:color w:val="111111"/>
      </w:rPr>
    </w:lvl>
    <w:lvl w:ilvl="5">
      <w:start w:val="1"/>
      <w:numFmt w:val="decimal"/>
      <w:lvlText w:val="%1.%2.%3.%4.%5.%6."/>
      <w:lvlJc w:val="left"/>
      <w:pPr>
        <w:ind w:left="-690" w:hanging="1440"/>
      </w:pPr>
      <w:rPr>
        <w:rFonts w:hint="default"/>
        <w:color w:val="111111"/>
      </w:rPr>
    </w:lvl>
    <w:lvl w:ilvl="6">
      <w:start w:val="1"/>
      <w:numFmt w:val="decimal"/>
      <w:lvlText w:val="%1.%2.%3.%4.%5.%6.%7."/>
      <w:lvlJc w:val="left"/>
      <w:pPr>
        <w:ind w:left="-756" w:hanging="1800"/>
      </w:pPr>
      <w:rPr>
        <w:rFonts w:hint="default"/>
        <w:color w:val="111111"/>
      </w:rPr>
    </w:lvl>
    <w:lvl w:ilvl="7">
      <w:start w:val="1"/>
      <w:numFmt w:val="decimal"/>
      <w:lvlText w:val="%1.%2.%3.%4.%5.%6.%7.%8."/>
      <w:lvlJc w:val="left"/>
      <w:pPr>
        <w:ind w:left="-1182" w:hanging="1800"/>
      </w:pPr>
      <w:rPr>
        <w:rFonts w:hint="default"/>
        <w:color w:val="111111"/>
      </w:rPr>
    </w:lvl>
    <w:lvl w:ilvl="8">
      <w:start w:val="1"/>
      <w:numFmt w:val="decimal"/>
      <w:lvlText w:val="%1.%2.%3.%4.%5.%6.%7.%8.%9."/>
      <w:lvlJc w:val="left"/>
      <w:pPr>
        <w:ind w:left="-1248" w:hanging="2160"/>
      </w:pPr>
      <w:rPr>
        <w:rFonts w:hint="default"/>
        <w:color w:val="111111"/>
      </w:rPr>
    </w:lvl>
  </w:abstractNum>
  <w:abstractNum w:abstractNumId="8">
    <w:nsid w:val="1CFC2D1B"/>
    <w:multiLevelType w:val="hybridMultilevel"/>
    <w:tmpl w:val="5CAEDCEE"/>
    <w:lvl w:ilvl="0" w:tplc="D8AE2B2C">
      <w:start w:val="3"/>
      <w:numFmt w:val="bullet"/>
      <w:lvlText w:val="-"/>
      <w:lvlJc w:val="left"/>
      <w:pPr>
        <w:ind w:left="795" w:hanging="360"/>
      </w:pPr>
      <w:rPr>
        <w:rFonts w:ascii="Times New Roman" w:eastAsia="Times New Roman" w:hAnsi="Times New Roman" w:cs="Times New Roman"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9">
    <w:nsid w:val="1E3F09B3"/>
    <w:multiLevelType w:val="multilevel"/>
    <w:tmpl w:val="F7BC707C"/>
    <w:lvl w:ilvl="0">
      <w:start w:val="1"/>
      <w:numFmt w:val="decimal"/>
      <w:lvlText w:val="%1."/>
      <w:lvlJc w:val="left"/>
      <w:pPr>
        <w:ind w:left="435" w:hanging="435"/>
      </w:pPr>
      <w:rPr>
        <w:rFonts w:hint="default"/>
        <w:color w:val="111111"/>
      </w:rPr>
    </w:lvl>
    <w:lvl w:ilvl="1">
      <w:start w:val="2"/>
      <w:numFmt w:val="decimal"/>
      <w:lvlText w:val="%1.%2."/>
      <w:lvlJc w:val="left"/>
      <w:pPr>
        <w:ind w:left="294" w:hanging="720"/>
      </w:pPr>
      <w:rPr>
        <w:rFonts w:hint="default"/>
        <w:color w:val="111111"/>
      </w:rPr>
    </w:lvl>
    <w:lvl w:ilvl="2">
      <w:start w:val="1"/>
      <w:numFmt w:val="decimal"/>
      <w:lvlText w:val="%1.%2.%3."/>
      <w:lvlJc w:val="left"/>
      <w:pPr>
        <w:ind w:left="-132" w:hanging="720"/>
      </w:pPr>
      <w:rPr>
        <w:rFonts w:hint="default"/>
        <w:color w:val="111111"/>
      </w:rPr>
    </w:lvl>
    <w:lvl w:ilvl="3">
      <w:start w:val="1"/>
      <w:numFmt w:val="decimal"/>
      <w:lvlText w:val="%1.%2.%3.%4."/>
      <w:lvlJc w:val="left"/>
      <w:pPr>
        <w:ind w:left="-198" w:hanging="1080"/>
      </w:pPr>
      <w:rPr>
        <w:rFonts w:hint="default"/>
        <w:color w:val="111111"/>
      </w:rPr>
    </w:lvl>
    <w:lvl w:ilvl="4">
      <w:start w:val="1"/>
      <w:numFmt w:val="decimal"/>
      <w:lvlText w:val="%1.%2.%3.%4.%5."/>
      <w:lvlJc w:val="left"/>
      <w:pPr>
        <w:ind w:left="-624" w:hanging="1080"/>
      </w:pPr>
      <w:rPr>
        <w:rFonts w:hint="default"/>
        <w:color w:val="111111"/>
      </w:rPr>
    </w:lvl>
    <w:lvl w:ilvl="5">
      <w:start w:val="1"/>
      <w:numFmt w:val="decimal"/>
      <w:lvlText w:val="%1.%2.%3.%4.%5.%6."/>
      <w:lvlJc w:val="left"/>
      <w:pPr>
        <w:ind w:left="-690" w:hanging="1440"/>
      </w:pPr>
      <w:rPr>
        <w:rFonts w:hint="default"/>
        <w:color w:val="111111"/>
      </w:rPr>
    </w:lvl>
    <w:lvl w:ilvl="6">
      <w:start w:val="1"/>
      <w:numFmt w:val="decimal"/>
      <w:lvlText w:val="%1.%2.%3.%4.%5.%6.%7."/>
      <w:lvlJc w:val="left"/>
      <w:pPr>
        <w:ind w:left="-756" w:hanging="1800"/>
      </w:pPr>
      <w:rPr>
        <w:rFonts w:hint="default"/>
        <w:color w:val="111111"/>
      </w:rPr>
    </w:lvl>
    <w:lvl w:ilvl="7">
      <w:start w:val="1"/>
      <w:numFmt w:val="decimal"/>
      <w:lvlText w:val="%1.%2.%3.%4.%5.%6.%7.%8."/>
      <w:lvlJc w:val="left"/>
      <w:pPr>
        <w:ind w:left="-1182" w:hanging="1800"/>
      </w:pPr>
      <w:rPr>
        <w:rFonts w:hint="default"/>
        <w:color w:val="111111"/>
      </w:rPr>
    </w:lvl>
    <w:lvl w:ilvl="8">
      <w:start w:val="1"/>
      <w:numFmt w:val="decimal"/>
      <w:lvlText w:val="%1.%2.%3.%4.%5.%6.%7.%8.%9."/>
      <w:lvlJc w:val="left"/>
      <w:pPr>
        <w:ind w:left="-1248" w:hanging="2160"/>
      </w:pPr>
      <w:rPr>
        <w:rFonts w:hint="default"/>
        <w:color w:val="111111"/>
      </w:rPr>
    </w:lvl>
  </w:abstractNum>
  <w:abstractNum w:abstractNumId="10">
    <w:nsid w:val="2296115B"/>
    <w:multiLevelType w:val="multilevel"/>
    <w:tmpl w:val="124AF748"/>
    <w:lvl w:ilvl="0">
      <w:start w:val="2"/>
      <w:numFmt w:val="decimal"/>
      <w:lvlText w:val="%1"/>
      <w:lvlJc w:val="left"/>
      <w:pPr>
        <w:ind w:left="360" w:hanging="360"/>
      </w:pPr>
      <w:rPr>
        <w:rFonts w:hint="default"/>
        <w:color w:val="111111"/>
      </w:rPr>
    </w:lvl>
    <w:lvl w:ilvl="1">
      <w:start w:val="1"/>
      <w:numFmt w:val="decimal"/>
      <w:lvlText w:val="%1.%2"/>
      <w:lvlJc w:val="left"/>
      <w:pPr>
        <w:ind w:left="360" w:hanging="360"/>
      </w:pPr>
      <w:rPr>
        <w:rFonts w:hint="default"/>
        <w:color w:val="111111"/>
      </w:rPr>
    </w:lvl>
    <w:lvl w:ilvl="2">
      <w:start w:val="1"/>
      <w:numFmt w:val="decimal"/>
      <w:lvlText w:val="%1.%2.%3"/>
      <w:lvlJc w:val="left"/>
      <w:pPr>
        <w:ind w:left="720" w:hanging="720"/>
      </w:pPr>
      <w:rPr>
        <w:rFonts w:hint="default"/>
        <w:color w:val="111111"/>
      </w:rPr>
    </w:lvl>
    <w:lvl w:ilvl="3">
      <w:start w:val="1"/>
      <w:numFmt w:val="decimal"/>
      <w:lvlText w:val="%1.%2.%3.%4"/>
      <w:lvlJc w:val="left"/>
      <w:pPr>
        <w:ind w:left="1080" w:hanging="1080"/>
      </w:pPr>
      <w:rPr>
        <w:rFonts w:hint="default"/>
        <w:color w:val="111111"/>
      </w:rPr>
    </w:lvl>
    <w:lvl w:ilvl="4">
      <w:start w:val="1"/>
      <w:numFmt w:val="decimal"/>
      <w:lvlText w:val="%1.%2.%3.%4.%5"/>
      <w:lvlJc w:val="left"/>
      <w:pPr>
        <w:ind w:left="1080" w:hanging="1080"/>
      </w:pPr>
      <w:rPr>
        <w:rFonts w:hint="default"/>
        <w:color w:val="111111"/>
      </w:rPr>
    </w:lvl>
    <w:lvl w:ilvl="5">
      <w:start w:val="1"/>
      <w:numFmt w:val="decimal"/>
      <w:lvlText w:val="%1.%2.%3.%4.%5.%6"/>
      <w:lvlJc w:val="left"/>
      <w:pPr>
        <w:ind w:left="1440" w:hanging="1440"/>
      </w:pPr>
      <w:rPr>
        <w:rFonts w:hint="default"/>
        <w:color w:val="111111"/>
      </w:rPr>
    </w:lvl>
    <w:lvl w:ilvl="6">
      <w:start w:val="1"/>
      <w:numFmt w:val="decimal"/>
      <w:lvlText w:val="%1.%2.%3.%4.%5.%6.%7"/>
      <w:lvlJc w:val="left"/>
      <w:pPr>
        <w:ind w:left="1440" w:hanging="1440"/>
      </w:pPr>
      <w:rPr>
        <w:rFonts w:hint="default"/>
        <w:color w:val="111111"/>
      </w:rPr>
    </w:lvl>
    <w:lvl w:ilvl="7">
      <w:start w:val="1"/>
      <w:numFmt w:val="decimal"/>
      <w:lvlText w:val="%1.%2.%3.%4.%5.%6.%7.%8"/>
      <w:lvlJc w:val="left"/>
      <w:pPr>
        <w:ind w:left="1800" w:hanging="1800"/>
      </w:pPr>
      <w:rPr>
        <w:rFonts w:hint="default"/>
        <w:color w:val="111111"/>
      </w:rPr>
    </w:lvl>
    <w:lvl w:ilvl="8">
      <w:start w:val="1"/>
      <w:numFmt w:val="decimal"/>
      <w:lvlText w:val="%1.%2.%3.%4.%5.%6.%7.%8.%9"/>
      <w:lvlJc w:val="left"/>
      <w:pPr>
        <w:ind w:left="2160" w:hanging="2160"/>
      </w:pPr>
      <w:rPr>
        <w:rFonts w:hint="default"/>
        <w:color w:val="111111"/>
      </w:rPr>
    </w:lvl>
  </w:abstractNum>
  <w:abstractNum w:abstractNumId="11">
    <w:nsid w:val="2B66208F"/>
    <w:multiLevelType w:val="hybridMultilevel"/>
    <w:tmpl w:val="84565CF4"/>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2">
    <w:nsid w:val="2B7F5008"/>
    <w:multiLevelType w:val="hybridMultilevel"/>
    <w:tmpl w:val="1D1AE79A"/>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13">
    <w:nsid w:val="33852A7D"/>
    <w:multiLevelType w:val="hybridMultilevel"/>
    <w:tmpl w:val="766C8BBA"/>
    <w:lvl w:ilvl="0" w:tplc="073622D6">
      <w:start w:val="1"/>
      <w:numFmt w:val="decimal"/>
      <w:lvlText w:val="%1.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AB330CB"/>
    <w:multiLevelType w:val="hybridMultilevel"/>
    <w:tmpl w:val="F5BA80EA"/>
    <w:lvl w:ilvl="0" w:tplc="073622D6">
      <w:start w:val="1"/>
      <w:numFmt w:val="decimal"/>
      <w:lvlText w:val="%1.1."/>
      <w:lvlJc w:val="left"/>
      <w:pPr>
        <w:ind w:left="360" w:hanging="360"/>
      </w:pPr>
      <w:rPr>
        <w:rFonts w:hint="default"/>
      </w:rPr>
    </w:lvl>
    <w:lvl w:ilvl="1" w:tplc="04220019" w:tentative="1">
      <w:start w:val="1"/>
      <w:numFmt w:val="lowerLetter"/>
      <w:lvlText w:val="%2."/>
      <w:lvlJc w:val="left"/>
      <w:pPr>
        <w:ind w:left="1590" w:hanging="360"/>
      </w:pPr>
    </w:lvl>
    <w:lvl w:ilvl="2" w:tplc="0422001B" w:tentative="1">
      <w:start w:val="1"/>
      <w:numFmt w:val="lowerRoman"/>
      <w:lvlText w:val="%3."/>
      <w:lvlJc w:val="right"/>
      <w:pPr>
        <w:ind w:left="2310" w:hanging="180"/>
      </w:pPr>
    </w:lvl>
    <w:lvl w:ilvl="3" w:tplc="0422000F" w:tentative="1">
      <w:start w:val="1"/>
      <w:numFmt w:val="decimal"/>
      <w:lvlText w:val="%4."/>
      <w:lvlJc w:val="left"/>
      <w:pPr>
        <w:ind w:left="3030" w:hanging="360"/>
      </w:pPr>
    </w:lvl>
    <w:lvl w:ilvl="4" w:tplc="04220019" w:tentative="1">
      <w:start w:val="1"/>
      <w:numFmt w:val="lowerLetter"/>
      <w:lvlText w:val="%5."/>
      <w:lvlJc w:val="left"/>
      <w:pPr>
        <w:ind w:left="3750" w:hanging="360"/>
      </w:pPr>
    </w:lvl>
    <w:lvl w:ilvl="5" w:tplc="0422001B" w:tentative="1">
      <w:start w:val="1"/>
      <w:numFmt w:val="lowerRoman"/>
      <w:lvlText w:val="%6."/>
      <w:lvlJc w:val="right"/>
      <w:pPr>
        <w:ind w:left="4470" w:hanging="180"/>
      </w:pPr>
    </w:lvl>
    <w:lvl w:ilvl="6" w:tplc="0422000F" w:tentative="1">
      <w:start w:val="1"/>
      <w:numFmt w:val="decimal"/>
      <w:lvlText w:val="%7."/>
      <w:lvlJc w:val="left"/>
      <w:pPr>
        <w:ind w:left="5190" w:hanging="360"/>
      </w:pPr>
    </w:lvl>
    <w:lvl w:ilvl="7" w:tplc="04220019" w:tentative="1">
      <w:start w:val="1"/>
      <w:numFmt w:val="lowerLetter"/>
      <w:lvlText w:val="%8."/>
      <w:lvlJc w:val="left"/>
      <w:pPr>
        <w:ind w:left="5910" w:hanging="360"/>
      </w:pPr>
    </w:lvl>
    <w:lvl w:ilvl="8" w:tplc="0422001B" w:tentative="1">
      <w:start w:val="1"/>
      <w:numFmt w:val="lowerRoman"/>
      <w:lvlText w:val="%9."/>
      <w:lvlJc w:val="right"/>
      <w:pPr>
        <w:ind w:left="6630" w:hanging="180"/>
      </w:pPr>
    </w:lvl>
  </w:abstractNum>
  <w:abstractNum w:abstractNumId="15">
    <w:nsid w:val="3EF90FCC"/>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2660B66"/>
    <w:multiLevelType w:val="multilevel"/>
    <w:tmpl w:val="F7BC707C"/>
    <w:lvl w:ilvl="0">
      <w:start w:val="1"/>
      <w:numFmt w:val="decimal"/>
      <w:lvlText w:val="%1."/>
      <w:lvlJc w:val="left"/>
      <w:pPr>
        <w:ind w:left="435" w:hanging="435"/>
      </w:pPr>
      <w:rPr>
        <w:rFonts w:hint="default"/>
        <w:color w:val="111111"/>
      </w:rPr>
    </w:lvl>
    <w:lvl w:ilvl="1">
      <w:start w:val="2"/>
      <w:numFmt w:val="decimal"/>
      <w:lvlText w:val="%1.%2."/>
      <w:lvlJc w:val="left"/>
      <w:pPr>
        <w:ind w:left="294" w:hanging="720"/>
      </w:pPr>
      <w:rPr>
        <w:rFonts w:hint="default"/>
        <w:color w:val="111111"/>
      </w:rPr>
    </w:lvl>
    <w:lvl w:ilvl="2">
      <w:start w:val="1"/>
      <w:numFmt w:val="decimal"/>
      <w:lvlText w:val="%1.%2.%3."/>
      <w:lvlJc w:val="left"/>
      <w:pPr>
        <w:ind w:left="-132" w:hanging="720"/>
      </w:pPr>
      <w:rPr>
        <w:rFonts w:hint="default"/>
        <w:color w:val="111111"/>
      </w:rPr>
    </w:lvl>
    <w:lvl w:ilvl="3">
      <w:start w:val="1"/>
      <w:numFmt w:val="decimal"/>
      <w:lvlText w:val="%1.%2.%3.%4."/>
      <w:lvlJc w:val="left"/>
      <w:pPr>
        <w:ind w:left="-198" w:hanging="1080"/>
      </w:pPr>
      <w:rPr>
        <w:rFonts w:hint="default"/>
        <w:color w:val="111111"/>
      </w:rPr>
    </w:lvl>
    <w:lvl w:ilvl="4">
      <w:start w:val="1"/>
      <w:numFmt w:val="decimal"/>
      <w:lvlText w:val="%1.%2.%3.%4.%5."/>
      <w:lvlJc w:val="left"/>
      <w:pPr>
        <w:ind w:left="-624" w:hanging="1080"/>
      </w:pPr>
      <w:rPr>
        <w:rFonts w:hint="default"/>
        <w:color w:val="111111"/>
      </w:rPr>
    </w:lvl>
    <w:lvl w:ilvl="5">
      <w:start w:val="1"/>
      <w:numFmt w:val="decimal"/>
      <w:lvlText w:val="%1.%2.%3.%4.%5.%6."/>
      <w:lvlJc w:val="left"/>
      <w:pPr>
        <w:ind w:left="-690" w:hanging="1440"/>
      </w:pPr>
      <w:rPr>
        <w:rFonts w:hint="default"/>
        <w:color w:val="111111"/>
      </w:rPr>
    </w:lvl>
    <w:lvl w:ilvl="6">
      <w:start w:val="1"/>
      <w:numFmt w:val="decimal"/>
      <w:lvlText w:val="%1.%2.%3.%4.%5.%6.%7."/>
      <w:lvlJc w:val="left"/>
      <w:pPr>
        <w:ind w:left="-756" w:hanging="1800"/>
      </w:pPr>
      <w:rPr>
        <w:rFonts w:hint="default"/>
        <w:color w:val="111111"/>
      </w:rPr>
    </w:lvl>
    <w:lvl w:ilvl="7">
      <w:start w:val="1"/>
      <w:numFmt w:val="decimal"/>
      <w:lvlText w:val="%1.%2.%3.%4.%5.%6.%7.%8."/>
      <w:lvlJc w:val="left"/>
      <w:pPr>
        <w:ind w:left="-1182" w:hanging="1800"/>
      </w:pPr>
      <w:rPr>
        <w:rFonts w:hint="default"/>
        <w:color w:val="111111"/>
      </w:rPr>
    </w:lvl>
    <w:lvl w:ilvl="8">
      <w:start w:val="1"/>
      <w:numFmt w:val="decimal"/>
      <w:lvlText w:val="%1.%2.%3.%4.%5.%6.%7.%8.%9."/>
      <w:lvlJc w:val="left"/>
      <w:pPr>
        <w:ind w:left="-1248" w:hanging="2160"/>
      </w:pPr>
      <w:rPr>
        <w:rFonts w:hint="default"/>
        <w:color w:val="111111"/>
      </w:rPr>
    </w:lvl>
  </w:abstractNum>
  <w:abstractNum w:abstractNumId="17">
    <w:nsid w:val="432224BC"/>
    <w:multiLevelType w:val="hybridMultilevel"/>
    <w:tmpl w:val="F9A4D226"/>
    <w:lvl w:ilvl="0" w:tplc="D8AE2B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33C1E59"/>
    <w:multiLevelType w:val="hybridMultilevel"/>
    <w:tmpl w:val="D6D2DC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E23688C"/>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E3E6F3F"/>
    <w:multiLevelType w:val="hybridMultilevel"/>
    <w:tmpl w:val="36723134"/>
    <w:lvl w:ilvl="0" w:tplc="D8AE2B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FF10ECE"/>
    <w:multiLevelType w:val="hybridMultilevel"/>
    <w:tmpl w:val="52143D9C"/>
    <w:lvl w:ilvl="0" w:tplc="D8AE2B2C">
      <w:start w:val="3"/>
      <w:numFmt w:val="bullet"/>
      <w:lvlText w:val="-"/>
      <w:lvlJc w:val="left"/>
      <w:pPr>
        <w:ind w:left="720" w:hanging="360"/>
      </w:pPr>
      <w:rPr>
        <w:rFonts w:ascii="Times New Roman" w:eastAsia="Times New Roman" w:hAnsi="Times New Roman" w:cs="Times New Roman" w:hint="default"/>
      </w:rPr>
    </w:lvl>
    <w:lvl w:ilvl="1" w:tplc="D8AE2B2C">
      <w:start w:val="3"/>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90717E5"/>
    <w:multiLevelType w:val="hybridMultilevel"/>
    <w:tmpl w:val="C608A4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5B8F44E0"/>
    <w:multiLevelType w:val="hybridMultilevel"/>
    <w:tmpl w:val="3290468C"/>
    <w:lvl w:ilvl="0" w:tplc="073622D6">
      <w:start w:val="1"/>
      <w:numFmt w:val="decimal"/>
      <w:lvlText w:val="%1.1."/>
      <w:lvlJc w:val="left"/>
      <w:pPr>
        <w:ind w:left="1155" w:hanging="360"/>
      </w:pPr>
      <w:rPr>
        <w:rFonts w:hint="default"/>
      </w:rPr>
    </w:lvl>
    <w:lvl w:ilvl="1" w:tplc="04220019" w:tentative="1">
      <w:start w:val="1"/>
      <w:numFmt w:val="lowerLetter"/>
      <w:lvlText w:val="%2."/>
      <w:lvlJc w:val="left"/>
      <w:pPr>
        <w:ind w:left="1875" w:hanging="360"/>
      </w:pPr>
    </w:lvl>
    <w:lvl w:ilvl="2" w:tplc="0422001B" w:tentative="1">
      <w:start w:val="1"/>
      <w:numFmt w:val="lowerRoman"/>
      <w:lvlText w:val="%3."/>
      <w:lvlJc w:val="right"/>
      <w:pPr>
        <w:ind w:left="2595" w:hanging="180"/>
      </w:pPr>
    </w:lvl>
    <w:lvl w:ilvl="3" w:tplc="0422000F" w:tentative="1">
      <w:start w:val="1"/>
      <w:numFmt w:val="decimal"/>
      <w:lvlText w:val="%4."/>
      <w:lvlJc w:val="left"/>
      <w:pPr>
        <w:ind w:left="3315" w:hanging="360"/>
      </w:pPr>
    </w:lvl>
    <w:lvl w:ilvl="4" w:tplc="04220019" w:tentative="1">
      <w:start w:val="1"/>
      <w:numFmt w:val="lowerLetter"/>
      <w:lvlText w:val="%5."/>
      <w:lvlJc w:val="left"/>
      <w:pPr>
        <w:ind w:left="4035" w:hanging="360"/>
      </w:pPr>
    </w:lvl>
    <w:lvl w:ilvl="5" w:tplc="0422001B" w:tentative="1">
      <w:start w:val="1"/>
      <w:numFmt w:val="lowerRoman"/>
      <w:lvlText w:val="%6."/>
      <w:lvlJc w:val="right"/>
      <w:pPr>
        <w:ind w:left="4755" w:hanging="180"/>
      </w:pPr>
    </w:lvl>
    <w:lvl w:ilvl="6" w:tplc="0422000F" w:tentative="1">
      <w:start w:val="1"/>
      <w:numFmt w:val="decimal"/>
      <w:lvlText w:val="%7."/>
      <w:lvlJc w:val="left"/>
      <w:pPr>
        <w:ind w:left="5475" w:hanging="360"/>
      </w:pPr>
    </w:lvl>
    <w:lvl w:ilvl="7" w:tplc="04220019" w:tentative="1">
      <w:start w:val="1"/>
      <w:numFmt w:val="lowerLetter"/>
      <w:lvlText w:val="%8."/>
      <w:lvlJc w:val="left"/>
      <w:pPr>
        <w:ind w:left="6195" w:hanging="360"/>
      </w:pPr>
    </w:lvl>
    <w:lvl w:ilvl="8" w:tplc="0422001B" w:tentative="1">
      <w:start w:val="1"/>
      <w:numFmt w:val="lowerRoman"/>
      <w:lvlText w:val="%9."/>
      <w:lvlJc w:val="right"/>
      <w:pPr>
        <w:ind w:left="6915" w:hanging="180"/>
      </w:pPr>
    </w:lvl>
  </w:abstractNum>
  <w:abstractNum w:abstractNumId="24">
    <w:nsid w:val="63A500FF"/>
    <w:multiLevelType w:val="hybridMultilevel"/>
    <w:tmpl w:val="C6924B6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5">
    <w:nsid w:val="66812931"/>
    <w:multiLevelType w:val="hybridMultilevel"/>
    <w:tmpl w:val="F9828D9A"/>
    <w:lvl w:ilvl="0" w:tplc="04220001">
      <w:start w:val="1"/>
      <w:numFmt w:val="bullet"/>
      <w:lvlText w:val=""/>
      <w:lvlJc w:val="left"/>
      <w:pPr>
        <w:ind w:left="720" w:hanging="360"/>
      </w:pPr>
      <w:rPr>
        <w:rFonts w:ascii="Symbol" w:hAnsi="Symbol" w:hint="default"/>
      </w:rPr>
    </w:lvl>
    <w:lvl w:ilvl="1" w:tplc="D8AE2B2C">
      <w:start w:val="3"/>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A342628"/>
    <w:multiLevelType w:val="hybridMultilevel"/>
    <w:tmpl w:val="1D7CA496"/>
    <w:lvl w:ilvl="0" w:tplc="D8AE2B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6CCE739B"/>
    <w:multiLevelType w:val="multilevel"/>
    <w:tmpl w:val="CA6E9C84"/>
    <w:lvl w:ilvl="0">
      <w:start w:val="1"/>
      <w:numFmt w:val="decimal"/>
      <w:lvlText w:val="%1.1."/>
      <w:lvlJc w:val="left"/>
      <w:pPr>
        <w:ind w:left="435" w:hanging="435"/>
      </w:pPr>
      <w:rPr>
        <w:rFonts w:hint="default"/>
        <w:color w:val="111111"/>
      </w:rPr>
    </w:lvl>
    <w:lvl w:ilvl="1">
      <w:start w:val="2"/>
      <w:numFmt w:val="decimal"/>
      <w:lvlText w:val="%1.%2."/>
      <w:lvlJc w:val="left"/>
      <w:pPr>
        <w:ind w:left="294" w:hanging="720"/>
      </w:pPr>
      <w:rPr>
        <w:rFonts w:hint="default"/>
        <w:color w:val="111111"/>
      </w:rPr>
    </w:lvl>
    <w:lvl w:ilvl="2">
      <w:start w:val="1"/>
      <w:numFmt w:val="decimal"/>
      <w:lvlText w:val="%1.%2.%3."/>
      <w:lvlJc w:val="left"/>
      <w:pPr>
        <w:ind w:left="-132" w:hanging="720"/>
      </w:pPr>
      <w:rPr>
        <w:rFonts w:hint="default"/>
        <w:color w:val="111111"/>
      </w:rPr>
    </w:lvl>
    <w:lvl w:ilvl="3">
      <w:start w:val="1"/>
      <w:numFmt w:val="decimal"/>
      <w:lvlText w:val="%1.%2.%3.%4."/>
      <w:lvlJc w:val="left"/>
      <w:pPr>
        <w:ind w:left="-198" w:hanging="1080"/>
      </w:pPr>
      <w:rPr>
        <w:rFonts w:hint="default"/>
        <w:color w:val="111111"/>
      </w:rPr>
    </w:lvl>
    <w:lvl w:ilvl="4">
      <w:start w:val="1"/>
      <w:numFmt w:val="decimal"/>
      <w:lvlText w:val="%1.%2.%3.%4.%5."/>
      <w:lvlJc w:val="left"/>
      <w:pPr>
        <w:ind w:left="-624" w:hanging="1080"/>
      </w:pPr>
      <w:rPr>
        <w:rFonts w:hint="default"/>
        <w:color w:val="111111"/>
      </w:rPr>
    </w:lvl>
    <w:lvl w:ilvl="5">
      <w:start w:val="1"/>
      <w:numFmt w:val="decimal"/>
      <w:lvlText w:val="%1.%2.%3.%4.%5.%6."/>
      <w:lvlJc w:val="left"/>
      <w:pPr>
        <w:ind w:left="-690" w:hanging="1440"/>
      </w:pPr>
      <w:rPr>
        <w:rFonts w:hint="default"/>
        <w:color w:val="111111"/>
      </w:rPr>
    </w:lvl>
    <w:lvl w:ilvl="6">
      <w:start w:val="1"/>
      <w:numFmt w:val="decimal"/>
      <w:lvlText w:val="%1.%2.%3.%4.%5.%6.%7."/>
      <w:lvlJc w:val="left"/>
      <w:pPr>
        <w:ind w:left="-756" w:hanging="1800"/>
      </w:pPr>
      <w:rPr>
        <w:rFonts w:hint="default"/>
        <w:color w:val="111111"/>
      </w:rPr>
    </w:lvl>
    <w:lvl w:ilvl="7">
      <w:start w:val="1"/>
      <w:numFmt w:val="decimal"/>
      <w:lvlText w:val="%1.%2.%3.%4.%5.%6.%7.%8."/>
      <w:lvlJc w:val="left"/>
      <w:pPr>
        <w:ind w:left="-1182" w:hanging="1800"/>
      </w:pPr>
      <w:rPr>
        <w:rFonts w:hint="default"/>
        <w:color w:val="111111"/>
      </w:rPr>
    </w:lvl>
    <w:lvl w:ilvl="8">
      <w:start w:val="1"/>
      <w:numFmt w:val="decimal"/>
      <w:lvlText w:val="%1.%2.%3.%4.%5.%6.%7.%8.%9."/>
      <w:lvlJc w:val="left"/>
      <w:pPr>
        <w:ind w:left="-1248" w:hanging="2160"/>
      </w:pPr>
      <w:rPr>
        <w:rFonts w:hint="default"/>
        <w:color w:val="111111"/>
      </w:rPr>
    </w:lvl>
  </w:abstractNum>
  <w:abstractNum w:abstractNumId="28">
    <w:nsid w:val="6D675B66"/>
    <w:multiLevelType w:val="hybridMultilevel"/>
    <w:tmpl w:val="445E2252"/>
    <w:lvl w:ilvl="0" w:tplc="D8AE2B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6"/>
  </w:num>
  <w:num w:numId="4">
    <w:abstractNumId w:val="1"/>
  </w:num>
  <w:num w:numId="5">
    <w:abstractNumId w:val="16"/>
  </w:num>
  <w:num w:numId="6">
    <w:abstractNumId w:val="25"/>
  </w:num>
  <w:num w:numId="7">
    <w:abstractNumId w:val="12"/>
  </w:num>
  <w:num w:numId="8">
    <w:abstractNumId w:val="18"/>
  </w:num>
  <w:num w:numId="9">
    <w:abstractNumId w:val="22"/>
  </w:num>
  <w:num w:numId="10">
    <w:abstractNumId w:val="7"/>
  </w:num>
  <w:num w:numId="11">
    <w:abstractNumId w:val="4"/>
  </w:num>
  <w:num w:numId="12">
    <w:abstractNumId w:val="14"/>
  </w:num>
  <w:num w:numId="13">
    <w:abstractNumId w:val="15"/>
  </w:num>
  <w:num w:numId="14">
    <w:abstractNumId w:val="9"/>
  </w:num>
  <w:num w:numId="15">
    <w:abstractNumId w:val="27"/>
  </w:num>
  <w:num w:numId="16">
    <w:abstractNumId w:val="23"/>
  </w:num>
  <w:num w:numId="17">
    <w:abstractNumId w:val="19"/>
  </w:num>
  <w:num w:numId="18">
    <w:abstractNumId w:val="2"/>
  </w:num>
  <w:num w:numId="19">
    <w:abstractNumId w:val="13"/>
  </w:num>
  <w:num w:numId="20">
    <w:abstractNumId w:val="5"/>
  </w:num>
  <w:num w:numId="21">
    <w:abstractNumId w:val="11"/>
  </w:num>
  <w:num w:numId="22">
    <w:abstractNumId w:val="3"/>
  </w:num>
  <w:num w:numId="23">
    <w:abstractNumId w:val="26"/>
  </w:num>
  <w:num w:numId="24">
    <w:abstractNumId w:val="17"/>
  </w:num>
  <w:num w:numId="25">
    <w:abstractNumId w:val="10"/>
  </w:num>
  <w:num w:numId="26">
    <w:abstractNumId w:val="20"/>
  </w:num>
  <w:num w:numId="27">
    <w:abstractNumId w:val="21"/>
  </w:num>
  <w:num w:numId="28">
    <w:abstractNumId w:val="28"/>
  </w:num>
  <w:num w:numId="2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394808"/>
    <w:rsid w:val="00040AE9"/>
    <w:rsid w:val="00067DA8"/>
    <w:rsid w:val="00072139"/>
    <w:rsid w:val="00076354"/>
    <w:rsid w:val="00082CFF"/>
    <w:rsid w:val="00095B63"/>
    <w:rsid w:val="000A0C31"/>
    <w:rsid w:val="000A0CEF"/>
    <w:rsid w:val="000C3694"/>
    <w:rsid w:val="000F0140"/>
    <w:rsid w:val="000F50CD"/>
    <w:rsid w:val="00105698"/>
    <w:rsid w:val="0015685A"/>
    <w:rsid w:val="00163D12"/>
    <w:rsid w:val="00190DB3"/>
    <w:rsid w:val="001973BA"/>
    <w:rsid w:val="001A1217"/>
    <w:rsid w:val="001B249C"/>
    <w:rsid w:val="001C58EE"/>
    <w:rsid w:val="001E2612"/>
    <w:rsid w:val="001E505D"/>
    <w:rsid w:val="001E7705"/>
    <w:rsid w:val="001F6081"/>
    <w:rsid w:val="002059BB"/>
    <w:rsid w:val="00240CA5"/>
    <w:rsid w:val="0024492D"/>
    <w:rsid w:val="002C43B4"/>
    <w:rsid w:val="002E3AB9"/>
    <w:rsid w:val="002F5685"/>
    <w:rsid w:val="002F7F23"/>
    <w:rsid w:val="0030152C"/>
    <w:rsid w:val="003112A0"/>
    <w:rsid w:val="00316400"/>
    <w:rsid w:val="0032470A"/>
    <w:rsid w:val="00326D97"/>
    <w:rsid w:val="00333FD3"/>
    <w:rsid w:val="00350B70"/>
    <w:rsid w:val="00377519"/>
    <w:rsid w:val="00394808"/>
    <w:rsid w:val="003A3591"/>
    <w:rsid w:val="003B08E1"/>
    <w:rsid w:val="003E67F3"/>
    <w:rsid w:val="00414D2D"/>
    <w:rsid w:val="00415C2F"/>
    <w:rsid w:val="00426B80"/>
    <w:rsid w:val="00454B16"/>
    <w:rsid w:val="00465EED"/>
    <w:rsid w:val="004B1A1D"/>
    <w:rsid w:val="004B21AF"/>
    <w:rsid w:val="004B50FE"/>
    <w:rsid w:val="004C6E31"/>
    <w:rsid w:val="004C7BCA"/>
    <w:rsid w:val="004F5D15"/>
    <w:rsid w:val="00510CDC"/>
    <w:rsid w:val="0053119A"/>
    <w:rsid w:val="00531313"/>
    <w:rsid w:val="0053415B"/>
    <w:rsid w:val="00546E55"/>
    <w:rsid w:val="00547683"/>
    <w:rsid w:val="00563914"/>
    <w:rsid w:val="00567B8D"/>
    <w:rsid w:val="00594340"/>
    <w:rsid w:val="00596446"/>
    <w:rsid w:val="005C017F"/>
    <w:rsid w:val="005C1B42"/>
    <w:rsid w:val="005C68D3"/>
    <w:rsid w:val="005D5B8C"/>
    <w:rsid w:val="005F03A9"/>
    <w:rsid w:val="005F313F"/>
    <w:rsid w:val="006314C7"/>
    <w:rsid w:val="00635C69"/>
    <w:rsid w:val="00641683"/>
    <w:rsid w:val="0066728C"/>
    <w:rsid w:val="006A7232"/>
    <w:rsid w:val="006B0B4B"/>
    <w:rsid w:val="006D0DEC"/>
    <w:rsid w:val="006D2B88"/>
    <w:rsid w:val="006F6E09"/>
    <w:rsid w:val="007132C4"/>
    <w:rsid w:val="00753042"/>
    <w:rsid w:val="00755134"/>
    <w:rsid w:val="007843F4"/>
    <w:rsid w:val="00785140"/>
    <w:rsid w:val="007A334A"/>
    <w:rsid w:val="007C041C"/>
    <w:rsid w:val="007E62F5"/>
    <w:rsid w:val="007E7637"/>
    <w:rsid w:val="007F08BB"/>
    <w:rsid w:val="007F4C42"/>
    <w:rsid w:val="008169FA"/>
    <w:rsid w:val="00824439"/>
    <w:rsid w:val="00835CCA"/>
    <w:rsid w:val="0086313D"/>
    <w:rsid w:val="00883318"/>
    <w:rsid w:val="00895A10"/>
    <w:rsid w:val="008B1E84"/>
    <w:rsid w:val="008D2C63"/>
    <w:rsid w:val="00920E11"/>
    <w:rsid w:val="009316A5"/>
    <w:rsid w:val="00931B6D"/>
    <w:rsid w:val="00944ADF"/>
    <w:rsid w:val="00957EF1"/>
    <w:rsid w:val="00983A2A"/>
    <w:rsid w:val="009C23E7"/>
    <w:rsid w:val="009C3FCC"/>
    <w:rsid w:val="009D251E"/>
    <w:rsid w:val="009E477A"/>
    <w:rsid w:val="009F353E"/>
    <w:rsid w:val="00A20B7B"/>
    <w:rsid w:val="00A26ABF"/>
    <w:rsid w:val="00A369E9"/>
    <w:rsid w:val="00A43EAA"/>
    <w:rsid w:val="00A52223"/>
    <w:rsid w:val="00A54167"/>
    <w:rsid w:val="00A66B51"/>
    <w:rsid w:val="00A71BD2"/>
    <w:rsid w:val="00A76909"/>
    <w:rsid w:val="00A85499"/>
    <w:rsid w:val="00A85504"/>
    <w:rsid w:val="00AA3297"/>
    <w:rsid w:val="00AC1FE7"/>
    <w:rsid w:val="00AC2750"/>
    <w:rsid w:val="00AF1E87"/>
    <w:rsid w:val="00B03545"/>
    <w:rsid w:val="00B21A6C"/>
    <w:rsid w:val="00B42FC4"/>
    <w:rsid w:val="00B522A6"/>
    <w:rsid w:val="00B527FD"/>
    <w:rsid w:val="00B724D5"/>
    <w:rsid w:val="00BC77F1"/>
    <w:rsid w:val="00BF0D02"/>
    <w:rsid w:val="00C47226"/>
    <w:rsid w:val="00C61744"/>
    <w:rsid w:val="00C95D89"/>
    <w:rsid w:val="00CA28D2"/>
    <w:rsid w:val="00CC279B"/>
    <w:rsid w:val="00CC7DD1"/>
    <w:rsid w:val="00CD5330"/>
    <w:rsid w:val="00CD631D"/>
    <w:rsid w:val="00CF11B8"/>
    <w:rsid w:val="00CF2E1D"/>
    <w:rsid w:val="00D06703"/>
    <w:rsid w:val="00D07690"/>
    <w:rsid w:val="00D17C26"/>
    <w:rsid w:val="00D235C4"/>
    <w:rsid w:val="00D24072"/>
    <w:rsid w:val="00D31DEC"/>
    <w:rsid w:val="00D41871"/>
    <w:rsid w:val="00D66AB7"/>
    <w:rsid w:val="00D735DB"/>
    <w:rsid w:val="00D76CCC"/>
    <w:rsid w:val="00D8023F"/>
    <w:rsid w:val="00DB7BBC"/>
    <w:rsid w:val="00DD6A9D"/>
    <w:rsid w:val="00DE096C"/>
    <w:rsid w:val="00E42AEE"/>
    <w:rsid w:val="00E47635"/>
    <w:rsid w:val="00E536FF"/>
    <w:rsid w:val="00E74632"/>
    <w:rsid w:val="00E83AAF"/>
    <w:rsid w:val="00ED77B8"/>
    <w:rsid w:val="00EE06A8"/>
    <w:rsid w:val="00EE4561"/>
    <w:rsid w:val="00EF2D01"/>
    <w:rsid w:val="00EF5841"/>
    <w:rsid w:val="00F026C6"/>
    <w:rsid w:val="00F038E8"/>
    <w:rsid w:val="00F14336"/>
    <w:rsid w:val="00F37F92"/>
    <w:rsid w:val="00FA16E6"/>
    <w:rsid w:val="00FA3F8F"/>
    <w:rsid w:val="00FB4A59"/>
    <w:rsid w:val="00FE22EC"/>
    <w:rsid w:val="00FE7E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C68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C68D3"/>
  </w:style>
  <w:style w:type="character" w:styleId="a3">
    <w:name w:val="Hyperlink"/>
    <w:basedOn w:val="a0"/>
    <w:uiPriority w:val="99"/>
    <w:semiHidden/>
    <w:unhideWhenUsed/>
    <w:rsid w:val="005C68D3"/>
    <w:rPr>
      <w:color w:val="0000FF"/>
      <w:u w:val="single"/>
    </w:rPr>
  </w:style>
  <w:style w:type="paragraph" w:styleId="a4">
    <w:name w:val="List Paragraph"/>
    <w:basedOn w:val="a"/>
    <w:uiPriority w:val="34"/>
    <w:qFormat/>
    <w:rsid w:val="00350B70"/>
    <w:pPr>
      <w:ind w:left="720"/>
      <w:contextualSpacing/>
    </w:pPr>
  </w:style>
  <w:style w:type="paragraph" w:styleId="a5">
    <w:name w:val="No Spacing"/>
    <w:uiPriority w:val="1"/>
    <w:qFormat/>
    <w:rsid w:val="002E3AB9"/>
    <w:pPr>
      <w:spacing w:after="0" w:line="240" w:lineRule="auto"/>
    </w:pPr>
  </w:style>
  <w:style w:type="paragraph" w:styleId="a6">
    <w:name w:val="header"/>
    <w:basedOn w:val="a"/>
    <w:link w:val="a7"/>
    <w:uiPriority w:val="99"/>
    <w:unhideWhenUsed/>
    <w:rsid w:val="0053415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3415B"/>
  </w:style>
  <w:style w:type="paragraph" w:styleId="a8">
    <w:name w:val="footer"/>
    <w:basedOn w:val="a"/>
    <w:link w:val="a9"/>
    <w:uiPriority w:val="99"/>
    <w:unhideWhenUsed/>
    <w:rsid w:val="0053415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3415B"/>
  </w:style>
  <w:style w:type="character" w:styleId="aa">
    <w:name w:val="Strong"/>
    <w:basedOn w:val="a0"/>
    <w:uiPriority w:val="22"/>
    <w:qFormat/>
    <w:rsid w:val="00CA28D2"/>
    <w:rPr>
      <w:b/>
      <w:bCs/>
    </w:rPr>
  </w:style>
  <w:style w:type="character" w:styleId="ab">
    <w:name w:val="FollowedHyperlink"/>
    <w:basedOn w:val="a0"/>
    <w:uiPriority w:val="99"/>
    <w:semiHidden/>
    <w:unhideWhenUsed/>
    <w:rsid w:val="00CA28D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65607193">
      <w:bodyDiv w:val="1"/>
      <w:marLeft w:val="0"/>
      <w:marRight w:val="0"/>
      <w:marTop w:val="0"/>
      <w:marBottom w:val="0"/>
      <w:divBdr>
        <w:top w:val="none" w:sz="0" w:space="0" w:color="auto"/>
        <w:left w:val="none" w:sz="0" w:space="0" w:color="auto"/>
        <w:bottom w:val="none" w:sz="0" w:space="0" w:color="auto"/>
        <w:right w:val="none" w:sz="0" w:space="0" w:color="auto"/>
      </w:divBdr>
    </w:div>
    <w:div w:id="1097558186">
      <w:bodyDiv w:val="1"/>
      <w:marLeft w:val="0"/>
      <w:marRight w:val="0"/>
      <w:marTop w:val="0"/>
      <w:marBottom w:val="0"/>
      <w:divBdr>
        <w:top w:val="none" w:sz="0" w:space="0" w:color="auto"/>
        <w:left w:val="none" w:sz="0" w:space="0" w:color="auto"/>
        <w:bottom w:val="none" w:sz="0" w:space="0" w:color="auto"/>
        <w:right w:val="none" w:sz="0" w:space="0" w:color="auto"/>
      </w:divBdr>
    </w:div>
    <w:div w:id="1620448703">
      <w:bodyDiv w:val="1"/>
      <w:marLeft w:val="0"/>
      <w:marRight w:val="0"/>
      <w:marTop w:val="0"/>
      <w:marBottom w:val="0"/>
      <w:divBdr>
        <w:top w:val="none" w:sz="0" w:space="0" w:color="auto"/>
        <w:left w:val="none" w:sz="0" w:space="0" w:color="auto"/>
        <w:bottom w:val="none" w:sz="0" w:space="0" w:color="auto"/>
        <w:right w:val="none" w:sz="0" w:space="0" w:color="auto"/>
      </w:divBdr>
    </w:div>
    <w:div w:id="208964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gobych_vo.gimnasium@ukr.net" TargetMode="External"/><Relationship Id="rId13" Type="http://schemas.openxmlformats.org/officeDocument/2006/relationships/hyperlink" Target="https://zakon.rada.gov.ua/laws/show/305-2021-%D0%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r-gimnasium.e-schools.info/pages/statut-gmna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gimnasium.e-schools.info/pages/statut-gmna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ogle.com.ua/url?sa=t&amp;rct=j&amp;q=&amp;esrc=s&amp;source=web&amp;cd=2&amp;ved=2ahUKEwi3zeCPvcfhAhVDiYsKHUvtAf4QjBAwAXoECAcQCQ&amp;url=https%3A%2F%2Fzakon.rada.gov.ua%2Flaws%2Fshow%2F2145-19%2Fstru&amp;usg=AOvVaw16l7vDEAN-QVb9S1tNIvZx" TargetMode="External"/><Relationship Id="rId4" Type="http://schemas.openxmlformats.org/officeDocument/2006/relationships/settings" Target="settings.xml"/><Relationship Id="rId9" Type="http://schemas.openxmlformats.org/officeDocument/2006/relationships/hyperlink" Target="https://dr-gimnasium.e-schools.info/"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FD0FF-4EA3-4533-BE66-EC5139AD7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14931</Words>
  <Characters>85110</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rozumniki</dc:creator>
  <cp:lastModifiedBy>User</cp:lastModifiedBy>
  <cp:revision>6</cp:revision>
  <cp:lastPrinted>2023-01-23T14:50:00Z</cp:lastPrinted>
  <dcterms:created xsi:type="dcterms:W3CDTF">2023-01-20T08:47:00Z</dcterms:created>
  <dcterms:modified xsi:type="dcterms:W3CDTF">2023-02-02T12:58:00Z</dcterms:modified>
</cp:coreProperties>
</file>