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D4" w:rsidRDefault="002C5BD4" w:rsidP="002C5BD4">
      <w:pPr>
        <w:ind w:right="142" w:firstLine="284"/>
        <w:jc w:val="center"/>
      </w:pPr>
      <w:r>
        <w:rPr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BD4" w:rsidRDefault="002C5BD4" w:rsidP="002C5BD4">
      <w:pPr>
        <w:pStyle w:val="2"/>
        <w:spacing w:line="360" w:lineRule="auto"/>
        <w:ind w:right="142" w:firstLine="28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ДРОГОБИЦЬКА МІСЬКА РАДА</w:t>
      </w:r>
    </w:p>
    <w:p w:rsidR="002C5BD4" w:rsidRPr="0080410F" w:rsidRDefault="002C5BD4" w:rsidP="002C5BD4">
      <w:pPr>
        <w:spacing w:after="0" w:line="360" w:lineRule="auto"/>
        <w:ind w:right="142" w:firstLine="284"/>
        <w:jc w:val="center"/>
        <w:rPr>
          <w:rFonts w:ascii="Times New Roman" w:hAnsi="Times New Roman"/>
          <w:b/>
          <w:sz w:val="20"/>
          <w:szCs w:val="20"/>
        </w:rPr>
      </w:pPr>
      <w:r w:rsidRPr="0080410F">
        <w:rPr>
          <w:rFonts w:ascii="Times New Roman" w:hAnsi="Times New Roman"/>
          <w:b/>
          <w:sz w:val="20"/>
          <w:szCs w:val="20"/>
        </w:rPr>
        <w:t xml:space="preserve">пл. </w:t>
      </w:r>
      <w:proofErr w:type="spellStart"/>
      <w:r w:rsidRPr="0080410F">
        <w:rPr>
          <w:rFonts w:ascii="Times New Roman" w:hAnsi="Times New Roman"/>
          <w:b/>
          <w:sz w:val="20"/>
          <w:szCs w:val="20"/>
        </w:rPr>
        <w:t>Ринок</w:t>
      </w:r>
      <w:proofErr w:type="spellEnd"/>
      <w:r w:rsidRPr="0080410F">
        <w:rPr>
          <w:rFonts w:ascii="Times New Roman" w:hAnsi="Times New Roman"/>
          <w:b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80410F">
          <w:rPr>
            <w:rFonts w:ascii="Times New Roman" w:hAnsi="Times New Roman"/>
            <w:b/>
            <w:sz w:val="20"/>
            <w:szCs w:val="20"/>
          </w:rPr>
          <w:t>1, м</w:t>
        </w:r>
      </w:smartTag>
      <w:r w:rsidRPr="0080410F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80410F">
        <w:rPr>
          <w:rFonts w:ascii="Times New Roman" w:hAnsi="Times New Roman"/>
          <w:b/>
          <w:sz w:val="20"/>
          <w:szCs w:val="20"/>
        </w:rPr>
        <w:t>Дрогобич</w:t>
      </w:r>
      <w:proofErr w:type="spellEnd"/>
      <w:r w:rsidRPr="0080410F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80410F">
        <w:rPr>
          <w:rFonts w:ascii="Times New Roman" w:hAnsi="Times New Roman"/>
          <w:b/>
          <w:sz w:val="20"/>
          <w:szCs w:val="20"/>
        </w:rPr>
        <w:t>Львівська</w:t>
      </w:r>
      <w:proofErr w:type="spellEnd"/>
      <w:r w:rsidRPr="0080410F">
        <w:rPr>
          <w:rFonts w:ascii="Times New Roman" w:hAnsi="Times New Roman"/>
          <w:b/>
          <w:sz w:val="20"/>
          <w:szCs w:val="20"/>
        </w:rPr>
        <w:t xml:space="preserve"> обл., </w:t>
      </w:r>
      <w:proofErr w:type="spellStart"/>
      <w:r w:rsidRPr="0080410F">
        <w:rPr>
          <w:rFonts w:ascii="Times New Roman" w:hAnsi="Times New Roman"/>
          <w:b/>
          <w:sz w:val="20"/>
          <w:szCs w:val="20"/>
        </w:rPr>
        <w:t>Україна</w:t>
      </w:r>
      <w:proofErr w:type="spellEnd"/>
      <w:r w:rsidRPr="0080410F">
        <w:rPr>
          <w:rFonts w:ascii="Times New Roman" w:hAnsi="Times New Roman"/>
          <w:b/>
          <w:sz w:val="20"/>
          <w:szCs w:val="20"/>
        </w:rPr>
        <w:t>, 82100, тел. 3-99-63</w:t>
      </w:r>
    </w:p>
    <w:p w:rsidR="002C5BD4" w:rsidRPr="0080410F" w:rsidRDefault="008052ED" w:rsidP="002C5BD4">
      <w:pPr>
        <w:spacing w:after="0" w:line="360" w:lineRule="auto"/>
        <w:ind w:right="142" w:firstLine="284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80410F">
        <w:rPr>
          <w:rFonts w:ascii="Calibri" w:hAnsi="Calibri"/>
          <w:b/>
        </w:rPr>
        <w:pict>
          <v:line id="_x0000_s1026" style="position:absolute;left:0;text-align:left;flip:y;z-index:251658240" from="1.1pt,26.6pt" to="469.95pt,27.35pt" o:allowincell="f" strokeweight="4.5pt">
            <v:stroke linestyle="thickThin"/>
            <w10:wrap type="topAndBottom"/>
          </v:line>
        </w:pict>
      </w:r>
      <w:r w:rsidR="002C5BD4" w:rsidRPr="0080410F">
        <w:rPr>
          <w:rFonts w:ascii="Times New Roman" w:hAnsi="Times New Roman"/>
          <w:b/>
          <w:sz w:val="20"/>
          <w:szCs w:val="20"/>
          <w:lang w:val="en-US"/>
        </w:rPr>
        <w:t>E-mail: dmr@drohobych-rada.gov.ua</w:t>
      </w:r>
      <w:r w:rsidR="002C5BD4" w:rsidRPr="0080410F">
        <w:rPr>
          <w:rFonts w:ascii="Times New Roman" w:hAnsi="Times New Roman"/>
          <w:b/>
          <w:sz w:val="20"/>
          <w:szCs w:val="20"/>
          <w:lang w:val="en-GB"/>
        </w:rPr>
        <w:t xml:space="preserve">, </w:t>
      </w:r>
      <w:r w:rsidR="002C5BD4" w:rsidRPr="0080410F">
        <w:rPr>
          <w:rFonts w:ascii="Times New Roman" w:hAnsi="Times New Roman"/>
          <w:b/>
          <w:sz w:val="20"/>
          <w:szCs w:val="20"/>
          <w:lang w:val="en-US"/>
        </w:rPr>
        <w:t>WEB: http://www.drohobych-rada.gov.ua</w:t>
      </w:r>
    </w:p>
    <w:p w:rsidR="0080410F" w:rsidRDefault="0080410F" w:rsidP="0080410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0410F" w:rsidRDefault="0080410F" w:rsidP="0080410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5BD4" w:rsidRDefault="0080410F" w:rsidP="0080410F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C5BD4">
        <w:rPr>
          <w:rFonts w:ascii="Times New Roman" w:hAnsi="Times New Roman"/>
          <w:b/>
          <w:sz w:val="28"/>
          <w:szCs w:val="28"/>
          <w:lang w:val="uk-UA"/>
        </w:rPr>
        <w:t>Президентові України</w:t>
      </w:r>
    </w:p>
    <w:p w:rsidR="002C5BD4" w:rsidRDefault="002C5BD4" w:rsidP="0080410F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Володимиру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Зеленському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2C5BD4" w:rsidRDefault="002C5BD4" w:rsidP="0080410F">
      <w:pPr>
        <w:spacing w:after="0" w:line="240" w:lineRule="auto"/>
        <w:ind w:left="495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Голові Верховної Ради України</w:t>
      </w:r>
    </w:p>
    <w:p w:rsidR="002C5BD4" w:rsidRDefault="0080410F" w:rsidP="0080410F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2C5BD4">
        <w:rPr>
          <w:rFonts w:ascii="Times New Roman" w:hAnsi="Times New Roman"/>
          <w:b/>
          <w:sz w:val="28"/>
          <w:szCs w:val="28"/>
          <w:lang w:val="uk-UA"/>
        </w:rPr>
        <w:t xml:space="preserve">Русланові </w:t>
      </w:r>
      <w:proofErr w:type="spellStart"/>
      <w:r w:rsidR="002C5BD4">
        <w:rPr>
          <w:rFonts w:ascii="Times New Roman" w:hAnsi="Times New Roman"/>
          <w:b/>
          <w:sz w:val="28"/>
          <w:szCs w:val="28"/>
          <w:lang w:val="uk-UA"/>
        </w:rPr>
        <w:t>Стефанчуку</w:t>
      </w:r>
      <w:proofErr w:type="spellEnd"/>
    </w:p>
    <w:p w:rsidR="002C5BD4" w:rsidRDefault="002C5BD4" w:rsidP="002C5B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Default="002C5BD4" w:rsidP="0056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BD4" w:rsidRDefault="002C5BD4" w:rsidP="0056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81E" w:rsidRPr="00BE5C64" w:rsidRDefault="00BE5C64" w:rsidP="002C5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C64">
        <w:rPr>
          <w:rFonts w:ascii="Times New Roman" w:hAnsi="Times New Roman" w:cs="Times New Roman"/>
          <w:sz w:val="28"/>
          <w:szCs w:val="28"/>
          <w:lang w:val="uk-UA"/>
        </w:rPr>
        <w:t>Дрогобицька міська рада виступає категор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E5C64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E5C64">
        <w:rPr>
          <w:rFonts w:ascii="Times New Roman" w:hAnsi="Times New Roman" w:cs="Times New Roman"/>
          <w:sz w:val="28"/>
          <w:szCs w:val="28"/>
          <w:lang w:val="uk-UA"/>
        </w:rPr>
        <w:t>о проти с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E5C64">
        <w:rPr>
          <w:rFonts w:ascii="Times New Roman" w:hAnsi="Times New Roman" w:cs="Times New Roman"/>
          <w:sz w:val="28"/>
          <w:szCs w:val="28"/>
          <w:lang w:val="uk-UA"/>
        </w:rPr>
        <w:t>асування доплати для військовослужбовців.</w:t>
      </w:r>
    </w:p>
    <w:p w:rsidR="00BE5C64" w:rsidRPr="00BE5C64" w:rsidRDefault="00BE5C64" w:rsidP="0056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C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Ми вимагаємо повернути додаткову винагороду в 30 000 грн. для українських військових і </w:t>
      </w:r>
      <w:proofErr w:type="spellStart"/>
      <w:r w:rsidRPr="00BE5C64">
        <w:rPr>
          <w:rFonts w:ascii="Times New Roman" w:hAnsi="Times New Roman" w:cs="Times New Roman"/>
          <w:sz w:val="28"/>
          <w:szCs w:val="28"/>
          <w:lang w:val="uk-UA"/>
        </w:rPr>
        <w:t>силовиків</w:t>
      </w:r>
      <w:proofErr w:type="spellEnd"/>
      <w:r w:rsidRPr="00BE5C64">
        <w:rPr>
          <w:rFonts w:ascii="Times New Roman" w:hAnsi="Times New Roman" w:cs="Times New Roman"/>
          <w:sz w:val="28"/>
          <w:szCs w:val="28"/>
          <w:lang w:val="uk-UA"/>
        </w:rPr>
        <w:t>, навіт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E5C64">
        <w:rPr>
          <w:rFonts w:ascii="Times New Roman" w:hAnsi="Times New Roman" w:cs="Times New Roman"/>
          <w:sz w:val="28"/>
          <w:szCs w:val="28"/>
          <w:lang w:val="uk-UA"/>
        </w:rPr>
        <w:t xml:space="preserve"> якщо вони не перебувають безпосередньо на фронті.</w:t>
      </w:r>
    </w:p>
    <w:p w:rsidR="00BE5C64" w:rsidRDefault="00BE5C64" w:rsidP="0056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C64">
        <w:rPr>
          <w:rFonts w:ascii="Times New Roman" w:hAnsi="Times New Roman" w:cs="Times New Roman"/>
          <w:sz w:val="28"/>
          <w:szCs w:val="28"/>
          <w:lang w:val="uk-UA"/>
        </w:rPr>
        <w:tab/>
        <w:t>З 1 лютого 2023 року Міністерство оборони с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BE5C64">
        <w:rPr>
          <w:rFonts w:ascii="Times New Roman" w:hAnsi="Times New Roman" w:cs="Times New Roman"/>
          <w:sz w:val="28"/>
          <w:szCs w:val="28"/>
          <w:lang w:val="uk-UA"/>
        </w:rPr>
        <w:t xml:space="preserve">сувало додаткову винагороду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30 000 грн. військовим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силовикам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перебувають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передовій”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начебто з мотивів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“справедливого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підходу”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C64" w:rsidRDefault="00BE5C64" w:rsidP="0056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Однак ми впевнені, що саме скасування цієї доплати є абсолютно несправедливим.</w:t>
      </w:r>
    </w:p>
    <w:p w:rsidR="00BE5C64" w:rsidRDefault="00BE5C64" w:rsidP="008C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По-перше, визначення зон військових дій часто до</w:t>
      </w:r>
      <w:r w:rsidR="008C0B8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ільне, не враховує перебування під обстрілами з боку окупанта, ракетних атак і їх відбиття. Щодо перебування наших військових на таких позиціях безпосередньо пов’язано із величезними ризиками для їхнього життя і здоров’я.</w:t>
      </w:r>
    </w:p>
    <w:p w:rsidR="00BE5C64" w:rsidRDefault="00BE5C64" w:rsidP="008C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По-друге, влада по суті вимагає з</w:t>
      </w:r>
      <w:r w:rsidR="00012519">
        <w:rPr>
          <w:rFonts w:ascii="Times New Roman" w:hAnsi="Times New Roman" w:cs="Times New Roman"/>
          <w:sz w:val="28"/>
          <w:szCs w:val="28"/>
          <w:lang w:val="uk-UA"/>
        </w:rPr>
        <w:t>німа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012519">
        <w:rPr>
          <w:rFonts w:ascii="Times New Roman" w:hAnsi="Times New Roman" w:cs="Times New Roman"/>
          <w:sz w:val="28"/>
          <w:szCs w:val="28"/>
          <w:lang w:val="uk-UA"/>
        </w:rPr>
        <w:t>з тих, хто був поранений і через це вже не може перебувати на передовій, або з тих, хто перебуває на відновленні перед поверненням до зони бойових дій. Це неприпустимо.</w:t>
      </w:r>
    </w:p>
    <w:p w:rsidR="00012519" w:rsidRDefault="00012519" w:rsidP="008C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По-третє, значна частина згаданих доплат</w:t>
      </w:r>
      <w:r w:rsidR="008C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30 000 грн. витрачаються на закупівлю сп</w:t>
      </w:r>
      <w:r w:rsidR="00A5112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рядження</w:t>
      </w:r>
      <w:r w:rsidR="00A51121">
        <w:rPr>
          <w:rFonts w:ascii="Times New Roman" w:hAnsi="Times New Roman" w:cs="Times New Roman"/>
          <w:sz w:val="28"/>
          <w:szCs w:val="28"/>
          <w:lang w:val="uk-UA"/>
        </w:rPr>
        <w:t>, форми, нормальних бронежилетів чи спальників, на ремонт авто і приміщень, в яких змушені перебувати військовослужбовці. Закуповується й інше обладнання, необхідне для несення служби.</w:t>
      </w:r>
    </w:p>
    <w:p w:rsidR="00A51121" w:rsidRDefault="00A51121" w:rsidP="0056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Тим більше цинічно рішення уряду щодо скорочення грошового забезпечення військових виглядає на тлі численних корупційних скандалів у Міністерстві оборони та інших органів влади.</w:t>
      </w:r>
    </w:p>
    <w:p w:rsidR="00A51121" w:rsidRDefault="00A51121" w:rsidP="0056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Вимагаємо застосувати економію коштів виключно щодо статей, які в умовах війни не є пріоритетними.</w:t>
      </w:r>
    </w:p>
    <w:p w:rsidR="00A51121" w:rsidRDefault="00A51121" w:rsidP="0056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Перше, є можливість зекономити на будівництві і ремонт доріг. Їх можна буде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відбодувати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Перемоги.</w:t>
      </w:r>
    </w:p>
    <w:p w:rsidR="00A51121" w:rsidRDefault="00A51121" w:rsidP="0056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Друге, пропонуємо зекономити на фінансуванні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“телемарафонів”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телеканалів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“Рада”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Фрідом”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давно не виконують свою функцію і лише споживають бюджетні кошти, обслуговуючи владу і її приватні інтереси.</w:t>
      </w:r>
    </w:p>
    <w:p w:rsidR="00A51121" w:rsidRDefault="00A51121" w:rsidP="0056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Третє, варто звернути увагу на надлишкові видатки Державного бюро розслідувань і Офісу генпрокуратури України, які варто привести у відповідність з витратами інш</w:t>
      </w:r>
      <w:r w:rsidR="0093065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х орг</w:t>
      </w:r>
      <w:r w:rsidR="0093065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3065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влади.</w:t>
      </w:r>
    </w:p>
    <w:p w:rsidR="00A51121" w:rsidRDefault="00A51121" w:rsidP="0056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Закликаємо Верховну Раду України підтримати, а Президента України невідкладно підписати Закон про зміни до бюджету, яким спр</w:t>
      </w:r>
      <w:r w:rsidR="00930659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мувати достатній ресурс на забезпечення українських військовослужбовців виплатами, а також боєприпасами та засобами розвідки і захисту.</w:t>
      </w:r>
    </w:p>
    <w:p w:rsidR="00A51121" w:rsidRDefault="00A51121" w:rsidP="0056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Вимагаємо не економити на наших </w:t>
      </w:r>
      <w:r w:rsidR="00930659">
        <w:rPr>
          <w:rFonts w:ascii="Times New Roman" w:hAnsi="Times New Roman" w:cs="Times New Roman"/>
          <w:sz w:val="28"/>
          <w:szCs w:val="28"/>
          <w:lang w:val="uk-UA"/>
        </w:rPr>
        <w:t>воїнах</w:t>
      </w:r>
      <w:r w:rsidR="00567D33">
        <w:rPr>
          <w:rFonts w:ascii="Times New Roman" w:hAnsi="Times New Roman" w:cs="Times New Roman"/>
          <w:sz w:val="28"/>
          <w:szCs w:val="28"/>
          <w:lang w:val="uk-UA"/>
        </w:rPr>
        <w:t>, не забирати їхні кошти – а шукати можливості, щоб забезпечити обіцяне всім військовим і підвищити виплати для тих, хто на передовій.</w:t>
      </w:r>
    </w:p>
    <w:p w:rsidR="00930659" w:rsidRDefault="00930659" w:rsidP="0056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659" w:rsidRDefault="00930659" w:rsidP="0056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прийнято на засіданні ХХХVІ сесії Дрогобицької міської ради 2 березня 2023 року.</w:t>
      </w:r>
    </w:p>
    <w:p w:rsidR="00930659" w:rsidRDefault="00930659" w:rsidP="0056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659" w:rsidRDefault="00930659" w:rsidP="0093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659" w:rsidRDefault="00930659" w:rsidP="0093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659" w:rsidRPr="00930659" w:rsidRDefault="00930659" w:rsidP="0093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9306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306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306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306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659"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 w:rsidRPr="009306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930659" w:rsidRPr="00930659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64"/>
    <w:rsid w:val="00012519"/>
    <w:rsid w:val="002C5BD4"/>
    <w:rsid w:val="00567D33"/>
    <w:rsid w:val="0080410F"/>
    <w:rsid w:val="008052ED"/>
    <w:rsid w:val="0086425D"/>
    <w:rsid w:val="008C0B81"/>
    <w:rsid w:val="00930659"/>
    <w:rsid w:val="00A51121"/>
    <w:rsid w:val="00A73CB1"/>
    <w:rsid w:val="00A9081E"/>
    <w:rsid w:val="00AD2E23"/>
    <w:rsid w:val="00BE5C64"/>
    <w:rsid w:val="00D7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paragraph" w:styleId="2">
    <w:name w:val="heading 2"/>
    <w:basedOn w:val="a"/>
    <w:next w:val="a"/>
    <w:link w:val="20"/>
    <w:semiHidden/>
    <w:unhideWhenUsed/>
    <w:qFormat/>
    <w:rsid w:val="002C5B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5BD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2023-02-27T13:59:00Z</cp:lastPrinted>
  <dcterms:created xsi:type="dcterms:W3CDTF">2023-02-27T06:25:00Z</dcterms:created>
  <dcterms:modified xsi:type="dcterms:W3CDTF">2023-02-27T14:00:00Z</dcterms:modified>
</cp:coreProperties>
</file>