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pStyle w:val="23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</w:rPr>
        <w:t>Про внесення змін до бюджету  Дрогобицької міської територіальної громади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2023 рік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sz w:val="28"/>
          <w:szCs w:val="28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1EC5C3E"/>
    <w:rsid w:val="02413E42"/>
    <w:rsid w:val="06F74948"/>
    <w:rsid w:val="096042FE"/>
    <w:rsid w:val="0D4B26BE"/>
    <w:rsid w:val="0F650057"/>
    <w:rsid w:val="100739DF"/>
    <w:rsid w:val="14245D00"/>
    <w:rsid w:val="142C69EE"/>
    <w:rsid w:val="1B045C86"/>
    <w:rsid w:val="21C944A9"/>
    <w:rsid w:val="22BA6E01"/>
    <w:rsid w:val="24A76CB4"/>
    <w:rsid w:val="298F5607"/>
    <w:rsid w:val="2A793293"/>
    <w:rsid w:val="2DFB4320"/>
    <w:rsid w:val="376738D5"/>
    <w:rsid w:val="3C654C67"/>
    <w:rsid w:val="3E3441E0"/>
    <w:rsid w:val="3EBA4049"/>
    <w:rsid w:val="3F312419"/>
    <w:rsid w:val="42B753E1"/>
    <w:rsid w:val="434025D5"/>
    <w:rsid w:val="46054DBD"/>
    <w:rsid w:val="50621279"/>
    <w:rsid w:val="5C1C3CDD"/>
    <w:rsid w:val="5EBA1065"/>
    <w:rsid w:val="63932AF6"/>
    <w:rsid w:val="65677014"/>
    <w:rsid w:val="6B021228"/>
    <w:rsid w:val="71400DF8"/>
    <w:rsid w:val="7DD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qFormat/>
    <w:uiPriority w:val="0"/>
    <w:pPr>
      <w:jc w:val="both"/>
    </w:pPr>
    <w:rPr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0">
    <w:name w:val="Основний текст (2)_"/>
    <w:link w:val="21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1">
    <w:name w:val="Основний текст (2)"/>
    <w:basedOn w:val="1"/>
    <w:link w:val="20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2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  <w:style w:type="paragraph" w:styleId="2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5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rFonts w:eastAsia="Calibri"/>
    </w:rPr>
  </w:style>
  <w:style w:type="character" w:customStyle="1" w:styleId="26">
    <w:name w:val="Font Style18"/>
    <w:basedOn w:val="3"/>
    <w:qFormat/>
    <w:uiPriority w:val="0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3</TotalTime>
  <ScaleCrop>false</ScaleCrop>
  <LinksUpToDate>false</LinksUpToDate>
  <CharactersWithSpaces>12639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2023-04-24T06:43:02Z</cp:lastPrinted>
  <dcterms:modified xsi:type="dcterms:W3CDTF">2023-04-24T06:43:15Z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4534D6AD3EE540268388B7BDA8B26EBE</vt:lpwstr>
  </property>
</Properties>
</file>