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50" w:rsidRPr="00557450" w:rsidRDefault="00F2706F" w:rsidP="00557450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7450" w:rsidRPr="00557450">
        <w:rPr>
          <w:rFonts w:ascii="Times New Roman" w:hAnsi="Times New Roman" w:cs="Times New Roman"/>
          <w:b/>
          <w:sz w:val="28"/>
          <w:szCs w:val="28"/>
        </w:rPr>
        <w:t xml:space="preserve">ДОДАТКОВА ІНФОРМАЦІЯ  до </w:t>
      </w:r>
      <w:r w:rsidR="00557450" w:rsidRPr="005574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</w:t>
      </w:r>
      <w:r w:rsidR="00557450" w:rsidRPr="005574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</w:t>
      </w:r>
      <w:r w:rsidR="00557450" w:rsidRPr="005574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«Внески до статутного капіталу Комунального Підприємства «Дрогобичтеплоенерго» Дрогобицької міської ради у 2023 році»</w:t>
      </w:r>
    </w:p>
    <w:p w:rsidR="00DD1A88" w:rsidRDefault="00DD1A88" w:rsidP="004A51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06F" w:rsidRPr="00DC4F3E" w:rsidRDefault="00F2706F" w:rsidP="00650B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 xml:space="preserve">Загальна </w:t>
      </w:r>
      <w:r w:rsidR="00DC4F3E" w:rsidRPr="00DC4F3E">
        <w:rPr>
          <w:rFonts w:ascii="Times New Roman" w:hAnsi="Times New Roman" w:cs="Times New Roman"/>
          <w:sz w:val="28"/>
          <w:szCs w:val="28"/>
        </w:rPr>
        <w:t xml:space="preserve">опалювальна </w:t>
      </w:r>
      <w:r w:rsidRPr="00DC4F3E">
        <w:rPr>
          <w:rFonts w:ascii="Times New Roman" w:hAnsi="Times New Roman" w:cs="Times New Roman"/>
          <w:sz w:val="28"/>
          <w:szCs w:val="28"/>
        </w:rPr>
        <w:t xml:space="preserve">площа </w:t>
      </w:r>
      <w:r w:rsidR="00DC4F3E" w:rsidRPr="00DC4F3E">
        <w:rPr>
          <w:rFonts w:ascii="Times New Roman" w:hAnsi="Times New Roman" w:cs="Times New Roman"/>
          <w:sz w:val="28"/>
          <w:szCs w:val="28"/>
        </w:rPr>
        <w:t>споживачів</w:t>
      </w:r>
      <w:r w:rsidR="00DC4F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F3E">
        <w:rPr>
          <w:rFonts w:ascii="Times New Roman" w:hAnsi="Times New Roman" w:cs="Times New Roman"/>
          <w:sz w:val="28"/>
          <w:szCs w:val="28"/>
        </w:rPr>
        <w:t>м.Стебник</w:t>
      </w:r>
      <w:proofErr w:type="spellEnd"/>
      <w:r w:rsidR="00DC4F3E" w:rsidRPr="00DC4F3E">
        <w:rPr>
          <w:rFonts w:ascii="Times New Roman" w:hAnsi="Times New Roman" w:cs="Times New Roman"/>
          <w:sz w:val="28"/>
          <w:szCs w:val="28"/>
        </w:rPr>
        <w:t>, які опалюються централізовано, від однієї котельні</w:t>
      </w:r>
      <w:r w:rsidR="00DC4F3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DC4F3E">
        <w:rPr>
          <w:rFonts w:ascii="Times New Roman" w:hAnsi="Times New Roman" w:cs="Times New Roman"/>
          <w:sz w:val="28"/>
          <w:szCs w:val="28"/>
        </w:rPr>
        <w:t>вул.Куліша</w:t>
      </w:r>
      <w:proofErr w:type="spellEnd"/>
      <w:r w:rsidR="00DC4F3E" w:rsidRPr="00DC4F3E">
        <w:rPr>
          <w:rFonts w:ascii="Times New Roman" w:hAnsi="Times New Roman" w:cs="Times New Roman"/>
          <w:sz w:val="28"/>
          <w:szCs w:val="28"/>
        </w:rPr>
        <w:t>, складає 80801м</w:t>
      </w:r>
      <w:r w:rsidR="00DC4F3E" w:rsidRPr="00DC4F3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C4F3E" w:rsidRPr="00DC4F3E">
        <w:rPr>
          <w:rFonts w:ascii="Times New Roman" w:hAnsi="Times New Roman" w:cs="Times New Roman"/>
          <w:sz w:val="28"/>
          <w:szCs w:val="28"/>
        </w:rPr>
        <w:t xml:space="preserve">, в тому числі: </w:t>
      </w:r>
      <w:r w:rsidRPr="00DC4F3E">
        <w:rPr>
          <w:rFonts w:ascii="Times New Roman" w:hAnsi="Times New Roman" w:cs="Times New Roman"/>
          <w:sz w:val="28"/>
          <w:szCs w:val="28"/>
        </w:rPr>
        <w:t>житлового фонду</w:t>
      </w:r>
      <w:r w:rsidR="00DC4F3E" w:rsidRPr="00DC4F3E">
        <w:rPr>
          <w:rFonts w:ascii="Times New Roman" w:hAnsi="Times New Roman" w:cs="Times New Roman"/>
          <w:sz w:val="28"/>
          <w:szCs w:val="28"/>
        </w:rPr>
        <w:t xml:space="preserve"> - 5046</w:t>
      </w:r>
      <w:r w:rsidR="008E2EB1" w:rsidRPr="00DC4F3E">
        <w:rPr>
          <w:rFonts w:ascii="Times New Roman" w:hAnsi="Times New Roman" w:cs="Times New Roman"/>
          <w:sz w:val="28"/>
          <w:szCs w:val="28"/>
        </w:rPr>
        <w:t>0</w:t>
      </w:r>
      <w:r w:rsidRPr="00DC4F3E">
        <w:rPr>
          <w:rFonts w:ascii="Times New Roman" w:hAnsi="Times New Roman" w:cs="Times New Roman"/>
          <w:sz w:val="28"/>
          <w:szCs w:val="28"/>
        </w:rPr>
        <w:t>м</w:t>
      </w:r>
      <w:r w:rsidRPr="00DC4F3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A51AF" w:rsidRPr="00DC4F3E">
        <w:rPr>
          <w:rFonts w:ascii="Times New Roman" w:hAnsi="Times New Roman" w:cs="Times New Roman"/>
          <w:sz w:val="28"/>
          <w:szCs w:val="28"/>
        </w:rPr>
        <w:t>, а також будівлі бюджет</w:t>
      </w:r>
      <w:r w:rsidR="008E2EB1" w:rsidRPr="00DC4F3E">
        <w:rPr>
          <w:rFonts w:ascii="Times New Roman" w:hAnsi="Times New Roman" w:cs="Times New Roman"/>
          <w:sz w:val="28"/>
          <w:szCs w:val="28"/>
        </w:rPr>
        <w:t xml:space="preserve">них та комерційних установ площею </w:t>
      </w:r>
      <w:r w:rsidR="00DC4F3E" w:rsidRPr="00DC4F3E">
        <w:rPr>
          <w:rFonts w:ascii="Times New Roman" w:hAnsi="Times New Roman" w:cs="Times New Roman"/>
          <w:sz w:val="28"/>
          <w:szCs w:val="28"/>
        </w:rPr>
        <w:t>30341</w:t>
      </w:r>
      <w:r w:rsidR="004A51AF" w:rsidRPr="00DC4F3E">
        <w:rPr>
          <w:rFonts w:ascii="Times New Roman" w:hAnsi="Times New Roman" w:cs="Times New Roman"/>
          <w:sz w:val="28"/>
          <w:szCs w:val="28"/>
        </w:rPr>
        <w:t>м</w:t>
      </w:r>
      <w:r w:rsidR="004A51AF" w:rsidRPr="00DC4F3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A51AF" w:rsidRPr="00DC4F3E">
        <w:rPr>
          <w:rFonts w:ascii="Times New Roman" w:hAnsi="Times New Roman" w:cs="Times New Roman"/>
          <w:sz w:val="28"/>
          <w:szCs w:val="28"/>
        </w:rPr>
        <w:t>. Весь житловий фонд та бюджетні установи – це багатоповерхові будівлі.</w:t>
      </w:r>
      <w:r w:rsidRPr="00DC4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DC4" w:rsidRDefault="004A51AF" w:rsidP="00750D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ab/>
        <w:t xml:space="preserve">На сьогодні </w:t>
      </w:r>
      <w:r w:rsidR="00750DC4" w:rsidRPr="00DC4F3E">
        <w:rPr>
          <w:rFonts w:ascii="Times New Roman" w:hAnsi="Times New Roman" w:cs="Times New Roman"/>
          <w:sz w:val="28"/>
          <w:szCs w:val="28"/>
        </w:rPr>
        <w:t xml:space="preserve">централізоване </w:t>
      </w:r>
      <w:r w:rsidRPr="00DC4F3E">
        <w:rPr>
          <w:rFonts w:ascii="Times New Roman" w:hAnsi="Times New Roman" w:cs="Times New Roman"/>
          <w:sz w:val="28"/>
          <w:szCs w:val="28"/>
        </w:rPr>
        <w:t xml:space="preserve">теплопостачання </w:t>
      </w:r>
      <w:r w:rsidR="00750DC4" w:rsidRPr="00DC4F3E">
        <w:rPr>
          <w:rFonts w:ascii="Times New Roman" w:hAnsi="Times New Roman" w:cs="Times New Roman"/>
          <w:sz w:val="28"/>
          <w:szCs w:val="28"/>
        </w:rPr>
        <w:t xml:space="preserve">споживачів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м.Стебник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проводиться від однієї котельні по вулиці Куліша, де в якості палива використовується природній газ. Дана котельня знаходиться на балансі Комунального підприємства «</w:t>
      </w:r>
      <w:r w:rsidR="00047129">
        <w:rPr>
          <w:rFonts w:ascii="Times New Roman" w:hAnsi="Times New Roman" w:cs="Times New Roman"/>
          <w:sz w:val="28"/>
          <w:szCs w:val="28"/>
        </w:rPr>
        <w:t>Дрогобичтеплоенерго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7129">
        <w:rPr>
          <w:rFonts w:ascii="Times New Roman" w:hAnsi="Times New Roman" w:cs="Times New Roman"/>
          <w:sz w:val="28"/>
          <w:szCs w:val="28"/>
        </w:rPr>
        <w:t xml:space="preserve"> Дрогобицької міської ради.</w:t>
      </w:r>
      <w:r w:rsidR="00750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DC4" w:rsidRDefault="00750DC4" w:rsidP="00750D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4F3E">
        <w:rPr>
          <w:rFonts w:ascii="Times New Roman" w:hAnsi="Times New Roman" w:cs="Times New Roman"/>
          <w:sz w:val="28"/>
          <w:szCs w:val="28"/>
        </w:rPr>
        <w:t xml:space="preserve">Система теплопостачання забезпечує подачу теплової енергії до   </w:t>
      </w:r>
      <w:r w:rsidR="009559FA" w:rsidRPr="00DC4F3E">
        <w:rPr>
          <w:rFonts w:ascii="Times New Roman" w:hAnsi="Times New Roman" w:cs="Times New Roman"/>
          <w:sz w:val="28"/>
          <w:szCs w:val="28"/>
        </w:rPr>
        <w:t xml:space="preserve">32 –ох </w:t>
      </w:r>
      <w:r w:rsidRPr="00DC4F3E">
        <w:rPr>
          <w:rFonts w:ascii="Times New Roman" w:hAnsi="Times New Roman" w:cs="Times New Roman"/>
          <w:sz w:val="28"/>
          <w:szCs w:val="28"/>
        </w:rPr>
        <w:t>багатоповерхових житлових будинків та 15 будівель адміністративно-громадського призначення: три школи, три дитячі садочки, училище,</w:t>
      </w:r>
      <w:r w:rsidR="00B7292E" w:rsidRPr="00DC4F3E">
        <w:rPr>
          <w:rFonts w:ascii="Times New Roman" w:hAnsi="Times New Roman" w:cs="Times New Roman"/>
          <w:sz w:val="28"/>
          <w:szCs w:val="28"/>
        </w:rPr>
        <w:t xml:space="preserve"> вузол </w:t>
      </w:r>
      <w:r w:rsidR="002A4BBC" w:rsidRPr="00DC4F3E">
        <w:rPr>
          <w:rFonts w:ascii="Times New Roman" w:hAnsi="Times New Roman" w:cs="Times New Roman"/>
          <w:sz w:val="28"/>
          <w:szCs w:val="28"/>
        </w:rPr>
        <w:t>зв’язку</w:t>
      </w:r>
      <w:r w:rsidR="00B7292E" w:rsidRPr="00DC4F3E">
        <w:rPr>
          <w:rFonts w:ascii="Times New Roman" w:hAnsi="Times New Roman" w:cs="Times New Roman"/>
          <w:sz w:val="28"/>
          <w:szCs w:val="28"/>
        </w:rPr>
        <w:t xml:space="preserve"> і ін.</w:t>
      </w:r>
      <w:r w:rsidRPr="00DC4F3E">
        <w:rPr>
          <w:rFonts w:ascii="Times New Roman" w:hAnsi="Times New Roman" w:cs="Times New Roman"/>
          <w:sz w:val="28"/>
          <w:szCs w:val="28"/>
        </w:rPr>
        <w:t xml:space="preserve"> На сьогодні теплове навантаження складає </w:t>
      </w:r>
      <w:r w:rsidR="00B7292E" w:rsidRPr="00DC4F3E">
        <w:rPr>
          <w:rFonts w:ascii="Times New Roman" w:hAnsi="Times New Roman" w:cs="Times New Roman"/>
          <w:sz w:val="28"/>
          <w:szCs w:val="28"/>
        </w:rPr>
        <w:t>7,8</w:t>
      </w:r>
      <w:r w:rsidRPr="00DC4F3E">
        <w:rPr>
          <w:rFonts w:ascii="Times New Roman" w:hAnsi="Times New Roman" w:cs="Times New Roman"/>
          <w:sz w:val="28"/>
          <w:szCs w:val="28"/>
        </w:rPr>
        <w:t>МВт/год</w:t>
      </w:r>
      <w:r w:rsidR="00C30CAE" w:rsidRPr="00DC4F3E">
        <w:rPr>
          <w:rFonts w:ascii="Times New Roman" w:hAnsi="Times New Roman" w:cs="Times New Roman"/>
          <w:sz w:val="28"/>
          <w:szCs w:val="28"/>
        </w:rPr>
        <w:t>, яке використовується для системи опалення. Гаряче водопостачання відсутнє.</w:t>
      </w:r>
    </w:p>
    <w:p w:rsidR="00F24308" w:rsidRPr="00DC4F3E" w:rsidRDefault="00F24308" w:rsidP="00F243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ab/>
        <w:t>За результатами 2022</w:t>
      </w:r>
      <w:r>
        <w:rPr>
          <w:rFonts w:ascii="Times New Roman" w:hAnsi="Times New Roman" w:cs="Times New Roman"/>
          <w:sz w:val="28"/>
          <w:szCs w:val="28"/>
        </w:rPr>
        <w:t>-23</w:t>
      </w:r>
      <w:r w:rsidRPr="00DC4F3E">
        <w:rPr>
          <w:rFonts w:ascii="Times New Roman" w:hAnsi="Times New Roman" w:cs="Times New Roman"/>
          <w:sz w:val="28"/>
          <w:szCs w:val="28"/>
        </w:rPr>
        <w:t xml:space="preserve"> року виробництво теплової енергії для потреб опалення склало    7893 </w:t>
      </w:r>
      <w:proofErr w:type="spellStart"/>
      <w:r w:rsidRPr="00DC4F3E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Pr="00DC4F3E">
        <w:rPr>
          <w:rFonts w:ascii="Times New Roman" w:hAnsi="Times New Roman" w:cs="Times New Roman"/>
          <w:sz w:val="28"/>
          <w:szCs w:val="28"/>
        </w:rPr>
        <w:t>, в тому числі по категоріях:</w:t>
      </w:r>
    </w:p>
    <w:p w:rsidR="00F24308" w:rsidRDefault="00F24308" w:rsidP="00F243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5513 </w:t>
      </w:r>
      <w:proofErr w:type="spellStart"/>
      <w:r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69,8%</w:t>
      </w:r>
    </w:p>
    <w:p w:rsidR="00F24308" w:rsidRDefault="00F24308" w:rsidP="00F243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Бюджетні споживачі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2183 </w:t>
      </w:r>
      <w:proofErr w:type="spellStart"/>
      <w:r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27,7%</w:t>
      </w:r>
    </w:p>
    <w:p w:rsidR="00F24308" w:rsidRDefault="00F24308" w:rsidP="00F243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(комерційні) споживачі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197 </w:t>
      </w:r>
      <w:proofErr w:type="spellStart"/>
      <w:r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2,5%</w:t>
      </w:r>
    </w:p>
    <w:p w:rsidR="00F24308" w:rsidRPr="001521E4" w:rsidRDefault="00F24308" w:rsidP="00F2430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Споживання природного газу: 1538 тис.</w:t>
      </w:r>
      <w:r w:rsidRPr="001521E4">
        <w:rPr>
          <w:rFonts w:ascii="Times New Roman" w:hAnsi="Times New Roman" w:cs="Times New Roman"/>
          <w:sz w:val="28"/>
          <w:szCs w:val="28"/>
        </w:rPr>
        <w:t>м3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521E4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>: 4403м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електроенергії: 415490кВт.</w:t>
      </w:r>
    </w:p>
    <w:p w:rsidR="00F24308" w:rsidRDefault="00F24308" w:rsidP="00F2430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Річне максимальне розрахункове приєднане навантаження: 15909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середньорічній нормативній температурі 0,4℃.</w:t>
      </w:r>
    </w:p>
    <w:p w:rsidR="00F24308" w:rsidRDefault="00F24308" w:rsidP="00F2430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Річне розрахункове максимальне навантаження споживачів: 7,8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МВт</w:t>
      </w:r>
      <w:proofErr w:type="spellEnd"/>
      <w:r>
        <w:rPr>
          <w:rFonts w:ascii="Times New Roman" w:hAnsi="Times New Roman" w:cs="Times New Roman"/>
          <w:sz w:val="28"/>
          <w:szCs w:val="28"/>
        </w:rPr>
        <w:t>/год.</w:t>
      </w:r>
    </w:p>
    <w:p w:rsidR="00F24308" w:rsidRDefault="00F24308" w:rsidP="00F2430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Фактичне річне споживання теплової енергії у сезоні 2022-23р.р.: 9180МВт при середньорічній температурі зовнішнього повітря +2,4℃.</w:t>
      </w:r>
    </w:p>
    <w:p w:rsidR="00F24308" w:rsidRDefault="00F24308" w:rsidP="00750D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Втрати теплової енергії в схемі джерело теплової енергії – споживач складають: 32%</w:t>
      </w:r>
    </w:p>
    <w:p w:rsidR="00DD1A88" w:rsidRPr="00DD1A88" w:rsidRDefault="00E9617A" w:rsidP="00DD1A8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1A88" w:rsidRPr="00DD1A88">
        <w:rPr>
          <w:rFonts w:ascii="Times New Roman" w:hAnsi="Times New Roman" w:cs="Times New Roman"/>
          <w:sz w:val="28"/>
          <w:szCs w:val="28"/>
        </w:rPr>
        <w:t>Для покращення ситуації з теплопостачанням споживачів у м. Стебник заплановано реалізацію наступних проектів</w:t>
      </w:r>
      <w:r w:rsidR="00557450">
        <w:rPr>
          <w:rFonts w:ascii="Times New Roman" w:hAnsi="Times New Roman" w:cs="Times New Roman"/>
          <w:sz w:val="28"/>
          <w:szCs w:val="28"/>
        </w:rPr>
        <w:t xml:space="preserve"> </w:t>
      </w:r>
      <w:r w:rsidR="00DD1A88" w:rsidRPr="00DD1A88">
        <w:rPr>
          <w:rFonts w:ascii="Times New Roman" w:hAnsi="Times New Roman" w:cs="Times New Roman"/>
          <w:sz w:val="28"/>
          <w:szCs w:val="28"/>
        </w:rPr>
        <w:t>:</w:t>
      </w:r>
    </w:p>
    <w:p w:rsidR="00DD1A88" w:rsidRPr="00DD1A88" w:rsidRDefault="00DD1A88" w:rsidP="00DD1A8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88">
        <w:rPr>
          <w:rFonts w:ascii="Times New Roman" w:hAnsi="Times New Roman" w:cs="Times New Roman"/>
          <w:b/>
          <w:sz w:val="28"/>
          <w:szCs w:val="28"/>
        </w:rPr>
        <w:t xml:space="preserve">Реконструкція котельні з встановлення котлів на альтернативних видах палива по вул. Куліша у </w:t>
      </w:r>
      <w:proofErr w:type="spellStart"/>
      <w:r w:rsidRPr="00DD1A88">
        <w:rPr>
          <w:rFonts w:ascii="Times New Roman" w:hAnsi="Times New Roman" w:cs="Times New Roman"/>
          <w:b/>
          <w:sz w:val="28"/>
          <w:szCs w:val="28"/>
        </w:rPr>
        <w:t>м.Стебник</w:t>
      </w:r>
      <w:proofErr w:type="spellEnd"/>
    </w:p>
    <w:p w:rsidR="00DD1A88" w:rsidRPr="00246750" w:rsidRDefault="00DD1A88" w:rsidP="00DD1A88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750">
        <w:rPr>
          <w:rFonts w:ascii="Times New Roman" w:hAnsi="Times New Roman" w:cs="Times New Roman"/>
          <w:b/>
          <w:sz w:val="28"/>
        </w:rPr>
        <w:t>Реконструкція теплових мереж Ø273мм від котельні по вул. Куліша, 8 в м. Стебнику до теплової камери ТК-2</w:t>
      </w:r>
    </w:p>
    <w:p w:rsidR="00F24308" w:rsidRPr="00DD1A88" w:rsidRDefault="00F24308" w:rsidP="00DD1A8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D1A88" w:rsidRDefault="00DD1A88" w:rsidP="0055745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450">
        <w:rPr>
          <w:rFonts w:ascii="Times New Roman" w:hAnsi="Times New Roman" w:cs="Times New Roman"/>
          <w:b/>
          <w:sz w:val="28"/>
          <w:szCs w:val="28"/>
        </w:rPr>
        <w:t xml:space="preserve">Реконструкція котельні з встановлення котлів на альтернативних видах палива по вул. Куліша у </w:t>
      </w:r>
      <w:proofErr w:type="spellStart"/>
      <w:r w:rsidRPr="00557450">
        <w:rPr>
          <w:rFonts w:ascii="Times New Roman" w:hAnsi="Times New Roman" w:cs="Times New Roman"/>
          <w:b/>
          <w:sz w:val="28"/>
          <w:szCs w:val="28"/>
        </w:rPr>
        <w:t>м.Стебник</w:t>
      </w:r>
      <w:proofErr w:type="spellEnd"/>
    </w:p>
    <w:p w:rsidR="00DD1A88" w:rsidRDefault="00E9617A" w:rsidP="00557450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>Проектом передбачається реконструкція існуючої котельні з встановленням</w:t>
      </w:r>
      <w:r w:rsidR="00EF5115" w:rsidRPr="00DC4F3E">
        <w:rPr>
          <w:rFonts w:ascii="Times New Roman" w:hAnsi="Times New Roman" w:cs="Times New Roman"/>
          <w:sz w:val="28"/>
          <w:szCs w:val="28"/>
        </w:rPr>
        <w:t xml:space="preserve"> </w:t>
      </w:r>
      <w:r w:rsidR="00650B36">
        <w:rPr>
          <w:rFonts w:ascii="Times New Roman" w:hAnsi="Times New Roman" w:cs="Times New Roman"/>
          <w:sz w:val="28"/>
          <w:szCs w:val="28"/>
        </w:rPr>
        <w:t>дво</w:t>
      </w:r>
      <w:r w:rsidRPr="00DC4F3E">
        <w:rPr>
          <w:rFonts w:ascii="Times New Roman" w:hAnsi="Times New Roman" w:cs="Times New Roman"/>
          <w:sz w:val="28"/>
          <w:szCs w:val="28"/>
        </w:rPr>
        <w:t xml:space="preserve">х </w:t>
      </w:r>
      <w:r w:rsidR="00EF5115" w:rsidRPr="00DC4F3E">
        <w:rPr>
          <w:rFonts w:ascii="Times New Roman" w:hAnsi="Times New Roman" w:cs="Times New Roman"/>
          <w:sz w:val="28"/>
          <w:szCs w:val="28"/>
        </w:rPr>
        <w:t xml:space="preserve">твердопаливних </w:t>
      </w:r>
      <w:r w:rsidRPr="00DC4F3E">
        <w:rPr>
          <w:rFonts w:ascii="Times New Roman" w:hAnsi="Times New Roman" w:cs="Times New Roman"/>
          <w:sz w:val="28"/>
          <w:szCs w:val="28"/>
        </w:rPr>
        <w:t>котлів (виробник ТОВ «ЛІКА СВІТ»</w:t>
      </w:r>
      <w:r w:rsidR="00426187" w:rsidRPr="00DC4F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187" w:rsidRPr="00DC4F3E">
        <w:rPr>
          <w:rFonts w:ascii="Times New Roman" w:hAnsi="Times New Roman" w:cs="Times New Roman"/>
          <w:sz w:val="28"/>
          <w:szCs w:val="28"/>
        </w:rPr>
        <w:t>м.Житомир</w:t>
      </w:r>
      <w:proofErr w:type="spellEnd"/>
      <w:r w:rsidRPr="00DC4F3E">
        <w:rPr>
          <w:rFonts w:ascii="Times New Roman" w:hAnsi="Times New Roman" w:cs="Times New Roman"/>
          <w:sz w:val="28"/>
          <w:szCs w:val="28"/>
        </w:rPr>
        <w:t xml:space="preserve">) </w:t>
      </w:r>
      <w:r w:rsidRPr="00DC4F3E">
        <w:rPr>
          <w:rFonts w:ascii="Times New Roman" w:hAnsi="Times New Roman" w:cs="Times New Roman"/>
          <w:sz w:val="28"/>
          <w:szCs w:val="28"/>
        </w:rPr>
        <w:lastRenderedPageBreak/>
        <w:t>потужністю по 1,5МВт кожен</w:t>
      </w:r>
      <w:r w:rsidR="00EF5115" w:rsidRPr="00DC4F3E">
        <w:rPr>
          <w:rFonts w:ascii="Times New Roman" w:hAnsi="Times New Roman" w:cs="Times New Roman"/>
          <w:sz w:val="28"/>
          <w:szCs w:val="28"/>
        </w:rPr>
        <w:t>. Паливо яке використ</w:t>
      </w:r>
      <w:r w:rsidR="00845203" w:rsidRPr="00DC4F3E">
        <w:rPr>
          <w:rFonts w:ascii="Times New Roman" w:hAnsi="Times New Roman" w:cs="Times New Roman"/>
          <w:sz w:val="28"/>
          <w:szCs w:val="28"/>
        </w:rPr>
        <w:t>о</w:t>
      </w:r>
      <w:r w:rsidR="00EF5115" w:rsidRPr="00DC4F3E">
        <w:rPr>
          <w:rFonts w:ascii="Times New Roman" w:hAnsi="Times New Roman" w:cs="Times New Roman"/>
          <w:sz w:val="28"/>
          <w:szCs w:val="28"/>
        </w:rPr>
        <w:t>вуватиметься п</w:t>
      </w:r>
      <w:r w:rsidR="00426187" w:rsidRPr="00DC4F3E">
        <w:rPr>
          <w:rFonts w:ascii="Times New Roman" w:hAnsi="Times New Roman" w:cs="Times New Roman"/>
          <w:sz w:val="28"/>
          <w:szCs w:val="28"/>
        </w:rPr>
        <w:t xml:space="preserve">ри спалюванні - деревна тріска, </w:t>
      </w:r>
      <w:r w:rsidR="00EF5115" w:rsidRPr="00DC4F3E">
        <w:rPr>
          <w:rFonts w:ascii="Times New Roman" w:hAnsi="Times New Roman" w:cs="Times New Roman"/>
          <w:sz w:val="28"/>
          <w:szCs w:val="28"/>
        </w:rPr>
        <w:t>та відсортовані</w:t>
      </w:r>
      <w:r w:rsidR="00426187" w:rsidRPr="00DC4F3E">
        <w:rPr>
          <w:rFonts w:ascii="Times New Roman" w:hAnsi="Times New Roman" w:cs="Times New Roman"/>
          <w:sz w:val="28"/>
          <w:szCs w:val="28"/>
        </w:rPr>
        <w:t xml:space="preserve"> ТПВ</w:t>
      </w:r>
      <w:r w:rsidR="00EF5115" w:rsidRPr="00DC4F3E">
        <w:rPr>
          <w:rFonts w:ascii="Times New Roman" w:hAnsi="Times New Roman" w:cs="Times New Roman"/>
          <w:sz w:val="28"/>
          <w:szCs w:val="28"/>
        </w:rPr>
        <w:t xml:space="preserve">. Також передбачено встановлення </w:t>
      </w:r>
      <w:r w:rsidRPr="00DC4F3E">
        <w:rPr>
          <w:rFonts w:ascii="Times New Roman" w:hAnsi="Times New Roman" w:cs="Times New Roman"/>
          <w:sz w:val="28"/>
          <w:szCs w:val="28"/>
        </w:rPr>
        <w:t xml:space="preserve">системи подачі палива зі складом. </w:t>
      </w:r>
      <w:r w:rsidR="00845203">
        <w:rPr>
          <w:rFonts w:ascii="Times New Roman" w:hAnsi="Times New Roman" w:cs="Times New Roman"/>
          <w:sz w:val="28"/>
          <w:szCs w:val="28"/>
        </w:rPr>
        <w:t xml:space="preserve">Газове обладнання встановлене в котельні, буде використано як </w:t>
      </w:r>
      <w:r w:rsidR="00845203" w:rsidRPr="00DC4F3E">
        <w:rPr>
          <w:rFonts w:ascii="Times New Roman" w:hAnsi="Times New Roman" w:cs="Times New Roman"/>
          <w:sz w:val="28"/>
          <w:szCs w:val="28"/>
        </w:rPr>
        <w:t>резервне.</w:t>
      </w:r>
      <w:r w:rsidR="00DD1A88">
        <w:rPr>
          <w:rFonts w:ascii="Times New Roman" w:hAnsi="Times New Roman" w:cs="Times New Roman"/>
          <w:sz w:val="28"/>
          <w:szCs w:val="28"/>
        </w:rPr>
        <w:t xml:space="preserve"> </w:t>
      </w:r>
      <w:r w:rsidR="00DD1A88">
        <w:rPr>
          <w:rFonts w:ascii="Times New Roman" w:hAnsi="Times New Roman" w:cs="Times New Roman"/>
          <w:sz w:val="28"/>
          <w:szCs w:val="28"/>
        </w:rPr>
        <w:t>Для забезпечення котельні паливом (деревною тріскою) планується залучити місцеві компанії та розвинути виробництво тріски на основі діючих комунальних підприємств міста.</w:t>
      </w:r>
    </w:p>
    <w:p w:rsidR="00B95F63" w:rsidRPr="00B95F63" w:rsidRDefault="00B95F63" w:rsidP="00B95F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F63">
        <w:rPr>
          <w:rFonts w:ascii="Times New Roman" w:hAnsi="Times New Roman" w:cs="Times New Roman"/>
          <w:b/>
          <w:sz w:val="28"/>
          <w:szCs w:val="28"/>
        </w:rPr>
        <w:t>Орієнтовна вартість проекту: 18млн.грн</w:t>
      </w:r>
    </w:p>
    <w:p w:rsidR="00B95F63" w:rsidRPr="00B95F63" w:rsidRDefault="00B95F63" w:rsidP="00B95F6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E1B">
        <w:rPr>
          <w:rFonts w:ascii="Times New Roman" w:hAnsi="Times New Roman" w:cs="Times New Roman"/>
          <w:b/>
          <w:sz w:val="28"/>
          <w:szCs w:val="28"/>
        </w:rPr>
        <w:t>Перша черга реалізації проекту</w:t>
      </w:r>
      <w:r>
        <w:rPr>
          <w:rFonts w:ascii="Times New Roman" w:hAnsi="Times New Roman" w:cs="Times New Roman"/>
          <w:sz w:val="28"/>
          <w:szCs w:val="28"/>
        </w:rPr>
        <w:t xml:space="preserve"> (встановлення одного котла, системи подачі палива – рухомої підлоги, системи видалення димових газів – димових труб, влаштування технологічних трубопроводів, насосного обладнання, проведення будівельно-монтажних та пусконалагоджувальних робіт) вартість </w:t>
      </w:r>
      <w:r w:rsidRPr="00B95F63">
        <w:rPr>
          <w:rFonts w:ascii="Times New Roman" w:hAnsi="Times New Roman" w:cs="Times New Roman"/>
          <w:b/>
          <w:sz w:val="28"/>
          <w:szCs w:val="28"/>
        </w:rPr>
        <w:t>10,4млн.грн.</w:t>
      </w:r>
    </w:p>
    <w:p w:rsidR="00B95F63" w:rsidRPr="00246750" w:rsidRDefault="00246750" w:rsidP="0042115D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750">
        <w:rPr>
          <w:rFonts w:ascii="Times New Roman" w:hAnsi="Times New Roman" w:cs="Times New Roman"/>
          <w:b/>
          <w:sz w:val="28"/>
        </w:rPr>
        <w:t>Реконструкція теплових мереж Ø273мм від котельні по вул. Куліша, 8 в м. Стебнику до теплової камери ТК-2</w:t>
      </w:r>
    </w:p>
    <w:p w:rsidR="00DD1A88" w:rsidRDefault="00A44352" w:rsidP="0042115D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Відпуск теплової енергії </w:t>
      </w:r>
      <w:r w:rsidR="009F783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9F7833">
        <w:rPr>
          <w:rFonts w:ascii="Times New Roman" w:hAnsi="Times New Roman" w:cs="Times New Roman"/>
          <w:sz w:val="28"/>
          <w:szCs w:val="28"/>
        </w:rPr>
        <w:t>м.Стебник</w:t>
      </w:r>
      <w:proofErr w:type="spellEnd"/>
      <w:r w:rsidR="009F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</w:t>
      </w:r>
      <w:r w:rsidR="00DD1A88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для трьох категорій споживачів: населення, бюджет та інші (комерційні) споживачі. </w:t>
      </w:r>
      <w:r w:rsidR="0042115D">
        <w:rPr>
          <w:rFonts w:ascii="Times New Roman" w:hAnsi="Times New Roman" w:cs="Times New Roman"/>
          <w:sz w:val="28"/>
          <w:szCs w:val="28"/>
        </w:rPr>
        <w:t xml:space="preserve">Для зменшення втрат теплової енергії при транспортуванні, заплановано провести заміну магістральної теплової мережі діаметром 325мм на </w:t>
      </w:r>
      <w:proofErr w:type="spellStart"/>
      <w:r w:rsidR="0042115D">
        <w:rPr>
          <w:rFonts w:ascii="Times New Roman" w:hAnsi="Times New Roman" w:cs="Times New Roman"/>
          <w:sz w:val="28"/>
          <w:szCs w:val="28"/>
        </w:rPr>
        <w:t>попередньоізольовані</w:t>
      </w:r>
      <w:proofErr w:type="spellEnd"/>
      <w:r w:rsidR="0042115D">
        <w:rPr>
          <w:rFonts w:ascii="Times New Roman" w:hAnsi="Times New Roman" w:cs="Times New Roman"/>
          <w:sz w:val="28"/>
          <w:szCs w:val="28"/>
        </w:rPr>
        <w:t xml:space="preserve"> пінополіуретаном трубопроводи діаметром 273/400мм довжиною 300м у двотрубному вимірі.</w:t>
      </w:r>
    </w:p>
    <w:p w:rsidR="00A369E5" w:rsidRDefault="00CE30BF" w:rsidP="00A369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69E5">
        <w:rPr>
          <w:rFonts w:ascii="Times New Roman" w:hAnsi="Times New Roman" w:cs="Times New Roman"/>
          <w:sz w:val="28"/>
          <w:szCs w:val="28"/>
        </w:rPr>
        <w:t>Мета проектів відповідає національним планам</w:t>
      </w:r>
      <w:r w:rsidR="00A369E5" w:rsidRPr="004A386D">
        <w:rPr>
          <w:rFonts w:ascii="Times New Roman" w:hAnsi="Times New Roman" w:cs="Times New Roman"/>
          <w:sz w:val="28"/>
          <w:szCs w:val="28"/>
        </w:rPr>
        <w:t xml:space="preserve"> </w:t>
      </w:r>
      <w:r w:rsidR="00A369E5">
        <w:rPr>
          <w:rFonts w:ascii="Times New Roman" w:hAnsi="Times New Roman" w:cs="Times New Roman"/>
          <w:sz w:val="28"/>
          <w:szCs w:val="28"/>
        </w:rPr>
        <w:t xml:space="preserve">держави, енергетичній стратегії по </w:t>
      </w:r>
      <w:r w:rsidR="00A369E5" w:rsidRPr="00DC4F3E">
        <w:rPr>
          <w:rFonts w:ascii="Times New Roman" w:hAnsi="Times New Roman" w:cs="Times New Roman"/>
          <w:sz w:val="28"/>
          <w:szCs w:val="28"/>
        </w:rPr>
        <w:t>розвитку відновлювальних джерел енергії в енергобалансі країни та Програмі розвитку системи централізованого теплопостачання міст Дрогобича і Стебника на 2022-2025р.р.</w:t>
      </w:r>
    </w:p>
    <w:p w:rsidR="009F7833" w:rsidRDefault="009F7833" w:rsidP="009F7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 xml:space="preserve">Запропоновані проектні рішення орієнтовані на </w:t>
      </w:r>
      <w:r>
        <w:rPr>
          <w:rFonts w:ascii="Times New Roman" w:hAnsi="Times New Roman" w:cs="Times New Roman"/>
          <w:sz w:val="28"/>
          <w:szCs w:val="28"/>
        </w:rPr>
        <w:t xml:space="preserve">комплексне </w:t>
      </w:r>
      <w:r w:rsidRPr="00DC4F3E">
        <w:rPr>
          <w:rFonts w:ascii="Times New Roman" w:hAnsi="Times New Roman" w:cs="Times New Roman"/>
          <w:sz w:val="28"/>
          <w:szCs w:val="28"/>
        </w:rPr>
        <w:t>вирішення питання теплопостачання в місті Стебник шляхом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C4F3E">
        <w:rPr>
          <w:rFonts w:ascii="Times New Roman" w:hAnsi="Times New Roman" w:cs="Times New Roman"/>
          <w:sz w:val="28"/>
          <w:szCs w:val="28"/>
        </w:rPr>
        <w:t xml:space="preserve"> організації виробництва теплової енергії з використанням біомаси (деревної тріски), що є місцевим відновлюваним видом палива</w:t>
      </w:r>
      <w:r>
        <w:rPr>
          <w:rFonts w:ascii="Times New Roman" w:hAnsi="Times New Roman" w:cs="Times New Roman"/>
          <w:sz w:val="28"/>
          <w:szCs w:val="28"/>
        </w:rPr>
        <w:t xml:space="preserve">, та влаштування магістральних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попередньоізольованих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пінополіретаном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трубопроводів для транспортування теплової енергії</w:t>
      </w:r>
      <w:r w:rsidRPr="00DC4F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833" w:rsidRDefault="00126515" w:rsidP="009F7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F3E">
        <w:rPr>
          <w:rFonts w:ascii="Times New Roman" w:hAnsi="Times New Roman" w:cs="Times New Roman"/>
          <w:sz w:val="28"/>
          <w:szCs w:val="28"/>
        </w:rPr>
        <w:t>Реалізація даного проекту да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DC4F3E">
        <w:rPr>
          <w:rFonts w:ascii="Times New Roman" w:hAnsi="Times New Roman" w:cs="Times New Roman"/>
          <w:sz w:val="28"/>
          <w:szCs w:val="28"/>
        </w:rPr>
        <w:t xml:space="preserve"> можливість замістити природній газ в кількості 1650тис.м</w:t>
      </w:r>
      <w:r w:rsidRPr="00DC4F3E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DC4F3E">
        <w:rPr>
          <w:rFonts w:ascii="Times New Roman" w:hAnsi="Times New Roman" w:cs="Times New Roman"/>
          <w:sz w:val="28"/>
          <w:szCs w:val="28"/>
        </w:rPr>
        <w:t>в рік</w:t>
      </w:r>
      <w:r w:rsidR="0042115D">
        <w:rPr>
          <w:rFonts w:ascii="Times New Roman" w:hAnsi="Times New Roman" w:cs="Times New Roman"/>
          <w:sz w:val="28"/>
          <w:szCs w:val="28"/>
        </w:rPr>
        <w:t>, зменшити втрати теплової енергії на ділянці що реконструюється до 8%</w:t>
      </w:r>
      <w:r w:rsidRPr="00DC4F3E">
        <w:rPr>
          <w:rFonts w:ascii="Times New Roman" w:hAnsi="Times New Roman" w:cs="Times New Roman"/>
          <w:sz w:val="28"/>
          <w:szCs w:val="28"/>
        </w:rPr>
        <w:t xml:space="preserve"> та знизити вартість </w:t>
      </w:r>
      <w:r>
        <w:rPr>
          <w:rFonts w:ascii="Times New Roman" w:hAnsi="Times New Roman" w:cs="Times New Roman"/>
          <w:sz w:val="28"/>
          <w:szCs w:val="28"/>
        </w:rPr>
        <w:t xml:space="preserve">теплової енергії </w:t>
      </w:r>
      <w:r>
        <w:rPr>
          <w:rFonts w:ascii="Times New Roman" w:hAnsi="Times New Roman" w:cs="Times New Roman"/>
          <w:sz w:val="28"/>
          <w:szCs w:val="28"/>
        </w:rPr>
        <w:t xml:space="preserve">для всіх споживачів міста, </w:t>
      </w:r>
      <w:r w:rsidR="0042115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="009F7833" w:rsidRPr="00DC4F3E">
        <w:rPr>
          <w:rFonts w:ascii="Times New Roman" w:hAnsi="Times New Roman" w:cs="Times New Roman"/>
          <w:sz w:val="28"/>
          <w:szCs w:val="28"/>
        </w:rPr>
        <w:t xml:space="preserve">дасть можливість </w:t>
      </w:r>
      <w:r w:rsidR="009F7833">
        <w:rPr>
          <w:rFonts w:ascii="Times New Roman" w:hAnsi="Times New Roman" w:cs="Times New Roman"/>
          <w:sz w:val="28"/>
          <w:szCs w:val="28"/>
        </w:rPr>
        <w:t>скоротити споживання п</w:t>
      </w:r>
      <w:r>
        <w:rPr>
          <w:rFonts w:ascii="Times New Roman" w:hAnsi="Times New Roman" w:cs="Times New Roman"/>
          <w:sz w:val="28"/>
          <w:szCs w:val="28"/>
        </w:rPr>
        <w:t>риродного газу і</w:t>
      </w:r>
      <w:r w:rsidR="009F7833">
        <w:rPr>
          <w:rFonts w:ascii="Times New Roman" w:hAnsi="Times New Roman" w:cs="Times New Roman"/>
          <w:sz w:val="28"/>
          <w:szCs w:val="28"/>
        </w:rPr>
        <w:t xml:space="preserve"> сприятиме розвитку ринку твердого палива в регіоні. </w:t>
      </w:r>
    </w:p>
    <w:p w:rsidR="009F7833" w:rsidRPr="00DC4F3E" w:rsidRDefault="009F7833" w:rsidP="009F7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0B36" w:rsidRDefault="00BF22F2">
      <w:pPr>
        <w:rPr>
          <w:rFonts w:ascii="Times New Roman" w:hAnsi="Times New Roman" w:cs="Times New Roman"/>
          <w:b/>
          <w:sz w:val="28"/>
          <w:szCs w:val="28"/>
        </w:rPr>
      </w:pPr>
      <w:r w:rsidRPr="00650B36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</w:p>
    <w:p w:rsidR="00BF22F2" w:rsidRPr="00650B36" w:rsidRDefault="00BF22F2">
      <w:pPr>
        <w:rPr>
          <w:rFonts w:ascii="Times New Roman" w:hAnsi="Times New Roman" w:cs="Times New Roman"/>
          <w:b/>
          <w:sz w:val="28"/>
          <w:szCs w:val="28"/>
        </w:rPr>
      </w:pPr>
      <w:r w:rsidRPr="00650B36">
        <w:rPr>
          <w:rFonts w:ascii="Times New Roman" w:hAnsi="Times New Roman" w:cs="Times New Roman"/>
          <w:b/>
          <w:sz w:val="28"/>
          <w:szCs w:val="28"/>
        </w:rPr>
        <w:t xml:space="preserve">КП «Дрогобичтеплоенерго» ДМР </w:t>
      </w:r>
      <w:r w:rsidRPr="00650B36">
        <w:rPr>
          <w:rFonts w:ascii="Times New Roman" w:hAnsi="Times New Roman" w:cs="Times New Roman"/>
          <w:b/>
          <w:sz w:val="28"/>
          <w:szCs w:val="28"/>
        </w:rPr>
        <w:tab/>
      </w:r>
      <w:r w:rsidR="00650B36">
        <w:rPr>
          <w:rFonts w:ascii="Times New Roman" w:hAnsi="Times New Roman" w:cs="Times New Roman"/>
          <w:b/>
          <w:sz w:val="28"/>
          <w:szCs w:val="28"/>
        </w:rPr>
        <w:tab/>
      </w:r>
      <w:r w:rsidRPr="00650B36">
        <w:rPr>
          <w:rFonts w:ascii="Times New Roman" w:hAnsi="Times New Roman" w:cs="Times New Roman"/>
          <w:b/>
          <w:sz w:val="28"/>
          <w:szCs w:val="28"/>
        </w:rPr>
        <w:tab/>
      </w:r>
      <w:r w:rsidR="00C7057A" w:rsidRPr="00650B36">
        <w:rPr>
          <w:rFonts w:ascii="Times New Roman" w:hAnsi="Times New Roman" w:cs="Times New Roman"/>
          <w:b/>
          <w:sz w:val="28"/>
          <w:szCs w:val="28"/>
        </w:rPr>
        <w:t xml:space="preserve">Володимир </w:t>
      </w:r>
      <w:r w:rsidR="00650B36" w:rsidRPr="00650B36">
        <w:rPr>
          <w:rFonts w:ascii="Times New Roman" w:hAnsi="Times New Roman" w:cs="Times New Roman"/>
          <w:b/>
          <w:sz w:val="28"/>
          <w:szCs w:val="28"/>
        </w:rPr>
        <w:t>ДЗЕРИН</w:t>
      </w:r>
    </w:p>
    <w:p w:rsidR="0090106F" w:rsidRDefault="0090106F">
      <w:pPr>
        <w:rPr>
          <w:rFonts w:ascii="Times New Roman" w:hAnsi="Times New Roman" w:cs="Times New Roman"/>
          <w:sz w:val="28"/>
          <w:szCs w:val="28"/>
        </w:rPr>
      </w:pPr>
    </w:p>
    <w:p w:rsidR="00BF22F2" w:rsidRDefault="0090106F" w:rsidP="009010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Анатолій РАДЛОВСЬКИЙ</w:t>
      </w:r>
    </w:p>
    <w:p w:rsidR="0090106F" w:rsidRPr="0090106F" w:rsidRDefault="0090106F">
      <w:pPr>
        <w:rPr>
          <w:rFonts w:ascii="Times New Roman" w:hAnsi="Times New Roman" w:cs="Times New Roman"/>
          <w:sz w:val="24"/>
          <w:szCs w:val="24"/>
        </w:rPr>
      </w:pPr>
      <w:r w:rsidRPr="0090106F">
        <w:rPr>
          <w:rFonts w:ascii="Times New Roman" w:hAnsi="Times New Roman" w:cs="Times New Roman"/>
          <w:sz w:val="24"/>
          <w:szCs w:val="24"/>
        </w:rPr>
        <w:t>(067) 6734592</w:t>
      </w:r>
    </w:p>
    <w:sectPr w:rsidR="0090106F" w:rsidRPr="0090106F" w:rsidSect="00A369E5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CFB"/>
    <w:multiLevelType w:val="hybridMultilevel"/>
    <w:tmpl w:val="4A96E15C"/>
    <w:lvl w:ilvl="0" w:tplc="CBD6576C">
      <w:start w:val="6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F22BA"/>
    <w:multiLevelType w:val="hybridMultilevel"/>
    <w:tmpl w:val="9E12859A"/>
    <w:lvl w:ilvl="0" w:tplc="C3308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446F9"/>
    <w:multiLevelType w:val="hybridMultilevel"/>
    <w:tmpl w:val="E38629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38"/>
    <w:rsid w:val="0000638B"/>
    <w:rsid w:val="0002699D"/>
    <w:rsid w:val="000367B7"/>
    <w:rsid w:val="00047129"/>
    <w:rsid w:val="000E4AD5"/>
    <w:rsid w:val="00126515"/>
    <w:rsid w:val="00142AD9"/>
    <w:rsid w:val="001521E4"/>
    <w:rsid w:val="001D416F"/>
    <w:rsid w:val="00246750"/>
    <w:rsid w:val="002A4BBC"/>
    <w:rsid w:val="002D2514"/>
    <w:rsid w:val="00302626"/>
    <w:rsid w:val="00314D38"/>
    <w:rsid w:val="0042115D"/>
    <w:rsid w:val="00426187"/>
    <w:rsid w:val="00494704"/>
    <w:rsid w:val="00497899"/>
    <w:rsid w:val="004A386D"/>
    <w:rsid w:val="004A51AF"/>
    <w:rsid w:val="00510A5C"/>
    <w:rsid w:val="00557450"/>
    <w:rsid w:val="00650B36"/>
    <w:rsid w:val="00750DC4"/>
    <w:rsid w:val="007668C6"/>
    <w:rsid w:val="00777933"/>
    <w:rsid w:val="007A77C3"/>
    <w:rsid w:val="007C7E43"/>
    <w:rsid w:val="00845203"/>
    <w:rsid w:val="008E2EB1"/>
    <w:rsid w:val="0090106F"/>
    <w:rsid w:val="009559FA"/>
    <w:rsid w:val="009A42D9"/>
    <w:rsid w:val="009F7833"/>
    <w:rsid w:val="00A369E5"/>
    <w:rsid w:val="00A44352"/>
    <w:rsid w:val="00A90A9B"/>
    <w:rsid w:val="00B121C5"/>
    <w:rsid w:val="00B47B9A"/>
    <w:rsid w:val="00B7292E"/>
    <w:rsid w:val="00B95F63"/>
    <w:rsid w:val="00BF22F2"/>
    <w:rsid w:val="00C30CAE"/>
    <w:rsid w:val="00C7057A"/>
    <w:rsid w:val="00CE30BF"/>
    <w:rsid w:val="00D00570"/>
    <w:rsid w:val="00D15E1B"/>
    <w:rsid w:val="00D25A84"/>
    <w:rsid w:val="00DC4F3E"/>
    <w:rsid w:val="00DD1A88"/>
    <w:rsid w:val="00E9617A"/>
    <w:rsid w:val="00EB54D6"/>
    <w:rsid w:val="00EF5115"/>
    <w:rsid w:val="00F24308"/>
    <w:rsid w:val="00F2706F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DCDA"/>
  <w15:chartTrackingRefBased/>
  <w15:docId w15:val="{21DCEBAD-CDB1-4F9D-ADEB-66C761AD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2971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2023-03-13T10:11:00Z</dcterms:created>
  <dcterms:modified xsi:type="dcterms:W3CDTF">2023-06-15T09:29:00Z</dcterms:modified>
</cp:coreProperties>
</file>