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2A7" w:rsidRPr="00AA0B0D" w:rsidRDefault="004D72A7" w:rsidP="004D72A7">
      <w:pPr>
        <w:pStyle w:val="1"/>
        <w:rPr>
          <w:sz w:val="28"/>
          <w:szCs w:val="28"/>
        </w:rPr>
      </w:pPr>
      <w:r w:rsidRPr="00AA0B0D">
        <w:rPr>
          <w:noProof/>
          <w:sz w:val="28"/>
          <w:szCs w:val="28"/>
          <w:lang w:val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2A7" w:rsidRPr="00AA0B0D" w:rsidRDefault="004D72A7" w:rsidP="004D72A7">
      <w:pPr>
        <w:pStyle w:val="1"/>
        <w:rPr>
          <w:sz w:val="28"/>
          <w:szCs w:val="28"/>
        </w:rPr>
      </w:pPr>
    </w:p>
    <w:p w:rsidR="004D72A7" w:rsidRPr="00AA0B0D" w:rsidRDefault="004D72A7" w:rsidP="004D72A7">
      <w:pPr>
        <w:pStyle w:val="1"/>
        <w:rPr>
          <w:sz w:val="28"/>
          <w:szCs w:val="28"/>
        </w:rPr>
      </w:pPr>
      <w:r w:rsidRPr="00AA0B0D">
        <w:rPr>
          <w:sz w:val="28"/>
          <w:szCs w:val="28"/>
        </w:rPr>
        <w:t xml:space="preserve">ДРОГОБИЦЬКА МІСЬКА РАДА </w:t>
      </w:r>
    </w:p>
    <w:p w:rsidR="004D72A7" w:rsidRPr="00AA0B0D" w:rsidRDefault="004D72A7" w:rsidP="004D72A7">
      <w:pPr>
        <w:pStyle w:val="1"/>
        <w:rPr>
          <w:sz w:val="28"/>
          <w:szCs w:val="28"/>
        </w:rPr>
      </w:pPr>
      <w:r w:rsidRPr="00AA0B0D">
        <w:rPr>
          <w:sz w:val="28"/>
          <w:szCs w:val="28"/>
        </w:rPr>
        <w:t>СТАРОСТА СІЛ НАГУЄВИЧІ ,УНЯТИЧІ</w:t>
      </w:r>
    </w:p>
    <w:p w:rsidR="004D72A7" w:rsidRPr="00CA7EFD" w:rsidRDefault="004D72A7" w:rsidP="004D72A7">
      <w:pPr>
        <w:jc w:val="center"/>
        <w:rPr>
          <w:b/>
          <w:sz w:val="18"/>
          <w:lang w:val="ru-RU"/>
        </w:rPr>
      </w:pPr>
      <w:r w:rsidRPr="00CA7EFD">
        <w:rPr>
          <w:sz w:val="18"/>
          <w:lang w:val="ru-RU"/>
        </w:rPr>
        <w:t xml:space="preserve">82126 </w:t>
      </w:r>
      <w:proofErr w:type="spellStart"/>
      <w:r w:rsidRPr="00CA7EFD">
        <w:rPr>
          <w:sz w:val="18"/>
          <w:lang w:val="ru-RU"/>
        </w:rPr>
        <w:t>вул.Івана</w:t>
      </w:r>
      <w:proofErr w:type="spellEnd"/>
      <w:r w:rsidRPr="00CA7EFD">
        <w:rPr>
          <w:sz w:val="18"/>
          <w:lang w:val="ru-RU"/>
        </w:rPr>
        <w:t xml:space="preserve"> Франка,260 </w:t>
      </w:r>
      <w:proofErr w:type="spellStart"/>
      <w:r w:rsidRPr="00CA7EFD">
        <w:rPr>
          <w:sz w:val="18"/>
          <w:lang w:val="ru-RU"/>
        </w:rPr>
        <w:t>с</w:t>
      </w:r>
      <w:proofErr w:type="gramStart"/>
      <w:r w:rsidRPr="00CA7EFD">
        <w:rPr>
          <w:sz w:val="18"/>
          <w:lang w:val="ru-RU"/>
        </w:rPr>
        <w:t>.Н</w:t>
      </w:r>
      <w:proofErr w:type="gramEnd"/>
      <w:r w:rsidRPr="00CA7EFD">
        <w:rPr>
          <w:sz w:val="18"/>
          <w:lang w:val="ru-RU"/>
        </w:rPr>
        <w:t>агуєвичі</w:t>
      </w:r>
      <w:proofErr w:type="spellEnd"/>
      <w:r w:rsidRPr="00CA7EFD">
        <w:rPr>
          <w:sz w:val="18"/>
          <w:lang w:val="ru-RU"/>
        </w:rPr>
        <w:t xml:space="preserve"> </w:t>
      </w:r>
      <w:proofErr w:type="spellStart"/>
      <w:r w:rsidRPr="00CA7EFD">
        <w:rPr>
          <w:sz w:val="18"/>
          <w:lang w:val="ru-RU"/>
        </w:rPr>
        <w:t>Дрогобицький</w:t>
      </w:r>
      <w:proofErr w:type="spellEnd"/>
      <w:r w:rsidRPr="00CA7EFD">
        <w:rPr>
          <w:sz w:val="18"/>
          <w:lang w:val="ru-RU"/>
        </w:rPr>
        <w:t xml:space="preserve"> район </w:t>
      </w:r>
      <w:proofErr w:type="spellStart"/>
      <w:r w:rsidRPr="00CA7EFD">
        <w:rPr>
          <w:sz w:val="18"/>
          <w:lang w:val="ru-RU"/>
        </w:rPr>
        <w:t>Львівська</w:t>
      </w:r>
      <w:proofErr w:type="spellEnd"/>
      <w:r w:rsidRPr="00CA7EFD">
        <w:rPr>
          <w:sz w:val="18"/>
          <w:lang w:val="ru-RU"/>
        </w:rPr>
        <w:t xml:space="preserve"> область</w:t>
      </w:r>
      <w:r>
        <w:rPr>
          <w:sz w:val="18"/>
        </w:rPr>
        <w:t xml:space="preserve">   </w:t>
      </w:r>
      <w:r w:rsidRPr="00CA7EFD">
        <w:rPr>
          <w:b/>
          <w:sz w:val="18"/>
        </w:rPr>
        <w:t>e-</w:t>
      </w:r>
      <w:proofErr w:type="spellStart"/>
      <w:r w:rsidRPr="00CA7EFD">
        <w:rPr>
          <w:b/>
          <w:sz w:val="18"/>
        </w:rPr>
        <w:t>mail</w:t>
      </w:r>
      <w:proofErr w:type="spellEnd"/>
      <w:r w:rsidRPr="00CA7EFD">
        <w:rPr>
          <w:b/>
          <w:sz w:val="18"/>
        </w:rPr>
        <w:t>:nagyevuchi.2015</w:t>
      </w:r>
      <w:r w:rsidRPr="00CA7EFD">
        <w:rPr>
          <w:b/>
          <w:sz w:val="18"/>
          <w:lang w:val="ru-RU"/>
        </w:rPr>
        <w:t>@</w:t>
      </w:r>
      <w:proofErr w:type="spellStart"/>
      <w:r w:rsidRPr="00CA7EFD">
        <w:rPr>
          <w:b/>
          <w:sz w:val="18"/>
          <w:lang w:val="en-US"/>
        </w:rPr>
        <w:t>ukr</w:t>
      </w:r>
      <w:proofErr w:type="spellEnd"/>
      <w:r w:rsidRPr="00CA7EFD">
        <w:rPr>
          <w:b/>
          <w:sz w:val="18"/>
          <w:lang w:val="ru-RU"/>
        </w:rPr>
        <w:t>.</w:t>
      </w:r>
      <w:r w:rsidRPr="00CA7EFD">
        <w:rPr>
          <w:b/>
          <w:sz w:val="18"/>
          <w:lang w:val="en-US"/>
        </w:rPr>
        <w:t>net</w:t>
      </w:r>
    </w:p>
    <w:p w:rsidR="004D72A7" w:rsidRPr="00AA0B0D" w:rsidRDefault="00D42460" w:rsidP="004D72A7">
      <w:pPr>
        <w:pStyle w:val="1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group id="Группа 4" o:spid="_x0000_s1026" style="position:absolute;left:0;text-align:left;margin-left:234pt;margin-top:8.8pt;width:256.7pt;height:27pt;z-index:-251656192" coordorigin="6480,4404" coordsize="4599,472" wrapcoords="18821 -600 -63 -600 -63 21000 63 21000 21663 21000 21663 -600 18821 -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" o:allowincell="f">
            <v:group id="Group 4" o:spid="_x0000_s1027" style="position:absolute;left:6480;top:4413;width:567;height:463" coordorigin="6057,4320" coordsize="567,4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line id="Line 5" o:spid="_x0000_s1028" style="position:absolute;visibility:visible" from="6057,4329" to="6057,47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<v:line id="Line 6" o:spid="_x0000_s1029" style="position:absolute;visibility:visible" from="6057,4320" to="6624,4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</v:group>
            <v:group id="Group 7" o:spid="_x0000_s1030" style="position:absolute;left:10512;top:4404;width:567;height:460" coordorigin="10512,4404" coordsize="567,4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line id="Line 8" o:spid="_x0000_s1031" style="position:absolute;visibility:visible" from="11079,4410" to="11079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v:line id="Line 9" o:spid="_x0000_s1032" style="position:absolute;visibility:visible" from="10512,4404" to="11079,4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</v:group>
            <w10:wrap type="through"/>
          </v:group>
        </w:pict>
      </w:r>
      <w:r>
        <w:rPr>
          <w:noProof/>
          <w:sz w:val="28"/>
          <w:szCs w:val="28"/>
          <w:lang w:val="ru-RU"/>
        </w:rPr>
        <w:pict>
          <v:line id="Прямая соединительная линия 3" o:spid="_x0000_s1033" style="position:absolute;left:0;text-align:left;z-index:251661312;visibility:visible;mso-wrap-distance-top:-3e-5mm;mso-wrap-distance-bottom:-3e-5mm" from="1.1pt,4.1pt" to="490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" o:allowincell="f" strokeweight="4.5pt">
            <v:stroke linestyle="thickThin"/>
            <w10:wrap type="topAndBottom"/>
          </v:line>
        </w:pict>
      </w:r>
    </w:p>
    <w:p w:rsidR="004D72A7" w:rsidRPr="00AA0B0D" w:rsidRDefault="00D42460" w:rsidP="004D72A7">
      <w:pPr>
        <w:pStyle w:val="1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34" type="#_x0000_t202" style="position:absolute;left:0;text-align:left;margin-left:238.5pt;margin-top:3.3pt;width:234pt;height:70.8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" filled="f" stroked="f">
            <v:textbox style="mso-next-textbox:#Поле 2" inset=".5mm,.3mm,.5mm,.3mm">
              <w:txbxContent>
                <w:p w:rsidR="004D72A7" w:rsidRPr="00C72100" w:rsidRDefault="004D72A7" w:rsidP="004D72A7">
                  <w:pPr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4D72A7" w:rsidRPr="00AA0B0D">
        <w:rPr>
          <w:noProof/>
          <w:sz w:val="28"/>
          <w:szCs w:val="28"/>
        </w:rPr>
        <w:t>____________</w:t>
      </w:r>
      <w:r w:rsidR="004D72A7" w:rsidRPr="00AA0B0D">
        <w:rPr>
          <w:sz w:val="28"/>
          <w:szCs w:val="28"/>
        </w:rPr>
        <w:t xml:space="preserve"> № __________</w:t>
      </w:r>
    </w:p>
    <w:p w:rsidR="004D72A7" w:rsidRPr="00AA0B0D" w:rsidRDefault="004D72A7" w:rsidP="004D72A7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A0B0D">
        <w:rPr>
          <w:sz w:val="28"/>
          <w:szCs w:val="28"/>
        </w:rPr>
        <w:t>На № ____________________</w:t>
      </w: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A2CB2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 xml:space="preserve">ановний пане голово, шановні депутати та всі присутні. Пропоную вашій увазі звіт про проведену роботу на посаді старости сіл Нагуєвичі,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період з 04 січня 2021 по травень 2023 року.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Заступаючи на посаду старости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впершу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чергу поставила перед собою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пріорітетних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завдання: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По-перше, щоб громади сіл Нагуєвичі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після приєднання до Дрогобицької громади отримала новий поштовх в розвитку.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По-друге, налагодити комунікацію з громадою і щоб мешканці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округу отримували на місці весь спектр необхідних послуг для комфортного життя.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селах Нагуєвичі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проживає близько 4000 осіб. 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території зазначених сіл функціонують: заклад дошкільної освіти, спеціалізована школа-інтернат, два заклади загальної середньої ос</w:t>
      </w:r>
      <w:r w:rsidR="00A733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іти, народні доми, амбулаторія сімейної медицини,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аптека, поштове відділення. Працює відомий на всю Україну Державний історико-культурний заповідник «Нагуєвичі», який робить наш край відомим та привабливим, в тому числі в туристичному плані. Працюють заклади торгівлі, мережевий супермаркет ЛЕОМАРКЕТ, мабуть, єдиний у цілій ОТГ, який розташований у селі, успішно функціонує малий і середній бізнес, розвивається сільське господарство. 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Попередньо Вам був надісланий мій детальний звіт, але я б хотіла також акцентувати вашу увагу на наступному.</w:t>
      </w:r>
    </w:p>
    <w:p w:rsidR="00643244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>В селі Нагуєвичі створено, офіційно зареєстровано та функціонує один з перших ОСН.</w:t>
      </w:r>
      <w:r>
        <w:rPr>
          <w:rFonts w:ascii="Times New Roman" w:hAnsi="Times New Roman" w:cs="Times New Roman"/>
          <w:sz w:val="28"/>
          <w:szCs w:val="28"/>
        </w:rPr>
        <w:t xml:space="preserve"> Ефективність роботи старости напряму залежить від співпраці з ОСН. Мушу відзначити успішність такої співпраці. Для прикладу, мешканці спершу самостійно очищали комунальні вулиці і провулки зимою від </w:t>
      </w:r>
    </w:p>
    <w:p w:rsidR="006C1AA5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снігу, а потім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нашого округу заключили договори з Департаментом міського господарства, долучились і мешканці села і проблему з розчищення доріг від снігу було вирішено.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>Спільно з СМУ вирішено проблему, щодо систематичного вивезення твердих побутових відходів.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Раніше тверді побутові відходи не вивозилися взагалі, що ставило під загрозу екологію сіл Нагуєвичі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Зараз є чіткий графік вивезення ТПВ, встановлено контейнери, чим мешканці задоволені. Відсутні стихійні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сміттєзвалища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>Завершено роботи і відкрито дитячий садочок «Лист Микита», який відвідують 65 діток.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Зауважу, що садочок відвідують</w:t>
      </w:r>
      <w:r w:rsidR="00A73396">
        <w:rPr>
          <w:rFonts w:ascii="Times New Roman" w:hAnsi="Times New Roman" w:cs="Times New Roman"/>
          <w:sz w:val="28"/>
          <w:szCs w:val="28"/>
        </w:rPr>
        <w:t xml:space="preserve"> діти</w:t>
      </w:r>
      <w:r>
        <w:rPr>
          <w:rFonts w:ascii="Times New Roman" w:hAnsi="Times New Roman" w:cs="Times New Roman"/>
          <w:sz w:val="28"/>
          <w:szCs w:val="28"/>
        </w:rPr>
        <w:t xml:space="preserve"> різних сіл, в тому числі і сусідніх громад. Це – суттєвий показник якості дошкільного навчального закладу.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Довготривалою проблемою було освітлення частини вулиць. 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Частково проблему вирішено. Спочатку розроблену технічну документацію, потім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довстановлено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14 світильників. Робота в цьому напрямку триває і надалі.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Нагуєвицькій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СЗШ, де навчаються 198 учнів було проведено ремонт покрівлі даху. В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Унятицькій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гімназії, де навчається 94 учні, проводяться ремонтні роботи з утеплення частини фасаду. 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До слова,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Нагуєвицька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школа, дякуючи в тому числі міському голові, депутатам, відділу освіти, забезпечена новопридбаним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цьогоріч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автобусом, що дає можливість дітям зручно добиратися у школу та проводити різноманітні екскурсії.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Крім цього, вперше у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Нагуєвицькій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СЗШ, за підтримки міського голови, у співпраці з ОСН було проведено високого рівня шахово-шашковий турнір, участь в якому взяли навіть чемпіони України!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Ведеться постійна робота в комунальні сфері, це і підсипка доріг, приведення до естетичного вигляду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памятників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>, встановлено нові сучасні зупинки, здійснюється озеленення, проводяться толоки.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На території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округу активно обробляються землі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с\г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 xml:space="preserve"> призначення. Серед орендарів є як великі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агрохолдинги</w:t>
      </w:r>
      <w:proofErr w:type="spellEnd"/>
      <w:r w:rsidRPr="00BA2CB2">
        <w:rPr>
          <w:rFonts w:ascii="Times New Roman" w:hAnsi="Times New Roman" w:cs="Times New Roman"/>
          <w:sz w:val="28"/>
          <w:szCs w:val="28"/>
        </w:rPr>
        <w:t>, так і невеликі фермерські господарства.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слова, один з фермерів взяв у оренду 33 Га залісненої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с\г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землі, успішно її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розліснив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вперше ця земля була засіяна.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>Мешканці округу, на місці , мають можливість отримати понад 400 адміністративних послуг.</w:t>
      </w:r>
    </w:p>
    <w:p w:rsidR="006C1AA5" w:rsidRDefault="00A73396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Серед основних послуг є послуги соціального характеру(субсидії, допомоги, пільги),реєстрація місця проживання,державна реєстрація народження, смерті, шлюбу.</w:t>
      </w:r>
    </w:p>
    <w:p w:rsidR="006C1AA5" w:rsidRPr="00BA2CB2" w:rsidRDefault="00A73396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Здійснюю </w:t>
      </w:r>
      <w:r w:rsidR="007B6F2E" w:rsidRPr="00BA2CB2">
        <w:rPr>
          <w:rFonts w:ascii="Times New Roman" w:hAnsi="Times New Roman" w:cs="Times New Roman"/>
          <w:sz w:val="28"/>
          <w:szCs w:val="28"/>
        </w:rPr>
        <w:t>прийом громадян</w:t>
      </w:r>
      <w:r w:rsidRPr="00BA2CB2">
        <w:rPr>
          <w:rFonts w:ascii="Times New Roman" w:hAnsi="Times New Roman" w:cs="Times New Roman"/>
          <w:sz w:val="28"/>
          <w:szCs w:val="28"/>
        </w:rPr>
        <w:t xml:space="preserve"> згідно затвердженого графіку</w:t>
      </w:r>
      <w:r w:rsidR="007B6F2E" w:rsidRPr="00BA2CB2">
        <w:rPr>
          <w:rFonts w:ascii="Times New Roman" w:hAnsi="Times New Roman" w:cs="Times New Roman"/>
          <w:sz w:val="28"/>
          <w:szCs w:val="28"/>
        </w:rPr>
        <w:t xml:space="preserve">, видаю довідки, </w:t>
      </w:r>
      <w:r w:rsidRPr="00BA2CB2">
        <w:rPr>
          <w:rFonts w:ascii="Times New Roman" w:hAnsi="Times New Roman" w:cs="Times New Roman"/>
          <w:sz w:val="28"/>
          <w:szCs w:val="28"/>
        </w:rPr>
        <w:t>акти обстеження, вчиняю нотаріальні дії,згідно «Закону України про нотаріат».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весь період було видано більше 600 відповідних довідок.</w:t>
      </w:r>
    </w:p>
    <w:p w:rsidR="006C1AA5" w:rsidRPr="00BA2CB2" w:rsidRDefault="007B6F2E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 Мною постійно ведеться співпраця з Державним історико-культурним заповідником «Нагуєвичі» та з його керівником паном </w:t>
      </w:r>
      <w:proofErr w:type="spellStart"/>
      <w:r w:rsidRPr="00BA2CB2">
        <w:rPr>
          <w:rFonts w:ascii="Times New Roman" w:hAnsi="Times New Roman" w:cs="Times New Roman"/>
          <w:sz w:val="28"/>
          <w:szCs w:val="28"/>
        </w:rPr>
        <w:t>Лазораком</w:t>
      </w:r>
      <w:proofErr w:type="spellEnd"/>
      <w:r w:rsidR="00A73396" w:rsidRPr="00BA2CB2">
        <w:rPr>
          <w:rFonts w:ascii="Times New Roman" w:hAnsi="Times New Roman" w:cs="Times New Roman"/>
          <w:sz w:val="28"/>
          <w:szCs w:val="28"/>
        </w:rPr>
        <w:t xml:space="preserve">, з військкоматом,  з соціальними службами.    </w:t>
      </w:r>
    </w:p>
    <w:p w:rsidR="00A73396" w:rsidRPr="00BA2CB2" w:rsidRDefault="00DA3E96" w:rsidP="00BA2CB2">
      <w:pPr>
        <w:pStyle w:val="a3"/>
        <w:numPr>
          <w:ilvl w:val="0"/>
          <w:numId w:val="1"/>
        </w:numPr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lastRenderedPageBreak/>
        <w:t>Займалася організацією поховання загиблих героїв.</w:t>
      </w:r>
    </w:p>
    <w:p w:rsidR="006C1AA5" w:rsidRPr="00BA2CB2" w:rsidRDefault="00DA3E96" w:rsidP="00DA3E9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2CB2">
        <w:rPr>
          <w:rFonts w:ascii="Times New Roman" w:hAnsi="Times New Roman" w:cs="Times New Roman"/>
          <w:sz w:val="28"/>
          <w:szCs w:val="28"/>
        </w:rPr>
        <w:t xml:space="preserve">     14.</w:t>
      </w:r>
      <w:r w:rsidR="007B6F2E" w:rsidRPr="00BA2CB2">
        <w:rPr>
          <w:rFonts w:ascii="Times New Roman" w:hAnsi="Times New Roman" w:cs="Times New Roman"/>
          <w:sz w:val="28"/>
          <w:szCs w:val="28"/>
        </w:rPr>
        <w:t xml:space="preserve">З часу повномасштабного вторгнення </w:t>
      </w:r>
      <w:proofErr w:type="spellStart"/>
      <w:r w:rsidR="007B6F2E" w:rsidRPr="00BA2CB2"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 w:rsidR="007B6F2E" w:rsidRPr="00BA2CB2">
        <w:rPr>
          <w:rFonts w:ascii="Times New Roman" w:hAnsi="Times New Roman" w:cs="Times New Roman"/>
          <w:sz w:val="28"/>
          <w:szCs w:val="28"/>
        </w:rPr>
        <w:t xml:space="preserve">, в селах Нагуєвичі та </w:t>
      </w:r>
      <w:proofErr w:type="spellStart"/>
      <w:r w:rsidR="007B6F2E" w:rsidRPr="00BA2CB2"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 w:rsidR="007B6F2E" w:rsidRPr="00BA2CB2">
        <w:rPr>
          <w:rFonts w:ascii="Times New Roman" w:hAnsi="Times New Roman" w:cs="Times New Roman"/>
          <w:sz w:val="28"/>
          <w:szCs w:val="28"/>
        </w:rPr>
        <w:t xml:space="preserve"> проживало 200 осіб зі статусом ВПО, яких ми забезпечували усіма необхідними засобами для проживання.</w:t>
      </w:r>
    </w:p>
    <w:p w:rsidR="006C1AA5" w:rsidRDefault="007B6F2E">
      <w:pPr>
        <w:pStyle w:val="a3"/>
        <w:spacing w:line="240" w:lineRule="auto"/>
        <w:ind w:left="0"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у селах є і проблеми: це і укріплення берега річки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Радичівка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і стан доріг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некомунальної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форми власності, інші проблеми, проте робота в усіх цих напрямах ведеться. 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Хочу також подякувати за співпрацю міському голові, депутатському корпусу в цілому, окремим депутатам (Р.Бейзик,</w:t>
      </w:r>
      <w:r w:rsidR="00DA3E96">
        <w:rPr>
          <w:rFonts w:ascii="Times New Roman" w:hAnsi="Times New Roman" w:cs="Times New Roman"/>
          <w:sz w:val="28"/>
          <w:szCs w:val="28"/>
        </w:rPr>
        <w:t xml:space="preserve"> М.Слотило,В.</w:t>
      </w:r>
      <w:proofErr w:type="spellStart"/>
      <w:r w:rsidR="00DA3E96">
        <w:rPr>
          <w:rFonts w:ascii="Times New Roman" w:hAnsi="Times New Roman" w:cs="Times New Roman"/>
          <w:sz w:val="28"/>
          <w:szCs w:val="28"/>
        </w:rPr>
        <w:t>Дзерину</w:t>
      </w:r>
      <w:proofErr w:type="spellEnd"/>
      <w:r w:rsidR="00DA3E9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П.Цвігун, М.Задорожний,  Р.Шагала та іншим, кожен знає за що), комунальним підприємствам, усім структурним підрозділам виконавчого комітету.</w:t>
      </w:r>
    </w:p>
    <w:p w:rsidR="006C1AA5" w:rsidRDefault="007B6F2E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Тому, відповідно до ЗУ «П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ро місцеве самоврядування в Україні» я в повному обсязі реалізовувала покладені на мене обов’язки та представляла інтереси сіл Нагуєвичі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Унятичі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p w:rsidR="004D72A7" w:rsidRPr="00AA0B0D" w:rsidRDefault="004D72A7" w:rsidP="00BA2CB2">
      <w:pPr>
        <w:pStyle w:val="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Староста сіл Нагуєвичі, </w:t>
      </w:r>
      <w:proofErr w:type="spellStart"/>
      <w:r>
        <w:rPr>
          <w:sz w:val="28"/>
          <w:szCs w:val="28"/>
        </w:rPr>
        <w:t>Унятичі</w:t>
      </w:r>
      <w:proofErr w:type="spellEnd"/>
      <w:r>
        <w:rPr>
          <w:sz w:val="28"/>
          <w:szCs w:val="28"/>
        </w:rPr>
        <w:t xml:space="preserve">                            </w:t>
      </w:r>
      <w:r w:rsidR="00BA2CB2">
        <w:rPr>
          <w:sz w:val="28"/>
          <w:szCs w:val="28"/>
        </w:rPr>
        <w:tab/>
      </w:r>
      <w:r w:rsidR="00BA2CB2">
        <w:rPr>
          <w:sz w:val="28"/>
          <w:szCs w:val="28"/>
        </w:rPr>
        <w:tab/>
      </w:r>
      <w:r>
        <w:rPr>
          <w:sz w:val="28"/>
          <w:szCs w:val="28"/>
        </w:rPr>
        <w:t xml:space="preserve">     Леся ГРОМ</w:t>
      </w:r>
      <w:r>
        <w:rPr>
          <w:sz w:val="28"/>
          <w:szCs w:val="28"/>
          <w:u w:val="single"/>
          <w:lang w:val="ru-RU"/>
        </w:rPr>
        <w:t xml:space="preserve">                                           </w:t>
      </w:r>
    </w:p>
    <w:p w:rsidR="004D72A7" w:rsidRDefault="004D72A7">
      <w:pPr>
        <w:spacing w:line="240" w:lineRule="auto"/>
        <w:ind w:firstLineChars="235" w:firstLine="658"/>
        <w:jc w:val="both"/>
        <w:rPr>
          <w:rFonts w:ascii="Times New Roman" w:hAnsi="Times New Roman" w:cs="Times New Roman"/>
          <w:sz w:val="28"/>
          <w:szCs w:val="28"/>
        </w:rPr>
      </w:pPr>
    </w:p>
    <w:sectPr w:rsidR="004D72A7" w:rsidSect="006C1A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91F" w:rsidRDefault="00A9591F">
      <w:pPr>
        <w:spacing w:line="240" w:lineRule="auto"/>
      </w:pPr>
      <w:r>
        <w:separator/>
      </w:r>
    </w:p>
  </w:endnote>
  <w:endnote w:type="continuationSeparator" w:id="0">
    <w:p w:rsidR="00A9591F" w:rsidRDefault="00A9591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91F" w:rsidRDefault="00A9591F">
      <w:pPr>
        <w:spacing w:after="0"/>
      </w:pPr>
      <w:r>
        <w:separator/>
      </w:r>
    </w:p>
  </w:footnote>
  <w:footnote w:type="continuationSeparator" w:id="0">
    <w:p w:rsidR="00A9591F" w:rsidRDefault="00A9591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821CD6"/>
    <w:multiLevelType w:val="multilevel"/>
    <w:tmpl w:val="64821CD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657"/>
    <w:rsid w:val="000A2AB1"/>
    <w:rsid w:val="00196208"/>
    <w:rsid w:val="002C511C"/>
    <w:rsid w:val="00322FFB"/>
    <w:rsid w:val="003431F2"/>
    <w:rsid w:val="003A07CA"/>
    <w:rsid w:val="003C722E"/>
    <w:rsid w:val="004713D6"/>
    <w:rsid w:val="004D72A7"/>
    <w:rsid w:val="00510603"/>
    <w:rsid w:val="00643244"/>
    <w:rsid w:val="006B2B53"/>
    <w:rsid w:val="006C1AA5"/>
    <w:rsid w:val="006C7040"/>
    <w:rsid w:val="007B6F2E"/>
    <w:rsid w:val="00927388"/>
    <w:rsid w:val="009C1657"/>
    <w:rsid w:val="00A32843"/>
    <w:rsid w:val="00A35397"/>
    <w:rsid w:val="00A37B47"/>
    <w:rsid w:val="00A73396"/>
    <w:rsid w:val="00A9591F"/>
    <w:rsid w:val="00BA2CB2"/>
    <w:rsid w:val="00BF170B"/>
    <w:rsid w:val="00C74F76"/>
    <w:rsid w:val="00CF2AE5"/>
    <w:rsid w:val="00D42460"/>
    <w:rsid w:val="00DA3E96"/>
    <w:rsid w:val="00DD4B0C"/>
    <w:rsid w:val="00E94847"/>
    <w:rsid w:val="00EA6411"/>
    <w:rsid w:val="00EF37BA"/>
    <w:rsid w:val="00F50B7B"/>
    <w:rsid w:val="1D0E2830"/>
    <w:rsid w:val="2EFF3A52"/>
    <w:rsid w:val="39654D14"/>
    <w:rsid w:val="3FFD09C8"/>
    <w:rsid w:val="54AD7BDC"/>
    <w:rsid w:val="5B5A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A5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D72A7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AA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72A7"/>
    <w:rPr>
      <w:rFonts w:ascii="Times New Roman" w:eastAsia="Times New Roman" w:hAnsi="Times New Roman" w:cs="Times New Roman"/>
      <w:b/>
      <w:sz w:val="3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7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72A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2023-06-22T05:23:00Z</cp:lastPrinted>
  <dcterms:created xsi:type="dcterms:W3CDTF">2023-06-21T12:49:00Z</dcterms:created>
  <dcterms:modified xsi:type="dcterms:W3CDTF">2023-06-22T05:26:00Z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9147C2D834B74AB782874BDABCFB3621</vt:lpwstr>
  </property>
</Properties>
</file>