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uk-UA"/>
        </w:rPr>
        <w:t>Додаток до рішення</w:t>
      </w:r>
    </w:p>
    <w:p>
      <w:pPr>
        <w:pStyle w:val="12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en-US"/>
        </w:rPr>
        <w:t>XLIII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сесії восьмого  скликання </w:t>
      </w:r>
    </w:p>
    <w:p>
      <w:pPr>
        <w:pStyle w:val="12"/>
        <w:jc w:val="right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Дрогобицької міської ради</w:t>
      </w:r>
    </w:p>
    <w:p>
      <w:pPr>
        <w:pStyle w:val="12"/>
        <w:jc w:val="right"/>
        <w:rPr>
          <w:rFonts w:ascii="Times New Roman" w:hAnsi="Times New Roman" w:cs="Times New Roman"/>
          <w:color w:val="000000" w:themeColor="text1"/>
          <w:sz w:val="32"/>
          <w:szCs w:val="32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09.11.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2023 р. 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1976</w:t>
      </w:r>
    </w:p>
    <w:p>
      <w:pPr>
        <w:pStyle w:val="12"/>
        <w:jc w:val="center"/>
        <w:rPr>
          <w:rFonts w:ascii="Times New Roman" w:hAnsi="Times New Roman"/>
          <w:color w:val="000000" w:themeColor="text1"/>
          <w:sz w:val="32"/>
          <w:szCs w:val="32"/>
          <w:lang w:val="uk-UA" w:eastAsia="uk-UA"/>
        </w:rPr>
      </w:pPr>
    </w:p>
    <w:p>
      <w:pPr>
        <w:pStyle w:val="12"/>
        <w:jc w:val="center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12"/>
        <w:jc w:val="center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Матеріальні цінності, що передаються від </w:t>
      </w:r>
    </w:p>
    <w:p>
      <w:pPr>
        <w:pStyle w:val="12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КНП «Дрогобицька міська лікарня № 1» ДМР для </w:t>
      </w:r>
      <w:r>
        <w:rPr>
          <w:rFonts w:ascii="Times New Roman" w:hAnsi="Times New Roman"/>
          <w:bCs/>
          <w:sz w:val="28"/>
          <w:szCs w:val="28"/>
          <w:lang w:val="uk-UA"/>
        </w:rPr>
        <w:t>потреб</w:t>
      </w: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Державної установи «Дрогобицька виправна колонія № 40»</w:t>
      </w: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3023"/>
        <w:gridCol w:w="1984"/>
        <w:gridCol w:w="1559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Назва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Кількість шт.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Ціна грн.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Сума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Ліжка функціональні б/у</w:t>
            </w: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(без інвентарного номеру)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369,13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11443,03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Тумбочки </w:t>
            </w: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(без інвентарного номеру)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55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18,26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1004,30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</w:trPr>
        <w:tc>
          <w:tcPr>
            <w:tcW w:w="1480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3023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Тарілки круглі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(без інвентарного номеру)</w:t>
            </w:r>
          </w:p>
        </w:tc>
        <w:tc>
          <w:tcPr>
            <w:tcW w:w="1984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541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10820,00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8046" w:type="dxa"/>
            <w:gridSpan w:val="4"/>
          </w:tcPr>
          <w:p>
            <w:pPr>
              <w:pStyle w:val="12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>
            <w:pPr>
              <w:pStyle w:val="12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</w:tcPr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</w:p>
          <w:p>
            <w:pPr>
              <w:pStyle w:val="12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uk-UA"/>
              </w:rPr>
              <w:t>23267,33</w:t>
            </w:r>
          </w:p>
        </w:tc>
      </w:tr>
    </w:tbl>
    <w:p>
      <w:pPr>
        <w:pStyle w:val="12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>
      <w:pPr>
        <w:pStyle w:val="12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>
      <w:pPr>
        <w:pStyle w:val="12"/>
        <w:jc w:val="center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12"/>
        <w:jc w:val="center"/>
        <w:rPr>
          <w:rFonts w:ascii="Times New Roman" w:hAnsi="Times New Roman"/>
          <w:sz w:val="28"/>
          <w:szCs w:val="28"/>
        </w:rPr>
      </w:pPr>
    </w:p>
    <w:p>
      <w:pPr>
        <w:ind w:firstLine="708"/>
        <w:jc w:val="both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Тарас КУЧМА</w:t>
      </w:r>
    </w:p>
    <w:sectPr>
      <w:pgSz w:w="11906" w:h="16838"/>
      <w:pgMar w:top="851" w:right="850" w:bottom="851" w:left="1560" w:header="708" w:footer="708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7A"/>
    <w:rsid w:val="00035060"/>
    <w:rsid w:val="00066FB0"/>
    <w:rsid w:val="00092544"/>
    <w:rsid w:val="000C4845"/>
    <w:rsid w:val="001C4499"/>
    <w:rsid w:val="00202A40"/>
    <w:rsid w:val="002A3C84"/>
    <w:rsid w:val="005A79A9"/>
    <w:rsid w:val="005B758D"/>
    <w:rsid w:val="005E5CFA"/>
    <w:rsid w:val="00751BDE"/>
    <w:rsid w:val="0082042A"/>
    <w:rsid w:val="008A3F53"/>
    <w:rsid w:val="008B1206"/>
    <w:rsid w:val="009B77CA"/>
    <w:rsid w:val="00A21903"/>
    <w:rsid w:val="00AF6BD4"/>
    <w:rsid w:val="00B7432B"/>
    <w:rsid w:val="00BB2476"/>
    <w:rsid w:val="00D0567A"/>
    <w:rsid w:val="03D9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after="0" w:line="360" w:lineRule="auto"/>
      <w:jc w:val="center"/>
      <w:outlineLvl w:val="0"/>
    </w:pPr>
    <w:rPr>
      <w:rFonts w:ascii="Times New Roman" w:hAnsi="Times New Roman" w:eastAsia="Times New Roman" w:cs="Times New Roman"/>
      <w:b/>
      <w:sz w:val="36"/>
      <w:szCs w:val="20"/>
      <w:lang w:val="uk-UA" w:eastAsia="ru-RU"/>
    </w:rPr>
  </w:style>
  <w:style w:type="paragraph" w:styleId="3">
    <w:name w:val="heading 2"/>
    <w:basedOn w:val="1"/>
    <w:next w:val="1"/>
    <w:link w:val="10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 w:cs="Times New Roman"/>
      <w:b/>
      <w:sz w:val="24"/>
      <w:szCs w:val="20"/>
      <w:lang w:val="uk-UA"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4"/>
    <w:link w:val="2"/>
    <w:uiPriority w:val="0"/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character" w:customStyle="1" w:styleId="10">
    <w:name w:val="Заголовок 2 Знак"/>
    <w:basedOn w:val="4"/>
    <w:link w:val="3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11">
    <w:name w:val="apple-style-span"/>
    <w:uiPriority w:val="0"/>
    <w:rPr>
      <w:rFonts w:hint="default" w:ascii="Times New Roman" w:hAnsi="Times New Roman" w:cs="Times New Roman"/>
    </w:rPr>
  </w:style>
  <w:style w:type="paragraph" w:styleId="1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13">
    <w:name w:val="docdata"/>
    <w:basedOn w:val="1"/>
    <w:semiHidden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character" w:customStyle="1" w:styleId="14">
    <w:name w:val="Текст выноски Знак"/>
    <w:basedOn w:val="4"/>
    <w:link w:val="6"/>
    <w:semiHidden/>
    <w:uiPriority w:val="99"/>
    <w:rPr>
      <w:rFonts w:ascii="Tahoma" w:hAnsi="Tahoma" w:cs="Tahoma"/>
      <w:sz w:val="16"/>
      <w:szCs w:val="16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9929-6A06-485D-9C6E-E5CC44A313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392</Words>
  <Characters>2239</Characters>
  <Lines>18</Lines>
  <Paragraphs>5</Paragraphs>
  <TotalTime>67</TotalTime>
  <ScaleCrop>false</ScaleCrop>
  <LinksUpToDate>false</LinksUpToDate>
  <CharactersWithSpaces>2626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2023-10-27T11:22:00Z</dcterms:created>
  <dc:creator>User</dc:creator>
  <cp:lastModifiedBy>Відділ ІТ та ана�</cp:lastModifiedBy>
  <cp:lastPrinted>2023-10-30T12:46:00Z</cp:lastPrinted>
  <dcterms:modified xsi:type="dcterms:W3CDTF">2023-11-16T15:16:00Z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0BAA7BDC3F74449FBBBE44661EF306DB_13</vt:lpwstr>
  </property>
</Properties>
</file>