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21" w:rsidRPr="00280021" w:rsidRDefault="00280021" w:rsidP="00280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0021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472440" cy="609600"/>
            <wp:effectExtent l="0" t="0" r="381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21" w:rsidRPr="00280021" w:rsidRDefault="00280021" w:rsidP="002800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0021" w:rsidRPr="00280021" w:rsidRDefault="00280021" w:rsidP="0028002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ДРОГОБИЦЬКА МІСЬКА РАДА </w:t>
      </w:r>
    </w:p>
    <w:p w:rsidR="00280021" w:rsidRPr="00280021" w:rsidRDefault="00280021" w:rsidP="002800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  <w:r w:rsidRPr="002800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280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 </w:t>
      </w:r>
      <w:r w:rsidRPr="00280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280021" w:rsidRPr="00280021" w:rsidRDefault="00280021" w:rsidP="00280021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8002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РІШЕННЯ</w:t>
      </w:r>
    </w:p>
    <w:p w:rsidR="00280021" w:rsidRPr="00280021" w:rsidRDefault="00280021" w:rsidP="00280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021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_____________2023 №_______</w:t>
      </w:r>
    </w:p>
    <w:p w:rsidR="00280021" w:rsidRPr="00280021" w:rsidRDefault="00280021" w:rsidP="002800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021" w:rsidRPr="008009ED" w:rsidRDefault="00280021" w:rsidP="00280021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Програми розвитку </w:t>
      </w:r>
    </w:p>
    <w:p w:rsidR="00280021" w:rsidRPr="008009ED" w:rsidRDefault="00280021" w:rsidP="00280021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футболу на території </w:t>
      </w:r>
    </w:p>
    <w:p w:rsidR="00280021" w:rsidRPr="008009ED" w:rsidRDefault="00280021" w:rsidP="00280021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Дрогобицької міської територіальної громади</w:t>
      </w:r>
    </w:p>
    <w:p w:rsidR="00280021" w:rsidRPr="008009ED" w:rsidRDefault="00280021" w:rsidP="00280021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2024-2026 роки</w:t>
      </w:r>
    </w:p>
    <w:p w:rsidR="00280021" w:rsidRPr="00280021" w:rsidRDefault="00280021" w:rsidP="00280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021" w:rsidRPr="00280021" w:rsidRDefault="00280021" w:rsidP="00280021">
      <w:pPr>
        <w:tabs>
          <w:tab w:val="left" w:pos="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 метою розвитку футболу, забезпечення умов для зміцнення здоров’я громадян, популяризації здорового способу життя та сприяння ефективній реалізації державної політики у сфері фізичної культури і спорту на території Дрогобицької територіальної громади, участі команд в обласних, всеукраїнських змаганнях, враховуючи рекомендації постійної комісії ради з питань освіти, культури, молодіжної політики, сім’ї та спорту (протокол   від ___________ 2023 № ____), постійної комісії ради з питань планування бюджету, фінансів, цінової політики та інвестицій (протокол   від ______________  2023 №____), керуючись п.22 ч.1 ст.26 Закону України «Про місцеве самоврядування в Україні» міська рада вирішила:</w:t>
      </w:r>
    </w:p>
    <w:p w:rsidR="00280021" w:rsidRPr="008009ED" w:rsidRDefault="00280021" w:rsidP="00280021">
      <w:pPr>
        <w:tabs>
          <w:tab w:val="left" w:pos="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09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8009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Затвердити Програму розвитку футболу на території Дрогобицької міської територіальної громади на 2024-2026 роки згідно з додатком.</w:t>
      </w:r>
    </w:p>
    <w:p w:rsidR="00280021" w:rsidRPr="008009ED" w:rsidRDefault="00280021" w:rsidP="00280021">
      <w:pPr>
        <w:tabs>
          <w:tab w:val="left" w:pos="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Фінансовому управлінню (О. </w:t>
      </w:r>
      <w:proofErr w:type="spellStart"/>
      <w:r w:rsidRPr="0080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Савран</w:t>
      </w:r>
      <w:proofErr w:type="spellEnd"/>
      <w:r w:rsidRPr="008009E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здійснити фінансування програми</w:t>
      </w:r>
      <w:r w:rsidR="00F3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межах коштів, передбачених у </w:t>
      </w:r>
      <w:r w:rsidRPr="00800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бюджеті Дрогобицької міської територіальної громади  на 2024 рік.</w:t>
      </w:r>
    </w:p>
    <w:p w:rsidR="00280021" w:rsidRPr="008009ED" w:rsidRDefault="00280021" w:rsidP="00280021">
      <w:pPr>
        <w:tabs>
          <w:tab w:val="left" w:pos="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Виконання даного рішення покласти на виконавчого директора Дрогобицької муніципальної футбольної команди «Галичина» (М. </w:t>
      </w:r>
      <w:proofErr w:type="spellStart"/>
      <w:r w:rsidRPr="0080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Сусюк</w:t>
      </w:r>
      <w:proofErr w:type="spellEnd"/>
      <w:r w:rsidRPr="008009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0021" w:rsidRPr="00F371EB" w:rsidRDefault="00280021" w:rsidP="00280021">
      <w:pPr>
        <w:tabs>
          <w:tab w:val="left" w:pos="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Контроль за виконанням даного рішення покласти на постійну комісію ради з питань </w:t>
      </w:r>
      <w:r w:rsidR="00F371EB" w:rsidRPr="00F371EB">
        <w:rPr>
          <w:rFonts w:ascii="Times New Roman" w:hAnsi="Times New Roman" w:cs="Times New Roman"/>
          <w:sz w:val="28"/>
          <w:szCs w:val="28"/>
        </w:rPr>
        <w:t>планування бюджету, фінансів, цінової політики та інвестицій</w:t>
      </w:r>
      <w:r w:rsidR="00F03389" w:rsidRPr="00F371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(Р. </w:t>
      </w:r>
      <w:proofErr w:type="spellStart"/>
      <w:r w:rsidR="00F37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Бейзик</w:t>
      </w:r>
      <w:proofErr w:type="spellEnd"/>
      <w:r w:rsidRPr="00F371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0021" w:rsidRPr="008009ED" w:rsidRDefault="00280021" w:rsidP="00280021">
      <w:pPr>
        <w:tabs>
          <w:tab w:val="left" w:pos="99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0021" w:rsidRPr="00F31D5A" w:rsidRDefault="00280021" w:rsidP="00F31D5A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021" w:rsidRPr="008009ED" w:rsidRDefault="00280021" w:rsidP="002800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021" w:rsidRPr="008009ED" w:rsidRDefault="00280021" w:rsidP="002800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          Тарас КУЧМА</w:t>
      </w:r>
    </w:p>
    <w:p w:rsid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280021" w:rsidRDefault="00280021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280021" w:rsidRPr="00B34ABE" w:rsidRDefault="00280021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431730" w:rsidRDefault="00B34ABE" w:rsidP="00B34ABE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  <w:r w:rsidRPr="00B34ABE"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                      </w:t>
      </w:r>
    </w:p>
    <w:p w:rsidR="0034476A" w:rsidRDefault="00431730" w:rsidP="00431730">
      <w:pPr>
        <w:ind w:left="5760" w:firstLine="720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  <w:br w:type="page"/>
      </w:r>
      <w:r w:rsidR="00B34ABE" w:rsidRPr="00B34ABE"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  <w:lastRenderedPageBreak/>
        <w:t xml:space="preserve"> </w:t>
      </w:r>
      <w:r w:rsidR="00B34ABE"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Додато</w:t>
      </w:r>
      <w:r w:rsidR="0034476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к </w:t>
      </w:r>
    </w:p>
    <w:p w:rsidR="00B34ABE" w:rsidRPr="00B34ABE" w:rsidRDefault="0034476A" w:rsidP="00B34ABE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     до рішення </w:t>
      </w:r>
      <w:r w:rsidR="00B34ABE"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сесії       </w:t>
      </w: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:rsidR="00B34ABE" w:rsidRPr="00F31D5A" w:rsidRDefault="00280021" w:rsidP="00280021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  <w:t xml:space="preserve">                                              </w:t>
      </w:r>
      <w:r w:rsidR="00B34ABE" w:rsidRPr="00B34ABE"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  <w:t xml:space="preserve"> </w:t>
      </w:r>
      <w:bookmarkStart w:id="0" w:name="_Hlk94522671"/>
      <w:r w:rsidR="00B34ABE"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>Програма</w:t>
      </w:r>
    </w:p>
    <w:p w:rsidR="00B34ABE" w:rsidRPr="00F31D5A" w:rsidRDefault="00B34ABE" w:rsidP="00B34ABE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</w:pPr>
      <w:r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 xml:space="preserve">розвитку футболу </w:t>
      </w:r>
    </w:p>
    <w:p w:rsidR="00B34ABE" w:rsidRPr="00F31D5A" w:rsidRDefault="00B34ABE" w:rsidP="00B34ABE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</w:pPr>
      <w:r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 xml:space="preserve">на території </w:t>
      </w:r>
      <w:r w:rsidR="00280021"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>Дрогобицької</w:t>
      </w:r>
      <w:r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 xml:space="preserve"> міської </w:t>
      </w:r>
    </w:p>
    <w:p w:rsidR="00B34ABE" w:rsidRPr="00F31D5A" w:rsidRDefault="00B34ABE" w:rsidP="00B34ABE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</w:pPr>
      <w:r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 xml:space="preserve">територіальної громади на </w:t>
      </w:r>
    </w:p>
    <w:p w:rsidR="00B34ABE" w:rsidRPr="00F31D5A" w:rsidRDefault="00B34ABE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>202</w:t>
      </w:r>
      <w:r w:rsidR="00280021"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>4</w:t>
      </w:r>
      <w:r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>-202</w:t>
      </w:r>
      <w:r w:rsidR="00280021"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>6</w:t>
      </w:r>
      <w:r w:rsidR="00A44615"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 xml:space="preserve"> </w:t>
      </w:r>
      <w:r w:rsidRPr="00F31D5A"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  <w:t>роки</w:t>
      </w:r>
    </w:p>
    <w:bookmarkEnd w:id="0"/>
    <w:p w:rsidR="00B34ABE" w:rsidRPr="00F31D5A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Default="00B34ABE" w:rsidP="00B34ABE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1368E4" w:rsidRDefault="001368E4" w:rsidP="00B34ABE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B34ABE" w:rsidRDefault="00B34ABE" w:rsidP="00A86471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A86471" w:rsidRPr="00B34ABE" w:rsidRDefault="00A86471" w:rsidP="00A86471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:rsidR="00280021" w:rsidRDefault="00280021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80021" w:rsidRDefault="00280021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80021" w:rsidRDefault="00280021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80021" w:rsidRDefault="00280021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80021" w:rsidRDefault="00280021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80021" w:rsidRDefault="00280021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80021" w:rsidRDefault="00280021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м. Дрогобич 2023</w:t>
      </w:r>
    </w:p>
    <w:p w:rsidR="00280021" w:rsidRDefault="00280021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34476A" w:rsidRDefault="0034476A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3F7933" w:rsidRDefault="00B34ABE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B34AB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І. Програм</w:t>
      </w:r>
      <w:r w:rsidR="0034476A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а</w:t>
      </w:r>
      <w:r w:rsidRPr="00B34AB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</w:p>
    <w:p w:rsidR="00B34ABE" w:rsidRDefault="00B34ABE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B34AB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розвитку футболу на території </w:t>
      </w:r>
      <w:r w:rsidR="00280021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Дрогобицької</w:t>
      </w:r>
      <w:r w:rsidRPr="00B34AB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міської територіальної громади на 202</w:t>
      </w:r>
      <w:r w:rsidR="00280021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4</w:t>
      </w:r>
      <w:r w:rsidRPr="00B34AB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-202</w:t>
      </w:r>
      <w:r w:rsidR="00280021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6</w:t>
      </w:r>
      <w:r w:rsidRPr="00B34AB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3F7933" w:rsidRDefault="003F7933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3F7933" w:rsidRPr="003F7933" w:rsidRDefault="003F7933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ПАСПОРТ ПРОГРАМИ</w:t>
      </w:r>
    </w:p>
    <w:p w:rsidR="00B34ABE" w:rsidRPr="00B34ABE" w:rsidRDefault="00B34ABE" w:rsidP="00B34ABE">
      <w:pPr>
        <w:widowControl w:val="0"/>
        <w:spacing w:after="0" w:line="240" w:lineRule="auto"/>
        <w:ind w:left="1416"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4162"/>
        <w:gridCol w:w="4710"/>
      </w:tblGrid>
      <w:tr w:rsidR="00B34ABE" w:rsidRPr="00B34ABE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1" w:rsidRPr="00280021" w:rsidRDefault="0069193A" w:rsidP="00280021">
            <w:pPr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Виконавчий комітет Дрогобицької</w:t>
            </w:r>
            <w:r w:rsidR="00280021" w:rsidRPr="0028002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міської ради</w:t>
            </w:r>
            <w:r w:rsidR="00280021" w:rsidRPr="0028002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  <w:p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34ABE" w:rsidRPr="00B34ABE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A8" w:rsidRPr="008009ED" w:rsidRDefault="00764AA8" w:rsidP="00764A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09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Відділ з питань фізичної культури та спорту управління у справах сім’ї, молоді та спорту виконавчого комітету Дрогобицької міської ради.</w:t>
            </w:r>
          </w:p>
          <w:p w:rsidR="00B34ABE" w:rsidRPr="00764AA8" w:rsidRDefault="00B34ABE" w:rsidP="00764AA8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34ABE" w:rsidRPr="00B34ABE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1" w:rsidRPr="00280021" w:rsidRDefault="00280021" w:rsidP="002800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00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Дрогобицька муніципальна футбольна команда «Галичина».</w:t>
            </w:r>
          </w:p>
          <w:p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34ABE" w:rsidRPr="00B34ABE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Учасники реалізації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BE" w:rsidRPr="00280021" w:rsidRDefault="00280021" w:rsidP="002800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00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Дрогобицька муніципальна футбольна команда «Галичина»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23B29" w:rsidRPr="00B34ABE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B29" w:rsidRPr="00B34ABE" w:rsidRDefault="00123B29" w:rsidP="0074673A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B29" w:rsidRPr="00B34ABE" w:rsidRDefault="00123B29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Уповноважений підрозділ щодо використання коштів </w:t>
            </w:r>
            <w:r w:rsidR="00EB415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бюджету Дрогобицької міської територіальної громади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29" w:rsidRPr="00280021" w:rsidRDefault="00EB4150" w:rsidP="002800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00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Дрогобицька муніципальна футбольна команда «Галичина»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23B29" w:rsidRPr="00B34ABE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B29" w:rsidRPr="00B34ABE" w:rsidRDefault="00123B29" w:rsidP="0074673A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B29" w:rsidRPr="00B34ABE" w:rsidRDefault="00123B29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29" w:rsidRPr="00B34ABE" w:rsidRDefault="00123B29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                  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24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26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роки   </w:t>
            </w:r>
          </w:p>
        </w:tc>
      </w:tr>
      <w:tr w:rsidR="00123B29" w:rsidRPr="00B34ABE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B29" w:rsidRPr="00B34ABE" w:rsidRDefault="00123B29" w:rsidP="0074673A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B29" w:rsidRPr="00B34ABE" w:rsidRDefault="00123B29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бсяг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фінансових ресурсів, необхідних для реалізації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29" w:rsidRPr="00B34ABE" w:rsidRDefault="00E07734" w:rsidP="00123B29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рік – 240</w:t>
            </w:r>
            <w:r w:rsidR="00123B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 (тис. </w:t>
            </w:r>
            <w:proofErr w:type="spellStart"/>
            <w:r w:rsidR="00123B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="00123B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), 2025-2026 роки –  о</w:t>
            </w:r>
            <w:r w:rsidR="00123B29" w:rsidRPr="00CD5E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бсяги фінансування програми визначаються на кожен окремий рік відповідно до </w:t>
            </w:r>
            <w:r w:rsidR="00123B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рішення про бюджет  Дрогобицької міської територіальної громади</w:t>
            </w:r>
          </w:p>
        </w:tc>
      </w:tr>
      <w:tr w:rsidR="00123B29" w:rsidRPr="00B34ABE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B29" w:rsidRPr="00B34ABE" w:rsidRDefault="00123B29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B29" w:rsidRPr="00B34ABE" w:rsidRDefault="00123B29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Основні джерела фінансування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29" w:rsidRDefault="00123B29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Кошти бюджету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Дрогобицької </w:t>
            </w:r>
            <w:r w:rsidRPr="00B34ABE">
              <w:rPr>
                <w:rFonts w:ascii="Times New Roman" w:eastAsia="Calibri" w:hAnsi="Times New Roman" w:cs="Times New Roman"/>
                <w:sz w:val="28"/>
                <w:szCs w:val="28"/>
              </w:rPr>
              <w:t>міської територіальної громади</w:t>
            </w:r>
            <w:r w:rsidRPr="00B34A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23B29" w:rsidRPr="00B34ABE" w:rsidRDefault="00123B29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10B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</w:t>
            </w:r>
            <w:r w:rsidRPr="00D10B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джерел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D10B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незаборонен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</w:t>
            </w:r>
            <w:r w:rsidRPr="00D10B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чинним законодавством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України</w:t>
            </w:r>
          </w:p>
        </w:tc>
      </w:tr>
    </w:tbl>
    <w:p w:rsidR="00B34ABE" w:rsidRPr="00B34ABE" w:rsidRDefault="00B34ABE" w:rsidP="00B34ABE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D19" w:rsidRDefault="00C34D19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D19" w:rsidRDefault="00C34D19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D19" w:rsidRDefault="00C34D19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B12" w:rsidRDefault="00D10B12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B12" w:rsidRDefault="00D10B12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B12" w:rsidRDefault="00D10B12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B12" w:rsidRDefault="00D10B12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B99" w:rsidRDefault="00833B99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B99" w:rsidRDefault="00833B99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ABE" w:rsidRPr="00B34ABE" w:rsidRDefault="00B34ABE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 </w:t>
      </w:r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 проблеми, на розв’язання якої спрямована Програма, аналіз причин виникнення проблеми та обґрунтування необхідності її розв’язання шляхом розроблення і виконання Програми</w:t>
      </w:r>
    </w:p>
    <w:p w:rsidR="00B34ABE" w:rsidRPr="00B34ABE" w:rsidRDefault="00B34ABE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ABE" w:rsidRPr="00B34ABE" w:rsidRDefault="00B34ABE" w:rsidP="00B3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Фізична культура і спорт – невід’ємна частина виховного процесу дітей, молоді та повноцінного життя дорослого населення </w:t>
      </w:r>
      <w:r w:rsidR="005872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. Її основне призначення – зміцнення здоров’я, підвищення фізичних можливостей людини, забезпечення здорового способу життя.  Спорт - це динамічний рух уперед з використанням новітніх технологій і методів виховання, навчання та оздоровлення широких верств населення, фундамент успішного майбутнього. Футбол є основною складовою частиною спортивного життя суспільства, що сприяє збереженню і зміцненню здоров’я, розвитку фізичних здібностей та морально-вольових якостей людини, організації змістовного дозвілля.</w:t>
      </w:r>
    </w:p>
    <w:p w:rsidR="00D215EC" w:rsidRDefault="00B34ABE" w:rsidP="00B34ABE">
      <w:pPr>
        <w:widowControl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</w:t>
      </w:r>
      <w:r w:rsidR="005872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Дрогобицькій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 футбол посідає провідні позиції, міцно увійшовши у життя населення громади.</w:t>
      </w:r>
      <w:r w:rsidRPr="00B3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найпопулярніший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 спорту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охоп</w:t>
      </w:r>
      <w:r w:rsidR="00136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лює</w:t>
      </w:r>
      <w:proofErr w:type="spellEnd"/>
      <w:r w:rsidR="00136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верстви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ним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займаються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молодь,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ветерани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E077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особи з </w:t>
      </w:r>
      <w:proofErr w:type="spellStart"/>
      <w:r w:rsidR="00E077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на території </w:t>
      </w:r>
      <w:r w:rsidR="005872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Дрогобицької</w:t>
      </w:r>
      <w:r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міської територіальної громади на 202</w:t>
      </w:r>
      <w:r w:rsidR="0058729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4</w:t>
      </w:r>
      <w:r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-202</w:t>
      </w:r>
      <w:r w:rsidR="0058729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6</w:t>
      </w:r>
      <w:r w:rsidR="00E12DA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роки</w:t>
      </w:r>
      <w:r w:rsidRPr="00B34ABE"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  <w:t xml:space="preserve">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ґрунтується на аналізі стану розвитку футболу в МТГ та враховує індикатори ефективності і ціннісні орієнтири, визначені Законом України</w:t>
      </w:r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,Про фізичну культуру і спорт”, Указом Президента України від 09 лютого 2016 року № 42/2016 ,,Про Національну стратегію з оздоровчої рухової активності в Україні на період до 2025 року ,,Рухова активність – здоровий спосіб життя – здорова нація”, враховуючи Постанову Верховної Ради України від 19 жовтня 2016 року № 1695-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VIII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,,Про забезпечення сталого розвитку сфери фізичної культури і спорту в Україні в умовах децентралізації влади”.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Футбол 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нашій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просто спортивна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явище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вкрай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корисне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Як </w:t>
      </w:r>
      <w:proofErr w:type="spellStart"/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явище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футбол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відображає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суспільства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Футбол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значною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мірою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впливає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–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суспільні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сферу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споживання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дозвілля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Футбол повинен бути одним з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нашої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з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фактор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оздоровлення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верств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як фактор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зростання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авторитету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Вкладаючи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гроші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футбол,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виявляє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турботу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футбольної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й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виведення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ідлітків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вулиці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футболом комплексно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впливають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фізіологічних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можливостей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організму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здібностей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Навіть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початковий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івень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 футболом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закладає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базу для занять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видами спорту. </w:t>
      </w:r>
    </w:p>
    <w:p w:rsidR="00B34ABE" w:rsidRPr="00B34ABE" w:rsidRDefault="00D215EC" w:rsidP="00B34ABE">
      <w:pPr>
        <w:widowControl w:val="0"/>
        <w:spacing w:after="0" w:line="240" w:lineRule="auto"/>
        <w:ind w:right="49"/>
        <w:jc w:val="both"/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аявна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 не 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повній мі</w:t>
      </w:r>
      <w:proofErr w:type="gram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потребам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івень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фізкультурно-оздоровчих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спортивно-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масових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заходах за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місцем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незовсім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достатнім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обмежене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Зазначені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недоліки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дають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змоги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повному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обсязі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футболу, як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видовищного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виду спорту.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Виходячи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вищенаведеного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випливає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необхідність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затверджені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програмних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ідходів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пріоритетних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напрямків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футболу,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могли б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ефективне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Програма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 та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</w:t>
      </w:r>
      <w:r w:rsidR="00587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872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Дрогобицької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шляхи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зусиль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виконавчої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сприятливих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подальшого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футболу.</w:t>
      </w:r>
    </w:p>
    <w:p w:rsidR="00B34ABE" w:rsidRDefault="00B34ABE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BE" w:rsidRPr="00B34ABE" w:rsidRDefault="00B34ABE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Мета  та завдання Програми</w:t>
      </w:r>
    </w:p>
    <w:p w:rsidR="00B34ABE" w:rsidRPr="00B34ABE" w:rsidRDefault="00B34ABE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ABE" w:rsidRPr="00B34ABE" w:rsidRDefault="00B34ABE" w:rsidP="00D215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Програми є впровадження серед широких верств населення здорового способу життя, забезпечення прогресивних змін у розвитку футболу в </w:t>
      </w:r>
      <w:r w:rsidR="00C34D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громаді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сприятиме фізичному та духовному розвитку громадян, досягненню більш високих спортивних результатів у районних, обласних, Всеукраїнських та міжнародних змаганнях.</w:t>
      </w:r>
    </w:p>
    <w:p w:rsidR="00B34ABE" w:rsidRPr="00B34ABE" w:rsidRDefault="00B34ABE" w:rsidP="00D21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 Програми є:</w:t>
      </w:r>
    </w:p>
    <w:p w:rsidR="006D6111" w:rsidRDefault="00B34ABE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3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стану фізичної підготовленості та зміцнення здоров’я всіх верств населення;</w:t>
      </w:r>
    </w:p>
    <w:p w:rsidR="00F31D5A" w:rsidRPr="00B34ABE" w:rsidRDefault="006D6111" w:rsidP="00F3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створення </w:t>
      </w:r>
      <w:r w:rsidR="00F31D5A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громаді єдиної системи </w:t>
      </w:r>
      <w:r w:rsidR="00DF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</w:t>
      </w:r>
      <w:r w:rsidR="00F31D5A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 для залучення широких верств</w:t>
      </w:r>
      <w:r w:rsidR="00DF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населення до рухової активності та</w:t>
      </w:r>
      <w:r w:rsidR="00F31D5A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зміцнення здоров`я через заняття футболом;</w:t>
      </w:r>
    </w:p>
    <w:p w:rsidR="006D6111" w:rsidRDefault="00F31D5A" w:rsidP="00F31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 для впровадження футболу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</w:t>
      </w:r>
      <w:r w:rsidR="006D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громади;</w:t>
      </w:r>
    </w:p>
    <w:p w:rsidR="00257961" w:rsidRDefault="006D6111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рівня </w:t>
      </w:r>
      <w:r w:rsidR="00F31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r w:rsidR="0025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футболістів</w:t>
      </w:r>
      <w:r w:rsidR="00197B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суддів (арбітрів)</w:t>
      </w:r>
      <w:r w:rsidR="00F31D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5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961" w:rsidRDefault="00257961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удосконалення системи підготовки </w:t>
      </w:r>
      <w:r w:rsidR="00C34D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ФК «</w:t>
      </w:r>
      <w:r w:rsidR="00C34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57961" w:rsidRDefault="00257961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підвищення </w:t>
      </w:r>
      <w:r w:rsidR="00C34D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івня підготовленості всіх вікових груп </w:t>
      </w:r>
      <w:r w:rsidR="00F3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МФК «Галичина»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участі у змаганнях всіх рівнів;</w:t>
      </w:r>
    </w:p>
    <w:p w:rsidR="00257961" w:rsidRDefault="00257961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F8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фізичному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розвитку, зміцненню здоров’я, моральній та соціальній реабілітації;</w:t>
      </w:r>
    </w:p>
    <w:p w:rsidR="00F808AB" w:rsidRDefault="00257961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F80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та розвиток клубної мережі футболу;</w:t>
      </w:r>
    </w:p>
    <w:p w:rsidR="00F808AB" w:rsidRDefault="00F808AB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впровадження нови</w:t>
      </w:r>
      <w:r w:rsidR="00DF5828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організаційних форм популяризації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розвитку футболу;</w:t>
      </w:r>
    </w:p>
    <w:p w:rsidR="00F808AB" w:rsidRDefault="00F808AB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підвищення рівня нормативно-правового, матеріально-технічного, фінансового, медичного та інформаційного забезпечення.</w:t>
      </w:r>
    </w:p>
    <w:p w:rsidR="00B34ABE" w:rsidRPr="00C81FD2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4ABE" w:rsidRPr="00B34ABE" w:rsidRDefault="00B34ABE" w:rsidP="00B34AB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B34A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spellStart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Очікувані</w:t>
      </w:r>
      <w:proofErr w:type="spellEnd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результати</w:t>
      </w:r>
      <w:proofErr w:type="spellEnd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виконання </w:t>
      </w:r>
      <w:proofErr w:type="spellStart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Програми</w:t>
      </w:r>
      <w:proofErr w:type="spellEnd"/>
    </w:p>
    <w:p w:rsidR="00B34ABE" w:rsidRPr="00B34ABE" w:rsidRDefault="00B34ABE" w:rsidP="00F31D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Виконання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Програми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дасть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змогу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забезпечити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:</w:t>
      </w:r>
    </w:p>
    <w:p w:rsidR="00B34ABE" w:rsidRPr="00B34ABE" w:rsidRDefault="00B34ABE" w:rsidP="00DF5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удосконалення</w:t>
      </w:r>
      <w:proofErr w:type="spellEnd"/>
      <w:r w:rsidR="00197B7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197B7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системи</w:t>
      </w:r>
      <w:proofErr w:type="spellEnd"/>
      <w:r w:rsidR="00197B7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197B7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підготовки</w:t>
      </w:r>
      <w:proofErr w:type="spellEnd"/>
      <w:r w:rsidR="00197B7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197B7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футболістів</w:t>
      </w:r>
      <w:proofErr w:type="spellEnd"/>
      <w:r w:rsidR="00197B7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="00197B76" w:rsidRPr="00197B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суддів (арбітрів)</w:t>
      </w:r>
      <w:r w:rsidR="00197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для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гідної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DF582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участі</w:t>
      </w:r>
      <w:proofErr w:type="spellEnd"/>
      <w:r w:rsidR="00DF582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у </w:t>
      </w:r>
      <w:proofErr w:type="spellStart"/>
      <w:r w:rsidR="00DF582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змаганнях</w:t>
      </w:r>
      <w:proofErr w:type="spellEnd"/>
      <w:r w:rsidR="00DF582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DF582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усіх</w:t>
      </w:r>
      <w:proofErr w:type="spellEnd"/>
      <w:r w:rsidR="00F31D5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31D5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рівнів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; </w:t>
      </w:r>
    </w:p>
    <w:p w:rsidR="00B34ABE" w:rsidRPr="00B34ABE" w:rsidRDefault="00B34ABE" w:rsidP="00F31D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формування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моделі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розвитку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футболу шляхо</w:t>
      </w:r>
      <w:r w:rsidR="00DF582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м </w:t>
      </w:r>
      <w:proofErr w:type="spellStart"/>
      <w:r w:rsidR="00DF582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об'єднання</w:t>
      </w:r>
      <w:proofErr w:type="spellEnd"/>
      <w:r w:rsidR="00DF582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DF582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зусиль</w:t>
      </w:r>
      <w:proofErr w:type="spellEnd"/>
      <w:r w:rsidR="00DF582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DF582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зацікавле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приватних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організацій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широких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верств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населення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; </w:t>
      </w:r>
    </w:p>
    <w:p w:rsidR="00B34ABE" w:rsidRPr="00B34ABE" w:rsidRDefault="00B34ABE" w:rsidP="00F31D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збільшення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кількості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населення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яке регулярно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використовує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футбол для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проведення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активного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дозвілля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здорового способу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життя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B34ABE" w:rsidRPr="00B34ABE" w:rsidRDefault="00B34ABE" w:rsidP="00F31D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-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підвищення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авторитету </w:t>
      </w:r>
      <w:proofErr w:type="spellStart"/>
      <w:r w:rsidR="00C34D1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Дрогобицької</w:t>
      </w:r>
      <w:proofErr w:type="spellEnd"/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міської</w:t>
      </w:r>
      <w:proofErr w:type="spellEnd"/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територіальної</w:t>
      </w:r>
      <w:proofErr w:type="spellEnd"/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громади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серед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громад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області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; </w:t>
      </w:r>
    </w:p>
    <w:p w:rsidR="00B34ABE" w:rsidRPr="00A86471" w:rsidRDefault="00B34ABE" w:rsidP="00F31D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збільшення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ресурсного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розвитку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футболу,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залучення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позабюджетних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коштів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формування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широкої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мережі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сучасних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спортивних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споруд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F808AB" w:rsidRDefault="00B34ABE" w:rsidP="00F808AB">
      <w:pPr>
        <w:suppressAutoHyphens/>
        <w:spacing w:after="120" w:line="240" w:lineRule="auto"/>
        <w:ind w:firstLine="709"/>
        <w:jc w:val="center"/>
      </w:pPr>
      <w:r w:rsidRPr="00B34AB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F808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F808AB" w:rsidRPr="00F808AB">
        <w:rPr>
          <w:rFonts w:ascii="Times New Roman" w:hAnsi="Times New Roman" w:cs="Times New Roman"/>
          <w:b/>
          <w:sz w:val="28"/>
          <w:szCs w:val="28"/>
        </w:rPr>
        <w:t>Заходи щодо реалізації Програми</w:t>
      </w:r>
    </w:p>
    <w:p w:rsidR="00F808AB" w:rsidRPr="00F808AB" w:rsidRDefault="00F808AB" w:rsidP="00F31D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 </w:t>
      </w:r>
      <w:r w:rsidRPr="00F808AB">
        <w:rPr>
          <w:rFonts w:ascii="Times New Roman" w:hAnsi="Times New Roman" w:cs="Times New Roman"/>
          <w:sz w:val="28"/>
          <w:szCs w:val="28"/>
        </w:rPr>
        <w:t>проведення та фінансова підтримка змагань, турнірів, чемпіонатів серед команд</w:t>
      </w:r>
      <w:r>
        <w:t xml:space="preserve"> </w:t>
      </w:r>
      <w:r w:rsidR="00BC249A">
        <w:rPr>
          <w:rFonts w:ascii="Times New Roman" w:hAnsi="Times New Roman" w:cs="Times New Roman"/>
          <w:sz w:val="28"/>
          <w:szCs w:val="28"/>
        </w:rPr>
        <w:t>громади</w:t>
      </w:r>
      <w:r w:rsidRPr="00F808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08AB" w:rsidRPr="00F808AB" w:rsidRDefault="00F808AB" w:rsidP="00F31D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8AB">
        <w:rPr>
          <w:rFonts w:ascii="Times New Roman" w:hAnsi="Times New Roman" w:cs="Times New Roman"/>
          <w:sz w:val="28"/>
          <w:szCs w:val="28"/>
        </w:rPr>
        <w:t xml:space="preserve">проведення турнірів приурочених до визначних дат та загальнодержавних свят; </w:t>
      </w:r>
    </w:p>
    <w:p w:rsidR="00F808AB" w:rsidRDefault="00F808AB" w:rsidP="00F31D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8AB">
        <w:rPr>
          <w:rFonts w:ascii="Times New Roman" w:hAnsi="Times New Roman" w:cs="Times New Roman"/>
          <w:sz w:val="28"/>
          <w:szCs w:val="28"/>
        </w:rPr>
        <w:t xml:space="preserve"> удосконалення системи підготовки футбольних команд </w:t>
      </w:r>
      <w:r w:rsidR="001C23D0">
        <w:rPr>
          <w:rFonts w:ascii="Times New Roman" w:hAnsi="Times New Roman" w:cs="Times New Roman"/>
          <w:sz w:val="28"/>
          <w:szCs w:val="28"/>
        </w:rPr>
        <w:t xml:space="preserve">всіх вікових груп </w:t>
      </w:r>
      <w:r w:rsidRPr="00F808AB">
        <w:rPr>
          <w:rFonts w:ascii="Times New Roman" w:hAnsi="Times New Roman" w:cs="Times New Roman"/>
          <w:sz w:val="28"/>
          <w:szCs w:val="28"/>
        </w:rPr>
        <w:t>та організація їх уча</w:t>
      </w:r>
      <w:r w:rsidR="001C23D0">
        <w:rPr>
          <w:rFonts w:ascii="Times New Roman" w:hAnsi="Times New Roman" w:cs="Times New Roman"/>
          <w:sz w:val="28"/>
          <w:szCs w:val="28"/>
        </w:rPr>
        <w:t xml:space="preserve">сті у змаганнях </w:t>
      </w:r>
      <w:r w:rsidR="00DF5828">
        <w:rPr>
          <w:rFonts w:ascii="Times New Roman" w:hAnsi="Times New Roman" w:cs="Times New Roman"/>
          <w:sz w:val="28"/>
          <w:szCs w:val="28"/>
        </w:rPr>
        <w:t>усіх рівнів</w:t>
      </w:r>
      <w:r w:rsidRPr="00F808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1608" w:rsidRPr="00F808AB" w:rsidRDefault="007C1608" w:rsidP="007C16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8AB">
        <w:rPr>
          <w:rFonts w:ascii="Times New Roman" w:hAnsi="Times New Roman" w:cs="Times New Roman"/>
          <w:sz w:val="28"/>
          <w:szCs w:val="28"/>
        </w:rPr>
        <w:t xml:space="preserve">удосконалення системи підготовки </w:t>
      </w:r>
      <w:r>
        <w:rPr>
          <w:rFonts w:ascii="Times New Roman" w:hAnsi="Times New Roman" w:cs="Times New Roman"/>
          <w:sz w:val="28"/>
          <w:szCs w:val="28"/>
        </w:rPr>
        <w:t>суддів (арбітрів) для проведення змагань усіх рівнів</w:t>
      </w:r>
      <w:r w:rsidRPr="00F808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782C" w:rsidRPr="00F808AB" w:rsidRDefault="001C782C" w:rsidP="001C78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08AB">
        <w:rPr>
          <w:rFonts w:ascii="Times New Roman" w:hAnsi="Times New Roman" w:cs="Times New Roman"/>
          <w:sz w:val="28"/>
          <w:szCs w:val="28"/>
        </w:rPr>
        <w:t xml:space="preserve"> забезпеченн</w:t>
      </w:r>
      <w:r>
        <w:rPr>
          <w:rFonts w:ascii="Times New Roman" w:hAnsi="Times New Roman" w:cs="Times New Roman"/>
          <w:sz w:val="28"/>
          <w:szCs w:val="28"/>
        </w:rPr>
        <w:t>я коштами на харчування учасників навчально-тренувальних зборів для гравців, суддів (арбітрів);</w:t>
      </w:r>
    </w:p>
    <w:p w:rsidR="00F808AB" w:rsidRPr="00F808AB" w:rsidRDefault="00F808AB" w:rsidP="00F31D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08AB">
        <w:rPr>
          <w:rFonts w:ascii="Times New Roman" w:hAnsi="Times New Roman" w:cs="Times New Roman"/>
          <w:sz w:val="28"/>
          <w:szCs w:val="28"/>
        </w:rPr>
        <w:t xml:space="preserve"> забезпеченн</w:t>
      </w:r>
      <w:r w:rsidR="00DF5828">
        <w:rPr>
          <w:rFonts w:ascii="Times New Roman" w:hAnsi="Times New Roman" w:cs="Times New Roman"/>
          <w:sz w:val="28"/>
          <w:szCs w:val="28"/>
        </w:rPr>
        <w:t>я коштами на харчування гравців,</w:t>
      </w:r>
      <w:r w:rsidR="007C1608">
        <w:rPr>
          <w:rFonts w:ascii="Times New Roman" w:hAnsi="Times New Roman" w:cs="Times New Roman"/>
          <w:sz w:val="28"/>
          <w:szCs w:val="28"/>
        </w:rPr>
        <w:t xml:space="preserve"> суддів</w:t>
      </w:r>
      <w:r w:rsidR="00DF5828">
        <w:rPr>
          <w:rFonts w:ascii="Times New Roman" w:hAnsi="Times New Roman" w:cs="Times New Roman"/>
          <w:sz w:val="28"/>
          <w:szCs w:val="28"/>
        </w:rPr>
        <w:t xml:space="preserve"> </w:t>
      </w:r>
      <w:r w:rsidR="007C1608">
        <w:rPr>
          <w:rFonts w:ascii="Times New Roman" w:hAnsi="Times New Roman" w:cs="Times New Roman"/>
          <w:sz w:val="28"/>
          <w:szCs w:val="28"/>
        </w:rPr>
        <w:t>(</w:t>
      </w:r>
      <w:r w:rsidR="00DF5828">
        <w:rPr>
          <w:rFonts w:ascii="Times New Roman" w:hAnsi="Times New Roman" w:cs="Times New Roman"/>
          <w:sz w:val="28"/>
          <w:szCs w:val="28"/>
        </w:rPr>
        <w:t>арбітрів</w:t>
      </w:r>
      <w:r w:rsidR="007C1608">
        <w:rPr>
          <w:rFonts w:ascii="Times New Roman" w:hAnsi="Times New Roman" w:cs="Times New Roman"/>
          <w:sz w:val="28"/>
          <w:szCs w:val="28"/>
        </w:rPr>
        <w:t>)</w:t>
      </w:r>
      <w:r w:rsidR="00DF5828">
        <w:rPr>
          <w:rFonts w:ascii="Times New Roman" w:hAnsi="Times New Roman" w:cs="Times New Roman"/>
          <w:sz w:val="28"/>
          <w:szCs w:val="28"/>
        </w:rPr>
        <w:t xml:space="preserve"> та інших учасників </w:t>
      </w:r>
      <w:r w:rsidR="001C782C">
        <w:rPr>
          <w:rFonts w:ascii="Times New Roman" w:hAnsi="Times New Roman" w:cs="Times New Roman"/>
          <w:sz w:val="28"/>
          <w:szCs w:val="28"/>
        </w:rPr>
        <w:t xml:space="preserve">при проведенні </w:t>
      </w:r>
      <w:r w:rsidR="00DF5828">
        <w:rPr>
          <w:rFonts w:ascii="Times New Roman" w:hAnsi="Times New Roman" w:cs="Times New Roman"/>
          <w:sz w:val="28"/>
          <w:szCs w:val="28"/>
        </w:rPr>
        <w:t>змагань;</w:t>
      </w:r>
    </w:p>
    <w:p w:rsidR="00A42C50" w:rsidRDefault="00F808AB" w:rsidP="00F31D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08AB">
        <w:rPr>
          <w:rFonts w:ascii="Times New Roman" w:hAnsi="Times New Roman" w:cs="Times New Roman"/>
          <w:sz w:val="28"/>
          <w:szCs w:val="28"/>
        </w:rPr>
        <w:t xml:space="preserve"> забезпечення коштів на </w:t>
      </w:r>
      <w:r w:rsidR="00A42C50">
        <w:rPr>
          <w:rFonts w:ascii="Times New Roman" w:hAnsi="Times New Roman" w:cs="Times New Roman"/>
          <w:sz w:val="28"/>
          <w:szCs w:val="28"/>
        </w:rPr>
        <w:t>оплату послуг, придбання п</w:t>
      </w:r>
      <w:r w:rsidR="00A42C50" w:rsidRPr="00A42C50">
        <w:rPr>
          <w:rFonts w:ascii="Times New Roman" w:hAnsi="Times New Roman" w:cs="Times New Roman"/>
          <w:sz w:val="28"/>
          <w:szCs w:val="28"/>
        </w:rPr>
        <w:t>редмет</w:t>
      </w:r>
      <w:r w:rsidR="00A42C50">
        <w:rPr>
          <w:rFonts w:ascii="Times New Roman" w:hAnsi="Times New Roman" w:cs="Times New Roman"/>
          <w:sz w:val="28"/>
          <w:szCs w:val="28"/>
        </w:rPr>
        <w:t>ів, матеріалів</w:t>
      </w:r>
      <w:r w:rsidR="00A42C50" w:rsidRPr="00A42C50">
        <w:rPr>
          <w:rFonts w:ascii="Times New Roman" w:hAnsi="Times New Roman" w:cs="Times New Roman"/>
          <w:sz w:val="28"/>
          <w:szCs w:val="28"/>
        </w:rPr>
        <w:t>, обладнання та інвентар</w:t>
      </w:r>
      <w:r w:rsidR="00A42C50">
        <w:rPr>
          <w:rFonts w:ascii="Times New Roman" w:hAnsi="Times New Roman" w:cs="Times New Roman"/>
          <w:sz w:val="28"/>
          <w:szCs w:val="28"/>
        </w:rPr>
        <w:t>ю;</w:t>
      </w:r>
    </w:p>
    <w:p w:rsidR="00F808AB" w:rsidRPr="00A42C50" w:rsidRDefault="00A42C50" w:rsidP="00F31D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забезпечення коштів на </w:t>
      </w:r>
      <w:r w:rsidR="002007D2">
        <w:rPr>
          <w:rFonts w:ascii="Times New Roman" w:hAnsi="Times New Roman" w:cs="Times New Roman"/>
          <w:sz w:val="28"/>
          <w:szCs w:val="28"/>
        </w:rPr>
        <w:t>адміністративні витрати (</w:t>
      </w:r>
      <w:r>
        <w:rPr>
          <w:rFonts w:ascii="Times New Roman" w:hAnsi="Times New Roman" w:cs="Times New Roman"/>
          <w:sz w:val="28"/>
          <w:szCs w:val="28"/>
        </w:rPr>
        <w:t>оплату праці і нарахування на зарплату,</w:t>
      </w:r>
      <w:r w:rsidR="002007D2">
        <w:rPr>
          <w:rFonts w:ascii="Times New Roman" w:hAnsi="Times New Roman" w:cs="Times New Roman"/>
          <w:sz w:val="28"/>
          <w:szCs w:val="28"/>
        </w:rPr>
        <w:t xml:space="preserve"> преміювання працівників) та</w:t>
      </w:r>
      <w:r>
        <w:rPr>
          <w:rFonts w:ascii="Times New Roman" w:hAnsi="Times New Roman" w:cs="Times New Roman"/>
          <w:sz w:val="28"/>
          <w:szCs w:val="28"/>
        </w:rPr>
        <w:t xml:space="preserve"> інших видатків (внесків на участь у змаганнях);</w:t>
      </w:r>
    </w:p>
    <w:p w:rsidR="00F808AB" w:rsidRDefault="00F808AB" w:rsidP="00F31D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08AB">
        <w:rPr>
          <w:rFonts w:ascii="Times New Roman" w:hAnsi="Times New Roman" w:cs="Times New Roman"/>
          <w:sz w:val="28"/>
          <w:szCs w:val="28"/>
        </w:rPr>
        <w:t xml:space="preserve"> забезпечення нагород та сувенірною продукцією учасників змагань.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9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933">
        <w:rPr>
          <w:rFonts w:ascii="Times New Roman" w:hAnsi="Times New Roman" w:cs="Times New Roman"/>
          <w:sz w:val="28"/>
          <w:szCs w:val="28"/>
        </w:rPr>
        <w:t xml:space="preserve">     </w:t>
      </w:r>
      <w:r w:rsidRPr="00F808AB">
        <w:rPr>
          <w:rFonts w:ascii="Times New Roman" w:hAnsi="Times New Roman" w:cs="Times New Roman"/>
          <w:sz w:val="28"/>
          <w:szCs w:val="28"/>
        </w:rPr>
        <w:t xml:space="preserve">Принциповою особливістю механізму реалізації Програми є забезпечення її напрямків і заходів. </w:t>
      </w:r>
    </w:p>
    <w:p w:rsidR="00B34ABE" w:rsidRPr="00D215EC" w:rsidRDefault="003F7933" w:rsidP="00D215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34ABE" w:rsidRDefault="003F7933" w:rsidP="00242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34A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B34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242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Фінансове забезпечення Програми</w:t>
      </w:r>
    </w:p>
    <w:p w:rsidR="00A86471" w:rsidRPr="00A86471" w:rsidRDefault="0024281A" w:rsidP="00A8647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471" w:rsidRPr="00A8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 Програми реалізуються за рахунок бюджету </w:t>
      </w:r>
      <w:r w:rsidR="00C34D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Дрогобицької</w:t>
      </w:r>
      <w:r w:rsidR="00A86471" w:rsidRPr="00A8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громади, суб’єктів підприємств усіх форм власності, громадських організацій, інвестиційних коштів, інших форм не заборонених законодавством.</w:t>
      </w:r>
      <w:r w:rsidR="00A86471" w:rsidRPr="00A8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098"/>
        <w:gridCol w:w="1701"/>
        <w:gridCol w:w="1984"/>
        <w:gridCol w:w="1843"/>
      </w:tblGrid>
      <w:tr w:rsidR="00C34D19" w:rsidRPr="00A86471" w:rsidTr="00C34D19">
        <w:tc>
          <w:tcPr>
            <w:tcW w:w="1696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Обсяг коштів, які </w:t>
            </w:r>
            <w:proofErr w:type="spellStart"/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про-понується</w:t>
            </w:r>
            <w:proofErr w:type="spellEnd"/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залучити на виконання програми</w:t>
            </w:r>
          </w:p>
        </w:tc>
        <w:tc>
          <w:tcPr>
            <w:tcW w:w="2098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  <w:proofErr w:type="spellEnd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  <w:proofErr w:type="spellEnd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  <w:proofErr w:type="spellEnd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Всього витрат на виконання програми</w:t>
            </w:r>
          </w:p>
        </w:tc>
      </w:tr>
      <w:tr w:rsidR="00C34D19" w:rsidRPr="00A86471" w:rsidTr="00C34D19">
        <w:tc>
          <w:tcPr>
            <w:tcW w:w="1696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34D19" w:rsidRPr="00A86471" w:rsidTr="00C34D19">
        <w:tc>
          <w:tcPr>
            <w:tcW w:w="1696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Обсяг ресурсів всього, в тому числі:</w:t>
            </w:r>
          </w:p>
        </w:tc>
        <w:tc>
          <w:tcPr>
            <w:tcW w:w="2098" w:type="dxa"/>
            <w:shd w:val="clear" w:color="auto" w:fill="auto"/>
          </w:tcPr>
          <w:p w:rsidR="00C34D19" w:rsidRPr="00A86471" w:rsidRDefault="0013477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1701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34D19" w:rsidRPr="00A86471" w:rsidRDefault="0013477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2400</w:t>
            </w:r>
          </w:p>
        </w:tc>
      </w:tr>
      <w:tr w:rsidR="00C34D19" w:rsidRPr="00A86471" w:rsidTr="00C34D19">
        <w:tc>
          <w:tcPr>
            <w:tcW w:w="1696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кошти бюджету громади</w:t>
            </w:r>
          </w:p>
        </w:tc>
        <w:tc>
          <w:tcPr>
            <w:tcW w:w="2098" w:type="dxa"/>
            <w:shd w:val="clear" w:color="auto" w:fill="auto"/>
          </w:tcPr>
          <w:p w:rsidR="00C34D19" w:rsidRPr="00A86471" w:rsidRDefault="0013477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1701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34D19" w:rsidRPr="00A86471" w:rsidRDefault="00C34D1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34D19" w:rsidRPr="00A86471" w:rsidRDefault="00134779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2400</w:t>
            </w:r>
          </w:p>
        </w:tc>
      </w:tr>
    </w:tbl>
    <w:p w:rsidR="0024281A" w:rsidRPr="00C81FD2" w:rsidRDefault="00C81FD2" w:rsidP="00431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FD2">
        <w:rPr>
          <w:rFonts w:ascii="Times New Roman" w:hAnsi="Times New Roman" w:cs="Times New Roman"/>
          <w:sz w:val="28"/>
          <w:szCs w:val="28"/>
        </w:rPr>
        <w:lastRenderedPageBreak/>
        <w:t>Виконання Програми в повному обсязі дасть змогу створити систему футболу в громаді, яка відповідатиме інтересам широких верств населення та  дозволить сприяти його розвитку на  подальші роки.</w:t>
      </w:r>
    </w:p>
    <w:p w:rsidR="0024281A" w:rsidRPr="0024281A" w:rsidRDefault="0024281A" w:rsidP="0043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5EC" w:rsidRPr="00F808AB" w:rsidRDefault="00D215EC" w:rsidP="004317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8AB">
        <w:rPr>
          <w:rFonts w:ascii="Times New Roman" w:hAnsi="Times New Roman" w:cs="Times New Roman"/>
          <w:sz w:val="28"/>
          <w:szCs w:val="28"/>
        </w:rPr>
        <w:t>Термін дії Програми: 202</w:t>
      </w:r>
      <w:r w:rsidR="00C34D19">
        <w:rPr>
          <w:rFonts w:ascii="Times New Roman" w:hAnsi="Times New Roman" w:cs="Times New Roman"/>
          <w:sz w:val="28"/>
          <w:szCs w:val="28"/>
        </w:rPr>
        <w:t>4</w:t>
      </w:r>
      <w:r w:rsidRPr="00F808AB">
        <w:rPr>
          <w:rFonts w:ascii="Times New Roman" w:hAnsi="Times New Roman" w:cs="Times New Roman"/>
          <w:sz w:val="28"/>
          <w:szCs w:val="28"/>
        </w:rPr>
        <w:t>-202</w:t>
      </w:r>
      <w:r w:rsidR="00C34D19">
        <w:rPr>
          <w:rFonts w:ascii="Times New Roman" w:hAnsi="Times New Roman" w:cs="Times New Roman"/>
          <w:sz w:val="28"/>
          <w:szCs w:val="28"/>
        </w:rPr>
        <w:t>6</w:t>
      </w:r>
      <w:r w:rsidRPr="00F808AB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24281A" w:rsidRPr="0024281A" w:rsidRDefault="0024281A" w:rsidP="00242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281A" w:rsidRPr="0024281A" w:rsidSect="00F371EB">
          <w:pgSz w:w="11906" w:h="16838"/>
          <w:pgMar w:top="851" w:right="851" w:bottom="1134" w:left="1701" w:header="709" w:footer="709" w:gutter="0"/>
          <w:cols w:space="720"/>
        </w:sectPr>
      </w:pPr>
    </w:p>
    <w:p w:rsidR="00C81FD2" w:rsidRPr="00AD424C" w:rsidRDefault="00C81FD2" w:rsidP="00B34ABE">
      <w:pPr>
        <w:tabs>
          <w:tab w:val="left" w:pos="180"/>
        </w:tabs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34ABE" w:rsidRPr="00B34ABE" w:rsidRDefault="00B34ABE" w:rsidP="00B34ABE">
      <w:pPr>
        <w:tabs>
          <w:tab w:val="left" w:pos="180"/>
        </w:tabs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34A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242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B34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B34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Напрями діяльності і заходи Програми</w:t>
      </w:r>
    </w:p>
    <w:p w:rsidR="00B34ABE" w:rsidRPr="00B34ABE" w:rsidRDefault="00B34ABE" w:rsidP="00B34ABE">
      <w:pPr>
        <w:tabs>
          <w:tab w:val="left" w:pos="180"/>
        </w:tabs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"/>
        <w:gridCol w:w="4877"/>
        <w:gridCol w:w="2268"/>
        <w:gridCol w:w="1842"/>
        <w:gridCol w:w="1276"/>
        <w:gridCol w:w="1418"/>
        <w:gridCol w:w="1275"/>
        <w:gridCol w:w="1730"/>
      </w:tblGrid>
      <w:tr w:rsidR="00B13BC9" w:rsidTr="006F72AC">
        <w:trPr>
          <w:trHeight w:val="540"/>
        </w:trPr>
        <w:tc>
          <w:tcPr>
            <w:tcW w:w="482" w:type="dxa"/>
            <w:vMerge w:val="restart"/>
          </w:tcPr>
          <w:p w:rsidR="00B13BC9" w:rsidRPr="00B34ABE" w:rsidRDefault="00B13BC9" w:rsidP="00B13B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13BC9" w:rsidRPr="00B34ABE" w:rsidRDefault="00B13BC9" w:rsidP="00B13B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lang w:eastAsia="ru-RU"/>
              </w:rPr>
              <w:t xml:space="preserve">з/п </w:t>
            </w:r>
          </w:p>
          <w:p w:rsidR="00B13BC9" w:rsidRDefault="00B13BC9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7" w:type="dxa"/>
            <w:vMerge w:val="restart"/>
          </w:tcPr>
          <w:p w:rsidR="00B13BC9" w:rsidRPr="00B13BC9" w:rsidRDefault="00B13BC9" w:rsidP="00B13BC9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2268" w:type="dxa"/>
            <w:vMerge w:val="restart"/>
          </w:tcPr>
          <w:p w:rsidR="00B13BC9" w:rsidRDefault="00B13BC9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</w:p>
        </w:tc>
        <w:tc>
          <w:tcPr>
            <w:tcW w:w="1842" w:type="dxa"/>
            <w:vMerge w:val="restart"/>
          </w:tcPr>
          <w:p w:rsidR="00B13BC9" w:rsidRDefault="00B13BC9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Джерела фінансування</w:t>
            </w:r>
          </w:p>
        </w:tc>
        <w:tc>
          <w:tcPr>
            <w:tcW w:w="5699" w:type="dxa"/>
            <w:gridSpan w:val="4"/>
          </w:tcPr>
          <w:p w:rsidR="00B13BC9" w:rsidRPr="00B34ABE" w:rsidRDefault="00B13BC9" w:rsidP="00B34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lang w:eastAsia="ru-RU"/>
              </w:rPr>
              <w:t>Орієнтовні обсяги фінансування,</w:t>
            </w:r>
          </w:p>
          <w:p w:rsidR="00B13BC9" w:rsidRDefault="00B13BC9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lang w:eastAsia="ru-RU"/>
              </w:rPr>
              <w:t>тис. грн.</w:t>
            </w:r>
          </w:p>
        </w:tc>
      </w:tr>
      <w:tr w:rsidR="009B5F4E" w:rsidTr="006F72AC">
        <w:trPr>
          <w:trHeight w:val="285"/>
        </w:trPr>
        <w:tc>
          <w:tcPr>
            <w:tcW w:w="482" w:type="dxa"/>
            <w:vMerge/>
          </w:tcPr>
          <w:p w:rsidR="009B5F4E" w:rsidRPr="00B34ABE" w:rsidRDefault="009B5F4E" w:rsidP="00B13B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7" w:type="dxa"/>
            <w:vMerge/>
          </w:tcPr>
          <w:p w:rsidR="009B5F4E" w:rsidRDefault="009B5F4E" w:rsidP="00B13BC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9B5F4E" w:rsidRPr="00B34ABE" w:rsidRDefault="009B5F4E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9B5F4E" w:rsidRPr="00B34ABE" w:rsidRDefault="009B5F4E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B5F4E" w:rsidRPr="00B34ABE" w:rsidRDefault="009B5F4E" w:rsidP="00B34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1418" w:type="dxa"/>
          </w:tcPr>
          <w:p w:rsidR="009B5F4E" w:rsidRPr="00B34ABE" w:rsidRDefault="009B5F4E" w:rsidP="00B34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</w:tcPr>
          <w:p w:rsidR="009B5F4E" w:rsidRPr="00B34ABE" w:rsidRDefault="009B5F4E" w:rsidP="00B34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730" w:type="dxa"/>
          </w:tcPr>
          <w:p w:rsidR="009B5F4E" w:rsidRPr="00B34ABE" w:rsidRDefault="009B5F4E" w:rsidP="00B34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2007D2" w:rsidTr="006F72AC">
        <w:tc>
          <w:tcPr>
            <w:tcW w:w="482" w:type="dxa"/>
          </w:tcPr>
          <w:p w:rsidR="002007D2" w:rsidRPr="00B13BC9" w:rsidRDefault="002007D2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7" w:type="dxa"/>
          </w:tcPr>
          <w:p w:rsidR="002007D2" w:rsidRPr="00B13BC9" w:rsidRDefault="002007D2" w:rsidP="006F72A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Придбання спортивного інвентаря,</w:t>
            </w:r>
            <w:r w:rsidRPr="00EC6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одягу  для футболістів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C6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бутсів 13-ти шипових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EC6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клубної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 нагородної</w:t>
            </w:r>
            <w:r w:rsidRPr="00EC6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атрибутики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канцтоварів,</w:t>
            </w:r>
            <w:r w:rsidRPr="00EC6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подарунків, кубків, сіток, форми, </w:t>
            </w:r>
            <w:r w:rsidR="006F7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ноутбуку,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лікувальних та профілактичних медичних засобів. </w:t>
            </w:r>
          </w:p>
        </w:tc>
        <w:tc>
          <w:tcPr>
            <w:tcW w:w="2268" w:type="dxa"/>
          </w:tcPr>
          <w:p w:rsidR="002007D2" w:rsidRPr="00B13BC9" w:rsidRDefault="002007D2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Дрогобицька муніципальна футбольна команда «Галичина».</w:t>
            </w:r>
          </w:p>
        </w:tc>
        <w:tc>
          <w:tcPr>
            <w:tcW w:w="1842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Міський бюджет </w:t>
            </w:r>
          </w:p>
        </w:tc>
        <w:tc>
          <w:tcPr>
            <w:tcW w:w="1276" w:type="dxa"/>
          </w:tcPr>
          <w:p w:rsidR="002007D2" w:rsidRPr="00EB4C39" w:rsidRDefault="00EB4C39" w:rsidP="004F4DFD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231,5</w:t>
            </w:r>
          </w:p>
          <w:p w:rsidR="002007D2" w:rsidRPr="00EB4C39" w:rsidRDefault="002007D2" w:rsidP="004F4DFD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07D2" w:rsidRPr="00EB4C39" w:rsidRDefault="002007D2" w:rsidP="004F4DFD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07D2" w:rsidRPr="00EB4C39" w:rsidRDefault="002007D2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07D2" w:rsidRPr="00EB4C39" w:rsidRDefault="00EB4C39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</w:t>
            </w:r>
            <w:r w:rsidR="00F94613" w:rsidRPr="00EB4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B4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F94613" w:rsidRPr="00EB4C39" w:rsidRDefault="00F94613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007D2" w:rsidRPr="00B13BC9" w:rsidRDefault="002007D2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</w:tcPr>
          <w:p w:rsidR="002007D2" w:rsidRPr="009B5F4E" w:rsidRDefault="002007D2" w:rsidP="004F4D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007D2" w:rsidRPr="009B5F4E" w:rsidRDefault="002007D2" w:rsidP="009B5F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7D2" w:rsidTr="006F72AC">
        <w:tc>
          <w:tcPr>
            <w:tcW w:w="482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7" w:type="dxa"/>
          </w:tcPr>
          <w:p w:rsidR="002007D2" w:rsidRPr="00B13BC9" w:rsidRDefault="002007D2" w:rsidP="009B5F4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Проведення навчально-тренувальних </w:t>
            </w:r>
            <w:r w:rsidRPr="00800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зборів збірних команд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всіх вікових груп</w:t>
            </w:r>
            <w:r w:rsidRPr="00800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F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 </w:t>
            </w:r>
            <w:r w:rsidR="006F7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суддів (арбітрів) для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7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підготовки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 змагань.</w:t>
            </w:r>
            <w:r>
              <w:t xml:space="preserve"> </w:t>
            </w:r>
            <w:r w:rsidRPr="00EC6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Відшкодування послуг з харчування футболістів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="00CE6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суддів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арбітрів</w:t>
            </w:r>
            <w:r w:rsidR="00CE6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період проведення спортивних заходів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Дрогобицька муніципальна футбольна команда «Галичина».</w:t>
            </w:r>
          </w:p>
        </w:tc>
        <w:tc>
          <w:tcPr>
            <w:tcW w:w="1842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Міський бюджет </w:t>
            </w:r>
          </w:p>
        </w:tc>
        <w:tc>
          <w:tcPr>
            <w:tcW w:w="1276" w:type="dxa"/>
          </w:tcPr>
          <w:p w:rsidR="00F94613" w:rsidRPr="00EB4C39" w:rsidRDefault="00EB4C39" w:rsidP="00F94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C39">
              <w:rPr>
                <w:rFonts w:ascii="Times New Roman" w:hAnsi="Times New Roman" w:cs="Times New Roman"/>
                <w:bCs/>
                <w:sz w:val="24"/>
                <w:szCs w:val="24"/>
              </w:rPr>
              <w:t>1408,2</w:t>
            </w:r>
          </w:p>
          <w:p w:rsidR="002007D2" w:rsidRPr="00EB4C3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94613" w:rsidRPr="00EB4C39" w:rsidRDefault="00EB4C39" w:rsidP="00F946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C39">
              <w:rPr>
                <w:rFonts w:ascii="Times New Roman" w:hAnsi="Times New Roman" w:cs="Times New Roman"/>
                <w:bCs/>
                <w:sz w:val="24"/>
                <w:szCs w:val="24"/>
              </w:rPr>
              <w:t>1408,2</w:t>
            </w:r>
          </w:p>
          <w:p w:rsidR="002007D2" w:rsidRPr="00EB4C3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</w:tcPr>
          <w:p w:rsidR="002007D2" w:rsidRPr="009B5F4E" w:rsidRDefault="002007D2" w:rsidP="004F4D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007D2" w:rsidRPr="009B5F4E" w:rsidRDefault="002007D2" w:rsidP="009B5F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7D2" w:rsidTr="006F72AC">
        <w:tc>
          <w:tcPr>
            <w:tcW w:w="482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7" w:type="dxa"/>
          </w:tcPr>
          <w:p w:rsidR="002007D2" w:rsidRPr="00B13BC9" w:rsidRDefault="002007D2" w:rsidP="00A42C5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Оплата праці,  преміювання штатних працівників Дрогобицької муніципальної футбольної  команди «Галичина» </w:t>
            </w:r>
          </w:p>
        </w:tc>
        <w:tc>
          <w:tcPr>
            <w:tcW w:w="2268" w:type="dxa"/>
          </w:tcPr>
          <w:p w:rsidR="002007D2" w:rsidRPr="00280021" w:rsidRDefault="002007D2" w:rsidP="006F72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Дрогобицька муніципальна футбольна команда «Галичина».</w:t>
            </w:r>
          </w:p>
          <w:p w:rsidR="002007D2" w:rsidRPr="00B13BC9" w:rsidRDefault="002007D2" w:rsidP="009B5F4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Міський бюджет </w:t>
            </w:r>
          </w:p>
        </w:tc>
        <w:tc>
          <w:tcPr>
            <w:tcW w:w="1276" w:type="dxa"/>
          </w:tcPr>
          <w:p w:rsidR="002007D2" w:rsidRPr="00B83DD2" w:rsidRDefault="006F72AC" w:rsidP="006F72AC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  <w:r w:rsidR="00200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007D2" w:rsidRPr="00B83DD2" w:rsidRDefault="006F72AC" w:rsidP="006F72AC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  <w:r w:rsidR="00200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</w:tcPr>
          <w:p w:rsidR="002007D2" w:rsidRPr="009B5F4E" w:rsidRDefault="002007D2" w:rsidP="00DA60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007D2" w:rsidRPr="009B5F4E" w:rsidRDefault="002007D2" w:rsidP="009B5F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7D2" w:rsidTr="006F72AC">
        <w:tc>
          <w:tcPr>
            <w:tcW w:w="482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7" w:type="dxa"/>
          </w:tcPr>
          <w:p w:rsidR="002007D2" w:rsidRPr="00B13BC9" w:rsidRDefault="002007D2" w:rsidP="00BC2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Нарахування на зарплату 22 %</w:t>
            </w:r>
          </w:p>
        </w:tc>
        <w:tc>
          <w:tcPr>
            <w:tcW w:w="2268" w:type="dxa"/>
          </w:tcPr>
          <w:p w:rsidR="002007D2" w:rsidRPr="00280021" w:rsidRDefault="002007D2" w:rsidP="006F72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Дрогобицька муніципальна футбольна команда «Галичина».</w:t>
            </w:r>
          </w:p>
          <w:p w:rsidR="002007D2" w:rsidRPr="00B13BC9" w:rsidRDefault="002007D2" w:rsidP="009B5F4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Міський бюджет </w:t>
            </w:r>
          </w:p>
        </w:tc>
        <w:tc>
          <w:tcPr>
            <w:tcW w:w="1276" w:type="dxa"/>
          </w:tcPr>
          <w:p w:rsidR="002007D2" w:rsidRPr="00B83DD2" w:rsidRDefault="006F72AC" w:rsidP="006F72AC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="00200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007D2" w:rsidRPr="00B83DD2" w:rsidRDefault="006F72AC" w:rsidP="006F72AC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275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</w:tcPr>
          <w:p w:rsidR="002007D2" w:rsidRPr="009B5F4E" w:rsidRDefault="002007D2" w:rsidP="00DA60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007D2" w:rsidRPr="009B5F4E" w:rsidRDefault="002007D2" w:rsidP="009B5F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7D2" w:rsidTr="006F72AC">
        <w:tc>
          <w:tcPr>
            <w:tcW w:w="482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7" w:type="dxa"/>
          </w:tcPr>
          <w:p w:rsidR="002007D2" w:rsidRPr="00B13BC9" w:rsidRDefault="002007D2" w:rsidP="009B5F4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Інші видатки (внески за участь у змаганнях)</w:t>
            </w:r>
          </w:p>
        </w:tc>
        <w:tc>
          <w:tcPr>
            <w:tcW w:w="2268" w:type="dxa"/>
          </w:tcPr>
          <w:p w:rsidR="002007D2" w:rsidRPr="00B13BC9" w:rsidRDefault="002007D2" w:rsidP="009B5F4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Дрогобицька муніципальна футбольна команда «Галичина».</w:t>
            </w:r>
          </w:p>
        </w:tc>
        <w:tc>
          <w:tcPr>
            <w:tcW w:w="1842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Міський бюджет </w:t>
            </w:r>
          </w:p>
        </w:tc>
        <w:tc>
          <w:tcPr>
            <w:tcW w:w="1276" w:type="dxa"/>
          </w:tcPr>
          <w:p w:rsidR="002007D2" w:rsidRPr="00B13BC9" w:rsidRDefault="006F72AC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  <w:r w:rsidR="00200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</w:tcPr>
          <w:p w:rsidR="002007D2" w:rsidRPr="00B13BC9" w:rsidRDefault="002007D2" w:rsidP="009B5F4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</w:tcPr>
          <w:p w:rsidR="002007D2" w:rsidRPr="009B5F4E" w:rsidRDefault="002007D2" w:rsidP="009B5F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007D2" w:rsidRPr="009B5F4E" w:rsidRDefault="002007D2" w:rsidP="009B5F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7D2" w:rsidRPr="009B5F4E" w:rsidTr="006F72AC">
        <w:tc>
          <w:tcPr>
            <w:tcW w:w="482" w:type="dxa"/>
          </w:tcPr>
          <w:p w:rsidR="002007D2" w:rsidRPr="009B5F4E" w:rsidRDefault="002007D2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7" w:type="dxa"/>
            <w:gridSpan w:val="3"/>
          </w:tcPr>
          <w:p w:rsidR="002007D2" w:rsidRPr="009B5F4E" w:rsidRDefault="002007D2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276" w:type="dxa"/>
          </w:tcPr>
          <w:p w:rsidR="002007D2" w:rsidRPr="009B5F4E" w:rsidRDefault="00134779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2 40</w:t>
            </w:r>
            <w:r w:rsidR="002007D2" w:rsidRPr="009B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007D2" w:rsidRPr="009B5F4E" w:rsidRDefault="00134779" w:rsidP="00134779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2 40</w:t>
            </w:r>
            <w:r w:rsidR="002007D2" w:rsidRPr="009B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007D2" w:rsidRPr="009B5F4E" w:rsidRDefault="002007D2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2007D2" w:rsidRPr="009B5F4E" w:rsidRDefault="002007D2" w:rsidP="009B5F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4ABE" w:rsidRPr="009B5F4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81FD2" w:rsidRDefault="00C81FD2" w:rsidP="00B34A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81FD2" w:rsidRPr="00B34ABE" w:rsidRDefault="00C81FD2" w:rsidP="00B34A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sectPr w:rsidR="00C81FD2" w:rsidRPr="00B34ABE" w:rsidSect="00B13BC9">
          <w:pgSz w:w="16838" w:h="11906" w:orient="landscape"/>
          <w:pgMar w:top="624" w:right="1701" w:bottom="680" w:left="1134" w:header="709" w:footer="709" w:gutter="0"/>
          <w:cols w:space="720"/>
        </w:sectPr>
      </w:pPr>
      <w:bookmarkStart w:id="1" w:name="_GoBack"/>
      <w:bookmarkEnd w:id="1"/>
    </w:p>
    <w:p w:rsidR="00C81FD2" w:rsidRPr="00B34ABE" w:rsidRDefault="00C81FD2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4ABE" w:rsidRDefault="00B34ABE" w:rsidP="00B34ABE">
      <w:pPr>
        <w:widowControl w:val="0"/>
        <w:tabs>
          <w:tab w:val="left" w:pos="708"/>
          <w:tab w:val="center" w:pos="2268"/>
          <w:tab w:val="left" w:pos="680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34AB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ІІ</w:t>
      </w:r>
      <w:r w:rsidR="00C81F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Система координації та контролю за ходом виконання Програми розвитку футболу на території </w:t>
      </w:r>
      <w:r w:rsidR="009B5F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Дрогобицької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міської територіальної громади на 202</w:t>
      </w:r>
      <w:r w:rsidR="009B5F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- 202</w:t>
      </w:r>
      <w:r w:rsidR="009B5F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роки</w:t>
      </w:r>
    </w:p>
    <w:p w:rsidR="00BC249A" w:rsidRPr="00B34ABE" w:rsidRDefault="00BC249A" w:rsidP="00B34ABE">
      <w:pPr>
        <w:widowControl w:val="0"/>
        <w:tabs>
          <w:tab w:val="left" w:pos="708"/>
          <w:tab w:val="center" w:pos="2268"/>
          <w:tab w:val="left" w:pos="680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4ABE" w:rsidRPr="00B34ABE" w:rsidRDefault="009B5F4E" w:rsidP="00B3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Дрогобицька</w:t>
      </w:r>
      <w:proofErr w:type="spellEnd"/>
      <w:r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муніципальна</w:t>
      </w:r>
      <w:proofErr w:type="spellEnd"/>
      <w:r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футбольна</w:t>
      </w:r>
      <w:proofErr w:type="spellEnd"/>
      <w:r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команда «</w:t>
      </w:r>
      <w:proofErr w:type="spellStart"/>
      <w:r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Галичина</w:t>
      </w:r>
      <w:proofErr w:type="spellEnd"/>
      <w:r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відповідальним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виконавцем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реалізацію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повному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обсязі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у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34ABE" w:rsidRPr="00B34ABE" w:rsidRDefault="00B34ABE" w:rsidP="00B3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функціями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B5F4E"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Дрогобицьк</w:t>
      </w:r>
      <w:r w:rsidR="009B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ої</w:t>
      </w:r>
      <w:proofErr w:type="spellEnd"/>
      <w:r w:rsidR="009B5F4E"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B5F4E"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муніципальн</w:t>
      </w:r>
      <w:r w:rsidR="009B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ої</w:t>
      </w:r>
      <w:proofErr w:type="spellEnd"/>
      <w:r w:rsidR="009B5F4E"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B5F4E"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футбольн</w:t>
      </w:r>
      <w:r w:rsidR="009B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ої</w:t>
      </w:r>
      <w:proofErr w:type="spellEnd"/>
      <w:r w:rsidR="009B5F4E"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B5F4E"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команд</w:t>
      </w:r>
      <w:r w:rsidR="009B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9B5F4E"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9B5F4E"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Галичина</w:t>
      </w:r>
      <w:proofErr w:type="spellEnd"/>
      <w:r w:rsidR="009B5F4E" w:rsidRPr="002800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9B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виконання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контролю</w:t>
      </w:r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є: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34ABE" w:rsidRPr="00B34ABE" w:rsidRDefault="00B34ABE" w:rsidP="00B3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координація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виконання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34ABE" w:rsidRPr="00B34ABE" w:rsidRDefault="00B34ABE" w:rsidP="00B3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34ABE" w:rsidRPr="00B34ABE" w:rsidRDefault="00B34ABE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виконання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</w:t>
      </w:r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34ABE" w:rsidRPr="00B34ABE" w:rsidRDefault="00B34ABE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необхідності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ідготовка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обґрунтування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стосовно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34ABE" w:rsidRPr="00B34ABE" w:rsidRDefault="00B34ABE" w:rsidP="00B34A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34ABE" w:rsidRPr="00B34ABE" w:rsidRDefault="00B34ABE" w:rsidP="00BC2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та методичний супровід виконання Програми здійснює </w:t>
      </w:r>
      <w:r w:rsidR="009B5F4E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 з питань фізичної культури та спорту</w:t>
      </w:r>
      <w:r w:rsidR="00BC2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249A" w:rsidRPr="00BC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 у справах сім’ї, </w:t>
      </w:r>
      <w:r w:rsidR="00BC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молоді та спорту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виконавч</w:t>
      </w:r>
      <w:r w:rsidR="00BC249A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комітету</w:t>
      </w:r>
      <w:r w:rsidR="009B5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Дрогобицької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міської ради.</w:t>
      </w:r>
    </w:p>
    <w:p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4ABE" w:rsidRPr="008009ED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4AA8" w:rsidRPr="008009ED" w:rsidRDefault="00764AA8" w:rsidP="00764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9ED">
        <w:rPr>
          <w:rFonts w:ascii="Times New Roman" w:hAnsi="Times New Roman" w:cs="Times New Roman"/>
          <w:b/>
          <w:sz w:val="28"/>
          <w:szCs w:val="28"/>
        </w:rPr>
        <w:t xml:space="preserve">Начальник відділу з питань </w:t>
      </w:r>
    </w:p>
    <w:p w:rsidR="00764AA8" w:rsidRPr="008009ED" w:rsidRDefault="00764AA8" w:rsidP="00764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9ED">
        <w:rPr>
          <w:rFonts w:ascii="Times New Roman" w:hAnsi="Times New Roman" w:cs="Times New Roman"/>
          <w:b/>
          <w:sz w:val="28"/>
          <w:szCs w:val="28"/>
        </w:rPr>
        <w:t>фізичної культури та спорту</w:t>
      </w:r>
    </w:p>
    <w:p w:rsidR="00764AA8" w:rsidRPr="008009ED" w:rsidRDefault="00764AA8" w:rsidP="00764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9ED">
        <w:rPr>
          <w:rFonts w:ascii="Times New Roman" w:hAnsi="Times New Roman" w:cs="Times New Roman"/>
          <w:b/>
          <w:sz w:val="28"/>
          <w:szCs w:val="28"/>
        </w:rPr>
        <w:t>управління у справах сім</w:t>
      </w:r>
      <w:r w:rsidRPr="008009ED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8009ED">
        <w:rPr>
          <w:rFonts w:ascii="Times New Roman" w:hAnsi="Times New Roman" w:cs="Times New Roman"/>
          <w:b/>
          <w:sz w:val="28"/>
          <w:szCs w:val="28"/>
        </w:rPr>
        <w:t xml:space="preserve">ї, </w:t>
      </w:r>
    </w:p>
    <w:p w:rsidR="00764AA8" w:rsidRPr="008009ED" w:rsidRDefault="00764AA8" w:rsidP="00764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9ED">
        <w:rPr>
          <w:rFonts w:ascii="Times New Roman" w:hAnsi="Times New Roman" w:cs="Times New Roman"/>
          <w:b/>
          <w:sz w:val="28"/>
          <w:szCs w:val="28"/>
        </w:rPr>
        <w:t xml:space="preserve">молоді та спорту  </w:t>
      </w:r>
      <w:r w:rsidRPr="008009ED">
        <w:rPr>
          <w:rFonts w:ascii="Times New Roman" w:hAnsi="Times New Roman" w:cs="Times New Roman"/>
          <w:b/>
          <w:sz w:val="28"/>
          <w:szCs w:val="28"/>
        </w:rPr>
        <w:tab/>
      </w:r>
      <w:r w:rsidRPr="008009ED">
        <w:rPr>
          <w:rFonts w:ascii="Times New Roman" w:hAnsi="Times New Roman" w:cs="Times New Roman"/>
          <w:b/>
          <w:sz w:val="28"/>
          <w:szCs w:val="28"/>
        </w:rPr>
        <w:tab/>
      </w:r>
      <w:r w:rsidRPr="008009ED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8009E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Оксана СОТРИХІНА</w:t>
      </w:r>
    </w:p>
    <w:p w:rsidR="00B34ABE" w:rsidRPr="00764AA8" w:rsidRDefault="00B34ABE" w:rsidP="00833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B34ABE" w:rsidRPr="00833B99" w:rsidRDefault="00B34ABE" w:rsidP="00833B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34ABE" w:rsidRPr="00B34ABE" w:rsidRDefault="00B34ABE" w:rsidP="00B3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5A72" w:rsidRDefault="007B5A72"/>
    <w:sectPr w:rsidR="007B5A72" w:rsidSect="002E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84A28"/>
    <w:rsid w:val="00094979"/>
    <w:rsid w:val="00112C34"/>
    <w:rsid w:val="00123B29"/>
    <w:rsid w:val="00125BDF"/>
    <w:rsid w:val="00130D7B"/>
    <w:rsid w:val="00134779"/>
    <w:rsid w:val="001368E4"/>
    <w:rsid w:val="00165520"/>
    <w:rsid w:val="00197B76"/>
    <w:rsid w:val="001C23D0"/>
    <w:rsid w:val="001C782C"/>
    <w:rsid w:val="002007D2"/>
    <w:rsid w:val="0024281A"/>
    <w:rsid w:val="00251FA8"/>
    <w:rsid w:val="00257961"/>
    <w:rsid w:val="00280021"/>
    <w:rsid w:val="002E2ADD"/>
    <w:rsid w:val="0034476A"/>
    <w:rsid w:val="003F7752"/>
    <w:rsid w:val="003F7933"/>
    <w:rsid w:val="00431730"/>
    <w:rsid w:val="004F5974"/>
    <w:rsid w:val="00513128"/>
    <w:rsid w:val="00587297"/>
    <w:rsid w:val="006228E6"/>
    <w:rsid w:val="006618D6"/>
    <w:rsid w:val="0069193A"/>
    <w:rsid w:val="006A3EF5"/>
    <w:rsid w:val="006D6111"/>
    <w:rsid w:val="006F72AC"/>
    <w:rsid w:val="00764AA8"/>
    <w:rsid w:val="00782DF7"/>
    <w:rsid w:val="00784A28"/>
    <w:rsid w:val="007B5A72"/>
    <w:rsid w:val="007C1608"/>
    <w:rsid w:val="008009ED"/>
    <w:rsid w:val="00833B99"/>
    <w:rsid w:val="009B5F4E"/>
    <w:rsid w:val="00A42C50"/>
    <w:rsid w:val="00A44615"/>
    <w:rsid w:val="00A86471"/>
    <w:rsid w:val="00AD424C"/>
    <w:rsid w:val="00B13BC9"/>
    <w:rsid w:val="00B34ABE"/>
    <w:rsid w:val="00B83DD2"/>
    <w:rsid w:val="00BC249A"/>
    <w:rsid w:val="00C34D19"/>
    <w:rsid w:val="00C81FD2"/>
    <w:rsid w:val="00CB3ECA"/>
    <w:rsid w:val="00CC5631"/>
    <w:rsid w:val="00CD5E2F"/>
    <w:rsid w:val="00CE6572"/>
    <w:rsid w:val="00D10B12"/>
    <w:rsid w:val="00D215EC"/>
    <w:rsid w:val="00D47749"/>
    <w:rsid w:val="00D9408E"/>
    <w:rsid w:val="00DD13ED"/>
    <w:rsid w:val="00DF5828"/>
    <w:rsid w:val="00E07734"/>
    <w:rsid w:val="00E12DA0"/>
    <w:rsid w:val="00E26E2C"/>
    <w:rsid w:val="00E71F0D"/>
    <w:rsid w:val="00EB4150"/>
    <w:rsid w:val="00EB4C39"/>
    <w:rsid w:val="00EC6A85"/>
    <w:rsid w:val="00F03389"/>
    <w:rsid w:val="00F31D5A"/>
    <w:rsid w:val="00F371EB"/>
    <w:rsid w:val="00F808AB"/>
    <w:rsid w:val="00F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D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D346-6305-44BD-8CBE-213A91D3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1945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MS433_1</dc:creator>
  <cp:keywords/>
  <dc:description/>
  <cp:lastModifiedBy>User</cp:lastModifiedBy>
  <cp:revision>32</cp:revision>
  <cp:lastPrinted>2022-01-31T13:29:00Z</cp:lastPrinted>
  <dcterms:created xsi:type="dcterms:W3CDTF">2022-01-31T10:55:00Z</dcterms:created>
  <dcterms:modified xsi:type="dcterms:W3CDTF">2023-12-04T20:50:00Z</dcterms:modified>
</cp:coreProperties>
</file>