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915"/>
        <w:gridCol w:w="5999"/>
      </w:tblGrid>
      <w:tr w:rsidR="000D1CFF">
        <w:tc>
          <w:tcPr>
            <w:tcW w:w="3338" w:type="dxa"/>
          </w:tcPr>
          <w:p w:rsidR="000D1CFF" w:rsidRDefault="000D1CFF" w:rsidP="00C7175F">
            <w:pPr>
              <w:pStyle w:val="a5"/>
              <w:spacing w:before="66"/>
              <w:ind w:left="851"/>
              <w:jc w:val="both"/>
              <w:rPr>
                <w:position w:val="6"/>
              </w:rPr>
            </w:pPr>
            <w:bookmarkStart w:id="0" w:name="img20230516_12522861"/>
            <w:bookmarkEnd w:id="0"/>
          </w:p>
        </w:tc>
        <w:tc>
          <w:tcPr>
            <w:tcW w:w="915" w:type="dxa"/>
          </w:tcPr>
          <w:p w:rsidR="000D1CFF" w:rsidRDefault="000D1CFF" w:rsidP="00C7175F">
            <w:pPr>
              <w:pStyle w:val="a5"/>
              <w:spacing w:before="66"/>
              <w:ind w:left="851"/>
              <w:jc w:val="both"/>
              <w:rPr>
                <w:position w:val="6"/>
              </w:rPr>
            </w:pPr>
          </w:p>
        </w:tc>
        <w:tc>
          <w:tcPr>
            <w:tcW w:w="5999" w:type="dxa"/>
          </w:tcPr>
          <w:p w:rsidR="000D1CFF" w:rsidRDefault="0006567D" w:rsidP="00C7175F">
            <w:pPr>
              <w:ind w:left="851" w:firstLineChars="1000" w:firstLine="2811"/>
              <w:rPr>
                <w:sz w:val="28"/>
                <w:szCs w:val="28"/>
                <w:lang w:eastAsia="ru-RU"/>
              </w:rPr>
            </w:pPr>
            <w:r>
              <w:rPr>
                <w:b/>
                <w:bCs/>
                <w:sz w:val="28"/>
                <w:szCs w:val="28"/>
                <w:lang w:eastAsia="ru-RU"/>
              </w:rPr>
              <w:t>ЗАТВЕРДЖЕНО</w:t>
            </w:r>
          </w:p>
          <w:p w:rsidR="000D1CFF" w:rsidRDefault="0006567D" w:rsidP="00C7175F">
            <w:pPr>
              <w:ind w:left="851"/>
              <w:rPr>
                <w:sz w:val="28"/>
                <w:szCs w:val="28"/>
                <w:lang w:eastAsia="ru-RU"/>
              </w:rPr>
            </w:pPr>
            <w:r>
              <w:rPr>
                <w:bCs/>
                <w:sz w:val="28"/>
                <w:szCs w:val="28"/>
                <w:lang w:eastAsia="ru-RU"/>
              </w:rPr>
              <w:t>рішенням сесії Дрогобицької міської ради</w:t>
            </w:r>
          </w:p>
          <w:p w:rsidR="000D1CFF" w:rsidRDefault="00E90B26" w:rsidP="00C7175F">
            <w:pPr>
              <w:tabs>
                <w:tab w:val="left" w:pos="3030"/>
              </w:tabs>
              <w:ind w:left="851" w:right="-142" w:firstLineChars="150" w:firstLine="420"/>
              <w:rPr>
                <w:sz w:val="28"/>
                <w:szCs w:val="28"/>
                <w:lang w:eastAsia="ru-RU"/>
              </w:rPr>
            </w:pPr>
            <w:r>
              <w:rPr>
                <w:bCs/>
                <w:sz w:val="28"/>
                <w:szCs w:val="28"/>
                <w:lang w:eastAsia="ru-RU"/>
              </w:rPr>
              <w:t>№ 2429 від 20.06.2024</w:t>
            </w:r>
          </w:p>
        </w:tc>
      </w:tr>
    </w:tbl>
    <w:p w:rsidR="000D1CFF" w:rsidRDefault="000D1CFF" w:rsidP="00C7175F">
      <w:pPr>
        <w:pStyle w:val="a5"/>
        <w:spacing w:before="66"/>
        <w:ind w:left="851"/>
        <w:jc w:val="both"/>
        <w:rPr>
          <w:position w:val="6"/>
        </w:rPr>
      </w:pPr>
    </w:p>
    <w:p w:rsidR="000D1CFF" w:rsidRDefault="000D1CFF" w:rsidP="00C7175F">
      <w:pPr>
        <w:pStyle w:val="a5"/>
        <w:spacing w:before="66"/>
        <w:ind w:left="851"/>
        <w:jc w:val="both"/>
        <w:rPr>
          <w:position w:val="6"/>
        </w:rPr>
      </w:pPr>
    </w:p>
    <w:p w:rsidR="000D1CFF" w:rsidRDefault="000D1CFF" w:rsidP="00C7175F">
      <w:pPr>
        <w:pStyle w:val="a5"/>
        <w:spacing w:before="66"/>
        <w:ind w:left="851"/>
        <w:jc w:val="both"/>
        <w:rPr>
          <w:position w:val="6"/>
        </w:rPr>
      </w:pPr>
    </w:p>
    <w:p w:rsidR="000D1CFF" w:rsidRDefault="0006567D" w:rsidP="00C7175F">
      <w:pPr>
        <w:pStyle w:val="a5"/>
        <w:spacing w:before="66"/>
        <w:ind w:left="851"/>
        <w:jc w:val="both"/>
        <w:rPr>
          <w:position w:val="6"/>
        </w:rPr>
      </w:pPr>
      <w:r>
        <w:rPr>
          <w:position w:val="6"/>
        </w:rPr>
        <w:t xml:space="preserve">                                                           Міський голова                              Тарас КУЧМА                                                    </w:t>
      </w:r>
    </w:p>
    <w:p w:rsidR="000D1CFF" w:rsidRDefault="000D1CFF" w:rsidP="00C7175F">
      <w:pPr>
        <w:pStyle w:val="a5"/>
        <w:spacing w:before="66"/>
        <w:ind w:left="851"/>
        <w:jc w:val="both"/>
        <w:rPr>
          <w:position w:val="6"/>
        </w:rPr>
      </w:pPr>
    </w:p>
    <w:p w:rsidR="000D1CFF" w:rsidRDefault="000D1CFF" w:rsidP="00C7175F">
      <w:pPr>
        <w:pStyle w:val="a5"/>
        <w:spacing w:before="66"/>
        <w:ind w:left="851"/>
        <w:jc w:val="both"/>
        <w:rPr>
          <w:position w:val="6"/>
        </w:rPr>
      </w:pPr>
    </w:p>
    <w:p w:rsidR="000D1CFF" w:rsidRDefault="000D1CFF" w:rsidP="00C7175F">
      <w:pPr>
        <w:pStyle w:val="a5"/>
        <w:spacing w:before="66"/>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spacing w:before="152"/>
        <w:ind w:left="851"/>
        <w:jc w:val="both"/>
        <w:rPr>
          <w:position w:val="6"/>
        </w:rPr>
      </w:pPr>
    </w:p>
    <w:p w:rsidR="000D1CFF" w:rsidRDefault="0006567D" w:rsidP="00C7175F">
      <w:pPr>
        <w:pStyle w:val="a5"/>
        <w:spacing w:line="360" w:lineRule="auto"/>
        <w:ind w:left="851" w:right="4"/>
        <w:jc w:val="center"/>
        <w:rPr>
          <w:b/>
          <w:position w:val="6"/>
          <w:sz w:val="40"/>
          <w:szCs w:val="40"/>
        </w:rPr>
      </w:pPr>
      <w:r>
        <w:rPr>
          <w:b/>
          <w:position w:val="6"/>
          <w:sz w:val="40"/>
          <w:szCs w:val="40"/>
        </w:rPr>
        <w:t>CTATУT</w:t>
      </w:r>
    </w:p>
    <w:p w:rsidR="000D1CFF" w:rsidRDefault="0006567D" w:rsidP="00C7175F">
      <w:pPr>
        <w:pStyle w:val="a5"/>
        <w:spacing w:before="2" w:line="360" w:lineRule="auto"/>
        <w:ind w:left="851" w:right="4"/>
        <w:jc w:val="center"/>
        <w:rPr>
          <w:b/>
          <w:position w:val="6"/>
          <w:sz w:val="32"/>
          <w:szCs w:val="32"/>
        </w:rPr>
      </w:pPr>
      <w:r>
        <w:rPr>
          <w:b/>
          <w:position w:val="6"/>
          <w:sz w:val="32"/>
          <w:szCs w:val="32"/>
        </w:rPr>
        <w:t xml:space="preserve">СТЕБНИЦЬКОЇ ГІМНАЗІЇ № 18 </w:t>
      </w:r>
    </w:p>
    <w:p w:rsidR="000D1CFF" w:rsidRDefault="0006567D" w:rsidP="00C7175F">
      <w:pPr>
        <w:pStyle w:val="a5"/>
        <w:spacing w:before="2" w:line="360" w:lineRule="auto"/>
        <w:ind w:left="851" w:right="4"/>
        <w:jc w:val="center"/>
        <w:rPr>
          <w:b/>
          <w:position w:val="6"/>
          <w:sz w:val="32"/>
          <w:szCs w:val="32"/>
        </w:rPr>
      </w:pPr>
      <w:r>
        <w:rPr>
          <w:b/>
          <w:position w:val="6"/>
          <w:sz w:val="32"/>
          <w:szCs w:val="32"/>
        </w:rPr>
        <w:t>ДРОГОБИЦЬКОЇ МІСЬКОЇ РАДИ</w:t>
      </w:r>
    </w:p>
    <w:p w:rsidR="000D1CFF" w:rsidRDefault="0006567D" w:rsidP="00C7175F">
      <w:pPr>
        <w:pStyle w:val="a5"/>
        <w:spacing w:before="2" w:line="360" w:lineRule="auto"/>
        <w:ind w:left="851" w:right="4"/>
        <w:jc w:val="center"/>
        <w:rPr>
          <w:b/>
          <w:position w:val="6"/>
          <w:sz w:val="32"/>
          <w:szCs w:val="32"/>
        </w:rPr>
      </w:pPr>
      <w:r>
        <w:rPr>
          <w:b/>
          <w:position w:val="6"/>
          <w:sz w:val="32"/>
          <w:szCs w:val="32"/>
        </w:rPr>
        <w:t>ЛЬВІВСЬКОЇ ОБЛАСТІ</w:t>
      </w:r>
    </w:p>
    <w:p w:rsidR="000D1CFF" w:rsidRDefault="0006567D" w:rsidP="00C7175F">
      <w:pPr>
        <w:pStyle w:val="a5"/>
        <w:spacing w:line="360" w:lineRule="auto"/>
        <w:ind w:left="851"/>
        <w:jc w:val="center"/>
        <w:rPr>
          <w:b/>
          <w:position w:val="6"/>
          <w:sz w:val="32"/>
          <w:szCs w:val="32"/>
        </w:rPr>
      </w:pPr>
      <w:r>
        <w:rPr>
          <w:b/>
          <w:position w:val="6"/>
          <w:sz w:val="32"/>
          <w:szCs w:val="32"/>
        </w:rPr>
        <w:t>(нова редакція)</w:t>
      </w:r>
    </w:p>
    <w:p w:rsidR="000D1CFF" w:rsidRDefault="0006567D" w:rsidP="00C7175F">
      <w:pPr>
        <w:pStyle w:val="a5"/>
        <w:tabs>
          <w:tab w:val="left" w:pos="4219"/>
        </w:tabs>
        <w:spacing w:before="319"/>
        <w:ind w:left="851"/>
        <w:jc w:val="both"/>
        <w:rPr>
          <w:position w:val="6"/>
        </w:rPr>
      </w:pPr>
      <w:r>
        <w:rPr>
          <w:color w:val="8A795B"/>
          <w:position w:val="6"/>
        </w:rPr>
        <w:t>.</w:t>
      </w:r>
      <w:r>
        <w:rPr>
          <w:color w:val="8A795B"/>
          <w:position w:val="6"/>
        </w:rPr>
        <w:tab/>
      </w:r>
      <w:r w:rsidR="00EF352F">
        <w:rPr>
          <w:color w:val="8A795B"/>
          <w:position w:val="6"/>
        </w:rPr>
        <w:t xml:space="preserve">    </w:t>
      </w:r>
      <w:r w:rsidR="00EF352F">
        <w:rPr>
          <w:position w:val="6"/>
        </w:rPr>
        <w:t>код ЄДРПОУ 22409965</w:t>
      </w: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ind w:left="851"/>
        <w:jc w:val="both"/>
        <w:rPr>
          <w:position w:val="6"/>
        </w:rPr>
      </w:pPr>
    </w:p>
    <w:p w:rsidR="000D1CFF" w:rsidRDefault="000D1CFF" w:rsidP="00C7175F">
      <w:pPr>
        <w:pStyle w:val="a5"/>
        <w:spacing w:before="68"/>
        <w:ind w:left="851"/>
        <w:jc w:val="both"/>
        <w:rPr>
          <w:position w:val="6"/>
        </w:rPr>
      </w:pPr>
    </w:p>
    <w:p w:rsidR="000D1CFF" w:rsidRDefault="0006567D" w:rsidP="00C7175F">
      <w:pPr>
        <w:spacing w:before="1"/>
        <w:ind w:left="851" w:right="97" w:firstLineChars="1300" w:firstLine="3640"/>
        <w:jc w:val="both"/>
        <w:rPr>
          <w:position w:val="6"/>
          <w:sz w:val="28"/>
          <w:szCs w:val="28"/>
        </w:rPr>
      </w:pPr>
      <w:r>
        <w:rPr>
          <w:position w:val="6"/>
          <w:sz w:val="28"/>
          <w:szCs w:val="28"/>
        </w:rPr>
        <w:t>м. Дрогобич</w:t>
      </w:r>
    </w:p>
    <w:p w:rsidR="000D1CFF" w:rsidRDefault="0006567D" w:rsidP="00C7175F">
      <w:pPr>
        <w:pStyle w:val="a5"/>
        <w:spacing w:before="1"/>
        <w:ind w:left="851" w:right="649"/>
        <w:jc w:val="center"/>
        <w:rPr>
          <w:b/>
          <w:position w:val="6"/>
        </w:rPr>
      </w:pPr>
      <w:r>
        <w:rPr>
          <w:b/>
          <w:position w:val="6"/>
        </w:rPr>
        <w:t>І. Загальні положення</w:t>
      </w:r>
    </w:p>
    <w:p w:rsidR="000D1CFF" w:rsidRDefault="0006567D" w:rsidP="00C7175F">
      <w:pPr>
        <w:pStyle w:val="af1"/>
        <w:numPr>
          <w:ilvl w:val="1"/>
          <w:numId w:val="1"/>
        </w:numPr>
        <w:spacing w:before="318"/>
        <w:ind w:left="851" w:right="649" w:firstLine="0"/>
        <w:jc w:val="both"/>
        <w:rPr>
          <w:position w:val="6"/>
          <w:sz w:val="28"/>
          <w:szCs w:val="28"/>
        </w:rPr>
      </w:pPr>
      <w:proofErr w:type="spellStart"/>
      <w:r>
        <w:rPr>
          <w:position w:val="6"/>
          <w:sz w:val="28"/>
          <w:szCs w:val="28"/>
        </w:rPr>
        <w:t>Стебницька</w:t>
      </w:r>
      <w:proofErr w:type="spellEnd"/>
      <w:r>
        <w:rPr>
          <w:position w:val="6"/>
          <w:sz w:val="28"/>
          <w:szCs w:val="28"/>
        </w:rPr>
        <w:t xml:space="preserve"> гімназія №18 Дрогобицької міської ради Львівсь</w:t>
      </w:r>
      <w:r w:rsidR="00DA1F36">
        <w:rPr>
          <w:position w:val="6"/>
          <w:sz w:val="28"/>
          <w:szCs w:val="28"/>
        </w:rPr>
        <w:t>кої області (далі — гімназія)</w:t>
      </w:r>
      <w:proofErr w:type="spellStart"/>
      <w:r w:rsidR="00DA1F36">
        <w:rPr>
          <w:position w:val="6"/>
          <w:sz w:val="28"/>
          <w:szCs w:val="28"/>
        </w:rPr>
        <w:t>-</w:t>
      </w:r>
      <w:r>
        <w:rPr>
          <w:position w:val="6"/>
          <w:sz w:val="28"/>
          <w:szCs w:val="28"/>
        </w:rPr>
        <w:t>заклад</w:t>
      </w:r>
      <w:proofErr w:type="spellEnd"/>
      <w:r>
        <w:rPr>
          <w:position w:val="6"/>
          <w:sz w:val="28"/>
          <w:szCs w:val="28"/>
        </w:rPr>
        <w:t xml:space="preserve">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0D1CFF" w:rsidRDefault="0006567D" w:rsidP="00C7175F">
      <w:pPr>
        <w:pStyle w:val="a5"/>
        <w:spacing w:before="15"/>
        <w:ind w:left="851"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0D1CFF" w:rsidRDefault="0006567D" w:rsidP="00C7175F">
      <w:pPr>
        <w:pStyle w:val="af1"/>
        <w:numPr>
          <w:ilvl w:val="1"/>
          <w:numId w:val="1"/>
        </w:numPr>
        <w:tabs>
          <w:tab w:val="left" w:pos="1141"/>
        </w:tabs>
        <w:spacing w:before="317"/>
        <w:ind w:left="851" w:right="649" w:firstLine="0"/>
        <w:jc w:val="both"/>
        <w:rPr>
          <w:position w:val="6"/>
          <w:sz w:val="28"/>
          <w:szCs w:val="28"/>
        </w:rPr>
      </w:pPr>
      <w:r>
        <w:rPr>
          <w:position w:val="6"/>
          <w:sz w:val="28"/>
          <w:szCs w:val="28"/>
        </w:rPr>
        <w:t xml:space="preserve">Місцезнаходження закладу освіти: 82172, місто Стебник, вулиця Дорошенка,1.  Електронна пошта : </w:t>
      </w:r>
      <w:hyperlink r:id="rId9" w:history="1">
        <w:r>
          <w:rPr>
            <w:rStyle w:val="af"/>
            <w:position w:val="6"/>
            <w:sz w:val="28"/>
            <w:szCs w:val="28"/>
            <w:lang w:val="en-US"/>
          </w:rPr>
          <w:t>drogobych</w:t>
        </w:r>
        <w:r>
          <w:rPr>
            <w:rStyle w:val="af"/>
            <w:position w:val="6"/>
            <w:sz w:val="28"/>
            <w:szCs w:val="28"/>
          </w:rPr>
          <w:softHyphen/>
          <w:t>_</w:t>
        </w:r>
        <w:r>
          <w:rPr>
            <w:rStyle w:val="af"/>
            <w:position w:val="6"/>
            <w:sz w:val="28"/>
            <w:szCs w:val="28"/>
            <w:lang w:val="en-US"/>
          </w:rPr>
          <w:t>vo</w:t>
        </w:r>
        <w:r>
          <w:rPr>
            <w:rStyle w:val="af"/>
            <w:position w:val="6"/>
            <w:sz w:val="28"/>
            <w:szCs w:val="28"/>
          </w:rPr>
          <w:t>.</w:t>
        </w:r>
        <w:r>
          <w:rPr>
            <w:rStyle w:val="af"/>
            <w:position w:val="6"/>
            <w:sz w:val="28"/>
            <w:szCs w:val="28"/>
            <w:lang w:val="en-US"/>
          </w:rPr>
          <w:t>st.school</w:t>
        </w:r>
        <w:r>
          <w:rPr>
            <w:rStyle w:val="af"/>
            <w:position w:val="6"/>
            <w:sz w:val="28"/>
            <w:szCs w:val="28"/>
          </w:rPr>
          <w:t>18@</w:t>
        </w:r>
        <w:r>
          <w:rPr>
            <w:rStyle w:val="af"/>
            <w:position w:val="6"/>
            <w:sz w:val="28"/>
            <w:szCs w:val="28"/>
            <w:lang w:val="en-US"/>
          </w:rPr>
          <w:t>ukr</w:t>
        </w:r>
        <w:r>
          <w:rPr>
            <w:rStyle w:val="af"/>
            <w:position w:val="6"/>
            <w:sz w:val="28"/>
            <w:szCs w:val="28"/>
          </w:rPr>
          <w:t>.</w:t>
        </w:r>
        <w:r>
          <w:rPr>
            <w:rStyle w:val="af"/>
            <w:position w:val="6"/>
            <w:sz w:val="28"/>
            <w:szCs w:val="28"/>
            <w:lang w:val="en-US"/>
          </w:rPr>
          <w:t>net</w:t>
        </w:r>
      </w:hyperlink>
    </w:p>
    <w:p w:rsidR="000D1CFF" w:rsidRDefault="0006567D" w:rsidP="00C7175F">
      <w:pPr>
        <w:pStyle w:val="af1"/>
        <w:numPr>
          <w:ilvl w:val="1"/>
          <w:numId w:val="1"/>
        </w:numPr>
        <w:tabs>
          <w:tab w:val="left" w:pos="1183"/>
        </w:tabs>
        <w:spacing w:before="329"/>
        <w:ind w:left="851" w:right="649" w:firstLine="0"/>
        <w:jc w:val="both"/>
        <w:rPr>
          <w:position w:val="6"/>
          <w:sz w:val="28"/>
          <w:szCs w:val="28"/>
        </w:rPr>
      </w:pPr>
      <w:r>
        <w:rPr>
          <w:position w:val="6"/>
          <w:sz w:val="28"/>
          <w:szCs w:val="28"/>
        </w:rPr>
        <w:t xml:space="preserve">Гімназія є юридичною особою, код ЄДРПОУ 22409965,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0D1CFF" w:rsidRDefault="0006567D" w:rsidP="00C7175F">
      <w:pPr>
        <w:tabs>
          <w:tab w:val="left" w:pos="1183"/>
        </w:tabs>
        <w:spacing w:before="329"/>
        <w:ind w:left="851" w:right="649"/>
        <w:jc w:val="both"/>
        <w:rPr>
          <w:position w:val="6"/>
          <w:sz w:val="28"/>
          <w:szCs w:val="28"/>
        </w:rPr>
      </w:pPr>
      <w:r>
        <w:rPr>
          <w:position w:val="6"/>
          <w:sz w:val="28"/>
          <w:szCs w:val="28"/>
        </w:rPr>
        <w:tab/>
        <w:t>Гімназія має самостійний баланс, власний рахунок в установах банків та здійснює фінансові операції через орган Державного казначейства.</w:t>
      </w:r>
    </w:p>
    <w:p w:rsidR="000D1CFF" w:rsidRDefault="0006567D" w:rsidP="00C7175F">
      <w:pPr>
        <w:pStyle w:val="af1"/>
        <w:numPr>
          <w:ilvl w:val="1"/>
          <w:numId w:val="1"/>
        </w:numPr>
        <w:tabs>
          <w:tab w:val="left" w:pos="1161"/>
        </w:tabs>
        <w:ind w:left="851" w:right="649" w:firstLine="0"/>
        <w:jc w:val="both"/>
        <w:rPr>
          <w:position w:val="6"/>
          <w:sz w:val="28"/>
          <w:szCs w:val="28"/>
        </w:rPr>
      </w:pPr>
      <w:r>
        <w:rPr>
          <w:position w:val="6"/>
          <w:sz w:val="28"/>
          <w:szCs w:val="28"/>
        </w:rPr>
        <w:t>Повне найменування гімназії: «</w:t>
      </w:r>
      <w:proofErr w:type="spellStart"/>
      <w:r>
        <w:rPr>
          <w:position w:val="6"/>
          <w:sz w:val="28"/>
          <w:szCs w:val="28"/>
        </w:rPr>
        <w:t>Стебницька</w:t>
      </w:r>
      <w:proofErr w:type="spellEnd"/>
      <w:r>
        <w:rPr>
          <w:position w:val="6"/>
          <w:sz w:val="28"/>
          <w:szCs w:val="28"/>
        </w:rPr>
        <w:t xml:space="preserve"> гімназія №18  Дрогобицької міської ради Львівської області ».</w:t>
      </w:r>
    </w:p>
    <w:p w:rsidR="000D1CFF" w:rsidRDefault="0006567D" w:rsidP="00C7175F">
      <w:pPr>
        <w:pStyle w:val="af1"/>
        <w:numPr>
          <w:ilvl w:val="1"/>
          <w:numId w:val="1"/>
        </w:numPr>
        <w:tabs>
          <w:tab w:val="left" w:pos="1163"/>
        </w:tabs>
        <w:ind w:left="851" w:right="649" w:firstLine="0"/>
        <w:jc w:val="both"/>
        <w:rPr>
          <w:position w:val="6"/>
          <w:sz w:val="28"/>
          <w:szCs w:val="28"/>
        </w:rPr>
      </w:pPr>
      <w:r>
        <w:rPr>
          <w:position w:val="6"/>
          <w:sz w:val="28"/>
          <w:szCs w:val="28"/>
        </w:rPr>
        <w:t>Скорочене найменування гімназії: «Гімназія №18 Дрогобицької міської ради Львівської області».</w:t>
      </w:r>
    </w:p>
    <w:p w:rsidR="000D1CFF" w:rsidRDefault="0006567D" w:rsidP="00C7175F">
      <w:pPr>
        <w:pStyle w:val="af1"/>
        <w:numPr>
          <w:ilvl w:val="1"/>
          <w:numId w:val="1"/>
        </w:numPr>
        <w:tabs>
          <w:tab w:val="left" w:pos="1197"/>
        </w:tabs>
        <w:ind w:left="851"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0D1CFF" w:rsidRDefault="0006567D" w:rsidP="00C7175F">
      <w:pPr>
        <w:pStyle w:val="af1"/>
        <w:numPr>
          <w:ilvl w:val="1"/>
          <w:numId w:val="1"/>
        </w:numPr>
        <w:tabs>
          <w:tab w:val="left" w:pos="1197"/>
        </w:tabs>
        <w:ind w:left="851" w:right="649" w:firstLine="0"/>
        <w:jc w:val="both"/>
        <w:rPr>
          <w:position w:val="6"/>
          <w:sz w:val="28"/>
          <w:szCs w:val="28"/>
        </w:rPr>
      </w:pPr>
      <w:r>
        <w:rPr>
          <w:position w:val="6"/>
          <w:sz w:val="28"/>
          <w:szCs w:val="28"/>
        </w:rPr>
        <w:t>Уповноважений орган - відділ освіти виконавчих органів Дрогобицької міської ради.</w:t>
      </w:r>
    </w:p>
    <w:p w:rsidR="000D1CFF" w:rsidRDefault="0006567D" w:rsidP="00C7175F">
      <w:pPr>
        <w:pStyle w:val="af1"/>
        <w:numPr>
          <w:ilvl w:val="1"/>
          <w:numId w:val="1"/>
        </w:numPr>
        <w:tabs>
          <w:tab w:val="left" w:pos="1156"/>
        </w:tabs>
        <w:ind w:left="851" w:right="646"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0D1CFF" w:rsidRDefault="000D1CFF" w:rsidP="00C7175F">
      <w:pPr>
        <w:pStyle w:val="a5"/>
        <w:ind w:left="851" w:right="646"/>
        <w:jc w:val="both"/>
        <w:rPr>
          <w:position w:val="6"/>
        </w:rPr>
      </w:pPr>
    </w:p>
    <w:p w:rsidR="000D1CFF" w:rsidRDefault="0006567D" w:rsidP="00C7175F">
      <w:pPr>
        <w:pStyle w:val="af1"/>
        <w:numPr>
          <w:ilvl w:val="1"/>
          <w:numId w:val="1"/>
        </w:numPr>
        <w:ind w:left="851" w:right="646"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0D1CFF" w:rsidRDefault="0006567D" w:rsidP="00C7175F">
      <w:pPr>
        <w:pStyle w:val="af1"/>
        <w:numPr>
          <w:ilvl w:val="1"/>
          <w:numId w:val="1"/>
        </w:numPr>
        <w:tabs>
          <w:tab w:val="left" w:pos="1134"/>
        </w:tabs>
        <w:ind w:left="851" w:right="646" w:firstLine="0"/>
        <w:jc w:val="both"/>
        <w:rPr>
          <w:position w:val="6"/>
          <w:sz w:val="28"/>
          <w:szCs w:val="28"/>
        </w:rPr>
      </w:pPr>
      <w:r>
        <w:rPr>
          <w:position w:val="6"/>
          <w:sz w:val="28"/>
          <w:szCs w:val="28"/>
        </w:rPr>
        <w:t>Головними завданнями гімназії є:</w:t>
      </w:r>
    </w:p>
    <w:p w:rsidR="000D1CFF" w:rsidRDefault="0006567D" w:rsidP="00C7175F">
      <w:pPr>
        <w:pStyle w:val="af1"/>
        <w:numPr>
          <w:ilvl w:val="2"/>
          <w:numId w:val="1"/>
        </w:numPr>
        <w:spacing w:before="147"/>
        <w:ind w:left="851" w:right="649" w:firstLine="0"/>
        <w:rPr>
          <w:position w:val="6"/>
          <w:sz w:val="28"/>
          <w:szCs w:val="28"/>
        </w:rPr>
      </w:pPr>
      <w:bookmarkStart w:id="1" w:name="img20230516_12544929"/>
      <w:bookmarkEnd w:id="1"/>
      <w:r>
        <w:rPr>
          <w:position w:val="6"/>
          <w:sz w:val="28"/>
          <w:szCs w:val="28"/>
        </w:rPr>
        <w:t xml:space="preserve">забезпечення здобуття початкової освіти та базової середньої освіти </w:t>
      </w:r>
      <w:r>
        <w:rPr>
          <w:position w:val="6"/>
          <w:sz w:val="28"/>
          <w:szCs w:val="28"/>
        </w:rPr>
        <w:lastRenderedPageBreak/>
        <w:t>учнями з урахуванням їх індивідуальних потреб, можливостей та інтересів;</w:t>
      </w:r>
    </w:p>
    <w:p w:rsidR="000D1CFF" w:rsidRDefault="0006567D" w:rsidP="00C7175F">
      <w:pPr>
        <w:pStyle w:val="af1"/>
        <w:numPr>
          <w:ilvl w:val="2"/>
          <w:numId w:val="1"/>
        </w:numPr>
        <w:tabs>
          <w:tab w:val="left" w:pos="838"/>
        </w:tabs>
        <w:ind w:left="851" w:right="649"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0D1CFF" w:rsidRDefault="0006567D" w:rsidP="00C7175F">
      <w:pPr>
        <w:pStyle w:val="af1"/>
        <w:numPr>
          <w:ilvl w:val="2"/>
          <w:numId w:val="1"/>
        </w:numPr>
        <w:tabs>
          <w:tab w:val="left" w:pos="845"/>
        </w:tabs>
        <w:ind w:left="851" w:right="649" w:firstLine="0"/>
        <w:rPr>
          <w:position w:val="6"/>
          <w:sz w:val="28"/>
          <w:szCs w:val="28"/>
        </w:rPr>
      </w:pPr>
      <w:r>
        <w:rPr>
          <w:position w:val="6"/>
          <w:sz w:val="28"/>
          <w:szCs w:val="28"/>
        </w:rPr>
        <w:t>забезпечення системного психолого-педагогічного супроводу учнів;</w:t>
      </w:r>
    </w:p>
    <w:p w:rsidR="000D1CFF" w:rsidRDefault="0006567D" w:rsidP="00C7175F">
      <w:pPr>
        <w:pStyle w:val="af1"/>
        <w:numPr>
          <w:ilvl w:val="2"/>
          <w:numId w:val="1"/>
        </w:numPr>
        <w:tabs>
          <w:tab w:val="left" w:pos="888"/>
        </w:tabs>
        <w:ind w:left="851" w:right="649"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0D1CFF" w:rsidRDefault="0006567D" w:rsidP="00C7175F">
      <w:pPr>
        <w:pStyle w:val="af1"/>
        <w:numPr>
          <w:ilvl w:val="2"/>
          <w:numId w:val="1"/>
        </w:numPr>
        <w:tabs>
          <w:tab w:val="left" w:pos="892"/>
        </w:tabs>
        <w:ind w:left="851"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0D1CFF" w:rsidRDefault="0006567D" w:rsidP="00C7175F">
      <w:pPr>
        <w:pStyle w:val="af1"/>
        <w:numPr>
          <w:ilvl w:val="2"/>
          <w:numId w:val="1"/>
        </w:numPr>
        <w:tabs>
          <w:tab w:val="left" w:pos="939"/>
        </w:tabs>
        <w:ind w:left="851"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0D1CFF" w:rsidRDefault="0006567D" w:rsidP="00C7175F">
      <w:pPr>
        <w:pStyle w:val="af1"/>
        <w:numPr>
          <w:ilvl w:val="2"/>
          <w:numId w:val="1"/>
        </w:numPr>
        <w:tabs>
          <w:tab w:val="left" w:pos="973"/>
        </w:tabs>
        <w:ind w:left="851"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0D1CFF" w:rsidRDefault="0006567D" w:rsidP="00C7175F">
      <w:pPr>
        <w:pStyle w:val="af1"/>
        <w:numPr>
          <w:ilvl w:val="2"/>
          <w:numId w:val="1"/>
        </w:numPr>
        <w:tabs>
          <w:tab w:val="left" w:pos="831"/>
        </w:tabs>
        <w:ind w:left="851" w:right="649" w:firstLine="0"/>
        <w:rPr>
          <w:position w:val="6"/>
          <w:sz w:val="28"/>
          <w:szCs w:val="28"/>
        </w:rPr>
      </w:pPr>
      <w:r>
        <w:rPr>
          <w:position w:val="6"/>
          <w:sz w:val="28"/>
          <w:szCs w:val="28"/>
        </w:rPr>
        <w:t>сприяння всебічному розвитку учнів;</w:t>
      </w:r>
    </w:p>
    <w:p w:rsidR="000D1CFF" w:rsidRDefault="0006567D" w:rsidP="00C7175F">
      <w:pPr>
        <w:pStyle w:val="a5"/>
        <w:ind w:left="851" w:right="649"/>
        <w:jc w:val="both"/>
        <w:rPr>
          <w:position w:val="6"/>
        </w:rPr>
      </w:pPr>
      <w:r>
        <w:rPr>
          <w:position w:val="6"/>
        </w:rPr>
        <w:t>- засвоєння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0D1CFF" w:rsidRDefault="0006567D" w:rsidP="00C7175F">
      <w:pPr>
        <w:pStyle w:val="af1"/>
        <w:numPr>
          <w:ilvl w:val="2"/>
          <w:numId w:val="1"/>
        </w:numPr>
        <w:tabs>
          <w:tab w:val="left" w:pos="827"/>
        </w:tabs>
        <w:spacing w:before="16"/>
        <w:ind w:left="851"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0D1CFF" w:rsidRDefault="000D1CFF" w:rsidP="00C7175F">
      <w:pPr>
        <w:pStyle w:val="a5"/>
        <w:spacing w:before="12"/>
        <w:ind w:left="851" w:right="649"/>
        <w:jc w:val="both"/>
        <w:rPr>
          <w:position w:val="6"/>
        </w:rPr>
      </w:pPr>
    </w:p>
    <w:p w:rsidR="000D1CFF" w:rsidRDefault="0006567D" w:rsidP="00C7175F">
      <w:pPr>
        <w:pStyle w:val="af1"/>
        <w:numPr>
          <w:ilvl w:val="1"/>
          <w:numId w:val="1"/>
        </w:numPr>
        <w:tabs>
          <w:tab w:val="left" w:pos="1318"/>
        </w:tabs>
        <w:ind w:left="851"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0D1CFF" w:rsidRDefault="000D1CFF" w:rsidP="00C7175F">
      <w:pPr>
        <w:pStyle w:val="a5"/>
        <w:spacing w:before="19"/>
        <w:ind w:left="851" w:right="649"/>
        <w:jc w:val="both"/>
        <w:rPr>
          <w:position w:val="6"/>
        </w:rPr>
      </w:pPr>
    </w:p>
    <w:p w:rsidR="000D1CFF" w:rsidRDefault="0006567D" w:rsidP="00C7175F">
      <w:pPr>
        <w:pStyle w:val="af1"/>
        <w:numPr>
          <w:ilvl w:val="1"/>
          <w:numId w:val="1"/>
        </w:numPr>
        <w:tabs>
          <w:tab w:val="left" w:pos="1303"/>
        </w:tabs>
        <w:ind w:left="851"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0D1CFF" w:rsidRDefault="000D1CFF" w:rsidP="00C7175F">
      <w:pPr>
        <w:pStyle w:val="a5"/>
        <w:spacing w:before="13"/>
        <w:ind w:left="851" w:right="649"/>
        <w:jc w:val="both"/>
        <w:rPr>
          <w:position w:val="6"/>
        </w:rPr>
      </w:pPr>
    </w:p>
    <w:p w:rsidR="000D1CFF" w:rsidRDefault="0006567D" w:rsidP="00C7175F">
      <w:pPr>
        <w:pStyle w:val="af1"/>
        <w:numPr>
          <w:ilvl w:val="1"/>
          <w:numId w:val="1"/>
        </w:numPr>
        <w:ind w:left="851"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0D1CFF" w:rsidRDefault="000D1CFF" w:rsidP="00C7175F">
      <w:pPr>
        <w:pStyle w:val="a5"/>
        <w:spacing w:before="12"/>
        <w:ind w:left="851" w:right="649"/>
        <w:jc w:val="both"/>
        <w:rPr>
          <w:position w:val="6"/>
        </w:rPr>
      </w:pPr>
    </w:p>
    <w:p w:rsidR="000D1CFF" w:rsidRDefault="0006567D" w:rsidP="00C7175F">
      <w:pPr>
        <w:pStyle w:val="af1"/>
        <w:numPr>
          <w:ilvl w:val="1"/>
          <w:numId w:val="1"/>
        </w:numPr>
        <w:tabs>
          <w:tab w:val="left" w:pos="1296"/>
        </w:tabs>
        <w:ind w:left="851" w:right="649" w:firstLine="0"/>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0D1CFF" w:rsidRDefault="000D1CFF" w:rsidP="00C7175F">
      <w:pPr>
        <w:pStyle w:val="af1"/>
        <w:ind w:left="851" w:right="649" w:firstLine="0"/>
        <w:rPr>
          <w:position w:val="6"/>
          <w:sz w:val="28"/>
          <w:szCs w:val="28"/>
        </w:rPr>
      </w:pPr>
    </w:p>
    <w:p w:rsidR="000D1CFF" w:rsidRDefault="0006567D" w:rsidP="00C7175F">
      <w:pPr>
        <w:pStyle w:val="a5"/>
        <w:spacing w:before="79"/>
        <w:ind w:left="851" w:right="649"/>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0D1CFF" w:rsidRDefault="0006567D" w:rsidP="00C7175F">
      <w:pPr>
        <w:pStyle w:val="af1"/>
        <w:numPr>
          <w:ilvl w:val="1"/>
          <w:numId w:val="1"/>
        </w:numPr>
        <w:tabs>
          <w:tab w:val="left" w:pos="1512"/>
        </w:tabs>
        <w:spacing w:before="293"/>
        <w:ind w:left="851" w:right="649" w:firstLine="0"/>
        <w:jc w:val="both"/>
        <w:rPr>
          <w:position w:val="6"/>
          <w:sz w:val="28"/>
          <w:szCs w:val="28"/>
        </w:rPr>
      </w:pPr>
      <w:r>
        <w:rPr>
          <w:position w:val="6"/>
          <w:sz w:val="28"/>
          <w:szCs w:val="28"/>
        </w:rPr>
        <w:lastRenderedPageBreak/>
        <w:t>Взаємовідносини гімназії з юридичними та фізичними особами визначаються згідно чинного законодавства, договорів, що укладені між ними.</w:t>
      </w:r>
    </w:p>
    <w:p w:rsidR="000D1CFF" w:rsidRDefault="0006567D" w:rsidP="00C7175F">
      <w:pPr>
        <w:pStyle w:val="af1"/>
        <w:numPr>
          <w:ilvl w:val="1"/>
          <w:numId w:val="1"/>
        </w:numPr>
        <w:tabs>
          <w:tab w:val="left" w:pos="1549"/>
        </w:tabs>
        <w:spacing w:before="319"/>
        <w:ind w:left="851"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0D1CFF" w:rsidRDefault="0006567D" w:rsidP="00C7175F">
      <w:pPr>
        <w:pStyle w:val="a5"/>
        <w:spacing w:before="9"/>
        <w:ind w:left="851"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0D1CFF" w:rsidRDefault="0006567D" w:rsidP="00C7175F">
      <w:pPr>
        <w:pStyle w:val="af1"/>
        <w:numPr>
          <w:ilvl w:val="2"/>
          <w:numId w:val="1"/>
        </w:numPr>
        <w:tabs>
          <w:tab w:val="left" w:pos="946"/>
        </w:tabs>
        <w:spacing w:before="2"/>
        <w:ind w:left="851" w:right="649" w:firstLine="0"/>
        <w:rPr>
          <w:position w:val="6"/>
          <w:sz w:val="28"/>
          <w:szCs w:val="28"/>
        </w:rPr>
      </w:pPr>
      <w:r>
        <w:rPr>
          <w:position w:val="6"/>
          <w:sz w:val="28"/>
          <w:szCs w:val="28"/>
        </w:rPr>
        <w:t>дотримання державних стандартів освіти;</w:t>
      </w:r>
    </w:p>
    <w:p w:rsidR="000D1CFF" w:rsidRDefault="0006567D" w:rsidP="00C7175F">
      <w:pPr>
        <w:pStyle w:val="af1"/>
        <w:numPr>
          <w:ilvl w:val="2"/>
          <w:numId w:val="1"/>
        </w:numPr>
        <w:tabs>
          <w:tab w:val="left" w:pos="1053"/>
        </w:tabs>
        <w:ind w:left="851"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0D1CFF" w:rsidRDefault="0006567D" w:rsidP="00C7175F">
      <w:pPr>
        <w:pStyle w:val="af1"/>
        <w:numPr>
          <w:ilvl w:val="2"/>
          <w:numId w:val="1"/>
        </w:numPr>
        <w:tabs>
          <w:tab w:val="left" w:pos="945"/>
        </w:tabs>
        <w:ind w:left="851" w:right="649" w:firstLine="0"/>
        <w:rPr>
          <w:position w:val="6"/>
          <w:sz w:val="28"/>
          <w:szCs w:val="28"/>
        </w:rPr>
      </w:pPr>
      <w:r>
        <w:rPr>
          <w:position w:val="6"/>
          <w:sz w:val="28"/>
          <w:szCs w:val="28"/>
        </w:rPr>
        <w:t>дотримання фінансової дисципліни.</w:t>
      </w:r>
    </w:p>
    <w:p w:rsidR="000D1CFF" w:rsidRDefault="0006567D" w:rsidP="00C7175F">
      <w:pPr>
        <w:pStyle w:val="af1"/>
        <w:numPr>
          <w:ilvl w:val="1"/>
          <w:numId w:val="1"/>
        </w:numPr>
        <w:tabs>
          <w:tab w:val="left" w:pos="1470"/>
        </w:tabs>
        <w:spacing w:before="310"/>
        <w:ind w:left="851" w:right="649"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0D1CFF" w:rsidRDefault="0006567D" w:rsidP="00C7175F">
      <w:pPr>
        <w:pStyle w:val="a5"/>
        <w:spacing w:before="7"/>
        <w:ind w:left="851" w:right="649"/>
        <w:jc w:val="both"/>
        <w:rPr>
          <w:position w:val="6"/>
        </w:rPr>
      </w:pPr>
      <w:r>
        <w:rPr>
          <w:position w:val="6"/>
        </w:rPr>
        <w:t>Мовою освітнього процесу в гімназії є українська мова.</w:t>
      </w:r>
    </w:p>
    <w:p w:rsidR="000D1CFF" w:rsidRDefault="000D1CFF" w:rsidP="00C7175F">
      <w:pPr>
        <w:pStyle w:val="a5"/>
        <w:spacing w:before="4"/>
        <w:ind w:left="851" w:right="649"/>
        <w:jc w:val="both"/>
        <w:rPr>
          <w:position w:val="6"/>
        </w:rPr>
      </w:pPr>
    </w:p>
    <w:p w:rsidR="000D1CFF" w:rsidRDefault="0006567D" w:rsidP="00C7175F">
      <w:pPr>
        <w:pStyle w:val="af1"/>
        <w:numPr>
          <w:ilvl w:val="1"/>
          <w:numId w:val="1"/>
        </w:numPr>
        <w:tabs>
          <w:tab w:val="left" w:pos="1405"/>
        </w:tabs>
        <w:ind w:left="851" w:right="649" w:firstLine="0"/>
        <w:jc w:val="both"/>
        <w:rPr>
          <w:position w:val="6"/>
          <w:sz w:val="28"/>
          <w:szCs w:val="28"/>
        </w:rPr>
      </w:pPr>
      <w:r>
        <w:rPr>
          <w:position w:val="6"/>
          <w:sz w:val="28"/>
          <w:szCs w:val="28"/>
        </w:rPr>
        <w:t>Гімназія має право:</w:t>
      </w:r>
    </w:p>
    <w:p w:rsidR="000D1CFF" w:rsidRDefault="0006567D" w:rsidP="00C7175F">
      <w:pPr>
        <w:pStyle w:val="af1"/>
        <w:numPr>
          <w:ilvl w:val="2"/>
          <w:numId w:val="1"/>
        </w:numPr>
        <w:tabs>
          <w:tab w:val="left" w:pos="942"/>
        </w:tabs>
        <w:ind w:left="851" w:right="649" w:firstLine="0"/>
        <w:rPr>
          <w:position w:val="6"/>
          <w:sz w:val="28"/>
          <w:szCs w:val="28"/>
        </w:rPr>
      </w:pPr>
      <w:r>
        <w:rPr>
          <w:position w:val="6"/>
          <w:sz w:val="28"/>
          <w:szCs w:val="28"/>
        </w:rPr>
        <w:t>визначати форми, методи i засоби організації освітнього процесу;</w:t>
      </w:r>
    </w:p>
    <w:p w:rsidR="000D1CFF" w:rsidRDefault="0006567D" w:rsidP="00C7175F">
      <w:pPr>
        <w:pStyle w:val="af1"/>
        <w:numPr>
          <w:ilvl w:val="2"/>
          <w:numId w:val="1"/>
        </w:numPr>
        <w:tabs>
          <w:tab w:val="left" w:pos="946"/>
        </w:tabs>
        <w:spacing w:before="2"/>
        <w:ind w:left="851" w:right="649" w:firstLine="0"/>
        <w:rPr>
          <w:position w:val="6"/>
          <w:sz w:val="28"/>
          <w:szCs w:val="28"/>
        </w:rPr>
      </w:pPr>
      <w:r>
        <w:rPr>
          <w:position w:val="6"/>
          <w:sz w:val="28"/>
          <w:szCs w:val="28"/>
        </w:rPr>
        <w:t>обирати освітню програму;</w:t>
      </w:r>
    </w:p>
    <w:p w:rsidR="000D1CFF" w:rsidRDefault="0006567D" w:rsidP="00C7175F">
      <w:pPr>
        <w:pStyle w:val="af1"/>
        <w:numPr>
          <w:ilvl w:val="2"/>
          <w:numId w:val="1"/>
        </w:numPr>
        <w:tabs>
          <w:tab w:val="left" w:pos="986"/>
        </w:tabs>
        <w:ind w:left="851"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0D1CFF" w:rsidRDefault="0006567D" w:rsidP="00C7175F">
      <w:pPr>
        <w:pStyle w:val="af1"/>
        <w:numPr>
          <w:ilvl w:val="2"/>
          <w:numId w:val="1"/>
        </w:numPr>
        <w:tabs>
          <w:tab w:val="left" w:pos="990"/>
        </w:tabs>
        <w:ind w:left="851"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0D1CFF" w:rsidRDefault="0006567D" w:rsidP="00C7175F">
      <w:pPr>
        <w:pStyle w:val="af1"/>
        <w:numPr>
          <w:ilvl w:val="2"/>
          <w:numId w:val="1"/>
        </w:numPr>
        <w:tabs>
          <w:tab w:val="left" w:pos="963"/>
        </w:tabs>
        <w:ind w:left="851"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0D1CFF" w:rsidRDefault="0006567D" w:rsidP="00C7175F">
      <w:pPr>
        <w:pStyle w:val="af1"/>
        <w:numPr>
          <w:ilvl w:val="2"/>
          <w:numId w:val="1"/>
        </w:numPr>
        <w:tabs>
          <w:tab w:val="left" w:pos="1000"/>
        </w:tabs>
        <w:ind w:left="851"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0D1CFF" w:rsidRDefault="0006567D" w:rsidP="00C7175F">
      <w:pPr>
        <w:spacing w:before="9"/>
        <w:ind w:left="851" w:right="649"/>
        <w:jc w:val="both"/>
        <w:rPr>
          <w:position w:val="6"/>
          <w:sz w:val="28"/>
          <w:szCs w:val="28"/>
        </w:rPr>
      </w:pPr>
      <w:r>
        <w:rPr>
          <w:position w:val="6"/>
          <w:sz w:val="28"/>
          <w:szCs w:val="28"/>
        </w:rPr>
        <w:t>України;</w:t>
      </w:r>
    </w:p>
    <w:p w:rsidR="000D1CFF" w:rsidRDefault="0006567D" w:rsidP="00C7175F">
      <w:pPr>
        <w:pStyle w:val="af1"/>
        <w:numPr>
          <w:ilvl w:val="2"/>
          <w:numId w:val="1"/>
        </w:numPr>
        <w:tabs>
          <w:tab w:val="left" w:pos="981"/>
        </w:tabs>
        <w:spacing w:before="10"/>
        <w:ind w:left="851"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0D1CFF" w:rsidRDefault="0006567D" w:rsidP="00C7175F">
      <w:pPr>
        <w:pStyle w:val="af1"/>
        <w:numPr>
          <w:ilvl w:val="2"/>
          <w:numId w:val="1"/>
        </w:numPr>
        <w:spacing w:before="4"/>
        <w:ind w:left="851"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0D1CFF" w:rsidRDefault="0006567D" w:rsidP="00C7175F">
      <w:pPr>
        <w:pStyle w:val="af1"/>
        <w:numPr>
          <w:ilvl w:val="2"/>
          <w:numId w:val="1"/>
        </w:numPr>
        <w:tabs>
          <w:tab w:val="left" w:pos="938"/>
        </w:tabs>
        <w:ind w:left="851"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0D1CFF" w:rsidRDefault="0006567D" w:rsidP="00C7175F">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0D1CFF" w:rsidRDefault="0006567D" w:rsidP="00C7175F">
      <w:pPr>
        <w:pStyle w:val="Default"/>
        <w:ind w:leftChars="500" w:left="1100"/>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гімназії №18   - комунальний заклад.</w:t>
      </w:r>
    </w:p>
    <w:p w:rsidR="000D1CFF" w:rsidRDefault="0006567D" w:rsidP="00C7175F">
      <w:pPr>
        <w:pStyle w:val="Default"/>
        <w:ind w:leftChars="500" w:left="1100"/>
        <w:jc w:val="both"/>
        <w:rPr>
          <w:position w:val="6"/>
          <w:sz w:val="28"/>
          <w:szCs w:val="28"/>
        </w:rPr>
      </w:pPr>
      <w:r>
        <w:rPr>
          <w:position w:val="6"/>
          <w:sz w:val="28"/>
          <w:szCs w:val="28"/>
        </w:rPr>
        <w:t xml:space="preserve">1.20. </w:t>
      </w:r>
      <w:r>
        <w:rPr>
          <w:position w:val="6"/>
          <w:sz w:val="28"/>
          <w:szCs w:val="28"/>
        </w:rPr>
        <w:tab/>
        <w:t>Створення, реорганізація i ліквідація гімназії здійснюється у порядку, встановленому законодавством України.</w:t>
      </w:r>
    </w:p>
    <w:p w:rsidR="000D1CFF" w:rsidRDefault="0006567D" w:rsidP="00C7175F">
      <w:pPr>
        <w:pStyle w:val="af1"/>
        <w:numPr>
          <w:ilvl w:val="0"/>
          <w:numId w:val="2"/>
        </w:numPr>
        <w:tabs>
          <w:tab w:val="left" w:pos="3956"/>
        </w:tabs>
        <w:spacing w:before="295"/>
        <w:ind w:left="851" w:right="649" w:firstLine="0"/>
        <w:jc w:val="both"/>
        <w:rPr>
          <w:b/>
          <w:position w:val="6"/>
          <w:sz w:val="28"/>
          <w:szCs w:val="28"/>
        </w:rPr>
      </w:pPr>
      <w:r>
        <w:rPr>
          <w:b/>
          <w:position w:val="6"/>
          <w:sz w:val="28"/>
          <w:szCs w:val="28"/>
        </w:rPr>
        <w:t xml:space="preserve">  Структура та строки здобуття освіти</w:t>
      </w:r>
    </w:p>
    <w:p w:rsidR="000D1CFF" w:rsidRDefault="000D1CFF" w:rsidP="00C7175F">
      <w:pPr>
        <w:pStyle w:val="a5"/>
        <w:spacing w:before="13"/>
        <w:ind w:left="851" w:right="649"/>
        <w:jc w:val="both"/>
        <w:rPr>
          <w:position w:val="6"/>
        </w:rPr>
      </w:pPr>
    </w:p>
    <w:p w:rsidR="000D1CFF" w:rsidRDefault="0006567D" w:rsidP="00C7175F">
      <w:pPr>
        <w:pStyle w:val="af1"/>
        <w:numPr>
          <w:ilvl w:val="1"/>
          <w:numId w:val="3"/>
        </w:numPr>
        <w:ind w:left="851" w:right="649" w:firstLine="0"/>
        <w:rPr>
          <w:position w:val="6"/>
          <w:sz w:val="28"/>
          <w:szCs w:val="28"/>
        </w:rPr>
      </w:pPr>
      <w:r>
        <w:rPr>
          <w:position w:val="6"/>
          <w:sz w:val="28"/>
          <w:szCs w:val="28"/>
        </w:rPr>
        <w:t xml:space="preserve">Гімназія є одним із типів закладів освіти, що забезпечують здобуття </w:t>
      </w:r>
      <w:r>
        <w:rPr>
          <w:position w:val="6"/>
          <w:sz w:val="28"/>
          <w:szCs w:val="28"/>
        </w:rPr>
        <w:lastRenderedPageBreak/>
        <w:t>повної загальної середньої освіти на певних рівнях, зокрема, на рівнях початкової освіти та базової середньої освіти.</w:t>
      </w:r>
    </w:p>
    <w:p w:rsidR="000D1CFF" w:rsidRDefault="000D1CFF" w:rsidP="00C7175F">
      <w:pPr>
        <w:pStyle w:val="a5"/>
        <w:spacing w:before="10"/>
        <w:ind w:left="851" w:right="649"/>
        <w:jc w:val="both"/>
        <w:rPr>
          <w:position w:val="6"/>
        </w:rPr>
      </w:pPr>
    </w:p>
    <w:p w:rsidR="000D1CFF" w:rsidRDefault="0006567D" w:rsidP="00C7175F">
      <w:pPr>
        <w:pStyle w:val="af1"/>
        <w:numPr>
          <w:ilvl w:val="1"/>
          <w:numId w:val="3"/>
        </w:numPr>
        <w:ind w:left="851" w:right="649" w:firstLine="0"/>
        <w:rPr>
          <w:position w:val="6"/>
          <w:sz w:val="28"/>
          <w:szCs w:val="28"/>
        </w:rPr>
      </w:pPr>
      <w:r>
        <w:rPr>
          <w:position w:val="6"/>
          <w:sz w:val="28"/>
          <w:szCs w:val="28"/>
        </w:rPr>
        <w:t>Строки здобуття початкової та базової середньої освіти в Гімназії:</w:t>
      </w:r>
    </w:p>
    <w:p w:rsidR="000D1CFF" w:rsidRDefault="000D1CFF" w:rsidP="00C7175F">
      <w:pPr>
        <w:pStyle w:val="af1"/>
        <w:ind w:left="851" w:firstLine="0"/>
        <w:rPr>
          <w:position w:val="6"/>
          <w:sz w:val="28"/>
          <w:szCs w:val="28"/>
        </w:rPr>
      </w:pPr>
    </w:p>
    <w:p w:rsidR="000D1CFF" w:rsidRDefault="0006567D" w:rsidP="00C7175F">
      <w:pPr>
        <w:pStyle w:val="af1"/>
        <w:tabs>
          <w:tab w:val="left" w:pos="1901"/>
        </w:tabs>
        <w:spacing w:before="13"/>
        <w:ind w:left="851" w:right="649" w:firstLine="0"/>
        <w:rPr>
          <w:position w:val="6"/>
          <w:sz w:val="28"/>
          <w:szCs w:val="28"/>
        </w:rPr>
      </w:pPr>
      <w:r>
        <w:rPr>
          <w:position w:val="6"/>
          <w:sz w:val="28"/>
          <w:szCs w:val="28"/>
        </w:rPr>
        <w:t xml:space="preserve">          початкова освіта (1-4 класи, термін навчання 4 роки):</w:t>
      </w:r>
    </w:p>
    <w:p w:rsidR="000D1CFF" w:rsidRDefault="0006567D" w:rsidP="00C7175F">
      <w:pPr>
        <w:pStyle w:val="af1"/>
        <w:numPr>
          <w:ilvl w:val="2"/>
          <w:numId w:val="3"/>
        </w:numPr>
        <w:tabs>
          <w:tab w:val="left" w:pos="1886"/>
        </w:tabs>
        <w:spacing w:before="14"/>
        <w:ind w:left="851" w:right="649" w:firstLine="0"/>
        <w:rPr>
          <w:position w:val="6"/>
          <w:sz w:val="28"/>
          <w:szCs w:val="28"/>
        </w:rPr>
      </w:pPr>
      <w:r>
        <w:rPr>
          <w:position w:val="6"/>
          <w:sz w:val="28"/>
          <w:szCs w:val="28"/>
        </w:rPr>
        <w:t>перший цикл початкової освіти - адаптаційно-ігровий (1-2 роки навчання);</w:t>
      </w:r>
    </w:p>
    <w:p w:rsidR="000D1CFF" w:rsidRDefault="0006567D" w:rsidP="00C7175F">
      <w:pPr>
        <w:pStyle w:val="af1"/>
        <w:numPr>
          <w:ilvl w:val="2"/>
          <w:numId w:val="3"/>
        </w:numPr>
        <w:tabs>
          <w:tab w:val="left" w:pos="1882"/>
        </w:tabs>
        <w:spacing w:before="6"/>
        <w:ind w:left="851" w:right="649" w:firstLine="0"/>
        <w:rPr>
          <w:position w:val="6"/>
          <w:sz w:val="28"/>
          <w:szCs w:val="28"/>
        </w:rPr>
      </w:pPr>
      <w:r>
        <w:rPr>
          <w:position w:val="6"/>
          <w:sz w:val="28"/>
          <w:szCs w:val="28"/>
        </w:rPr>
        <w:t>другий цикл початкової освіти - основний (3-4 роки навчання);</w:t>
      </w:r>
    </w:p>
    <w:p w:rsidR="000D1CFF" w:rsidRDefault="000D1CFF" w:rsidP="00C7175F">
      <w:pPr>
        <w:pStyle w:val="af1"/>
        <w:tabs>
          <w:tab w:val="left" w:pos="1882"/>
        </w:tabs>
        <w:spacing w:before="6"/>
        <w:ind w:left="851" w:right="649" w:firstLine="0"/>
        <w:rPr>
          <w:position w:val="6"/>
          <w:sz w:val="28"/>
          <w:szCs w:val="28"/>
        </w:rPr>
      </w:pPr>
    </w:p>
    <w:p w:rsidR="000D1CFF" w:rsidRDefault="0006567D" w:rsidP="00C7175F">
      <w:pPr>
        <w:tabs>
          <w:tab w:val="left" w:pos="1882"/>
        </w:tabs>
        <w:spacing w:before="14"/>
        <w:ind w:left="851" w:right="649"/>
        <w:rPr>
          <w:position w:val="6"/>
          <w:sz w:val="28"/>
          <w:szCs w:val="28"/>
        </w:rPr>
      </w:pPr>
      <w:r>
        <w:rPr>
          <w:position w:val="6"/>
          <w:sz w:val="28"/>
          <w:szCs w:val="28"/>
        </w:rPr>
        <w:t>базова середня освіта (5-9 класи, термін навчання 5 років):</w:t>
      </w:r>
    </w:p>
    <w:p w:rsidR="000D1CFF" w:rsidRDefault="0006567D" w:rsidP="00C7175F">
      <w:pPr>
        <w:pStyle w:val="af1"/>
        <w:numPr>
          <w:ilvl w:val="2"/>
          <w:numId w:val="3"/>
        </w:numPr>
        <w:tabs>
          <w:tab w:val="left" w:pos="1886"/>
        </w:tabs>
        <w:spacing w:before="13"/>
        <w:ind w:left="851" w:right="649" w:firstLine="0"/>
        <w:rPr>
          <w:position w:val="6"/>
          <w:sz w:val="28"/>
          <w:szCs w:val="28"/>
        </w:rPr>
      </w:pPr>
      <w:r>
        <w:rPr>
          <w:position w:val="6"/>
          <w:sz w:val="28"/>
          <w:szCs w:val="28"/>
        </w:rPr>
        <w:t>перший цикл базової середньої освіти - адаптаційний (5-6 роки навчання);</w:t>
      </w:r>
    </w:p>
    <w:p w:rsidR="000D1CFF" w:rsidRDefault="0006567D" w:rsidP="00C7175F">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851" w:right="649" w:firstLine="0"/>
        <w:rPr>
          <w:position w:val="6"/>
          <w:sz w:val="28"/>
          <w:szCs w:val="28"/>
        </w:rPr>
      </w:pPr>
      <w:r>
        <w:rPr>
          <w:position w:val="6"/>
          <w:sz w:val="28"/>
          <w:szCs w:val="28"/>
        </w:rPr>
        <w:t>другий цикл базової середньої освіти - базове предметне навчання (7-9 роки навчання).</w:t>
      </w:r>
    </w:p>
    <w:p w:rsidR="000D1CFF" w:rsidRDefault="000D1CFF" w:rsidP="00C7175F">
      <w:pPr>
        <w:pStyle w:val="a5"/>
        <w:spacing w:before="20"/>
        <w:ind w:left="851" w:right="649"/>
        <w:jc w:val="both"/>
        <w:rPr>
          <w:position w:val="6"/>
        </w:rPr>
      </w:pPr>
    </w:p>
    <w:p w:rsidR="000D1CFF" w:rsidRDefault="0006567D" w:rsidP="00C7175F">
      <w:pPr>
        <w:pStyle w:val="af1"/>
        <w:numPr>
          <w:ilvl w:val="1"/>
          <w:numId w:val="3"/>
        </w:numPr>
        <w:tabs>
          <w:tab w:val="left" w:pos="2220"/>
        </w:tabs>
        <w:spacing w:before="1"/>
        <w:ind w:left="851"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0D1CFF" w:rsidRDefault="0006567D" w:rsidP="00C7175F">
      <w:pPr>
        <w:pStyle w:val="af1"/>
        <w:spacing w:before="1"/>
        <w:ind w:left="851" w:right="649"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0D1CFF" w:rsidRDefault="0006567D" w:rsidP="00C7175F">
      <w:pPr>
        <w:pStyle w:val="af1"/>
        <w:spacing w:before="1"/>
        <w:ind w:left="851" w:right="649" w:firstLine="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0D1CFF" w:rsidRDefault="000D1CFF" w:rsidP="00C7175F">
      <w:pPr>
        <w:pStyle w:val="af1"/>
        <w:spacing w:before="1"/>
        <w:ind w:left="851" w:right="649" w:firstLine="0"/>
        <w:rPr>
          <w:position w:val="6"/>
          <w:sz w:val="28"/>
          <w:szCs w:val="28"/>
        </w:rPr>
      </w:pPr>
    </w:p>
    <w:p w:rsidR="000D1CFF" w:rsidRDefault="0006567D" w:rsidP="00C7175F">
      <w:pPr>
        <w:pStyle w:val="af1"/>
        <w:numPr>
          <w:ilvl w:val="1"/>
          <w:numId w:val="3"/>
        </w:numPr>
        <w:tabs>
          <w:tab w:val="left" w:pos="2232"/>
        </w:tabs>
        <w:ind w:left="851"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0D1CFF" w:rsidRDefault="000D1CFF" w:rsidP="00C7175F">
      <w:pPr>
        <w:pStyle w:val="a5"/>
        <w:spacing w:before="19"/>
        <w:ind w:left="851" w:right="649"/>
        <w:jc w:val="both"/>
        <w:rPr>
          <w:position w:val="6"/>
        </w:rPr>
      </w:pPr>
    </w:p>
    <w:p w:rsidR="000D1CFF" w:rsidRDefault="0006567D" w:rsidP="00C7175F">
      <w:pPr>
        <w:pStyle w:val="af1"/>
        <w:numPr>
          <w:ilvl w:val="1"/>
          <w:numId w:val="3"/>
        </w:numPr>
        <w:ind w:left="851"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0D1CFF" w:rsidRDefault="000D1CFF" w:rsidP="00C7175F">
      <w:pPr>
        <w:pStyle w:val="Default"/>
        <w:ind w:leftChars="500" w:left="1100"/>
        <w:jc w:val="both"/>
        <w:rPr>
          <w:color w:val="auto"/>
          <w:sz w:val="28"/>
          <w:szCs w:val="28"/>
        </w:rPr>
      </w:pPr>
    </w:p>
    <w:p w:rsidR="000D1CFF" w:rsidRDefault="0006567D" w:rsidP="00C7175F">
      <w:pPr>
        <w:pStyle w:val="Default"/>
        <w:ind w:leftChars="500" w:left="1100"/>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0D1CFF" w:rsidRDefault="000D1CFF" w:rsidP="00C7175F">
      <w:pPr>
        <w:pStyle w:val="a5"/>
        <w:spacing w:before="27"/>
        <w:ind w:left="851" w:right="649"/>
        <w:jc w:val="both"/>
        <w:rPr>
          <w:position w:val="6"/>
        </w:rPr>
      </w:pPr>
    </w:p>
    <w:p w:rsidR="000D1CFF" w:rsidRDefault="0006567D" w:rsidP="00C7175F">
      <w:pPr>
        <w:pStyle w:val="af1"/>
        <w:ind w:left="851" w:right="649" w:firstLine="0"/>
        <w:rPr>
          <w:position w:val="6"/>
          <w:sz w:val="28"/>
          <w:szCs w:val="28"/>
        </w:rPr>
      </w:pPr>
      <w:r>
        <w:rPr>
          <w:position w:val="6"/>
          <w:sz w:val="28"/>
          <w:szCs w:val="28"/>
        </w:rPr>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0D1CFF" w:rsidRDefault="000D1CFF" w:rsidP="00C7175F">
      <w:pPr>
        <w:pStyle w:val="af1"/>
        <w:ind w:left="851" w:right="649" w:firstLine="0"/>
        <w:rPr>
          <w:position w:val="6"/>
          <w:sz w:val="28"/>
          <w:szCs w:val="28"/>
        </w:rPr>
      </w:pPr>
    </w:p>
    <w:p w:rsidR="000D1CFF" w:rsidRDefault="0006567D" w:rsidP="00C7175F">
      <w:pPr>
        <w:pStyle w:val="af1"/>
        <w:spacing w:before="110"/>
        <w:ind w:left="851" w:right="649" w:firstLine="0"/>
        <w:rPr>
          <w:position w:val="6"/>
          <w:sz w:val="28"/>
          <w:szCs w:val="28"/>
        </w:rPr>
      </w:pPr>
      <w:bookmarkStart w:id="3" w:name="img20230516_12582016"/>
      <w:bookmarkEnd w:id="3"/>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0D1CFF" w:rsidRDefault="0006567D" w:rsidP="00C7175F">
      <w:pPr>
        <w:pStyle w:val="af1"/>
        <w:tabs>
          <w:tab w:val="left" w:pos="2234"/>
        </w:tabs>
        <w:spacing w:before="312"/>
        <w:ind w:left="851" w:right="649" w:firstLine="0"/>
        <w:rPr>
          <w:b/>
          <w:bCs/>
          <w:position w:val="6"/>
          <w:sz w:val="28"/>
          <w:szCs w:val="28"/>
        </w:rPr>
      </w:pPr>
      <w:r>
        <w:rPr>
          <w:position w:val="6"/>
          <w:sz w:val="28"/>
          <w:szCs w:val="28"/>
        </w:rPr>
        <w:lastRenderedPageBreak/>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0D1CFF" w:rsidRDefault="0006567D" w:rsidP="00C7175F">
      <w:pPr>
        <w:pStyle w:val="af1"/>
        <w:tabs>
          <w:tab w:val="left" w:pos="2234"/>
        </w:tabs>
        <w:spacing w:before="312"/>
        <w:ind w:left="851" w:right="649" w:firstLine="0"/>
        <w:rPr>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0D1CFF" w:rsidRDefault="0006567D" w:rsidP="00C7175F">
      <w:pPr>
        <w:tabs>
          <w:tab w:val="left" w:pos="4273"/>
        </w:tabs>
        <w:spacing w:before="319"/>
        <w:ind w:left="851"/>
        <w:rPr>
          <w:b/>
          <w:position w:val="6"/>
          <w:sz w:val="28"/>
          <w:szCs w:val="28"/>
        </w:rPr>
      </w:pPr>
      <w:r>
        <w:rPr>
          <w:position w:val="6"/>
          <w:sz w:val="28"/>
          <w:szCs w:val="28"/>
        </w:rPr>
        <w:t xml:space="preserve">                                                      </w:t>
      </w:r>
      <w:r>
        <w:rPr>
          <w:b/>
          <w:position w:val="6"/>
          <w:sz w:val="28"/>
          <w:szCs w:val="28"/>
          <w:lang w:val="en-US"/>
        </w:rPr>
        <w:t>III</w:t>
      </w:r>
      <w:r>
        <w:rPr>
          <w:b/>
          <w:position w:val="6"/>
          <w:sz w:val="28"/>
          <w:szCs w:val="28"/>
        </w:rPr>
        <w:t>. Організація діяльності гімназії</w:t>
      </w:r>
    </w:p>
    <w:p w:rsidR="000D1CFF" w:rsidRDefault="000D1CFF" w:rsidP="00C7175F">
      <w:pPr>
        <w:tabs>
          <w:tab w:val="left" w:pos="4273"/>
        </w:tabs>
        <w:ind w:left="851"/>
        <w:rPr>
          <w:b/>
          <w:position w:val="6"/>
          <w:sz w:val="28"/>
          <w:szCs w:val="28"/>
        </w:rPr>
      </w:pPr>
    </w:p>
    <w:p w:rsidR="000D1CFF" w:rsidRDefault="0006567D" w:rsidP="00C7175F">
      <w:pPr>
        <w:pStyle w:val="af1"/>
        <w:numPr>
          <w:ilvl w:val="1"/>
          <w:numId w:val="4"/>
        </w:numPr>
        <w:ind w:left="851" w:right="176" w:firstLine="0"/>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0D1CFF" w:rsidRDefault="0006567D" w:rsidP="00C7175F">
      <w:pPr>
        <w:pStyle w:val="af1"/>
        <w:numPr>
          <w:ilvl w:val="2"/>
          <w:numId w:val="4"/>
        </w:numPr>
        <w:tabs>
          <w:tab w:val="left" w:pos="1276"/>
        </w:tabs>
        <w:ind w:left="851" w:right="176" w:firstLine="0"/>
        <w:rPr>
          <w:position w:val="6"/>
          <w:sz w:val="28"/>
          <w:szCs w:val="28"/>
        </w:rPr>
      </w:pPr>
      <w:r>
        <w:rPr>
          <w:position w:val="6"/>
          <w:sz w:val="28"/>
          <w:szCs w:val="28"/>
        </w:rPr>
        <w:t>визначення правил зарахування до гімназії;</w:t>
      </w:r>
    </w:p>
    <w:p w:rsidR="000D1CFF" w:rsidRDefault="0006567D" w:rsidP="00C7175F">
      <w:pPr>
        <w:pStyle w:val="af1"/>
        <w:numPr>
          <w:ilvl w:val="2"/>
          <w:numId w:val="4"/>
        </w:numPr>
        <w:tabs>
          <w:tab w:val="left" w:pos="1276"/>
        </w:tabs>
        <w:spacing w:before="2"/>
        <w:ind w:left="851" w:right="176" w:firstLine="0"/>
        <w:rPr>
          <w:position w:val="6"/>
          <w:sz w:val="28"/>
          <w:szCs w:val="28"/>
        </w:rPr>
      </w:pPr>
      <w:r>
        <w:rPr>
          <w:position w:val="6"/>
          <w:sz w:val="28"/>
          <w:szCs w:val="28"/>
        </w:rPr>
        <w:t>зарахування до гімназії без проведення конкурсу;</w:t>
      </w:r>
    </w:p>
    <w:p w:rsidR="000D1CFF" w:rsidRDefault="0006567D" w:rsidP="00C7175F">
      <w:pPr>
        <w:pStyle w:val="af1"/>
        <w:numPr>
          <w:ilvl w:val="2"/>
          <w:numId w:val="4"/>
        </w:numPr>
        <w:tabs>
          <w:tab w:val="left" w:pos="1276"/>
        </w:tabs>
        <w:ind w:left="851" w:right="176" w:firstLine="0"/>
        <w:rPr>
          <w:position w:val="6"/>
          <w:sz w:val="28"/>
          <w:szCs w:val="28"/>
        </w:rPr>
      </w:pPr>
      <w:r>
        <w:rPr>
          <w:position w:val="6"/>
          <w:sz w:val="28"/>
          <w:szCs w:val="28"/>
        </w:rPr>
        <w:t>територіальної доступності;</w:t>
      </w:r>
    </w:p>
    <w:p w:rsidR="000D1CFF" w:rsidRDefault="0006567D" w:rsidP="00C7175F">
      <w:pPr>
        <w:pStyle w:val="af1"/>
        <w:numPr>
          <w:ilvl w:val="2"/>
          <w:numId w:val="4"/>
        </w:numPr>
        <w:tabs>
          <w:tab w:val="left" w:pos="1276"/>
        </w:tabs>
        <w:ind w:left="851" w:right="176" w:firstLine="0"/>
        <w:jc w:val="left"/>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0D1CFF" w:rsidRDefault="0006567D" w:rsidP="00C7175F">
      <w:pPr>
        <w:pStyle w:val="af1"/>
        <w:numPr>
          <w:ilvl w:val="2"/>
          <w:numId w:val="4"/>
        </w:numPr>
        <w:tabs>
          <w:tab w:val="left" w:pos="1276"/>
        </w:tabs>
        <w:ind w:left="851" w:right="176" w:firstLine="0"/>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0D1CFF" w:rsidRDefault="0006567D" w:rsidP="00C7175F">
      <w:pPr>
        <w:pStyle w:val="af1"/>
        <w:numPr>
          <w:ilvl w:val="2"/>
          <w:numId w:val="4"/>
        </w:numPr>
        <w:tabs>
          <w:tab w:val="left" w:pos="1276"/>
        </w:tabs>
        <w:ind w:left="851" w:right="176" w:firstLine="0"/>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0D1CFF" w:rsidRDefault="0006567D" w:rsidP="00C7175F">
      <w:pPr>
        <w:pStyle w:val="af1"/>
        <w:numPr>
          <w:ilvl w:val="2"/>
          <w:numId w:val="4"/>
        </w:numPr>
        <w:tabs>
          <w:tab w:val="left" w:pos="1276"/>
        </w:tabs>
        <w:ind w:left="851" w:right="176" w:firstLine="0"/>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0D1CFF" w:rsidRDefault="000D1CFF" w:rsidP="00C7175F">
      <w:pPr>
        <w:pStyle w:val="a5"/>
        <w:spacing w:before="1"/>
        <w:ind w:left="851" w:right="176"/>
        <w:jc w:val="both"/>
        <w:rPr>
          <w:position w:val="6"/>
        </w:rPr>
      </w:pPr>
    </w:p>
    <w:p w:rsidR="000D1CFF" w:rsidRDefault="0006567D" w:rsidP="00C7175F">
      <w:pPr>
        <w:pStyle w:val="af1"/>
        <w:numPr>
          <w:ilvl w:val="1"/>
          <w:numId w:val="4"/>
        </w:numPr>
        <w:tabs>
          <w:tab w:val="left" w:pos="2252"/>
        </w:tabs>
        <w:ind w:left="851" w:right="176" w:firstLine="0"/>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0D1CFF" w:rsidRDefault="0006567D" w:rsidP="00C7175F">
      <w:pPr>
        <w:pStyle w:val="a5"/>
        <w:spacing w:before="7"/>
        <w:ind w:left="851" w:right="176"/>
        <w:jc w:val="both"/>
        <w:rPr>
          <w:position w:val="6"/>
        </w:rPr>
      </w:pPr>
      <w:r>
        <w:rPr>
          <w:position w:val="6"/>
        </w:rPr>
        <w:t>Під час зарахування не допускається дискримінація за будь-якою ознакою,</w:t>
      </w:r>
    </w:p>
    <w:p w:rsidR="000D1CFF" w:rsidRDefault="0006567D" w:rsidP="00C7175F">
      <w:pPr>
        <w:ind w:left="851" w:right="176"/>
        <w:jc w:val="both"/>
        <w:rPr>
          <w:position w:val="6"/>
          <w:sz w:val="28"/>
          <w:szCs w:val="28"/>
        </w:rPr>
      </w:pPr>
      <w:r>
        <w:rPr>
          <w:position w:val="6"/>
          <w:sz w:val="28"/>
          <w:szCs w:val="28"/>
        </w:rPr>
        <w:t>в тому числі за місцем проживання.</w:t>
      </w:r>
    </w:p>
    <w:p w:rsidR="000D1CFF" w:rsidRDefault="0006567D" w:rsidP="00C7175F">
      <w:pPr>
        <w:spacing w:before="10"/>
        <w:ind w:left="851" w:right="176"/>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0D1CFF" w:rsidRDefault="000D1CFF" w:rsidP="00C7175F">
      <w:pPr>
        <w:pStyle w:val="a5"/>
        <w:spacing w:before="3"/>
        <w:ind w:left="851" w:right="176"/>
        <w:jc w:val="both"/>
        <w:rPr>
          <w:position w:val="6"/>
        </w:rPr>
      </w:pPr>
    </w:p>
    <w:p w:rsidR="000D1CFF" w:rsidRDefault="0006567D" w:rsidP="00C7175F">
      <w:pPr>
        <w:pStyle w:val="af1"/>
        <w:numPr>
          <w:ilvl w:val="1"/>
          <w:numId w:val="4"/>
        </w:numPr>
        <w:tabs>
          <w:tab w:val="left" w:pos="2189"/>
        </w:tabs>
        <w:spacing w:before="1"/>
        <w:ind w:left="851" w:right="176" w:firstLine="0"/>
        <w:rPr>
          <w:position w:val="6"/>
          <w:sz w:val="28"/>
          <w:szCs w:val="28"/>
        </w:rPr>
      </w:pPr>
      <w:r>
        <w:rPr>
          <w:position w:val="6"/>
          <w:sz w:val="28"/>
          <w:szCs w:val="28"/>
        </w:rPr>
        <w:t xml:space="preserve">Режим роботи гімназії визначається відповідно до вимог санітарного законодавства. </w:t>
      </w:r>
    </w:p>
    <w:p w:rsidR="000D1CFF" w:rsidRDefault="0006567D" w:rsidP="00C7175F">
      <w:pPr>
        <w:pStyle w:val="af1"/>
        <w:tabs>
          <w:tab w:val="left" w:pos="2189"/>
        </w:tabs>
        <w:spacing w:before="1"/>
        <w:ind w:left="851" w:right="176" w:firstLine="0"/>
        <w:rPr>
          <w:position w:val="6"/>
          <w:sz w:val="28"/>
          <w:szCs w:val="28"/>
        </w:rPr>
      </w:pPr>
      <w:r>
        <w:rPr>
          <w:position w:val="6"/>
          <w:sz w:val="28"/>
          <w:szCs w:val="28"/>
        </w:rPr>
        <w:t>Режим роботи схвалюється педагогічною радою та затверджується директором.</w:t>
      </w:r>
    </w:p>
    <w:p w:rsidR="000D1CFF" w:rsidRDefault="0006567D" w:rsidP="00C7175F">
      <w:pPr>
        <w:ind w:left="851" w:right="176"/>
        <w:jc w:val="both"/>
        <w:rPr>
          <w:position w:val="6"/>
          <w:sz w:val="28"/>
          <w:szCs w:val="28"/>
        </w:rPr>
      </w:pPr>
      <w:r>
        <w:rPr>
          <w:position w:val="6"/>
          <w:sz w:val="28"/>
          <w:szCs w:val="28"/>
        </w:rPr>
        <w:t xml:space="preserve">                Гімназія працює за п'ятиденним робочим тижнем.</w:t>
      </w:r>
    </w:p>
    <w:p w:rsidR="000D1CFF" w:rsidRDefault="0006567D" w:rsidP="00C7175F">
      <w:pPr>
        <w:pStyle w:val="af1"/>
        <w:numPr>
          <w:ilvl w:val="1"/>
          <w:numId w:val="4"/>
        </w:numPr>
        <w:tabs>
          <w:tab w:val="left" w:pos="2320"/>
        </w:tabs>
        <w:spacing w:before="95"/>
        <w:ind w:left="851" w:right="176" w:firstLine="0"/>
        <w:rPr>
          <w:position w:val="6"/>
          <w:sz w:val="28"/>
          <w:szCs w:val="28"/>
        </w:rPr>
      </w:pPr>
      <w:bookmarkStart w:id="4" w:name="img20230516_12593576"/>
      <w:bookmarkEnd w:id="4"/>
      <w:r>
        <w:rPr>
          <w:position w:val="6"/>
          <w:sz w:val="28"/>
          <w:szCs w:val="28"/>
        </w:rPr>
        <w:t xml:space="preserve">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w:t>
      </w:r>
      <w:r>
        <w:rPr>
          <w:position w:val="6"/>
          <w:sz w:val="28"/>
          <w:szCs w:val="28"/>
        </w:rPr>
        <w:lastRenderedPageBreak/>
        <w:t>відповідно до законодавства України, схвалюються педагогічною радою та затверджуються директором гімназії.</w:t>
      </w:r>
    </w:p>
    <w:p w:rsidR="000D1CFF" w:rsidRDefault="0006567D" w:rsidP="00C7175F">
      <w:pPr>
        <w:pStyle w:val="af1"/>
        <w:numPr>
          <w:ilvl w:val="1"/>
          <w:numId w:val="4"/>
        </w:numPr>
        <w:tabs>
          <w:tab w:val="left" w:pos="2233"/>
        </w:tabs>
        <w:spacing w:before="317"/>
        <w:ind w:left="851"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0D1CFF" w:rsidRDefault="0006567D" w:rsidP="00C7175F">
      <w:pPr>
        <w:pStyle w:val="af1"/>
        <w:numPr>
          <w:ilvl w:val="1"/>
          <w:numId w:val="4"/>
        </w:numPr>
        <w:tabs>
          <w:tab w:val="left" w:pos="2236"/>
        </w:tabs>
        <w:spacing w:before="310"/>
        <w:ind w:left="851"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0D1CFF" w:rsidRDefault="0006567D" w:rsidP="00C7175F">
      <w:pPr>
        <w:pStyle w:val="af1"/>
        <w:numPr>
          <w:ilvl w:val="1"/>
          <w:numId w:val="4"/>
        </w:numPr>
        <w:tabs>
          <w:tab w:val="left" w:pos="2348"/>
        </w:tabs>
        <w:spacing w:before="320"/>
        <w:ind w:left="851"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0D1CFF" w:rsidRDefault="0006567D" w:rsidP="00C7175F">
      <w:pPr>
        <w:pStyle w:val="af1"/>
        <w:numPr>
          <w:ilvl w:val="1"/>
          <w:numId w:val="4"/>
        </w:numPr>
        <w:tabs>
          <w:tab w:val="left" w:pos="2250"/>
        </w:tabs>
        <w:spacing w:before="318"/>
        <w:ind w:left="851"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0D1CFF" w:rsidRDefault="0006567D" w:rsidP="00C7175F">
      <w:pPr>
        <w:pStyle w:val="af1"/>
        <w:numPr>
          <w:ilvl w:val="1"/>
          <w:numId w:val="4"/>
        </w:numPr>
        <w:tabs>
          <w:tab w:val="left" w:pos="2182"/>
        </w:tabs>
        <w:spacing w:before="327"/>
        <w:ind w:left="851"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0D1CFF" w:rsidRDefault="000D1CFF" w:rsidP="00C7175F">
      <w:pPr>
        <w:spacing w:before="62"/>
        <w:ind w:left="851" w:right="176"/>
        <w:jc w:val="both"/>
        <w:rPr>
          <w:position w:val="6"/>
          <w:sz w:val="28"/>
          <w:szCs w:val="28"/>
        </w:rPr>
      </w:pPr>
    </w:p>
    <w:p w:rsidR="000D1CFF" w:rsidRDefault="0006567D" w:rsidP="00C7175F">
      <w:pPr>
        <w:pStyle w:val="af1"/>
        <w:numPr>
          <w:ilvl w:val="1"/>
          <w:numId w:val="4"/>
        </w:numPr>
        <w:tabs>
          <w:tab w:val="left" w:pos="2460"/>
          <w:tab w:val="left" w:pos="4088"/>
          <w:tab w:val="left" w:pos="4923"/>
          <w:tab w:val="left" w:pos="6404"/>
          <w:tab w:val="left" w:pos="8186"/>
          <w:tab w:val="left" w:pos="9666"/>
        </w:tabs>
        <w:spacing w:before="1"/>
        <w:ind w:left="851"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0D1CFF" w:rsidRDefault="0006567D" w:rsidP="00C7175F">
      <w:pPr>
        <w:pStyle w:val="a5"/>
        <w:tabs>
          <w:tab w:val="left" w:pos="3351"/>
          <w:tab w:val="left" w:pos="4966"/>
          <w:tab w:val="left" w:pos="5857"/>
          <w:tab w:val="left" w:pos="7697"/>
          <w:tab w:val="left" w:pos="9234"/>
          <w:tab w:val="left" w:pos="9773"/>
        </w:tabs>
        <w:spacing w:before="2"/>
        <w:ind w:left="851" w:right="176"/>
        <w:jc w:val="both"/>
        <w:rPr>
          <w:position w:val="6"/>
        </w:rPr>
      </w:pPr>
      <w:r>
        <w:rPr>
          <w:position w:val="6"/>
        </w:rPr>
        <w:t>Організація харчування учнів здійснюється відповідно до чинного законодавства України.</w:t>
      </w:r>
    </w:p>
    <w:p w:rsidR="000D1CFF" w:rsidRDefault="0006567D" w:rsidP="00C7175F">
      <w:pPr>
        <w:pStyle w:val="af1"/>
        <w:numPr>
          <w:ilvl w:val="1"/>
          <w:numId w:val="4"/>
        </w:numPr>
        <w:tabs>
          <w:tab w:val="left" w:pos="2319"/>
        </w:tabs>
        <w:spacing w:before="317"/>
        <w:ind w:left="851"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1D1BD5" w:rsidRDefault="001D1BD5" w:rsidP="00C7175F">
      <w:pPr>
        <w:pStyle w:val="af1"/>
        <w:tabs>
          <w:tab w:val="left" w:pos="4272"/>
        </w:tabs>
        <w:ind w:left="851" w:right="176" w:firstLine="0"/>
        <w:rPr>
          <w:b/>
          <w:position w:val="6"/>
          <w:sz w:val="28"/>
          <w:szCs w:val="28"/>
        </w:rPr>
      </w:pPr>
    </w:p>
    <w:p w:rsidR="000D1CFF" w:rsidRDefault="0006567D" w:rsidP="00C7175F">
      <w:pPr>
        <w:pStyle w:val="af1"/>
        <w:tabs>
          <w:tab w:val="left" w:pos="4272"/>
        </w:tabs>
        <w:ind w:left="851"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0D1CFF" w:rsidRDefault="000D1CFF" w:rsidP="00C7175F">
      <w:pPr>
        <w:pStyle w:val="af1"/>
        <w:tabs>
          <w:tab w:val="left" w:pos="4272"/>
        </w:tabs>
        <w:ind w:left="851" w:right="176" w:firstLine="0"/>
        <w:rPr>
          <w:b/>
          <w:position w:val="6"/>
          <w:sz w:val="28"/>
          <w:szCs w:val="28"/>
        </w:rPr>
      </w:pPr>
    </w:p>
    <w:p w:rsidR="000D1CFF" w:rsidRDefault="0006567D" w:rsidP="00C7175F">
      <w:pPr>
        <w:pStyle w:val="af1"/>
        <w:numPr>
          <w:ilvl w:val="1"/>
          <w:numId w:val="5"/>
        </w:numPr>
        <w:tabs>
          <w:tab w:val="left" w:pos="2264"/>
        </w:tabs>
        <w:spacing w:before="105"/>
        <w:ind w:left="851" w:right="176" w:firstLine="0"/>
        <w:rPr>
          <w:position w:val="6"/>
          <w:sz w:val="28"/>
          <w:szCs w:val="28"/>
        </w:rPr>
      </w:pPr>
      <w:bookmarkStart w:id="5" w:name="img20230516_13002009"/>
      <w:bookmarkEnd w:id="5"/>
      <w:r>
        <w:rPr>
          <w:position w:val="6"/>
          <w:sz w:val="28"/>
          <w:szCs w:val="28"/>
        </w:rPr>
        <w:t xml:space="preserve">Освітній процес у гімназії 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 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0D1CFF" w:rsidRDefault="0006567D" w:rsidP="00C7175F">
      <w:pPr>
        <w:pStyle w:val="af1"/>
        <w:numPr>
          <w:ilvl w:val="1"/>
          <w:numId w:val="5"/>
        </w:numPr>
        <w:tabs>
          <w:tab w:val="left" w:pos="2190"/>
        </w:tabs>
        <w:spacing w:before="307"/>
        <w:ind w:left="851" w:right="176" w:firstLine="0"/>
        <w:rPr>
          <w:position w:val="6"/>
          <w:sz w:val="28"/>
          <w:szCs w:val="28"/>
        </w:rPr>
      </w:pPr>
      <w:r>
        <w:rPr>
          <w:position w:val="6"/>
          <w:sz w:val="28"/>
          <w:szCs w:val="28"/>
        </w:rPr>
        <w:lastRenderedPageBreak/>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0D1CFF" w:rsidRDefault="0006567D" w:rsidP="00C7175F">
      <w:pPr>
        <w:pStyle w:val="af1"/>
        <w:numPr>
          <w:ilvl w:val="1"/>
          <w:numId w:val="5"/>
        </w:numPr>
        <w:tabs>
          <w:tab w:val="left" w:pos="2190"/>
        </w:tabs>
        <w:spacing w:before="307"/>
        <w:ind w:left="851" w:right="176" w:firstLine="0"/>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0D1CFF" w:rsidRDefault="0006567D" w:rsidP="00C7175F">
      <w:pPr>
        <w:pStyle w:val="af1"/>
        <w:numPr>
          <w:ilvl w:val="1"/>
          <w:numId w:val="6"/>
        </w:numPr>
        <w:spacing w:before="306"/>
        <w:ind w:left="851"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0D1CFF" w:rsidRDefault="0006567D" w:rsidP="00C7175F">
      <w:pPr>
        <w:pStyle w:val="af1"/>
        <w:numPr>
          <w:ilvl w:val="1"/>
          <w:numId w:val="6"/>
        </w:numPr>
        <w:tabs>
          <w:tab w:val="left" w:pos="2247"/>
        </w:tabs>
        <w:spacing w:before="300"/>
        <w:ind w:left="851"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0D1CFF" w:rsidRDefault="0006567D" w:rsidP="00C7175F">
      <w:pPr>
        <w:pStyle w:val="af1"/>
        <w:numPr>
          <w:ilvl w:val="1"/>
          <w:numId w:val="6"/>
        </w:numPr>
        <w:tabs>
          <w:tab w:val="left" w:pos="2166"/>
        </w:tabs>
        <w:spacing w:before="319"/>
        <w:ind w:left="851" w:right="176" w:firstLine="0"/>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0D1CFF" w:rsidRDefault="0006567D" w:rsidP="00C7175F">
      <w:pPr>
        <w:pStyle w:val="af1"/>
        <w:numPr>
          <w:ilvl w:val="1"/>
          <w:numId w:val="6"/>
        </w:numPr>
        <w:tabs>
          <w:tab w:val="left" w:pos="2325"/>
        </w:tabs>
        <w:spacing w:before="311"/>
        <w:ind w:left="851" w:right="176" w:firstLine="0"/>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0D1CFF" w:rsidRDefault="000D1CFF" w:rsidP="00C7175F">
      <w:pPr>
        <w:pStyle w:val="af1"/>
        <w:tabs>
          <w:tab w:val="left" w:pos="2325"/>
        </w:tabs>
        <w:spacing w:before="311"/>
        <w:ind w:left="851" w:right="176" w:firstLine="0"/>
        <w:rPr>
          <w:position w:val="6"/>
          <w:sz w:val="28"/>
          <w:szCs w:val="28"/>
        </w:rPr>
      </w:pPr>
    </w:p>
    <w:p w:rsidR="000D1CFF" w:rsidRDefault="00D51A73" w:rsidP="00C7175F">
      <w:pPr>
        <w:pStyle w:val="af1"/>
        <w:numPr>
          <w:ilvl w:val="1"/>
          <w:numId w:val="6"/>
        </w:numPr>
        <w:tabs>
          <w:tab w:val="left" w:pos="2145"/>
        </w:tabs>
        <w:spacing w:before="1"/>
        <w:ind w:left="851" w:right="176" w:firstLine="0"/>
        <w:rPr>
          <w:position w:val="6"/>
          <w:sz w:val="28"/>
          <w:szCs w:val="28"/>
        </w:rPr>
      </w:pPr>
      <w:r w:rsidRPr="00D51A73">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R7L051QAAAAQBAAAPAAAAAAAA&#10;AAEAIAAAACIAAABkcnMvZG93bnJldi54bWxQSwECFAAUAAAACACHTuJATxm3K04CAAAlBQAADgAA&#10;AAAAAAABACAAAAAkAQAAZHJzL2Uyb0RvYy54bWxQSwUGAAAAAAYABgBZAQAA5AUAAAAA&#10;" adj="0,,0" path="m,1472184l,e" filled="f" strokecolor="#8c8c8c" strokeweight=".72pt">
            <v:stroke joinstyle="round"/>
            <v:formulas/>
            <v:path o:connecttype="segments" textboxrect="0,0,1,1472565"/>
            <v:textbox style="mso-next-textbox:#Graphic 4" inset="0,0,0,0">
              <w:txbxContent>
                <w:p w:rsidR="00DA1F36" w:rsidRDefault="00DA1F36"/>
              </w:txbxContent>
            </v:textbox>
            <w10:wrap anchorx="page"/>
          </v:shape>
        </w:pict>
      </w:r>
      <w:r w:rsidR="0006567D">
        <w:rPr>
          <w:position w:val="6"/>
          <w:sz w:val="28"/>
          <w:szCs w:val="28"/>
        </w:rPr>
        <w:t>Гімназія обирає форми, засоби i методи навчання та виховання в межах, визначених Законами України «</w:t>
      </w:r>
      <w:proofErr w:type="spellStart"/>
      <w:r w:rsidR="0006567D">
        <w:rPr>
          <w:position w:val="6"/>
          <w:sz w:val="28"/>
          <w:szCs w:val="28"/>
        </w:rPr>
        <w:t>Пpo</w:t>
      </w:r>
      <w:proofErr w:type="spellEnd"/>
      <w:r w:rsidR="0006567D">
        <w:rPr>
          <w:position w:val="6"/>
          <w:sz w:val="28"/>
          <w:szCs w:val="28"/>
        </w:rPr>
        <w:t xml:space="preserve"> освіту», «Про повну загальну середню освіту» та цим Статутом.</w:t>
      </w:r>
    </w:p>
    <w:p w:rsidR="000D1CFF" w:rsidRDefault="0006567D" w:rsidP="00C7175F">
      <w:pPr>
        <w:pStyle w:val="af1"/>
        <w:numPr>
          <w:ilvl w:val="1"/>
          <w:numId w:val="6"/>
        </w:numPr>
        <w:spacing w:before="60"/>
        <w:ind w:left="851" w:right="176"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0D1CFF" w:rsidRDefault="0006567D" w:rsidP="00C7175F">
      <w:pPr>
        <w:pStyle w:val="af1"/>
        <w:numPr>
          <w:ilvl w:val="1"/>
          <w:numId w:val="6"/>
        </w:numPr>
        <w:spacing w:before="314"/>
        <w:ind w:left="851"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0D1CFF" w:rsidRDefault="0006567D" w:rsidP="00C7175F">
      <w:pPr>
        <w:pStyle w:val="af1"/>
        <w:numPr>
          <w:ilvl w:val="1"/>
          <w:numId w:val="6"/>
        </w:numPr>
        <w:spacing w:before="316"/>
        <w:ind w:left="851" w:right="176" w:firstLine="0"/>
        <w:rPr>
          <w:position w:val="6"/>
          <w:sz w:val="28"/>
          <w:szCs w:val="28"/>
        </w:rPr>
      </w:pPr>
      <w:r>
        <w:rPr>
          <w:position w:val="6"/>
          <w:sz w:val="28"/>
          <w:szCs w:val="28"/>
        </w:rPr>
        <w:lastRenderedPageBreak/>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0D1CFF" w:rsidRDefault="0006567D" w:rsidP="00C7175F">
      <w:pPr>
        <w:pStyle w:val="af1"/>
        <w:numPr>
          <w:ilvl w:val="1"/>
          <w:numId w:val="6"/>
        </w:numPr>
        <w:spacing w:before="309"/>
        <w:ind w:left="851" w:right="176" w:firstLine="0"/>
        <w:rPr>
          <w:position w:val="6"/>
          <w:sz w:val="28"/>
          <w:szCs w:val="28"/>
        </w:rPr>
      </w:pPr>
      <w:r>
        <w:rPr>
          <w:position w:val="6"/>
          <w:sz w:val="28"/>
          <w:szCs w:val="28"/>
        </w:rPr>
        <w:t>Режим роботи групи подовженого дня та організація освітнього процесу в ній відповідають державним санітарним нормам.</w:t>
      </w:r>
    </w:p>
    <w:p w:rsidR="000D1CFF" w:rsidRDefault="0006567D" w:rsidP="00C7175F">
      <w:pPr>
        <w:pStyle w:val="af1"/>
        <w:numPr>
          <w:ilvl w:val="1"/>
          <w:numId w:val="6"/>
        </w:numPr>
        <w:tabs>
          <w:tab w:val="left" w:pos="2284"/>
        </w:tabs>
        <w:spacing w:before="316"/>
        <w:ind w:left="851"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0D1CFF" w:rsidRDefault="0006567D" w:rsidP="00C7175F">
      <w:pPr>
        <w:pStyle w:val="af1"/>
        <w:numPr>
          <w:ilvl w:val="1"/>
          <w:numId w:val="6"/>
        </w:numPr>
        <w:tabs>
          <w:tab w:val="left" w:pos="2333"/>
        </w:tabs>
        <w:ind w:left="851"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0D1CFF" w:rsidRDefault="0006567D" w:rsidP="00C7175F">
      <w:pPr>
        <w:pStyle w:val="af1"/>
        <w:numPr>
          <w:ilvl w:val="1"/>
          <w:numId w:val="6"/>
        </w:numPr>
        <w:tabs>
          <w:tab w:val="left" w:pos="2340"/>
        </w:tabs>
        <w:spacing w:before="312"/>
        <w:ind w:left="851"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0D1CFF" w:rsidRDefault="0006567D" w:rsidP="00C7175F">
      <w:pPr>
        <w:ind w:left="851" w:right="176"/>
        <w:jc w:val="both"/>
        <w:rPr>
          <w:position w:val="6"/>
          <w:sz w:val="28"/>
          <w:szCs w:val="28"/>
        </w:rPr>
      </w:pPr>
      <w:r>
        <w:rPr>
          <w:position w:val="6"/>
          <w:sz w:val="28"/>
          <w:szCs w:val="28"/>
        </w:rPr>
        <w:t>«Про повну загальну середню освіту» та спрямовується на формування:</w:t>
      </w:r>
    </w:p>
    <w:p w:rsidR="000D1CFF" w:rsidRDefault="0006567D" w:rsidP="00C7175F">
      <w:pPr>
        <w:pStyle w:val="af1"/>
        <w:numPr>
          <w:ilvl w:val="2"/>
          <w:numId w:val="6"/>
        </w:numPr>
        <w:tabs>
          <w:tab w:val="left" w:pos="1784"/>
        </w:tabs>
        <w:spacing w:before="5"/>
        <w:ind w:left="851"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0D1CFF" w:rsidRDefault="0006567D" w:rsidP="00C7175F">
      <w:pPr>
        <w:pStyle w:val="af1"/>
        <w:numPr>
          <w:ilvl w:val="2"/>
          <w:numId w:val="6"/>
        </w:numPr>
        <w:tabs>
          <w:tab w:val="left" w:pos="1785"/>
        </w:tabs>
        <w:spacing w:before="3"/>
        <w:ind w:left="851"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0D1CFF" w:rsidRDefault="0006567D" w:rsidP="00C7175F">
      <w:pPr>
        <w:pStyle w:val="af1"/>
        <w:numPr>
          <w:ilvl w:val="2"/>
          <w:numId w:val="6"/>
        </w:numPr>
        <w:tabs>
          <w:tab w:val="left" w:pos="1777"/>
        </w:tabs>
        <w:ind w:left="851"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0D1CFF" w:rsidRDefault="0006567D" w:rsidP="00C7175F">
      <w:pPr>
        <w:pStyle w:val="a5"/>
        <w:ind w:left="851" w:right="176"/>
        <w:jc w:val="both"/>
        <w:rPr>
          <w:position w:val="6"/>
        </w:rPr>
      </w:pPr>
      <w:r>
        <w:rPr>
          <w:position w:val="6"/>
        </w:rPr>
        <w:t>психологічного насильства, а також до дискримінації за будь-якою ознакою;</w:t>
      </w:r>
    </w:p>
    <w:p w:rsidR="000D1CFF" w:rsidRDefault="0006567D" w:rsidP="00C7175F">
      <w:pPr>
        <w:pStyle w:val="af1"/>
        <w:numPr>
          <w:ilvl w:val="2"/>
          <w:numId w:val="6"/>
        </w:numPr>
        <w:tabs>
          <w:tab w:val="left" w:pos="1777"/>
        </w:tabs>
        <w:spacing w:before="8"/>
        <w:ind w:left="851"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народу,усвідомленого обов'язку захищати у разі потреби суверенітет i територіальну цілісність України;</w:t>
      </w:r>
    </w:p>
    <w:p w:rsidR="000D1CFF" w:rsidRDefault="0006567D" w:rsidP="00C7175F">
      <w:pPr>
        <w:pStyle w:val="af1"/>
        <w:numPr>
          <w:ilvl w:val="2"/>
          <w:numId w:val="6"/>
        </w:numPr>
        <w:tabs>
          <w:tab w:val="left" w:pos="1833"/>
        </w:tabs>
        <w:ind w:left="851" w:right="176" w:firstLine="0"/>
        <w:rPr>
          <w:position w:val="6"/>
          <w:sz w:val="28"/>
          <w:szCs w:val="28"/>
        </w:rPr>
      </w:pPr>
      <w:r>
        <w:rPr>
          <w:position w:val="6"/>
          <w:sz w:val="28"/>
          <w:szCs w:val="28"/>
        </w:rPr>
        <w:t>усвідомленої потреби в дотриманні Конституції  та законів України,</w:t>
      </w:r>
    </w:p>
    <w:p w:rsidR="000D1CFF" w:rsidRDefault="0006567D" w:rsidP="00C7175F">
      <w:pPr>
        <w:pStyle w:val="a5"/>
        <w:spacing w:before="2"/>
        <w:ind w:left="851" w:right="176"/>
        <w:jc w:val="both"/>
        <w:rPr>
          <w:position w:val="6"/>
        </w:rPr>
      </w:pPr>
      <w:r>
        <w:rPr>
          <w:position w:val="6"/>
        </w:rPr>
        <w:t>нетерпимості до ïx порушення, проявів корупції та порушень академічної доброчесності;</w:t>
      </w:r>
    </w:p>
    <w:p w:rsidR="000D1CFF" w:rsidRDefault="0006567D" w:rsidP="00C7175F">
      <w:pPr>
        <w:pStyle w:val="af1"/>
        <w:numPr>
          <w:ilvl w:val="2"/>
          <w:numId w:val="6"/>
        </w:numPr>
        <w:tabs>
          <w:tab w:val="left" w:pos="1830"/>
        </w:tabs>
        <w:ind w:left="851" w:right="176" w:firstLine="0"/>
        <w:rPr>
          <w:position w:val="6"/>
          <w:sz w:val="28"/>
          <w:szCs w:val="28"/>
        </w:rPr>
      </w:pPr>
      <w:r>
        <w:rPr>
          <w:position w:val="6"/>
          <w:sz w:val="28"/>
          <w:szCs w:val="28"/>
        </w:rPr>
        <w:t>громадянської культури та культури демократії;</w:t>
      </w:r>
    </w:p>
    <w:p w:rsidR="000D1CFF" w:rsidRDefault="0006567D" w:rsidP="00C7175F">
      <w:pPr>
        <w:pStyle w:val="af1"/>
        <w:numPr>
          <w:ilvl w:val="2"/>
          <w:numId w:val="6"/>
        </w:numPr>
        <w:tabs>
          <w:tab w:val="left" w:pos="1828"/>
        </w:tabs>
        <w:ind w:left="851" w:right="176" w:firstLine="0"/>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0D1CFF" w:rsidRDefault="0006567D" w:rsidP="00C7175F">
      <w:pPr>
        <w:pStyle w:val="af1"/>
        <w:numPr>
          <w:ilvl w:val="2"/>
          <w:numId w:val="6"/>
        </w:numPr>
        <w:tabs>
          <w:tab w:val="left" w:pos="1828"/>
        </w:tabs>
        <w:ind w:left="851" w:right="176" w:firstLine="0"/>
        <w:rPr>
          <w:position w:val="6"/>
          <w:sz w:val="28"/>
          <w:szCs w:val="28"/>
        </w:rPr>
      </w:pPr>
      <w:r>
        <w:rPr>
          <w:position w:val="6"/>
          <w:sz w:val="28"/>
          <w:szCs w:val="28"/>
        </w:rPr>
        <w:t>прагнення до утвердження довіри, взаєморозуміння, миру, злагоди між</w:t>
      </w:r>
    </w:p>
    <w:p w:rsidR="000D1CFF" w:rsidRDefault="0006567D" w:rsidP="00C7175F">
      <w:pPr>
        <w:pStyle w:val="a5"/>
        <w:ind w:left="851" w:right="176"/>
        <w:jc w:val="both"/>
        <w:rPr>
          <w:position w:val="6"/>
        </w:rPr>
      </w:pPr>
      <w:r>
        <w:rPr>
          <w:position w:val="6"/>
        </w:rPr>
        <w:t>усіма народами, етнічними, національними, релігійними групами;</w:t>
      </w:r>
    </w:p>
    <w:p w:rsidR="000D1CFF" w:rsidRDefault="0006567D" w:rsidP="00C7175F">
      <w:pPr>
        <w:pStyle w:val="af1"/>
        <w:numPr>
          <w:ilvl w:val="2"/>
          <w:numId w:val="6"/>
        </w:numPr>
        <w:tabs>
          <w:tab w:val="left" w:pos="1828"/>
        </w:tabs>
        <w:spacing w:before="1"/>
        <w:ind w:left="851" w:right="176" w:firstLine="0"/>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0D1CFF" w:rsidRDefault="0006567D" w:rsidP="00C7175F">
      <w:pPr>
        <w:pStyle w:val="af1"/>
        <w:numPr>
          <w:ilvl w:val="2"/>
          <w:numId w:val="6"/>
        </w:numPr>
        <w:tabs>
          <w:tab w:val="left" w:pos="1828"/>
        </w:tabs>
        <w:ind w:left="851" w:right="176" w:firstLine="0"/>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0D1CFF" w:rsidRDefault="0006567D" w:rsidP="00C7175F">
      <w:pPr>
        <w:pStyle w:val="a5"/>
        <w:ind w:left="851" w:right="176"/>
        <w:jc w:val="both"/>
        <w:rPr>
          <w:position w:val="6"/>
        </w:rPr>
      </w:pPr>
      <w:r>
        <w:rPr>
          <w:position w:val="6"/>
        </w:rPr>
        <w:t xml:space="preserve">Єдність навчання, виховання i розвитку учнів забезпечуються спільними </w:t>
      </w:r>
      <w:r>
        <w:rPr>
          <w:position w:val="6"/>
        </w:rPr>
        <w:lastRenderedPageBreak/>
        <w:t>зусиллями всіх учасників освітнього процесу.</w:t>
      </w:r>
    </w:p>
    <w:p w:rsidR="000D1CFF" w:rsidRDefault="0006567D" w:rsidP="00C7175F">
      <w:pPr>
        <w:pStyle w:val="af1"/>
        <w:numPr>
          <w:ilvl w:val="1"/>
          <w:numId w:val="6"/>
        </w:numPr>
        <w:spacing w:before="316"/>
        <w:ind w:left="851"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0D1CFF" w:rsidRDefault="000D1CFF" w:rsidP="00C7175F">
      <w:pPr>
        <w:pStyle w:val="a5"/>
        <w:ind w:left="851" w:right="176"/>
        <w:jc w:val="both"/>
        <w:rPr>
          <w:b/>
          <w:position w:val="6"/>
        </w:rPr>
      </w:pPr>
    </w:p>
    <w:p w:rsidR="000D1CFF" w:rsidRDefault="0006567D" w:rsidP="00C7175F">
      <w:pPr>
        <w:pStyle w:val="af1"/>
        <w:numPr>
          <w:ilvl w:val="1"/>
          <w:numId w:val="6"/>
        </w:numPr>
        <w:tabs>
          <w:tab w:val="left" w:pos="2304"/>
        </w:tabs>
        <w:ind w:left="851" w:right="176" w:firstLine="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0D1CFF" w:rsidRDefault="0006567D" w:rsidP="00C7175F">
      <w:pPr>
        <w:spacing w:before="2"/>
        <w:ind w:left="851" w:right="176"/>
        <w:jc w:val="both"/>
        <w:rPr>
          <w:position w:val="6"/>
          <w:sz w:val="28"/>
          <w:szCs w:val="28"/>
        </w:rPr>
      </w:pPr>
      <w:r>
        <w:rPr>
          <w:position w:val="6"/>
          <w:sz w:val="28"/>
          <w:szCs w:val="28"/>
        </w:rPr>
        <w:t xml:space="preserve">           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0D1CFF" w:rsidRDefault="0006567D" w:rsidP="00C7175F">
      <w:pPr>
        <w:pStyle w:val="af1"/>
        <w:numPr>
          <w:ilvl w:val="1"/>
          <w:numId w:val="6"/>
        </w:numPr>
        <w:tabs>
          <w:tab w:val="left" w:pos="2392"/>
        </w:tabs>
        <w:spacing w:before="319"/>
        <w:ind w:left="851" w:right="176" w:firstLine="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0D1CFF" w:rsidRDefault="000D1CFF" w:rsidP="00C7175F">
      <w:pPr>
        <w:pStyle w:val="a5"/>
        <w:spacing w:before="5"/>
        <w:ind w:left="851" w:right="176"/>
        <w:jc w:val="both"/>
        <w:rPr>
          <w:position w:val="6"/>
        </w:rPr>
      </w:pPr>
    </w:p>
    <w:p w:rsidR="000D1CFF" w:rsidRDefault="0006567D" w:rsidP="00C7175F">
      <w:pPr>
        <w:pStyle w:val="af1"/>
        <w:numPr>
          <w:ilvl w:val="1"/>
          <w:numId w:val="6"/>
        </w:numPr>
        <w:tabs>
          <w:tab w:val="left" w:pos="2371"/>
        </w:tabs>
        <w:ind w:left="851" w:right="176" w:firstLine="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0D1CFF" w:rsidRDefault="0006567D" w:rsidP="00C7175F">
      <w:pPr>
        <w:pStyle w:val="a5"/>
        <w:spacing w:before="23"/>
        <w:ind w:left="851" w:right="176"/>
        <w:jc w:val="both"/>
        <w:rPr>
          <w:position w:val="6"/>
        </w:rPr>
      </w:pPr>
      <w:r>
        <w:rPr>
          <w:position w:val="6"/>
        </w:rPr>
        <w:t>Застосування методів психічного та фізичного насильства до учнів забороняється.</w:t>
      </w:r>
    </w:p>
    <w:p w:rsidR="000D1CFF" w:rsidRDefault="000D1CFF" w:rsidP="00C7175F">
      <w:pPr>
        <w:tabs>
          <w:tab w:val="left" w:pos="3675"/>
        </w:tabs>
        <w:spacing w:before="114"/>
        <w:ind w:left="851" w:right="176"/>
        <w:rPr>
          <w:b/>
          <w:position w:val="6"/>
          <w:sz w:val="28"/>
          <w:szCs w:val="28"/>
          <w:lang w:val="ru-RU"/>
        </w:rPr>
      </w:pPr>
    </w:p>
    <w:p w:rsidR="000D1CFF" w:rsidRDefault="0006567D" w:rsidP="00C7175F">
      <w:pPr>
        <w:tabs>
          <w:tab w:val="left" w:pos="3675"/>
        </w:tabs>
        <w:spacing w:before="114"/>
        <w:ind w:left="851"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0D1CFF" w:rsidRDefault="0006567D" w:rsidP="00011DD7">
      <w:pPr>
        <w:spacing w:before="114"/>
        <w:ind w:left="851"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0D1CFF" w:rsidRDefault="0006567D" w:rsidP="00011DD7">
      <w:pPr>
        <w:pStyle w:val="af1"/>
        <w:tabs>
          <w:tab w:val="left" w:pos="2206"/>
        </w:tabs>
        <w:ind w:left="851" w:right="176" w:firstLine="0"/>
        <w:rPr>
          <w:position w:val="6"/>
          <w:sz w:val="28"/>
          <w:szCs w:val="28"/>
        </w:rPr>
      </w:pPr>
      <w:r>
        <w:rPr>
          <w:position w:val="6"/>
          <w:sz w:val="28"/>
          <w:szCs w:val="28"/>
        </w:rPr>
        <w:t>5.2.      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0D1CFF" w:rsidRDefault="0006567D" w:rsidP="00011DD7">
      <w:pPr>
        <w:pStyle w:val="af1"/>
        <w:tabs>
          <w:tab w:val="left" w:pos="2206"/>
        </w:tabs>
        <w:ind w:left="851" w:right="176" w:firstLine="0"/>
        <w:rPr>
          <w:position w:val="6"/>
          <w:sz w:val="28"/>
          <w:szCs w:val="28"/>
        </w:rPr>
      </w:pPr>
      <w:r>
        <w:rPr>
          <w:position w:val="6"/>
          <w:sz w:val="28"/>
          <w:szCs w:val="28"/>
        </w:rPr>
        <w:t>5.3.      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0D1CFF" w:rsidRDefault="0006567D" w:rsidP="00011DD7">
      <w:pPr>
        <w:pStyle w:val="af1"/>
        <w:tabs>
          <w:tab w:val="left" w:pos="2206"/>
        </w:tabs>
        <w:ind w:left="851" w:right="176" w:firstLine="0"/>
        <w:rPr>
          <w:position w:val="6"/>
          <w:sz w:val="28"/>
          <w:szCs w:val="28"/>
        </w:rPr>
      </w:pPr>
      <w:r>
        <w:rPr>
          <w:position w:val="6"/>
          <w:sz w:val="28"/>
          <w:szCs w:val="28"/>
        </w:rPr>
        <w:t>5.4.        У гімназії оцінювання здійснюється за системою оцінювання, визначеною законодавством України.</w:t>
      </w:r>
    </w:p>
    <w:p w:rsidR="000D1CFF" w:rsidRDefault="0006567D" w:rsidP="00011DD7">
      <w:pPr>
        <w:pStyle w:val="af1"/>
        <w:numPr>
          <w:ilvl w:val="1"/>
          <w:numId w:val="7"/>
        </w:numPr>
        <w:tabs>
          <w:tab w:val="left" w:pos="2206"/>
        </w:tabs>
        <w:ind w:left="851" w:right="176" w:firstLine="0"/>
        <w:rPr>
          <w:position w:val="6"/>
          <w:sz w:val="28"/>
          <w:szCs w:val="28"/>
        </w:rPr>
      </w:pPr>
      <w:r>
        <w:rPr>
          <w:position w:val="6"/>
          <w:sz w:val="28"/>
          <w:szCs w:val="28"/>
        </w:rPr>
        <w:t>Результати оцінювання учнів відображаються у свідоцтві досягнень.</w:t>
      </w:r>
    </w:p>
    <w:p w:rsidR="000D1CFF" w:rsidRDefault="0006567D" w:rsidP="00011DD7">
      <w:pPr>
        <w:tabs>
          <w:tab w:val="left" w:pos="2206"/>
        </w:tabs>
        <w:ind w:left="851" w:right="176"/>
        <w:jc w:val="both"/>
        <w:rPr>
          <w:position w:val="6"/>
          <w:sz w:val="28"/>
          <w:szCs w:val="28"/>
        </w:rPr>
      </w:pPr>
      <w:r>
        <w:rPr>
          <w:position w:val="6"/>
          <w:sz w:val="28"/>
          <w:szCs w:val="28"/>
        </w:rPr>
        <w:t xml:space="preserve">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0D1CFF" w:rsidRDefault="0006567D" w:rsidP="00011DD7">
      <w:pPr>
        <w:pStyle w:val="af1"/>
        <w:tabs>
          <w:tab w:val="left" w:pos="2206"/>
        </w:tabs>
        <w:ind w:left="851" w:right="176" w:firstLine="0"/>
        <w:rPr>
          <w:position w:val="6"/>
          <w:sz w:val="28"/>
          <w:szCs w:val="28"/>
        </w:rPr>
      </w:pPr>
      <w:r>
        <w:rPr>
          <w:position w:val="6"/>
          <w:sz w:val="28"/>
          <w:szCs w:val="28"/>
        </w:rPr>
        <w:t>5.6.   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0D1CFF" w:rsidRDefault="0006567D" w:rsidP="00011DD7">
      <w:pPr>
        <w:ind w:left="851"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0D1CFF" w:rsidRDefault="0006567D" w:rsidP="00011DD7">
      <w:pPr>
        <w:tabs>
          <w:tab w:val="left" w:pos="2507"/>
          <w:tab w:val="left" w:pos="3723"/>
          <w:tab w:val="left" w:pos="4878"/>
          <w:tab w:val="left" w:pos="5691"/>
          <w:tab w:val="left" w:pos="7042"/>
          <w:tab w:val="left" w:pos="7654"/>
          <w:tab w:val="left" w:pos="9507"/>
        </w:tabs>
        <w:spacing w:before="14"/>
        <w:ind w:left="851" w:right="176"/>
        <w:jc w:val="both"/>
        <w:rPr>
          <w:position w:val="6"/>
          <w:sz w:val="28"/>
          <w:szCs w:val="28"/>
        </w:rPr>
      </w:pPr>
      <w:r>
        <w:rPr>
          <w:position w:val="6"/>
          <w:sz w:val="28"/>
          <w:szCs w:val="28"/>
        </w:rPr>
        <w:t xml:space="preserve">                 5.7.      Учні гімназії можуть бути звільнені від проходження державної  </w:t>
      </w:r>
    </w:p>
    <w:p w:rsidR="000D1CFF" w:rsidRDefault="0006567D" w:rsidP="00011DD7">
      <w:pPr>
        <w:tabs>
          <w:tab w:val="left" w:pos="2507"/>
          <w:tab w:val="left" w:pos="3723"/>
          <w:tab w:val="left" w:pos="4878"/>
          <w:tab w:val="left" w:pos="5691"/>
          <w:tab w:val="left" w:pos="7042"/>
          <w:tab w:val="left" w:pos="7654"/>
          <w:tab w:val="left" w:pos="9507"/>
        </w:tabs>
        <w:spacing w:before="14"/>
        <w:ind w:left="851" w:right="176"/>
        <w:jc w:val="both"/>
        <w:rPr>
          <w:position w:val="6"/>
          <w:sz w:val="28"/>
          <w:szCs w:val="28"/>
        </w:rPr>
      </w:pPr>
      <w:r>
        <w:rPr>
          <w:position w:val="6"/>
          <w:sz w:val="28"/>
          <w:szCs w:val="28"/>
        </w:rPr>
        <w:t xml:space="preserve">                 підсумкової  атестації за заявою батьків відповідно до законодавства України.</w:t>
      </w:r>
    </w:p>
    <w:p w:rsidR="000D1CFF" w:rsidRDefault="0006567D" w:rsidP="00C7175F">
      <w:pPr>
        <w:pStyle w:val="af1"/>
        <w:numPr>
          <w:ilvl w:val="1"/>
          <w:numId w:val="8"/>
        </w:numPr>
        <w:ind w:left="851" w:right="176" w:firstLine="0"/>
        <w:rPr>
          <w:position w:val="6"/>
          <w:sz w:val="28"/>
          <w:szCs w:val="28"/>
        </w:rPr>
      </w:pPr>
      <w:r>
        <w:rPr>
          <w:position w:val="6"/>
          <w:sz w:val="28"/>
          <w:szCs w:val="28"/>
        </w:rPr>
        <w:lastRenderedPageBreak/>
        <w:t xml:space="preserve">  Після завершення навчання за освітньою програмою рівня початкової </w:t>
      </w:r>
    </w:p>
    <w:p w:rsidR="000D1CFF" w:rsidRDefault="0006567D" w:rsidP="00C7175F">
      <w:pPr>
        <w:ind w:left="851" w:right="176"/>
        <w:rPr>
          <w:position w:val="6"/>
          <w:sz w:val="28"/>
          <w:szCs w:val="28"/>
        </w:rPr>
      </w:pPr>
      <w:r>
        <w:rPr>
          <w:position w:val="6"/>
          <w:sz w:val="28"/>
          <w:szCs w:val="28"/>
        </w:rPr>
        <w:t xml:space="preserve">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0D1CFF" w:rsidRDefault="0006567D" w:rsidP="00C7175F">
      <w:pPr>
        <w:pStyle w:val="af1"/>
        <w:ind w:left="851" w:right="176" w:firstLine="0"/>
        <w:rPr>
          <w:position w:val="6"/>
          <w:sz w:val="28"/>
          <w:szCs w:val="28"/>
        </w:rPr>
      </w:pPr>
      <w:r>
        <w:rPr>
          <w:position w:val="6"/>
          <w:sz w:val="28"/>
          <w:szCs w:val="28"/>
        </w:rPr>
        <w:t>5.9.    Педагогічна рада затверджує критерії, правила i процедури оцінювання учнів, які включаються до освітньої програми гімназії.</w:t>
      </w:r>
    </w:p>
    <w:p w:rsidR="000D1CFF" w:rsidRDefault="0006567D" w:rsidP="00C7175F">
      <w:pPr>
        <w:shd w:val="clear" w:color="auto" w:fill="FFFFFF"/>
        <w:tabs>
          <w:tab w:val="left" w:pos="426"/>
          <w:tab w:val="left" w:pos="851"/>
        </w:tabs>
        <w:ind w:left="851" w:firstLineChars="400" w:firstLine="1120"/>
        <w:jc w:val="both"/>
        <w:rPr>
          <w:sz w:val="28"/>
          <w:szCs w:val="28"/>
          <w:lang w:eastAsia="uk-UA"/>
        </w:rPr>
      </w:pPr>
      <w:r>
        <w:rPr>
          <w:sz w:val="28"/>
          <w:szCs w:val="28"/>
          <w:lang w:val="ru-RU" w:eastAsia="uk-UA"/>
        </w:rPr>
        <w:t xml:space="preserve">5.10.     </w:t>
      </w:r>
      <w:r>
        <w:rPr>
          <w:sz w:val="28"/>
          <w:szCs w:val="28"/>
          <w:lang w:eastAsia="uk-UA"/>
        </w:rPr>
        <w:t>Педагогічні працівники мають право на:</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8" w:name="n769"/>
      <w:bookmarkEnd w:id="8"/>
      <w:r>
        <w:rPr>
          <w:sz w:val="28"/>
          <w:szCs w:val="28"/>
          <w:lang w:eastAsia="uk-UA"/>
        </w:rPr>
        <w:t>педагогічну ініціативу;</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10" w:name="n771"/>
      <w:bookmarkEnd w:id="10"/>
      <w:r>
        <w:rPr>
          <w:sz w:val="28"/>
          <w:szCs w:val="28"/>
          <w:lang w:eastAsia="uk-UA"/>
        </w:rPr>
        <w:t>користування бібліотекою;</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11" w:name="n772"/>
      <w:bookmarkEnd w:id="11"/>
      <w:r>
        <w:rPr>
          <w:sz w:val="28"/>
          <w:szCs w:val="28"/>
          <w:lang w:eastAsia="uk-UA"/>
        </w:rPr>
        <w:t>підвищення кваліфікації, перепідготовку;</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16" w:name="n777"/>
      <w:bookmarkEnd w:id="16"/>
      <w:r>
        <w:rPr>
          <w:sz w:val="28"/>
          <w:szCs w:val="28"/>
          <w:lang w:eastAsia="uk-UA"/>
        </w:rPr>
        <w:t>захист професійної честі та гідності;</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18" w:name="n779"/>
      <w:bookmarkStart w:id="19" w:name="n780"/>
      <w:bookmarkStart w:id="20" w:name="n782"/>
      <w:bookmarkStart w:id="21" w:name="n781"/>
      <w:bookmarkEnd w:id="18"/>
      <w:bookmarkEnd w:id="19"/>
      <w:bookmarkEnd w:id="20"/>
      <w:bookmarkEnd w:id="21"/>
      <w:r>
        <w:rPr>
          <w:sz w:val="28"/>
          <w:szCs w:val="28"/>
          <w:lang w:eastAsia="uk-UA"/>
        </w:rPr>
        <w:t>безпечні і нешкідливі умови праці;</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22" w:name="n783"/>
      <w:bookmarkStart w:id="23" w:name="n784"/>
      <w:bookmarkEnd w:id="22"/>
      <w:bookmarkEnd w:id="23"/>
      <w:r>
        <w:rPr>
          <w:sz w:val="28"/>
          <w:szCs w:val="28"/>
          <w:lang w:eastAsia="uk-UA"/>
        </w:rPr>
        <w:t>участь у громадському самоврядуванні закладу освіти;</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0D1CFF" w:rsidRDefault="0006567D" w:rsidP="00C7175F">
      <w:pPr>
        <w:pStyle w:val="af1"/>
        <w:numPr>
          <w:ilvl w:val="0"/>
          <w:numId w:val="9"/>
        </w:numPr>
        <w:shd w:val="clear" w:color="auto" w:fill="FFFFFF"/>
        <w:tabs>
          <w:tab w:val="left" w:pos="426"/>
          <w:tab w:val="left" w:pos="851"/>
        </w:tabs>
        <w:ind w:leftChars="500" w:left="1100"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0D1CFF" w:rsidRDefault="000D1CFF" w:rsidP="00C7175F">
      <w:pPr>
        <w:pStyle w:val="af1"/>
        <w:shd w:val="clear" w:color="auto" w:fill="FFFFFF"/>
        <w:tabs>
          <w:tab w:val="left" w:pos="426"/>
          <w:tab w:val="left" w:pos="851"/>
        </w:tabs>
        <w:ind w:left="851" w:firstLine="0"/>
        <w:rPr>
          <w:sz w:val="28"/>
          <w:szCs w:val="28"/>
          <w:lang w:eastAsia="uk-UA"/>
        </w:rPr>
      </w:pPr>
    </w:p>
    <w:p w:rsidR="000D1CFF" w:rsidRDefault="0006567D" w:rsidP="00C7175F">
      <w:pPr>
        <w:pStyle w:val="rvps2"/>
        <w:shd w:val="clear" w:color="auto" w:fill="FFFFFF"/>
        <w:tabs>
          <w:tab w:val="left" w:pos="426"/>
        </w:tabs>
        <w:spacing w:before="0" w:beforeAutospacing="0" w:after="0" w:afterAutospacing="0"/>
        <w:ind w:left="851"/>
        <w:rPr>
          <w:sz w:val="28"/>
          <w:szCs w:val="28"/>
        </w:rPr>
      </w:pPr>
      <w:r>
        <w:rPr>
          <w:sz w:val="28"/>
          <w:szCs w:val="28"/>
        </w:rPr>
        <w:t xml:space="preserve">             </w:t>
      </w:r>
      <w:r>
        <w:rPr>
          <w:sz w:val="28"/>
          <w:szCs w:val="28"/>
          <w:lang w:val="en-US"/>
        </w:rPr>
        <w:t>5.</w:t>
      </w:r>
      <w:r>
        <w:rPr>
          <w:sz w:val="28"/>
          <w:szCs w:val="28"/>
        </w:rPr>
        <w:t>11</w:t>
      </w:r>
      <w:r>
        <w:rPr>
          <w:sz w:val="28"/>
          <w:szCs w:val="28"/>
          <w:lang w:val="en-US"/>
        </w:rPr>
        <w:t>.</w:t>
      </w:r>
      <w:r>
        <w:rPr>
          <w:sz w:val="28"/>
          <w:szCs w:val="28"/>
        </w:rPr>
        <w:t xml:space="preserve">       Педагогічні працівники зобов’язані:</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1"/>
      <w:bookmarkEnd w:id="30"/>
      <w:r>
        <w:rPr>
          <w:sz w:val="28"/>
          <w:szCs w:val="28"/>
        </w:rPr>
        <w:lastRenderedPageBreak/>
        <w:t>дотримуватися педагогічної етики;</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0D1CFF" w:rsidRDefault="0006567D" w:rsidP="00C7175F">
      <w:pPr>
        <w:pStyle w:val="rvps2"/>
        <w:numPr>
          <w:ilvl w:val="0"/>
          <w:numId w:val="10"/>
        </w:numPr>
        <w:shd w:val="clear" w:color="auto" w:fill="FFFFFF"/>
        <w:tabs>
          <w:tab w:val="left" w:pos="426"/>
          <w:tab w:val="left" w:pos="851"/>
        </w:tabs>
        <w:spacing w:before="0" w:beforeAutospacing="0" w:after="0" w:afterAutospacing="0"/>
        <w:ind w:leftChars="400" w:left="880"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0D1CFF" w:rsidRDefault="0006567D" w:rsidP="00C7175F">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0D1CFF" w:rsidRDefault="0006567D" w:rsidP="00C7175F">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0D1CFF" w:rsidRDefault="0006567D" w:rsidP="00C7175F">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5.14.</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0D1CFF" w:rsidRDefault="0006567D" w:rsidP="00C7175F">
      <w:pPr>
        <w:pStyle w:val="Default"/>
        <w:tabs>
          <w:tab w:val="left" w:pos="426"/>
        </w:tabs>
        <w:ind w:leftChars="400" w:left="880"/>
        <w:jc w:val="both"/>
        <w:rPr>
          <w:color w:val="auto"/>
          <w:sz w:val="28"/>
          <w:szCs w:val="28"/>
        </w:rPr>
      </w:pPr>
      <w:r>
        <w:rPr>
          <w:sz w:val="28"/>
          <w:szCs w:val="28"/>
          <w:lang w:eastAsia="uk-UA"/>
        </w:rPr>
        <w:t>5.15.</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0D1CFF" w:rsidRDefault="0006567D" w:rsidP="00C7175F">
      <w:pPr>
        <w:pStyle w:val="Default"/>
        <w:tabs>
          <w:tab w:val="left" w:pos="426"/>
        </w:tabs>
        <w:ind w:leftChars="400" w:left="880"/>
        <w:jc w:val="both"/>
        <w:rPr>
          <w:color w:val="auto"/>
          <w:sz w:val="28"/>
          <w:szCs w:val="28"/>
        </w:rPr>
      </w:pPr>
      <w:r>
        <w:rPr>
          <w:color w:val="auto"/>
          <w:sz w:val="28"/>
          <w:szCs w:val="28"/>
        </w:rPr>
        <w:t>5.16.</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0D1CFF" w:rsidRDefault="0006567D" w:rsidP="00C7175F">
      <w:pPr>
        <w:pStyle w:val="Default"/>
        <w:tabs>
          <w:tab w:val="left" w:pos="426"/>
        </w:tabs>
        <w:ind w:leftChars="400" w:left="880"/>
        <w:jc w:val="both"/>
        <w:rPr>
          <w:color w:val="auto"/>
          <w:sz w:val="28"/>
          <w:szCs w:val="28"/>
        </w:rPr>
      </w:pPr>
      <w:r>
        <w:rPr>
          <w:color w:val="auto"/>
          <w:sz w:val="28"/>
          <w:szCs w:val="28"/>
        </w:rPr>
        <w:t>5.17.</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0D1CFF" w:rsidRDefault="0006567D" w:rsidP="00C7175F">
      <w:pPr>
        <w:pStyle w:val="Default"/>
        <w:tabs>
          <w:tab w:val="left" w:pos="426"/>
        </w:tabs>
        <w:ind w:leftChars="400" w:left="880"/>
        <w:jc w:val="both"/>
        <w:rPr>
          <w:color w:val="auto"/>
          <w:sz w:val="28"/>
          <w:szCs w:val="28"/>
        </w:rPr>
      </w:pPr>
      <w:r>
        <w:rPr>
          <w:color w:val="auto"/>
          <w:sz w:val="28"/>
          <w:szCs w:val="28"/>
        </w:rPr>
        <w:lastRenderedPageBreak/>
        <w:t>5.18.</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0D1CFF" w:rsidRDefault="0006567D" w:rsidP="00C7175F">
      <w:pPr>
        <w:pStyle w:val="Default"/>
        <w:tabs>
          <w:tab w:val="left" w:pos="426"/>
        </w:tabs>
        <w:ind w:leftChars="400" w:left="880"/>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0D1CFF" w:rsidRDefault="0006567D" w:rsidP="00C7175F">
      <w:pPr>
        <w:pStyle w:val="Default"/>
        <w:tabs>
          <w:tab w:val="left" w:pos="426"/>
        </w:tabs>
        <w:ind w:leftChars="400" w:left="880"/>
        <w:jc w:val="both"/>
        <w:rPr>
          <w:color w:val="auto"/>
          <w:sz w:val="28"/>
          <w:szCs w:val="28"/>
          <w:shd w:val="clear" w:color="auto" w:fill="FFFFFF"/>
        </w:rPr>
      </w:pPr>
      <w:r>
        <w:rPr>
          <w:color w:val="auto"/>
          <w:sz w:val="28"/>
          <w:szCs w:val="28"/>
        </w:rPr>
        <w:t>5.20.</w:t>
      </w:r>
      <w:r>
        <w:rPr>
          <w:color w:val="auto"/>
          <w:sz w:val="28"/>
          <w:szCs w:val="28"/>
        </w:rPr>
        <w:tab/>
      </w:r>
      <w:r>
        <w:rPr>
          <w:color w:val="auto"/>
          <w:sz w:val="28"/>
          <w:szCs w:val="28"/>
          <w:shd w:val="clear" w:color="auto" w:fill="FFFFFF"/>
        </w:rPr>
        <w:t xml:space="preserve">Педагогічні працівники проходить чергову атестацію не менше одного разу на п’ять років, крім випадків, передбачених </w:t>
      </w:r>
      <w:proofErr w:type="spellStart"/>
      <w:r>
        <w:rPr>
          <w:color w:val="auto"/>
          <w:sz w:val="28"/>
          <w:szCs w:val="28"/>
          <w:shd w:val="clear" w:color="auto" w:fill="FFFFFF"/>
        </w:rPr>
        <w:t>законодавством.За</w:t>
      </w:r>
      <w:proofErr w:type="spellEnd"/>
      <w:r>
        <w:rPr>
          <w:color w:val="auto"/>
          <w:sz w:val="28"/>
          <w:szCs w:val="28"/>
          <w:shd w:val="clear" w:color="auto" w:fill="FFFFFF"/>
        </w:rPr>
        <w:t xml:space="preserve">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0D1CFF" w:rsidRDefault="0006567D" w:rsidP="00C7175F">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5.21.</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0D1CFF" w:rsidRDefault="0006567D" w:rsidP="00C7175F">
      <w:pPr>
        <w:pStyle w:val="Default"/>
        <w:tabs>
          <w:tab w:val="left" w:pos="426"/>
        </w:tabs>
        <w:ind w:leftChars="400" w:left="880"/>
        <w:jc w:val="both"/>
        <w:rPr>
          <w:position w:val="6"/>
          <w:sz w:val="28"/>
          <w:szCs w:val="28"/>
        </w:rPr>
      </w:pPr>
      <w:r>
        <w:rPr>
          <w:color w:val="auto"/>
          <w:sz w:val="28"/>
          <w:szCs w:val="28"/>
          <w:shd w:val="clear" w:color="auto" w:fill="FFFFFF"/>
        </w:rPr>
        <w:t>5.22.</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0D1CFF" w:rsidRDefault="0006567D" w:rsidP="00C7175F">
      <w:pPr>
        <w:pStyle w:val="af1"/>
        <w:ind w:leftChars="400" w:left="880" w:right="176" w:firstLine="0"/>
        <w:rPr>
          <w:position w:val="6"/>
          <w:sz w:val="28"/>
          <w:szCs w:val="28"/>
        </w:rPr>
      </w:pPr>
      <w:r>
        <w:rPr>
          <w:position w:val="6"/>
          <w:sz w:val="28"/>
          <w:szCs w:val="28"/>
        </w:rPr>
        <w:t>5.23.</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0D1CFF" w:rsidRDefault="000D1CFF" w:rsidP="00C7175F">
      <w:pPr>
        <w:pStyle w:val="af1"/>
        <w:ind w:leftChars="400" w:left="880" w:right="176" w:firstLine="0"/>
        <w:rPr>
          <w:position w:val="6"/>
          <w:sz w:val="28"/>
          <w:szCs w:val="28"/>
        </w:rPr>
      </w:pPr>
    </w:p>
    <w:p w:rsidR="000D1CFF" w:rsidRDefault="0006567D" w:rsidP="00C7175F">
      <w:pPr>
        <w:pStyle w:val="a5"/>
        <w:spacing w:before="128"/>
        <w:ind w:left="851" w:right="176"/>
        <w:jc w:val="center"/>
        <w:rPr>
          <w:b/>
          <w:position w:val="6"/>
        </w:rPr>
      </w:pPr>
      <w:r>
        <w:rPr>
          <w:b/>
          <w:position w:val="6"/>
          <w:lang w:val="en-US"/>
        </w:rPr>
        <w:t>VI.</w:t>
      </w:r>
      <w:r>
        <w:rPr>
          <w:b/>
          <w:position w:val="6"/>
        </w:rPr>
        <w:t>Учасники освітнього процесу</w:t>
      </w:r>
    </w:p>
    <w:p w:rsidR="000D1CFF" w:rsidRDefault="000D1CFF" w:rsidP="00C7175F">
      <w:pPr>
        <w:pStyle w:val="a5"/>
        <w:ind w:left="851" w:right="176"/>
        <w:jc w:val="center"/>
        <w:rPr>
          <w:b/>
          <w:position w:val="6"/>
        </w:rPr>
      </w:pPr>
    </w:p>
    <w:p w:rsidR="000D1CFF" w:rsidRDefault="0006567D" w:rsidP="00C7175F">
      <w:pPr>
        <w:pStyle w:val="af1"/>
        <w:numPr>
          <w:ilvl w:val="1"/>
          <w:numId w:val="11"/>
        </w:numPr>
        <w:spacing w:before="1"/>
        <w:ind w:left="851"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0D1CFF" w:rsidRDefault="000D1CFF" w:rsidP="00C7175F">
      <w:pPr>
        <w:spacing w:before="1"/>
        <w:ind w:left="851" w:right="176"/>
        <w:rPr>
          <w:position w:val="6"/>
          <w:sz w:val="28"/>
          <w:szCs w:val="28"/>
        </w:rPr>
      </w:pPr>
    </w:p>
    <w:p w:rsidR="000D1CFF" w:rsidRDefault="0006567D" w:rsidP="00C7175F">
      <w:pPr>
        <w:pStyle w:val="af1"/>
        <w:numPr>
          <w:ilvl w:val="1"/>
          <w:numId w:val="11"/>
        </w:numPr>
        <w:spacing w:before="1"/>
        <w:ind w:left="851"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0D1CFF" w:rsidRDefault="000D1CFF" w:rsidP="00C7175F">
      <w:pPr>
        <w:spacing w:before="1"/>
        <w:ind w:left="851" w:right="176"/>
        <w:rPr>
          <w:position w:val="6"/>
          <w:sz w:val="28"/>
          <w:szCs w:val="28"/>
        </w:rPr>
      </w:pPr>
    </w:p>
    <w:p w:rsidR="000D1CFF" w:rsidRDefault="0006567D" w:rsidP="00C7175F">
      <w:pPr>
        <w:pStyle w:val="af1"/>
        <w:numPr>
          <w:ilvl w:val="1"/>
          <w:numId w:val="11"/>
        </w:numPr>
        <w:spacing w:before="1"/>
        <w:ind w:left="851" w:right="176" w:firstLine="0"/>
        <w:jc w:val="both"/>
        <w:rPr>
          <w:position w:val="6"/>
          <w:sz w:val="28"/>
          <w:szCs w:val="28"/>
        </w:rPr>
      </w:pPr>
      <w:r>
        <w:rPr>
          <w:position w:val="6"/>
          <w:sz w:val="28"/>
          <w:szCs w:val="28"/>
        </w:rPr>
        <w:t>Учні мають право на:</w:t>
      </w:r>
    </w:p>
    <w:p w:rsidR="000D1CFF" w:rsidRDefault="0006567D" w:rsidP="00C7175F">
      <w:pPr>
        <w:pStyle w:val="af1"/>
        <w:numPr>
          <w:ilvl w:val="2"/>
          <w:numId w:val="11"/>
        </w:numPr>
        <w:tabs>
          <w:tab w:val="left" w:pos="1750"/>
        </w:tabs>
        <w:spacing w:before="6"/>
        <w:ind w:left="851" w:right="176" w:firstLine="0"/>
        <w:rPr>
          <w:position w:val="6"/>
          <w:sz w:val="28"/>
          <w:szCs w:val="28"/>
        </w:rPr>
      </w:pPr>
      <w:r>
        <w:rPr>
          <w:position w:val="6"/>
          <w:sz w:val="28"/>
          <w:szCs w:val="28"/>
        </w:rPr>
        <w:t>навчання впродовж життя та академічну мобільність;</w:t>
      </w:r>
    </w:p>
    <w:p w:rsidR="000D1CFF" w:rsidRDefault="0006567D" w:rsidP="00C7175F">
      <w:pPr>
        <w:pStyle w:val="af1"/>
        <w:numPr>
          <w:ilvl w:val="2"/>
          <w:numId w:val="11"/>
        </w:numPr>
        <w:tabs>
          <w:tab w:val="left" w:pos="1740"/>
        </w:tabs>
        <w:spacing w:before="14"/>
        <w:ind w:left="851" w:right="176" w:firstLine="0"/>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доступність i безоплатність початкової та базової освіти;</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якісні освітні послуги;</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справедливе та об’єктивне оцінювання результатів навчання;</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відзначення успіхів у своїй діяльності;</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 xml:space="preserve">свободу творчої, спортивної, оздоровчої, культурної, просвітницької, наукової i </w:t>
      </w:r>
      <w:r>
        <w:rPr>
          <w:position w:val="6"/>
          <w:sz w:val="28"/>
          <w:szCs w:val="28"/>
        </w:rPr>
        <w:lastRenderedPageBreak/>
        <w:t>науково-технічної діяльності;</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безпечні та нешкідливі умови навчання, утримання i праці;</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повагу людської гідності;</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0D1CFF" w:rsidRDefault="0006567D" w:rsidP="00C7175F">
      <w:pPr>
        <w:pStyle w:val="af1"/>
        <w:numPr>
          <w:ilvl w:val="2"/>
          <w:numId w:val="11"/>
        </w:numPr>
        <w:tabs>
          <w:tab w:val="left" w:pos="1134"/>
        </w:tabs>
        <w:ind w:left="851"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0D1CFF" w:rsidRDefault="000D1CFF" w:rsidP="00C7175F">
      <w:pPr>
        <w:pStyle w:val="af1"/>
        <w:tabs>
          <w:tab w:val="left" w:pos="1134"/>
        </w:tabs>
        <w:ind w:left="851" w:right="176" w:firstLine="0"/>
        <w:rPr>
          <w:position w:val="6"/>
          <w:sz w:val="28"/>
          <w:szCs w:val="28"/>
        </w:rPr>
      </w:pPr>
    </w:p>
    <w:p w:rsidR="000D1CFF" w:rsidRDefault="0006567D" w:rsidP="00C7175F">
      <w:pPr>
        <w:pStyle w:val="af1"/>
        <w:numPr>
          <w:ilvl w:val="1"/>
          <w:numId w:val="11"/>
        </w:numPr>
        <w:ind w:left="851" w:right="176" w:firstLine="0"/>
        <w:jc w:val="both"/>
        <w:rPr>
          <w:position w:val="6"/>
          <w:sz w:val="28"/>
          <w:szCs w:val="28"/>
        </w:rPr>
      </w:pPr>
      <w:r>
        <w:rPr>
          <w:position w:val="6"/>
          <w:sz w:val="28"/>
          <w:szCs w:val="28"/>
        </w:rPr>
        <w:t>Учні зобов’язані:</w:t>
      </w:r>
    </w:p>
    <w:p w:rsidR="000D1CFF" w:rsidRDefault="0006567D" w:rsidP="00C7175F">
      <w:pPr>
        <w:pStyle w:val="af1"/>
        <w:numPr>
          <w:ilvl w:val="2"/>
          <w:numId w:val="11"/>
        </w:numPr>
        <w:tabs>
          <w:tab w:val="left" w:pos="1834"/>
        </w:tabs>
        <w:spacing w:before="13"/>
        <w:ind w:left="851" w:right="176" w:firstLine="0"/>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0D1CFF" w:rsidRDefault="0006567D" w:rsidP="00C7175F">
      <w:pPr>
        <w:pStyle w:val="af1"/>
        <w:numPr>
          <w:ilvl w:val="2"/>
          <w:numId w:val="11"/>
        </w:numPr>
        <w:tabs>
          <w:tab w:val="left" w:pos="1743"/>
        </w:tabs>
        <w:ind w:left="851" w:right="176" w:firstLine="0"/>
        <w:rPr>
          <w:position w:val="6"/>
          <w:sz w:val="28"/>
          <w:szCs w:val="28"/>
        </w:rPr>
      </w:pPr>
      <w:r>
        <w:rPr>
          <w:position w:val="6"/>
          <w:sz w:val="28"/>
          <w:szCs w:val="28"/>
        </w:rPr>
        <w:t>підвищувати загальнокультурний рівень;</w:t>
      </w:r>
    </w:p>
    <w:p w:rsidR="000D1CFF" w:rsidRDefault="0006567D" w:rsidP="00C7175F">
      <w:pPr>
        <w:pStyle w:val="af1"/>
        <w:numPr>
          <w:ilvl w:val="2"/>
          <w:numId w:val="11"/>
        </w:numPr>
        <w:tabs>
          <w:tab w:val="left" w:pos="1814"/>
        </w:tabs>
        <w:spacing w:before="14"/>
        <w:ind w:left="851" w:right="176" w:firstLine="0"/>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0D1CFF" w:rsidRDefault="0006567D" w:rsidP="00C7175F">
      <w:pPr>
        <w:pStyle w:val="af1"/>
        <w:numPr>
          <w:ilvl w:val="2"/>
          <w:numId w:val="11"/>
        </w:numPr>
        <w:tabs>
          <w:tab w:val="left" w:pos="1846"/>
        </w:tabs>
        <w:spacing w:before="7"/>
        <w:ind w:left="851" w:right="176" w:firstLine="0"/>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0D1CFF" w:rsidRDefault="0006567D" w:rsidP="00C7175F">
      <w:pPr>
        <w:pStyle w:val="af1"/>
        <w:numPr>
          <w:ilvl w:val="2"/>
          <w:numId w:val="11"/>
        </w:numPr>
        <w:tabs>
          <w:tab w:val="left" w:pos="1739"/>
        </w:tabs>
        <w:spacing w:before="2"/>
        <w:ind w:left="851" w:right="176" w:firstLine="0"/>
        <w:rPr>
          <w:position w:val="6"/>
          <w:sz w:val="28"/>
          <w:szCs w:val="28"/>
        </w:rPr>
      </w:pPr>
      <w:r>
        <w:rPr>
          <w:position w:val="6"/>
          <w:sz w:val="28"/>
          <w:szCs w:val="28"/>
        </w:rPr>
        <w:t>бережливо ставитись до майна гімназії та особистих речей;</w:t>
      </w:r>
    </w:p>
    <w:p w:rsidR="000D1CFF" w:rsidRDefault="0006567D" w:rsidP="00C7175F">
      <w:pPr>
        <w:pStyle w:val="af1"/>
        <w:numPr>
          <w:ilvl w:val="2"/>
          <w:numId w:val="11"/>
        </w:numPr>
        <w:tabs>
          <w:tab w:val="left" w:pos="1738"/>
        </w:tabs>
        <w:spacing w:before="7"/>
        <w:ind w:left="851" w:right="176" w:firstLine="0"/>
        <w:rPr>
          <w:position w:val="6"/>
          <w:sz w:val="28"/>
          <w:szCs w:val="28"/>
        </w:rPr>
      </w:pPr>
      <w:r>
        <w:rPr>
          <w:position w:val="6"/>
          <w:sz w:val="28"/>
          <w:szCs w:val="28"/>
        </w:rPr>
        <w:t>дотримуватися вимог Статуту, Правил внутрішнього розпорядку;</w:t>
      </w:r>
    </w:p>
    <w:p w:rsidR="000D1CFF" w:rsidRDefault="0006567D" w:rsidP="00C7175F">
      <w:pPr>
        <w:pStyle w:val="af1"/>
        <w:numPr>
          <w:ilvl w:val="2"/>
          <w:numId w:val="11"/>
        </w:numPr>
        <w:tabs>
          <w:tab w:val="left" w:pos="1737"/>
        </w:tabs>
        <w:spacing w:before="6"/>
        <w:ind w:left="851" w:right="176" w:firstLine="0"/>
        <w:rPr>
          <w:position w:val="6"/>
          <w:sz w:val="28"/>
          <w:szCs w:val="28"/>
        </w:rPr>
      </w:pPr>
      <w:r>
        <w:rPr>
          <w:position w:val="6"/>
          <w:sz w:val="28"/>
          <w:szCs w:val="28"/>
        </w:rPr>
        <w:t>дотримуватися правил особистої гігієни.</w:t>
      </w:r>
    </w:p>
    <w:p w:rsidR="000D1CFF" w:rsidRDefault="000D1CFF" w:rsidP="00C7175F">
      <w:pPr>
        <w:pStyle w:val="af1"/>
        <w:tabs>
          <w:tab w:val="left" w:pos="1737"/>
        </w:tabs>
        <w:spacing w:before="6"/>
        <w:ind w:left="851" w:right="176" w:firstLine="0"/>
        <w:rPr>
          <w:position w:val="6"/>
          <w:sz w:val="28"/>
          <w:szCs w:val="28"/>
        </w:rPr>
      </w:pPr>
    </w:p>
    <w:p w:rsidR="000D1CFF" w:rsidRDefault="0006567D" w:rsidP="00C7175F">
      <w:pPr>
        <w:pStyle w:val="af1"/>
        <w:numPr>
          <w:ilvl w:val="1"/>
          <w:numId w:val="11"/>
        </w:numPr>
        <w:ind w:left="851" w:right="176" w:firstLine="0"/>
        <w:jc w:val="both"/>
        <w:rPr>
          <w:position w:val="6"/>
          <w:sz w:val="28"/>
          <w:szCs w:val="28"/>
        </w:rPr>
      </w:pPr>
      <w:bookmarkStart w:id="40" w:name="img20230516_13053893"/>
      <w:bookmarkEnd w:id="40"/>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0D1CFF" w:rsidRDefault="000D1CFF" w:rsidP="00C7175F">
      <w:pPr>
        <w:pStyle w:val="af1"/>
        <w:ind w:left="851" w:right="176" w:firstLine="0"/>
        <w:rPr>
          <w:position w:val="6"/>
          <w:sz w:val="28"/>
          <w:szCs w:val="28"/>
        </w:rPr>
      </w:pPr>
    </w:p>
    <w:p w:rsidR="000D1CFF" w:rsidRDefault="0006567D" w:rsidP="00C7175F">
      <w:pPr>
        <w:pStyle w:val="af1"/>
        <w:numPr>
          <w:ilvl w:val="1"/>
          <w:numId w:val="11"/>
        </w:numPr>
        <w:spacing w:before="310"/>
        <w:ind w:left="851"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0D1CFF" w:rsidRDefault="0006567D" w:rsidP="00C7175F">
      <w:pPr>
        <w:pStyle w:val="a5"/>
        <w:spacing w:before="9"/>
        <w:ind w:left="851" w:right="176"/>
        <w:jc w:val="both"/>
        <w:rPr>
          <w:position w:val="6"/>
        </w:rPr>
      </w:pPr>
      <w:r>
        <w:rPr>
          <w:position w:val="6"/>
        </w:rPr>
        <w:t>«Про освіту», «Про повну загальну середню освіту», колективним та трудовим</w:t>
      </w:r>
    </w:p>
    <w:p w:rsidR="000D1CFF" w:rsidRDefault="0006567D" w:rsidP="00C7175F">
      <w:pPr>
        <w:spacing w:before="11"/>
        <w:ind w:left="851" w:right="176"/>
        <w:jc w:val="both"/>
        <w:rPr>
          <w:position w:val="6"/>
          <w:sz w:val="28"/>
          <w:szCs w:val="28"/>
        </w:rPr>
      </w:pPr>
      <w:r>
        <w:rPr>
          <w:position w:val="6"/>
          <w:sz w:val="28"/>
          <w:szCs w:val="28"/>
        </w:rPr>
        <w:t>договорами, Статутом гімназії.</w:t>
      </w:r>
    </w:p>
    <w:p w:rsidR="000D1CFF" w:rsidRDefault="0006567D" w:rsidP="00C7175F">
      <w:pPr>
        <w:pStyle w:val="a5"/>
        <w:ind w:left="851"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0D1CFF" w:rsidRDefault="0006567D" w:rsidP="00C7175F">
      <w:pPr>
        <w:pStyle w:val="af1"/>
        <w:numPr>
          <w:ilvl w:val="1"/>
          <w:numId w:val="11"/>
        </w:numPr>
        <w:spacing w:before="310"/>
        <w:ind w:left="851"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0D1CFF" w:rsidRDefault="0006567D" w:rsidP="00C7175F">
      <w:pPr>
        <w:pStyle w:val="af1"/>
        <w:numPr>
          <w:ilvl w:val="1"/>
          <w:numId w:val="11"/>
        </w:numPr>
        <w:spacing w:before="320"/>
        <w:ind w:left="851"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w:t>
      </w:r>
      <w:r>
        <w:rPr>
          <w:position w:val="6"/>
          <w:sz w:val="28"/>
          <w:szCs w:val="28"/>
        </w:rPr>
        <w:lastRenderedPageBreak/>
        <w:t>учителя, Правилами внутрішнього розпорядку та цим Статутом, трудовим договором та/або посадовою інструкцією.</w:t>
      </w:r>
    </w:p>
    <w:p w:rsidR="000D1CFF" w:rsidRDefault="0006567D" w:rsidP="00C7175F">
      <w:pPr>
        <w:pStyle w:val="af1"/>
        <w:numPr>
          <w:ilvl w:val="1"/>
          <w:numId w:val="11"/>
        </w:numPr>
        <w:spacing w:before="320"/>
        <w:ind w:left="851" w:right="176" w:firstLine="0"/>
        <w:jc w:val="both"/>
        <w:rPr>
          <w:position w:val="6"/>
          <w:sz w:val="28"/>
          <w:szCs w:val="28"/>
        </w:rPr>
      </w:pPr>
      <w:r>
        <w:rPr>
          <w:position w:val="6"/>
          <w:sz w:val="28"/>
          <w:szCs w:val="28"/>
        </w:rPr>
        <w:t>Педагогічні працівники гімназії мають право на:</w:t>
      </w:r>
    </w:p>
    <w:p w:rsidR="000D1CFF" w:rsidRDefault="0006567D" w:rsidP="00C7175F">
      <w:pPr>
        <w:pStyle w:val="af1"/>
        <w:numPr>
          <w:ilvl w:val="2"/>
          <w:numId w:val="11"/>
        </w:numPr>
        <w:tabs>
          <w:tab w:val="left" w:pos="1911"/>
        </w:tabs>
        <w:spacing w:before="7"/>
        <w:ind w:left="851" w:right="176" w:firstLine="0"/>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0D1CFF" w:rsidRDefault="0006567D" w:rsidP="00C7175F">
      <w:pPr>
        <w:pStyle w:val="af1"/>
        <w:numPr>
          <w:ilvl w:val="2"/>
          <w:numId w:val="11"/>
        </w:numPr>
        <w:tabs>
          <w:tab w:val="left" w:pos="1908"/>
        </w:tabs>
        <w:spacing w:before="5"/>
        <w:ind w:left="851" w:right="176" w:firstLine="0"/>
        <w:rPr>
          <w:position w:val="6"/>
          <w:sz w:val="28"/>
          <w:szCs w:val="28"/>
        </w:rPr>
      </w:pPr>
      <w:r>
        <w:rPr>
          <w:position w:val="6"/>
          <w:sz w:val="28"/>
          <w:szCs w:val="28"/>
        </w:rPr>
        <w:t>педагогічну ініціативу;</w:t>
      </w:r>
    </w:p>
    <w:p w:rsidR="000D1CFF" w:rsidRDefault="0006567D" w:rsidP="00C7175F">
      <w:pPr>
        <w:pStyle w:val="af1"/>
        <w:numPr>
          <w:ilvl w:val="2"/>
          <w:numId w:val="11"/>
        </w:numPr>
        <w:tabs>
          <w:tab w:val="left" w:pos="1903"/>
        </w:tabs>
        <w:ind w:left="851" w:right="176" w:firstLine="0"/>
        <w:rPr>
          <w:position w:val="6"/>
          <w:sz w:val="28"/>
          <w:szCs w:val="28"/>
        </w:rPr>
      </w:pPr>
      <w:r>
        <w:rPr>
          <w:position w:val="6"/>
          <w:sz w:val="28"/>
          <w:szCs w:val="28"/>
        </w:rPr>
        <w:t>захист професійної честі, гідності;</w:t>
      </w:r>
    </w:p>
    <w:p w:rsidR="000D1CFF" w:rsidRDefault="0006567D" w:rsidP="00C7175F">
      <w:pPr>
        <w:pStyle w:val="af1"/>
        <w:numPr>
          <w:ilvl w:val="2"/>
          <w:numId w:val="11"/>
        </w:numPr>
        <w:tabs>
          <w:tab w:val="left" w:pos="1913"/>
        </w:tabs>
        <w:spacing w:before="2"/>
        <w:ind w:left="851" w:right="176" w:firstLine="0"/>
        <w:rPr>
          <w:position w:val="6"/>
          <w:sz w:val="28"/>
          <w:szCs w:val="28"/>
        </w:rPr>
      </w:pPr>
      <w:r>
        <w:rPr>
          <w:position w:val="6"/>
          <w:sz w:val="28"/>
          <w:szCs w:val="28"/>
        </w:rPr>
        <w:t>участь в обговоренні та вирішенні питань організації освітнього процесу;</w:t>
      </w:r>
    </w:p>
    <w:p w:rsidR="000D1CFF" w:rsidRDefault="0006567D" w:rsidP="00C7175F">
      <w:pPr>
        <w:pStyle w:val="af1"/>
        <w:numPr>
          <w:ilvl w:val="2"/>
          <w:numId w:val="11"/>
        </w:numPr>
        <w:tabs>
          <w:tab w:val="left" w:pos="2029"/>
        </w:tabs>
        <w:spacing w:before="7"/>
        <w:ind w:left="851" w:right="176" w:firstLine="0"/>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0D1CFF" w:rsidRDefault="0006567D" w:rsidP="00C7175F">
      <w:pPr>
        <w:pStyle w:val="af1"/>
        <w:numPr>
          <w:ilvl w:val="2"/>
          <w:numId w:val="11"/>
        </w:numPr>
        <w:tabs>
          <w:tab w:val="left" w:pos="1965"/>
        </w:tabs>
        <w:spacing w:before="10"/>
        <w:ind w:left="851" w:right="176" w:firstLine="0"/>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0D1CFF" w:rsidRDefault="0006567D" w:rsidP="00C7175F">
      <w:pPr>
        <w:pStyle w:val="af1"/>
        <w:numPr>
          <w:ilvl w:val="2"/>
          <w:numId w:val="11"/>
        </w:numPr>
        <w:tabs>
          <w:tab w:val="left" w:pos="1915"/>
        </w:tabs>
        <w:spacing w:before="11"/>
        <w:ind w:left="851" w:right="176" w:firstLine="0"/>
        <w:rPr>
          <w:position w:val="6"/>
          <w:sz w:val="28"/>
          <w:szCs w:val="28"/>
        </w:rPr>
      </w:pPr>
      <w:r>
        <w:rPr>
          <w:position w:val="6"/>
          <w:sz w:val="28"/>
          <w:szCs w:val="28"/>
        </w:rPr>
        <w:t>позачергову атестацію на отримання відповідної категорії i звання;</w:t>
      </w:r>
    </w:p>
    <w:p w:rsidR="000D1CFF" w:rsidRDefault="0006567D" w:rsidP="00C7175F">
      <w:pPr>
        <w:pStyle w:val="af1"/>
        <w:numPr>
          <w:ilvl w:val="2"/>
          <w:numId w:val="11"/>
        </w:numPr>
        <w:tabs>
          <w:tab w:val="left" w:pos="1962"/>
        </w:tabs>
        <w:spacing w:before="8"/>
        <w:ind w:left="851" w:right="176" w:firstLine="0"/>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0D1CFF" w:rsidRDefault="0006567D" w:rsidP="00C7175F">
      <w:pPr>
        <w:pStyle w:val="af1"/>
        <w:numPr>
          <w:ilvl w:val="2"/>
          <w:numId w:val="11"/>
        </w:numPr>
        <w:tabs>
          <w:tab w:val="left" w:pos="1901"/>
        </w:tabs>
        <w:spacing w:before="5"/>
        <w:ind w:left="851" w:right="176" w:firstLine="0"/>
        <w:rPr>
          <w:position w:val="6"/>
          <w:sz w:val="28"/>
          <w:szCs w:val="28"/>
        </w:rPr>
      </w:pPr>
      <w:r>
        <w:rPr>
          <w:position w:val="6"/>
          <w:sz w:val="28"/>
          <w:szCs w:val="28"/>
        </w:rPr>
        <w:t>підвищення кваліфікації та перепідготовку;</w:t>
      </w:r>
    </w:p>
    <w:p w:rsidR="000D1CFF" w:rsidRDefault="0006567D" w:rsidP="00C7175F">
      <w:pPr>
        <w:pStyle w:val="af1"/>
        <w:numPr>
          <w:ilvl w:val="2"/>
          <w:numId w:val="11"/>
        </w:numPr>
        <w:tabs>
          <w:tab w:val="left" w:pos="1665"/>
        </w:tabs>
        <w:spacing w:before="160"/>
        <w:ind w:left="851" w:right="176" w:firstLine="0"/>
        <w:rPr>
          <w:position w:val="6"/>
          <w:sz w:val="28"/>
          <w:szCs w:val="28"/>
        </w:rPr>
      </w:pPr>
      <w:r>
        <w:rPr>
          <w:position w:val="6"/>
          <w:sz w:val="28"/>
          <w:szCs w:val="28"/>
        </w:rPr>
        <w:t xml:space="preserve"> доступ до інформаційних ресурсів i комунікацій, що використовуються в освітньому процесі;</w:t>
      </w:r>
    </w:p>
    <w:p w:rsidR="000D1CFF" w:rsidRDefault="0006567D" w:rsidP="00C7175F">
      <w:pPr>
        <w:pStyle w:val="af1"/>
        <w:numPr>
          <w:ilvl w:val="2"/>
          <w:numId w:val="11"/>
        </w:numPr>
        <w:tabs>
          <w:tab w:val="left" w:pos="1655"/>
        </w:tabs>
        <w:ind w:left="851" w:right="176" w:firstLine="0"/>
        <w:rPr>
          <w:position w:val="6"/>
          <w:sz w:val="28"/>
          <w:szCs w:val="28"/>
        </w:rPr>
      </w:pPr>
      <w:r>
        <w:rPr>
          <w:position w:val="6"/>
          <w:sz w:val="28"/>
          <w:szCs w:val="28"/>
        </w:rPr>
        <w:t>відзначення успіхів у своїй професійній діяльності;</w:t>
      </w:r>
    </w:p>
    <w:p w:rsidR="000D1CFF" w:rsidRDefault="0006567D" w:rsidP="00C7175F">
      <w:pPr>
        <w:pStyle w:val="af1"/>
        <w:numPr>
          <w:ilvl w:val="2"/>
          <w:numId w:val="11"/>
        </w:numPr>
        <w:tabs>
          <w:tab w:val="left" w:pos="1652"/>
        </w:tabs>
        <w:ind w:left="851" w:right="176" w:firstLine="0"/>
        <w:rPr>
          <w:position w:val="6"/>
          <w:sz w:val="28"/>
          <w:szCs w:val="28"/>
        </w:rPr>
      </w:pPr>
      <w:r>
        <w:rPr>
          <w:position w:val="6"/>
          <w:sz w:val="28"/>
          <w:szCs w:val="28"/>
        </w:rPr>
        <w:t>справедливе та об'єктивне оцінювання своєї професійної діяльності;</w:t>
      </w:r>
    </w:p>
    <w:p w:rsidR="000D1CFF" w:rsidRDefault="0006567D" w:rsidP="00C7175F">
      <w:pPr>
        <w:pStyle w:val="af1"/>
        <w:numPr>
          <w:ilvl w:val="2"/>
          <w:numId w:val="11"/>
        </w:numPr>
        <w:tabs>
          <w:tab w:val="left" w:pos="1651"/>
        </w:tabs>
        <w:spacing w:before="9"/>
        <w:ind w:left="851" w:right="176" w:firstLine="0"/>
        <w:rPr>
          <w:position w:val="6"/>
          <w:sz w:val="28"/>
          <w:szCs w:val="28"/>
        </w:rPr>
      </w:pPr>
      <w:r>
        <w:rPr>
          <w:position w:val="6"/>
          <w:sz w:val="28"/>
          <w:szCs w:val="28"/>
        </w:rPr>
        <w:t>захист професійної честі та гідності;</w:t>
      </w:r>
    </w:p>
    <w:p w:rsidR="000D1CFF" w:rsidRDefault="0006567D" w:rsidP="00C7175F">
      <w:pPr>
        <w:pStyle w:val="af1"/>
        <w:numPr>
          <w:ilvl w:val="2"/>
          <w:numId w:val="11"/>
        </w:numPr>
        <w:tabs>
          <w:tab w:val="left" w:pos="1652"/>
        </w:tabs>
        <w:spacing w:before="2"/>
        <w:ind w:left="851" w:right="176" w:firstLine="0"/>
        <w:rPr>
          <w:position w:val="6"/>
          <w:sz w:val="28"/>
          <w:szCs w:val="28"/>
        </w:rPr>
      </w:pPr>
      <w:r>
        <w:rPr>
          <w:position w:val="6"/>
          <w:sz w:val="28"/>
          <w:szCs w:val="28"/>
        </w:rPr>
        <w:t>безпечні i нешкідливі умови праці;</w:t>
      </w:r>
    </w:p>
    <w:p w:rsidR="000D1CFF" w:rsidRDefault="0006567D" w:rsidP="00C7175F">
      <w:pPr>
        <w:pStyle w:val="af1"/>
        <w:numPr>
          <w:ilvl w:val="2"/>
          <w:numId w:val="11"/>
        </w:numPr>
        <w:tabs>
          <w:tab w:val="left" w:pos="1661"/>
        </w:tabs>
        <w:ind w:left="851" w:right="176" w:firstLine="0"/>
        <w:rPr>
          <w:position w:val="6"/>
          <w:sz w:val="28"/>
          <w:szCs w:val="28"/>
        </w:rPr>
      </w:pPr>
      <w:r>
        <w:rPr>
          <w:position w:val="6"/>
          <w:sz w:val="28"/>
          <w:szCs w:val="28"/>
        </w:rPr>
        <w:t>участь у роботі колегіальних органів управління гімназії;</w:t>
      </w:r>
    </w:p>
    <w:p w:rsidR="000D1CFF" w:rsidRDefault="0006567D" w:rsidP="00C7175F">
      <w:pPr>
        <w:pStyle w:val="af1"/>
        <w:numPr>
          <w:ilvl w:val="2"/>
          <w:numId w:val="11"/>
        </w:numPr>
        <w:tabs>
          <w:tab w:val="left" w:pos="1659"/>
        </w:tabs>
        <w:ind w:left="851" w:right="176" w:firstLine="0"/>
        <w:rPr>
          <w:position w:val="6"/>
          <w:sz w:val="28"/>
          <w:szCs w:val="28"/>
        </w:rPr>
      </w:pPr>
      <w:r>
        <w:rPr>
          <w:position w:val="6"/>
          <w:sz w:val="28"/>
          <w:szCs w:val="28"/>
        </w:rPr>
        <w:t>соціальні пільги i гарантії, передбачені законодавством України;</w:t>
      </w:r>
    </w:p>
    <w:p w:rsidR="000D1CFF" w:rsidRDefault="0006567D" w:rsidP="00C7175F">
      <w:pPr>
        <w:pStyle w:val="af1"/>
        <w:numPr>
          <w:ilvl w:val="2"/>
          <w:numId w:val="11"/>
        </w:numPr>
        <w:tabs>
          <w:tab w:val="left" w:pos="1659"/>
        </w:tabs>
        <w:ind w:left="851" w:right="176" w:firstLine="0"/>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0D1CFF" w:rsidRDefault="0006567D" w:rsidP="00C7175F">
      <w:pPr>
        <w:pStyle w:val="af1"/>
        <w:numPr>
          <w:ilvl w:val="2"/>
          <w:numId w:val="11"/>
        </w:numPr>
        <w:tabs>
          <w:tab w:val="left" w:pos="1663"/>
        </w:tabs>
        <w:ind w:left="851" w:right="176" w:firstLine="0"/>
        <w:rPr>
          <w:position w:val="6"/>
          <w:sz w:val="28"/>
          <w:szCs w:val="28"/>
        </w:rPr>
      </w:pPr>
      <w:r>
        <w:rPr>
          <w:position w:val="6"/>
          <w:sz w:val="28"/>
          <w:szCs w:val="28"/>
        </w:rPr>
        <w:t>внесення пропозицій адміністрації гімназії  та органам управління освітою</w:t>
      </w:r>
    </w:p>
    <w:p w:rsidR="000D1CFF" w:rsidRDefault="0006567D" w:rsidP="00C7175F">
      <w:pPr>
        <w:ind w:left="851" w:right="176"/>
        <w:jc w:val="both"/>
        <w:rPr>
          <w:position w:val="6"/>
          <w:sz w:val="28"/>
          <w:szCs w:val="28"/>
        </w:rPr>
      </w:pPr>
      <w:r>
        <w:rPr>
          <w:position w:val="6"/>
          <w:sz w:val="28"/>
          <w:szCs w:val="28"/>
        </w:rPr>
        <w:t>щодо поліпшення освітнього процесу;</w:t>
      </w:r>
    </w:p>
    <w:p w:rsidR="000D1CFF" w:rsidRDefault="0006567D" w:rsidP="00C7175F">
      <w:pPr>
        <w:pStyle w:val="af1"/>
        <w:numPr>
          <w:ilvl w:val="2"/>
          <w:numId w:val="11"/>
        </w:numPr>
        <w:tabs>
          <w:tab w:val="left" w:pos="1800"/>
          <w:tab w:val="left" w:pos="2283"/>
          <w:tab w:val="left" w:pos="3936"/>
          <w:tab w:val="left" w:pos="4389"/>
          <w:tab w:val="left" w:pos="5756"/>
          <w:tab w:val="left" w:pos="7553"/>
          <w:tab w:val="left" w:pos="9054"/>
          <w:tab w:val="left" w:pos="9557"/>
        </w:tabs>
        <w:ind w:left="851" w:right="176" w:firstLine="0"/>
        <w:rPr>
          <w:position w:val="6"/>
          <w:sz w:val="28"/>
          <w:szCs w:val="28"/>
        </w:rPr>
      </w:pPr>
      <w:r>
        <w:rPr>
          <w:position w:val="6"/>
          <w:sz w:val="28"/>
          <w:szCs w:val="28"/>
        </w:rPr>
        <w:t>на матеріальне та соціальне забезпечення відповідно до чинного законодавства.</w:t>
      </w:r>
    </w:p>
    <w:p w:rsidR="000D1CFF" w:rsidRDefault="0006567D" w:rsidP="00C7175F">
      <w:pPr>
        <w:ind w:left="851" w:right="176"/>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0D1CFF" w:rsidRDefault="0006567D" w:rsidP="00C7175F">
      <w:pPr>
        <w:pStyle w:val="af1"/>
        <w:numPr>
          <w:ilvl w:val="1"/>
          <w:numId w:val="11"/>
        </w:numPr>
        <w:tabs>
          <w:tab w:val="left" w:pos="1843"/>
        </w:tabs>
        <w:spacing w:before="314"/>
        <w:ind w:left="851" w:right="176" w:firstLine="0"/>
        <w:jc w:val="both"/>
        <w:rPr>
          <w:position w:val="6"/>
          <w:sz w:val="28"/>
          <w:szCs w:val="28"/>
        </w:rPr>
      </w:pPr>
      <w:r>
        <w:rPr>
          <w:position w:val="6"/>
          <w:sz w:val="28"/>
          <w:szCs w:val="28"/>
        </w:rPr>
        <w:t>Педагогічні працівники зобов'язані:</w:t>
      </w:r>
    </w:p>
    <w:p w:rsidR="000D1CFF" w:rsidRDefault="0006567D" w:rsidP="00C7175F">
      <w:pPr>
        <w:pStyle w:val="af1"/>
        <w:numPr>
          <w:ilvl w:val="2"/>
          <w:numId w:val="11"/>
        </w:numPr>
        <w:tabs>
          <w:tab w:val="left" w:pos="1679"/>
        </w:tabs>
        <w:ind w:left="851" w:right="176" w:firstLine="0"/>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0D1CFF" w:rsidRDefault="0006567D" w:rsidP="00C7175F">
      <w:pPr>
        <w:pStyle w:val="af1"/>
        <w:numPr>
          <w:ilvl w:val="2"/>
          <w:numId w:val="11"/>
        </w:numPr>
        <w:tabs>
          <w:tab w:val="left" w:pos="1684"/>
        </w:tabs>
        <w:ind w:left="851" w:right="176" w:firstLine="0"/>
        <w:rPr>
          <w:position w:val="6"/>
          <w:sz w:val="28"/>
          <w:szCs w:val="28"/>
        </w:rPr>
      </w:pPr>
      <w:r>
        <w:rPr>
          <w:position w:val="6"/>
          <w:sz w:val="28"/>
          <w:szCs w:val="28"/>
        </w:rPr>
        <w:t>виконувати обов'язки, визначені Законами України «Про освіту»,  «Про</w:t>
      </w:r>
    </w:p>
    <w:p w:rsidR="000D1CFF" w:rsidRDefault="0006567D" w:rsidP="00C7175F">
      <w:pPr>
        <w:pStyle w:val="a5"/>
        <w:ind w:left="851" w:right="176"/>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0D1CFF" w:rsidRDefault="0006567D" w:rsidP="00C7175F">
      <w:pPr>
        <w:pStyle w:val="af1"/>
        <w:numPr>
          <w:ilvl w:val="2"/>
          <w:numId w:val="11"/>
        </w:numPr>
        <w:tabs>
          <w:tab w:val="left" w:pos="1701"/>
        </w:tabs>
        <w:ind w:left="851" w:right="176" w:firstLine="0"/>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0D1CFF" w:rsidRDefault="0006567D" w:rsidP="00C7175F">
      <w:pPr>
        <w:pStyle w:val="af1"/>
        <w:numPr>
          <w:ilvl w:val="2"/>
          <w:numId w:val="11"/>
        </w:numPr>
        <w:tabs>
          <w:tab w:val="left" w:pos="1647"/>
        </w:tabs>
        <w:ind w:left="851" w:right="176" w:firstLine="0"/>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0D1CFF" w:rsidRDefault="0006567D" w:rsidP="00C7175F">
      <w:pPr>
        <w:pStyle w:val="af1"/>
        <w:numPr>
          <w:ilvl w:val="2"/>
          <w:numId w:val="11"/>
        </w:numPr>
        <w:tabs>
          <w:tab w:val="left" w:pos="1655"/>
        </w:tabs>
        <w:ind w:left="851" w:right="176" w:firstLine="0"/>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0D1CFF" w:rsidRDefault="0006567D" w:rsidP="00C7175F">
      <w:pPr>
        <w:pStyle w:val="af1"/>
        <w:numPr>
          <w:ilvl w:val="2"/>
          <w:numId w:val="11"/>
        </w:numPr>
        <w:tabs>
          <w:tab w:val="left" w:pos="1649"/>
        </w:tabs>
        <w:ind w:left="851" w:right="176" w:firstLine="0"/>
        <w:rPr>
          <w:position w:val="6"/>
          <w:sz w:val="28"/>
          <w:szCs w:val="28"/>
        </w:rPr>
      </w:pPr>
      <w:r>
        <w:rPr>
          <w:position w:val="6"/>
          <w:sz w:val="28"/>
          <w:szCs w:val="28"/>
        </w:rPr>
        <w:lastRenderedPageBreak/>
        <w:t>постійно підвищувати свою педагогічну майстерність;</w:t>
      </w:r>
    </w:p>
    <w:p w:rsidR="000D1CFF" w:rsidRDefault="0006567D" w:rsidP="00C7175F">
      <w:pPr>
        <w:pStyle w:val="af1"/>
        <w:numPr>
          <w:ilvl w:val="2"/>
          <w:numId w:val="11"/>
        </w:numPr>
        <w:tabs>
          <w:tab w:val="left" w:pos="1683"/>
        </w:tabs>
        <w:ind w:left="851" w:right="176" w:firstLine="0"/>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0D1CFF" w:rsidRDefault="0006567D" w:rsidP="00C7175F">
      <w:pPr>
        <w:pStyle w:val="af1"/>
        <w:numPr>
          <w:ilvl w:val="2"/>
          <w:numId w:val="11"/>
        </w:numPr>
        <w:tabs>
          <w:tab w:val="left" w:pos="1683"/>
        </w:tabs>
        <w:ind w:left="851" w:right="176" w:firstLine="0"/>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0D1CFF" w:rsidRDefault="0006567D" w:rsidP="00C7175F">
      <w:pPr>
        <w:pStyle w:val="af1"/>
        <w:numPr>
          <w:ilvl w:val="2"/>
          <w:numId w:val="11"/>
        </w:numPr>
        <w:tabs>
          <w:tab w:val="left" w:pos="1651"/>
        </w:tabs>
        <w:ind w:left="851" w:right="176" w:firstLine="0"/>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0D1CFF" w:rsidRDefault="0006567D" w:rsidP="00C7175F">
      <w:pPr>
        <w:pStyle w:val="af1"/>
        <w:numPr>
          <w:ilvl w:val="2"/>
          <w:numId w:val="11"/>
        </w:numPr>
        <w:tabs>
          <w:tab w:val="left" w:pos="1649"/>
        </w:tabs>
        <w:ind w:left="851" w:right="176" w:firstLine="0"/>
        <w:rPr>
          <w:position w:val="6"/>
          <w:sz w:val="28"/>
          <w:szCs w:val="28"/>
        </w:rPr>
      </w:pPr>
      <w:r>
        <w:rPr>
          <w:position w:val="6"/>
          <w:sz w:val="28"/>
          <w:szCs w:val="28"/>
        </w:rPr>
        <w:t>щорічно підвищувати кваліфікацію відповідно до чинного законодавства;</w:t>
      </w:r>
    </w:p>
    <w:p w:rsidR="000D1CFF" w:rsidRDefault="0006567D" w:rsidP="00C7175F">
      <w:pPr>
        <w:pStyle w:val="af1"/>
        <w:numPr>
          <w:ilvl w:val="2"/>
          <w:numId w:val="11"/>
        </w:numPr>
        <w:tabs>
          <w:tab w:val="left" w:pos="1637"/>
        </w:tabs>
        <w:ind w:left="851" w:right="176" w:firstLine="0"/>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0D1CFF" w:rsidRDefault="0006567D" w:rsidP="00C7175F">
      <w:pPr>
        <w:pStyle w:val="af1"/>
        <w:numPr>
          <w:ilvl w:val="2"/>
          <w:numId w:val="11"/>
        </w:numPr>
        <w:tabs>
          <w:tab w:val="left" w:pos="1635"/>
        </w:tabs>
        <w:ind w:left="851" w:right="176" w:firstLine="0"/>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0D1CFF" w:rsidRDefault="0006567D" w:rsidP="00C7175F">
      <w:pPr>
        <w:pStyle w:val="af1"/>
        <w:numPr>
          <w:ilvl w:val="2"/>
          <w:numId w:val="11"/>
        </w:numPr>
        <w:tabs>
          <w:tab w:val="left" w:pos="1856"/>
        </w:tabs>
        <w:spacing w:before="103"/>
        <w:ind w:left="851" w:right="176" w:firstLine="0"/>
        <w:rPr>
          <w:position w:val="6"/>
          <w:sz w:val="28"/>
          <w:szCs w:val="28"/>
        </w:rPr>
      </w:pPr>
      <w:r>
        <w:rPr>
          <w:position w:val="6"/>
          <w:sz w:val="28"/>
          <w:szCs w:val="28"/>
        </w:rPr>
        <w:t>виховувати в учнів повагу до державної мови та державних символів України;</w:t>
      </w:r>
    </w:p>
    <w:p w:rsidR="000D1CFF" w:rsidRDefault="0006567D" w:rsidP="00C7175F">
      <w:pPr>
        <w:pStyle w:val="af1"/>
        <w:numPr>
          <w:ilvl w:val="2"/>
          <w:numId w:val="11"/>
        </w:numPr>
        <w:tabs>
          <w:tab w:val="left" w:pos="1856"/>
        </w:tabs>
        <w:spacing w:before="103"/>
        <w:ind w:left="851" w:right="176" w:firstLine="0"/>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0D1CFF" w:rsidRDefault="0006567D" w:rsidP="00C7175F">
      <w:pPr>
        <w:pStyle w:val="af1"/>
        <w:numPr>
          <w:ilvl w:val="2"/>
          <w:numId w:val="11"/>
        </w:numPr>
        <w:tabs>
          <w:tab w:val="left" w:pos="1880"/>
        </w:tabs>
        <w:ind w:left="851" w:right="176" w:firstLine="0"/>
        <w:rPr>
          <w:position w:val="6"/>
          <w:sz w:val="28"/>
          <w:szCs w:val="28"/>
        </w:rPr>
      </w:pPr>
      <w:r>
        <w:rPr>
          <w:position w:val="6"/>
          <w:sz w:val="28"/>
          <w:szCs w:val="28"/>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0D1CFF" w:rsidRDefault="0006567D" w:rsidP="00C7175F">
      <w:pPr>
        <w:pStyle w:val="af1"/>
        <w:numPr>
          <w:ilvl w:val="2"/>
          <w:numId w:val="11"/>
        </w:numPr>
        <w:tabs>
          <w:tab w:val="left" w:pos="1796"/>
        </w:tabs>
        <w:ind w:left="851" w:right="176" w:firstLine="0"/>
        <w:rPr>
          <w:position w:val="6"/>
          <w:sz w:val="28"/>
          <w:szCs w:val="28"/>
        </w:rPr>
      </w:pPr>
      <w:r>
        <w:rPr>
          <w:position w:val="6"/>
          <w:sz w:val="28"/>
          <w:szCs w:val="28"/>
        </w:rPr>
        <w:t>дотримуватись педагогічної етики, моралі, поважати гідність учнів;</w:t>
      </w:r>
    </w:p>
    <w:p w:rsidR="000D1CFF" w:rsidRDefault="0006567D" w:rsidP="00C7175F">
      <w:pPr>
        <w:pStyle w:val="af1"/>
        <w:numPr>
          <w:ilvl w:val="2"/>
          <w:numId w:val="11"/>
        </w:numPr>
        <w:tabs>
          <w:tab w:val="left" w:pos="1925"/>
        </w:tabs>
        <w:ind w:left="851" w:right="176" w:firstLine="0"/>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0D1CFF" w:rsidRDefault="0006567D" w:rsidP="00C7175F">
      <w:pPr>
        <w:pStyle w:val="af1"/>
        <w:numPr>
          <w:ilvl w:val="2"/>
          <w:numId w:val="11"/>
        </w:numPr>
        <w:tabs>
          <w:tab w:val="left" w:pos="1839"/>
        </w:tabs>
        <w:ind w:left="851" w:right="176" w:firstLine="0"/>
        <w:rPr>
          <w:position w:val="6"/>
          <w:sz w:val="28"/>
          <w:szCs w:val="28"/>
        </w:rPr>
      </w:pPr>
      <w:r>
        <w:rPr>
          <w:position w:val="6"/>
          <w:sz w:val="28"/>
          <w:szCs w:val="28"/>
        </w:rPr>
        <w:t>захищати учнів від будь-яких форм фізичного i психічного насильства,</w:t>
      </w:r>
    </w:p>
    <w:p w:rsidR="000D1CFF" w:rsidRDefault="0006567D" w:rsidP="00C7175F">
      <w:pPr>
        <w:ind w:left="851"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0D1CFF" w:rsidRDefault="0006567D" w:rsidP="00C7175F">
      <w:pPr>
        <w:pStyle w:val="af1"/>
        <w:numPr>
          <w:ilvl w:val="2"/>
          <w:numId w:val="11"/>
        </w:numPr>
        <w:tabs>
          <w:tab w:val="left" w:pos="1865"/>
        </w:tabs>
        <w:ind w:left="851" w:right="176" w:firstLine="0"/>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0D1CFF" w:rsidRDefault="0006567D" w:rsidP="00C7175F">
      <w:pPr>
        <w:pStyle w:val="af1"/>
        <w:numPr>
          <w:ilvl w:val="2"/>
          <w:numId w:val="11"/>
        </w:numPr>
        <w:tabs>
          <w:tab w:val="left" w:pos="1857"/>
        </w:tabs>
        <w:ind w:left="851" w:right="176" w:firstLine="0"/>
        <w:rPr>
          <w:position w:val="6"/>
          <w:sz w:val="28"/>
          <w:szCs w:val="28"/>
        </w:rPr>
      </w:pPr>
      <w:r>
        <w:rPr>
          <w:position w:val="6"/>
          <w:sz w:val="28"/>
          <w:szCs w:val="28"/>
        </w:rPr>
        <w:t>виконувати рішення, прийняті органами громадського самоврядування</w:t>
      </w:r>
    </w:p>
    <w:p w:rsidR="000D1CFF" w:rsidRDefault="0006567D" w:rsidP="00C7175F">
      <w:pPr>
        <w:ind w:left="851" w:right="176"/>
        <w:jc w:val="both"/>
        <w:rPr>
          <w:position w:val="6"/>
          <w:sz w:val="28"/>
          <w:szCs w:val="28"/>
        </w:rPr>
      </w:pPr>
      <w:r>
        <w:rPr>
          <w:position w:val="6"/>
          <w:sz w:val="28"/>
          <w:szCs w:val="28"/>
        </w:rPr>
        <w:t>гімназії, накази i розпорядження адміністрації;</w:t>
      </w:r>
    </w:p>
    <w:p w:rsidR="000D1CFF" w:rsidRDefault="000D1CFF" w:rsidP="00C7175F">
      <w:pPr>
        <w:ind w:left="851" w:right="176"/>
        <w:jc w:val="both"/>
        <w:rPr>
          <w:position w:val="6"/>
          <w:sz w:val="28"/>
          <w:szCs w:val="28"/>
        </w:rPr>
      </w:pPr>
    </w:p>
    <w:p w:rsidR="000D1CFF" w:rsidRDefault="0006567D" w:rsidP="00C7175F">
      <w:pPr>
        <w:pStyle w:val="af1"/>
        <w:numPr>
          <w:ilvl w:val="2"/>
          <w:numId w:val="11"/>
        </w:numPr>
        <w:tabs>
          <w:tab w:val="left" w:pos="1799"/>
        </w:tabs>
        <w:ind w:left="851" w:right="176" w:firstLine="0"/>
        <w:rPr>
          <w:position w:val="6"/>
          <w:sz w:val="28"/>
          <w:szCs w:val="28"/>
        </w:rPr>
      </w:pPr>
      <w:r>
        <w:rPr>
          <w:position w:val="6"/>
          <w:sz w:val="28"/>
          <w:szCs w:val="28"/>
        </w:rPr>
        <w:t>підтримувати дисципліну в гімназії на основі поваги до людської гідності</w:t>
      </w:r>
    </w:p>
    <w:p w:rsidR="000D1CFF" w:rsidRDefault="0006567D" w:rsidP="00C7175F">
      <w:pPr>
        <w:spacing w:before="78"/>
        <w:ind w:left="851" w:right="176"/>
        <w:jc w:val="both"/>
        <w:rPr>
          <w:position w:val="6"/>
          <w:sz w:val="28"/>
          <w:szCs w:val="28"/>
        </w:rPr>
      </w:pPr>
      <w:r>
        <w:rPr>
          <w:position w:val="6"/>
          <w:sz w:val="28"/>
          <w:szCs w:val="28"/>
        </w:rPr>
        <w:t>учасників освітнього процесу;</w:t>
      </w:r>
    </w:p>
    <w:p w:rsidR="000D1CFF" w:rsidRDefault="0006567D" w:rsidP="00C7175F">
      <w:pPr>
        <w:pStyle w:val="af1"/>
        <w:numPr>
          <w:ilvl w:val="2"/>
          <w:numId w:val="11"/>
        </w:numPr>
        <w:tabs>
          <w:tab w:val="left" w:pos="1790"/>
        </w:tabs>
        <w:spacing w:before="89"/>
        <w:ind w:left="851" w:right="176" w:firstLine="0"/>
        <w:rPr>
          <w:position w:val="6"/>
          <w:sz w:val="28"/>
          <w:szCs w:val="28"/>
        </w:rPr>
      </w:pPr>
      <w:r>
        <w:rPr>
          <w:position w:val="6"/>
          <w:sz w:val="28"/>
          <w:szCs w:val="28"/>
        </w:rPr>
        <w:t>сприяти зростанню іміджу гімназії</w:t>
      </w:r>
      <w:r>
        <w:rPr>
          <w:b/>
          <w:position w:val="6"/>
          <w:sz w:val="28"/>
          <w:szCs w:val="28"/>
        </w:rPr>
        <w:t xml:space="preserve"> ;</w:t>
      </w:r>
    </w:p>
    <w:p w:rsidR="000D1CFF" w:rsidRDefault="0006567D" w:rsidP="00C7175F">
      <w:pPr>
        <w:pStyle w:val="af1"/>
        <w:numPr>
          <w:ilvl w:val="2"/>
          <w:numId w:val="11"/>
        </w:numPr>
        <w:tabs>
          <w:tab w:val="left" w:pos="1845"/>
        </w:tabs>
        <w:spacing w:before="10"/>
        <w:ind w:left="851" w:right="176" w:firstLine="0"/>
        <w:rPr>
          <w:position w:val="6"/>
          <w:sz w:val="28"/>
          <w:szCs w:val="28"/>
        </w:rPr>
      </w:pPr>
      <w:r>
        <w:rPr>
          <w:position w:val="6"/>
          <w:sz w:val="28"/>
          <w:szCs w:val="28"/>
        </w:rPr>
        <w:t>брати участь у розгляді конфліктів за письмовими та усними заявами</w:t>
      </w:r>
    </w:p>
    <w:p w:rsidR="000D1CFF" w:rsidRDefault="0006567D" w:rsidP="00C7175F">
      <w:pPr>
        <w:pStyle w:val="a5"/>
        <w:ind w:left="851"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0D1CFF" w:rsidRDefault="0006567D" w:rsidP="00C7175F">
      <w:pPr>
        <w:pStyle w:val="af1"/>
        <w:numPr>
          <w:ilvl w:val="1"/>
          <w:numId w:val="11"/>
        </w:numPr>
        <w:spacing w:before="317"/>
        <w:ind w:left="851"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0D1CFF" w:rsidRDefault="0006567D" w:rsidP="00C7175F">
      <w:pPr>
        <w:ind w:left="851" w:right="176"/>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0D1CFF" w:rsidRDefault="0006567D" w:rsidP="00C7175F">
      <w:pPr>
        <w:pStyle w:val="af1"/>
        <w:numPr>
          <w:ilvl w:val="1"/>
          <w:numId w:val="11"/>
        </w:numPr>
        <w:tabs>
          <w:tab w:val="left" w:pos="2261"/>
        </w:tabs>
        <w:spacing w:before="315"/>
        <w:ind w:left="851"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0D1CFF" w:rsidRDefault="0006567D" w:rsidP="00C7175F">
      <w:pPr>
        <w:pStyle w:val="af1"/>
        <w:numPr>
          <w:ilvl w:val="1"/>
          <w:numId w:val="11"/>
        </w:numPr>
        <w:tabs>
          <w:tab w:val="left" w:pos="2405"/>
        </w:tabs>
        <w:spacing w:before="328"/>
        <w:ind w:left="851" w:right="176" w:firstLine="0"/>
        <w:jc w:val="both"/>
        <w:rPr>
          <w:position w:val="6"/>
          <w:sz w:val="28"/>
          <w:szCs w:val="28"/>
        </w:rPr>
      </w:pPr>
      <w:r>
        <w:rPr>
          <w:position w:val="6"/>
          <w:sz w:val="28"/>
          <w:szCs w:val="28"/>
        </w:rPr>
        <w:lastRenderedPageBreak/>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0D1CFF" w:rsidRDefault="0006567D" w:rsidP="00C7175F">
      <w:pPr>
        <w:pStyle w:val="af1"/>
        <w:numPr>
          <w:ilvl w:val="1"/>
          <w:numId w:val="11"/>
        </w:numPr>
        <w:tabs>
          <w:tab w:val="left" w:pos="2499"/>
        </w:tabs>
        <w:spacing w:before="328"/>
        <w:ind w:left="851" w:right="176" w:firstLine="0"/>
        <w:jc w:val="both"/>
        <w:rPr>
          <w:position w:val="6"/>
          <w:sz w:val="28"/>
          <w:szCs w:val="28"/>
        </w:rPr>
      </w:pPr>
      <w:r>
        <w:rPr>
          <w:position w:val="6"/>
          <w:sz w:val="28"/>
          <w:szCs w:val="28"/>
        </w:rPr>
        <w:t xml:space="preserve">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0D1CFF" w:rsidRDefault="000D1CFF" w:rsidP="00C7175F">
      <w:pPr>
        <w:tabs>
          <w:tab w:val="left" w:pos="2499"/>
        </w:tabs>
        <w:spacing w:before="328"/>
        <w:ind w:left="851" w:right="176"/>
        <w:rPr>
          <w:position w:val="6"/>
          <w:sz w:val="28"/>
          <w:szCs w:val="28"/>
        </w:rPr>
      </w:pPr>
    </w:p>
    <w:p w:rsidR="000D1CFF" w:rsidRDefault="0006567D" w:rsidP="00C7175F">
      <w:pPr>
        <w:pStyle w:val="af1"/>
        <w:numPr>
          <w:ilvl w:val="1"/>
          <w:numId w:val="11"/>
        </w:numPr>
        <w:tabs>
          <w:tab w:val="left" w:pos="2218"/>
        </w:tabs>
        <w:ind w:left="851"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0D1CFF" w:rsidRDefault="0006567D" w:rsidP="00C7175F">
      <w:pPr>
        <w:pStyle w:val="af1"/>
        <w:tabs>
          <w:tab w:val="left" w:pos="2218"/>
        </w:tabs>
        <w:ind w:left="851"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0D1CFF" w:rsidRDefault="0006567D" w:rsidP="00C7175F">
      <w:pPr>
        <w:pStyle w:val="af1"/>
        <w:numPr>
          <w:ilvl w:val="1"/>
          <w:numId w:val="11"/>
        </w:numPr>
        <w:tabs>
          <w:tab w:val="left" w:pos="2261"/>
        </w:tabs>
        <w:spacing w:before="295"/>
        <w:ind w:left="851"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0D1CFF" w:rsidRDefault="0006567D" w:rsidP="00C7175F">
      <w:pPr>
        <w:tabs>
          <w:tab w:val="left" w:pos="2191"/>
        </w:tabs>
        <w:spacing w:before="323"/>
        <w:ind w:left="851" w:right="176"/>
        <w:rPr>
          <w:position w:val="6"/>
          <w:sz w:val="28"/>
          <w:szCs w:val="28"/>
        </w:rPr>
      </w:pPr>
      <w:r>
        <w:rPr>
          <w:position w:val="6"/>
          <w:sz w:val="28"/>
          <w:szCs w:val="28"/>
        </w:rPr>
        <w:t>6.17.       Обсяг педагогічного навантаження може бути менше тарифної ставки (посадового окладу) лише за письмовою згодою педагогічного працівника.</w:t>
      </w:r>
    </w:p>
    <w:p w:rsidR="000D1CFF" w:rsidRDefault="0006567D" w:rsidP="00C7175F">
      <w:pPr>
        <w:ind w:left="851" w:right="176"/>
        <w:jc w:val="both"/>
        <w:rPr>
          <w:position w:val="6"/>
          <w:sz w:val="28"/>
          <w:szCs w:val="28"/>
        </w:rPr>
      </w:pPr>
      <w:r>
        <w:rPr>
          <w:position w:val="6"/>
          <w:sz w:val="28"/>
          <w:szCs w:val="28"/>
        </w:rPr>
        <w:t xml:space="preserve">Перерозподіл 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0D1CFF" w:rsidRDefault="0006567D" w:rsidP="00C7175F">
      <w:pPr>
        <w:pStyle w:val="af1"/>
        <w:tabs>
          <w:tab w:val="left" w:pos="2289"/>
        </w:tabs>
        <w:spacing w:before="315"/>
        <w:ind w:left="851" w:right="176" w:firstLine="0"/>
        <w:rPr>
          <w:position w:val="6"/>
          <w:sz w:val="28"/>
          <w:szCs w:val="28"/>
        </w:rPr>
      </w:pPr>
      <w:r>
        <w:rPr>
          <w:position w:val="6"/>
          <w:sz w:val="28"/>
          <w:szCs w:val="28"/>
        </w:rPr>
        <w:t xml:space="preserve">6.18.  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0D1CFF" w:rsidRDefault="0006567D" w:rsidP="00C7175F">
      <w:pPr>
        <w:ind w:left="851" w:right="176"/>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0D1CFF" w:rsidRDefault="000D1CFF" w:rsidP="00C7175F">
      <w:pPr>
        <w:pStyle w:val="a5"/>
        <w:ind w:left="851" w:right="176"/>
        <w:jc w:val="both"/>
        <w:rPr>
          <w:position w:val="6"/>
        </w:rPr>
      </w:pPr>
    </w:p>
    <w:p w:rsidR="000D1CFF" w:rsidRDefault="0006567D" w:rsidP="00C7175F">
      <w:pPr>
        <w:pStyle w:val="af1"/>
        <w:spacing w:before="1"/>
        <w:ind w:left="851" w:right="176" w:firstLine="0"/>
        <w:rPr>
          <w:position w:val="6"/>
          <w:sz w:val="28"/>
          <w:szCs w:val="28"/>
        </w:rPr>
      </w:pPr>
      <w:r>
        <w:rPr>
          <w:position w:val="6"/>
          <w:sz w:val="28"/>
          <w:szCs w:val="28"/>
        </w:rPr>
        <w:t>6.19.     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0D1CFF" w:rsidRDefault="0006567D" w:rsidP="00C7175F">
      <w:pPr>
        <w:spacing w:before="311"/>
        <w:ind w:left="851" w:right="176"/>
        <w:rPr>
          <w:position w:val="6"/>
          <w:sz w:val="28"/>
          <w:szCs w:val="28"/>
        </w:rPr>
      </w:pPr>
      <w:r>
        <w:rPr>
          <w:position w:val="6"/>
          <w:sz w:val="28"/>
          <w:szCs w:val="28"/>
        </w:rPr>
        <w:t xml:space="preserve">               6.20.      Батьки учнів та особи, що їх замінюють, мають право:</w:t>
      </w:r>
    </w:p>
    <w:p w:rsidR="000D1CFF" w:rsidRDefault="0006567D" w:rsidP="00C7175F">
      <w:pPr>
        <w:ind w:left="851" w:right="176"/>
        <w:jc w:val="both"/>
        <w:rPr>
          <w:position w:val="6"/>
          <w:sz w:val="28"/>
          <w:szCs w:val="28"/>
        </w:rPr>
      </w:pPr>
      <w:r>
        <w:rPr>
          <w:position w:val="6"/>
          <w:sz w:val="28"/>
          <w:szCs w:val="28"/>
        </w:rPr>
        <w:t>- брати участь у загальних зборах ;</w:t>
      </w:r>
    </w:p>
    <w:p w:rsidR="000D1CFF" w:rsidRDefault="0006567D" w:rsidP="00C7175F">
      <w:pPr>
        <w:pStyle w:val="af1"/>
        <w:numPr>
          <w:ilvl w:val="2"/>
          <w:numId w:val="11"/>
        </w:numPr>
        <w:tabs>
          <w:tab w:val="left" w:pos="1694"/>
        </w:tabs>
        <w:ind w:left="851" w:right="176" w:firstLine="0"/>
        <w:rPr>
          <w:position w:val="6"/>
          <w:sz w:val="28"/>
          <w:szCs w:val="28"/>
        </w:rPr>
      </w:pPr>
      <w:r>
        <w:rPr>
          <w:position w:val="6"/>
          <w:sz w:val="28"/>
          <w:szCs w:val="28"/>
        </w:rPr>
        <w:t>захищати відповідно до законодавства права та законні інтереси своїх дітей</w:t>
      </w:r>
    </w:p>
    <w:p w:rsidR="000D1CFF" w:rsidRDefault="0006567D" w:rsidP="00C7175F">
      <w:pPr>
        <w:pStyle w:val="af1"/>
        <w:numPr>
          <w:ilvl w:val="2"/>
          <w:numId w:val="11"/>
        </w:numPr>
        <w:tabs>
          <w:tab w:val="left" w:pos="1156"/>
        </w:tabs>
        <w:ind w:left="851" w:right="176" w:firstLine="0"/>
        <w:rPr>
          <w:position w:val="6"/>
          <w:sz w:val="28"/>
          <w:szCs w:val="28"/>
        </w:rPr>
      </w:pPr>
      <w:r>
        <w:rPr>
          <w:position w:val="6"/>
          <w:sz w:val="28"/>
          <w:szCs w:val="28"/>
        </w:rPr>
        <w:t>учнів Гімназії</w:t>
      </w:r>
      <w:r>
        <w:rPr>
          <w:b/>
          <w:position w:val="6"/>
          <w:sz w:val="28"/>
          <w:szCs w:val="28"/>
        </w:rPr>
        <w:t>;</w:t>
      </w:r>
    </w:p>
    <w:p w:rsidR="000D1CFF" w:rsidRDefault="0006567D" w:rsidP="00C7175F">
      <w:pPr>
        <w:pStyle w:val="af1"/>
        <w:numPr>
          <w:ilvl w:val="3"/>
          <w:numId w:val="11"/>
        </w:numPr>
        <w:tabs>
          <w:tab w:val="left" w:pos="1694"/>
        </w:tabs>
        <w:spacing w:before="6"/>
        <w:ind w:left="851" w:right="176" w:firstLine="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0D1CFF" w:rsidRDefault="0006567D" w:rsidP="00C7175F">
      <w:pPr>
        <w:pStyle w:val="af1"/>
        <w:numPr>
          <w:ilvl w:val="3"/>
          <w:numId w:val="11"/>
        </w:numPr>
        <w:tabs>
          <w:tab w:val="left" w:pos="1679"/>
        </w:tabs>
        <w:spacing w:before="6"/>
        <w:ind w:left="851" w:right="176" w:firstLine="0"/>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0D1CFF" w:rsidRDefault="0006567D" w:rsidP="00C7175F">
      <w:pPr>
        <w:pStyle w:val="af1"/>
        <w:numPr>
          <w:ilvl w:val="3"/>
          <w:numId w:val="11"/>
        </w:numPr>
        <w:tabs>
          <w:tab w:val="left" w:pos="1681"/>
        </w:tabs>
        <w:ind w:left="851" w:right="176" w:firstLine="0"/>
        <w:rPr>
          <w:position w:val="6"/>
          <w:sz w:val="28"/>
          <w:szCs w:val="28"/>
        </w:rPr>
      </w:pPr>
      <w:r>
        <w:rPr>
          <w:position w:val="6"/>
          <w:sz w:val="28"/>
          <w:szCs w:val="28"/>
        </w:rPr>
        <w:lastRenderedPageBreak/>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0D1CFF" w:rsidRDefault="0006567D" w:rsidP="00C7175F">
      <w:pPr>
        <w:pStyle w:val="af1"/>
        <w:numPr>
          <w:ilvl w:val="3"/>
          <w:numId w:val="11"/>
        </w:numPr>
        <w:tabs>
          <w:tab w:val="left" w:pos="1680"/>
        </w:tabs>
        <w:spacing w:before="3"/>
        <w:ind w:left="851" w:right="176" w:firstLine="0"/>
        <w:rPr>
          <w:i/>
          <w:position w:val="6"/>
          <w:sz w:val="28"/>
          <w:szCs w:val="28"/>
        </w:rPr>
      </w:pPr>
      <w:r>
        <w:rPr>
          <w:position w:val="6"/>
          <w:sz w:val="28"/>
          <w:szCs w:val="28"/>
        </w:rPr>
        <w:t>бути присутніми на навчальних заняттях своїх дітей за попереднім погодженням з директором Гімназії</w:t>
      </w:r>
      <w:r>
        <w:rPr>
          <w:b/>
          <w:position w:val="6"/>
          <w:sz w:val="28"/>
          <w:szCs w:val="28"/>
        </w:rPr>
        <w:t>;</w:t>
      </w:r>
    </w:p>
    <w:p w:rsidR="000D1CFF" w:rsidRDefault="0006567D" w:rsidP="00C7175F">
      <w:pPr>
        <w:pStyle w:val="af1"/>
        <w:numPr>
          <w:ilvl w:val="3"/>
          <w:numId w:val="11"/>
        </w:numPr>
        <w:tabs>
          <w:tab w:val="left" w:pos="1628"/>
          <w:tab w:val="left" w:pos="3243"/>
          <w:tab w:val="left" w:pos="3863"/>
          <w:tab w:val="left" w:pos="5079"/>
          <w:tab w:val="left" w:pos="6816"/>
          <w:tab w:val="left" w:pos="8494"/>
          <w:tab w:val="left" w:pos="8923"/>
        </w:tabs>
        <w:spacing w:before="109"/>
        <w:ind w:left="851" w:right="176" w:firstLine="0"/>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0D1CFF" w:rsidRDefault="0006567D" w:rsidP="00C7175F">
      <w:pPr>
        <w:pStyle w:val="af1"/>
        <w:spacing w:before="311"/>
        <w:ind w:left="851" w:right="176" w:firstLine="0"/>
        <w:rPr>
          <w:position w:val="6"/>
          <w:sz w:val="28"/>
          <w:szCs w:val="28"/>
        </w:rPr>
      </w:pPr>
      <w:r>
        <w:rPr>
          <w:position w:val="6"/>
          <w:sz w:val="28"/>
          <w:szCs w:val="28"/>
        </w:rPr>
        <w:t xml:space="preserve">6.21.   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0D1CFF" w:rsidRDefault="0006567D" w:rsidP="00C7175F">
      <w:pPr>
        <w:pStyle w:val="af1"/>
        <w:numPr>
          <w:ilvl w:val="2"/>
          <w:numId w:val="11"/>
        </w:numPr>
        <w:ind w:left="851"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0D1CFF" w:rsidRDefault="0006567D" w:rsidP="00C7175F">
      <w:pPr>
        <w:pStyle w:val="af1"/>
        <w:numPr>
          <w:ilvl w:val="2"/>
          <w:numId w:val="11"/>
        </w:numPr>
        <w:tabs>
          <w:tab w:val="left" w:pos="1634"/>
          <w:tab w:val="left" w:pos="2890"/>
          <w:tab w:val="left" w:pos="3780"/>
          <w:tab w:val="left" w:pos="4408"/>
          <w:tab w:val="left" w:pos="5547"/>
          <w:tab w:val="left" w:pos="6848"/>
          <w:tab w:val="left" w:pos="8298"/>
          <w:tab w:val="left" w:pos="9026"/>
          <w:tab w:val="left" w:pos="9846"/>
        </w:tabs>
        <w:ind w:left="851"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0D1CFF" w:rsidRDefault="0006567D" w:rsidP="00C7175F">
      <w:pPr>
        <w:pStyle w:val="a5"/>
        <w:ind w:left="851"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0D1CFF" w:rsidRDefault="0006567D" w:rsidP="00C7175F">
      <w:pPr>
        <w:pStyle w:val="af1"/>
        <w:numPr>
          <w:ilvl w:val="2"/>
          <w:numId w:val="11"/>
        </w:numPr>
        <w:tabs>
          <w:tab w:val="left" w:pos="1623"/>
          <w:tab w:val="left" w:pos="3615"/>
          <w:tab w:val="left" w:pos="4738"/>
          <w:tab w:val="left" w:pos="5768"/>
          <w:tab w:val="left" w:pos="6931"/>
          <w:tab w:val="left" w:pos="7383"/>
          <w:tab w:val="left" w:pos="9288"/>
        </w:tabs>
        <w:ind w:left="851"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0D1CFF" w:rsidRDefault="0006567D" w:rsidP="00C7175F">
      <w:pPr>
        <w:tabs>
          <w:tab w:val="left" w:pos="4755"/>
        </w:tabs>
        <w:spacing w:before="78"/>
        <w:ind w:left="851" w:right="176"/>
        <w:jc w:val="both"/>
        <w:rPr>
          <w:position w:val="6"/>
          <w:sz w:val="28"/>
          <w:szCs w:val="28"/>
        </w:rPr>
      </w:pPr>
      <w:r>
        <w:rPr>
          <w:position w:val="6"/>
          <w:sz w:val="28"/>
          <w:szCs w:val="28"/>
        </w:rPr>
        <w:t>виконання дітьми Правил внутрішнього розпорядку;</w:t>
      </w:r>
    </w:p>
    <w:p w:rsidR="000D1CFF" w:rsidRDefault="0006567D" w:rsidP="00C7175F">
      <w:pPr>
        <w:pStyle w:val="af1"/>
        <w:numPr>
          <w:ilvl w:val="2"/>
          <w:numId w:val="11"/>
        </w:numPr>
        <w:tabs>
          <w:tab w:val="left" w:pos="1623"/>
        </w:tabs>
        <w:spacing w:before="14"/>
        <w:ind w:left="851" w:right="176" w:firstLine="0"/>
        <w:rPr>
          <w:position w:val="6"/>
          <w:sz w:val="28"/>
          <w:szCs w:val="28"/>
        </w:rPr>
      </w:pPr>
      <w:r>
        <w:rPr>
          <w:position w:val="6"/>
          <w:sz w:val="28"/>
          <w:szCs w:val="28"/>
        </w:rPr>
        <w:t>дотримуватись санітарно-гігієнічних вимог;</w:t>
      </w:r>
    </w:p>
    <w:p w:rsidR="000D1CFF" w:rsidRDefault="0006567D" w:rsidP="00C7175F">
      <w:pPr>
        <w:pStyle w:val="af1"/>
        <w:numPr>
          <w:ilvl w:val="2"/>
          <w:numId w:val="11"/>
        </w:numPr>
        <w:tabs>
          <w:tab w:val="left" w:pos="1626"/>
        </w:tabs>
        <w:ind w:left="851" w:right="176"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0D1CFF" w:rsidRDefault="0006567D" w:rsidP="00C7175F">
      <w:pPr>
        <w:pStyle w:val="af1"/>
        <w:numPr>
          <w:ilvl w:val="2"/>
          <w:numId w:val="11"/>
        </w:numPr>
        <w:tabs>
          <w:tab w:val="left" w:pos="1626"/>
        </w:tabs>
        <w:ind w:left="851"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0D1CFF" w:rsidRDefault="0006567D" w:rsidP="00C7175F">
      <w:pPr>
        <w:pStyle w:val="af1"/>
        <w:numPr>
          <w:ilvl w:val="2"/>
          <w:numId w:val="11"/>
        </w:numPr>
        <w:tabs>
          <w:tab w:val="left" w:pos="1619"/>
        </w:tabs>
        <w:ind w:left="851"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0D1CFF" w:rsidRDefault="0006567D" w:rsidP="00C7175F">
      <w:pPr>
        <w:pStyle w:val="af1"/>
        <w:numPr>
          <w:ilvl w:val="2"/>
          <w:numId w:val="11"/>
        </w:numPr>
        <w:tabs>
          <w:tab w:val="left" w:pos="1622"/>
        </w:tabs>
        <w:ind w:left="851"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0D1CFF" w:rsidRDefault="0006567D" w:rsidP="00C7175F">
      <w:pPr>
        <w:ind w:left="851" w:right="176"/>
        <w:jc w:val="both"/>
        <w:rPr>
          <w:position w:val="6"/>
          <w:sz w:val="28"/>
          <w:szCs w:val="28"/>
        </w:rPr>
      </w:pPr>
      <w:r>
        <w:rPr>
          <w:position w:val="6"/>
          <w:sz w:val="28"/>
          <w:szCs w:val="28"/>
        </w:rPr>
        <w:t>гімназії.</w:t>
      </w:r>
    </w:p>
    <w:p w:rsidR="000D1CFF" w:rsidRDefault="000D1CFF" w:rsidP="00C7175F">
      <w:pPr>
        <w:pStyle w:val="a5"/>
        <w:spacing w:before="16"/>
        <w:ind w:left="851" w:right="176"/>
        <w:jc w:val="both"/>
        <w:rPr>
          <w:position w:val="6"/>
        </w:rPr>
      </w:pPr>
    </w:p>
    <w:p w:rsidR="000D1CFF" w:rsidRDefault="0006567D" w:rsidP="00C7175F">
      <w:pPr>
        <w:pStyle w:val="af1"/>
        <w:ind w:left="851" w:right="176" w:firstLine="0"/>
        <w:rPr>
          <w:position w:val="6"/>
          <w:sz w:val="28"/>
          <w:szCs w:val="28"/>
        </w:rPr>
      </w:pPr>
      <w:r>
        <w:rPr>
          <w:position w:val="6"/>
          <w:sz w:val="28"/>
          <w:szCs w:val="28"/>
        </w:rPr>
        <w:t xml:space="preserve">6.22.  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0D1CFF" w:rsidRDefault="0006567D" w:rsidP="00C7175F">
      <w:pPr>
        <w:pStyle w:val="af1"/>
        <w:ind w:left="851"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0D1CFF" w:rsidRDefault="0006567D" w:rsidP="00C7175F">
      <w:pPr>
        <w:pStyle w:val="a5"/>
        <w:spacing w:before="7"/>
        <w:ind w:left="851"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0D1CFF" w:rsidRDefault="000D1CFF" w:rsidP="00C7175F">
      <w:pPr>
        <w:pStyle w:val="a5"/>
        <w:spacing w:before="6"/>
        <w:ind w:left="851" w:right="176"/>
        <w:jc w:val="both"/>
        <w:rPr>
          <w:position w:val="6"/>
        </w:rPr>
      </w:pPr>
    </w:p>
    <w:p w:rsidR="000D1CFF" w:rsidRDefault="0006567D" w:rsidP="00C7175F">
      <w:pPr>
        <w:pStyle w:val="af1"/>
        <w:ind w:left="851" w:right="176" w:firstLine="0"/>
        <w:rPr>
          <w:position w:val="6"/>
          <w:sz w:val="28"/>
          <w:szCs w:val="28"/>
        </w:rPr>
      </w:pPr>
      <w:r>
        <w:rPr>
          <w:position w:val="6"/>
          <w:sz w:val="28"/>
          <w:szCs w:val="28"/>
        </w:rPr>
        <w:t>6.23. 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0D1CFF" w:rsidRDefault="000D1CFF" w:rsidP="00C7175F">
      <w:pPr>
        <w:pStyle w:val="af1"/>
        <w:ind w:left="851" w:right="176" w:firstLine="0"/>
        <w:rPr>
          <w:position w:val="6"/>
          <w:sz w:val="28"/>
          <w:szCs w:val="28"/>
        </w:rPr>
      </w:pPr>
    </w:p>
    <w:p w:rsidR="000D1CFF" w:rsidRDefault="0006567D" w:rsidP="00C7175F">
      <w:pPr>
        <w:pStyle w:val="af1"/>
        <w:numPr>
          <w:ilvl w:val="0"/>
          <w:numId w:val="12"/>
        </w:numPr>
        <w:tabs>
          <w:tab w:val="left" w:pos="4631"/>
        </w:tabs>
        <w:spacing w:before="313"/>
        <w:ind w:left="851" w:right="176" w:firstLine="0"/>
        <w:jc w:val="both"/>
        <w:rPr>
          <w:b/>
          <w:position w:val="6"/>
          <w:sz w:val="28"/>
          <w:szCs w:val="28"/>
        </w:rPr>
      </w:pPr>
      <w:r>
        <w:rPr>
          <w:b/>
          <w:position w:val="6"/>
          <w:sz w:val="28"/>
          <w:szCs w:val="28"/>
        </w:rPr>
        <w:t>Управління гімназією</w:t>
      </w:r>
    </w:p>
    <w:p w:rsidR="000D1CFF" w:rsidRDefault="0006567D" w:rsidP="00C7175F">
      <w:pPr>
        <w:pStyle w:val="af1"/>
        <w:numPr>
          <w:ilvl w:val="1"/>
          <w:numId w:val="13"/>
        </w:numPr>
        <w:spacing w:before="103"/>
        <w:ind w:left="851" w:right="176" w:firstLine="0"/>
        <w:jc w:val="both"/>
        <w:rPr>
          <w:position w:val="6"/>
          <w:sz w:val="28"/>
          <w:szCs w:val="28"/>
        </w:rPr>
      </w:pPr>
      <w:bookmarkStart w:id="43" w:name="img20230516_13105078"/>
      <w:bookmarkEnd w:id="43"/>
      <w:r>
        <w:rPr>
          <w:position w:val="6"/>
          <w:sz w:val="28"/>
          <w:szCs w:val="28"/>
        </w:rPr>
        <w:lastRenderedPageBreak/>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0D1CFF" w:rsidRDefault="0006567D" w:rsidP="00C7175F">
      <w:pPr>
        <w:pStyle w:val="af1"/>
        <w:numPr>
          <w:ilvl w:val="1"/>
          <w:numId w:val="13"/>
        </w:numPr>
        <w:spacing w:before="103"/>
        <w:ind w:left="851"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0D1CFF" w:rsidRDefault="0006567D" w:rsidP="00C7175F">
      <w:pPr>
        <w:pStyle w:val="af1"/>
        <w:numPr>
          <w:ilvl w:val="1"/>
          <w:numId w:val="13"/>
        </w:numPr>
        <w:spacing w:before="103"/>
        <w:ind w:left="851"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0D1CFF" w:rsidRDefault="0006567D" w:rsidP="00C7175F">
      <w:pPr>
        <w:pStyle w:val="af1"/>
        <w:numPr>
          <w:ilvl w:val="1"/>
          <w:numId w:val="13"/>
        </w:numPr>
        <w:spacing w:before="103"/>
        <w:ind w:left="851" w:right="176" w:firstLine="0"/>
        <w:jc w:val="both"/>
        <w:rPr>
          <w:position w:val="6"/>
          <w:sz w:val="28"/>
          <w:szCs w:val="28"/>
        </w:rPr>
      </w:pPr>
      <w:r>
        <w:rPr>
          <w:position w:val="6"/>
          <w:sz w:val="28"/>
          <w:szCs w:val="28"/>
        </w:rPr>
        <w:t>Директор гімназії:</w:t>
      </w:r>
    </w:p>
    <w:p w:rsidR="000D1CFF" w:rsidRDefault="0006567D" w:rsidP="00C7175F">
      <w:pPr>
        <w:pStyle w:val="af1"/>
        <w:numPr>
          <w:ilvl w:val="2"/>
          <w:numId w:val="13"/>
        </w:numPr>
        <w:spacing w:before="2"/>
        <w:ind w:left="851" w:right="176" w:firstLine="0"/>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0D1CFF" w:rsidRDefault="0006567D" w:rsidP="00C7175F">
      <w:pPr>
        <w:pStyle w:val="af1"/>
        <w:numPr>
          <w:ilvl w:val="2"/>
          <w:numId w:val="13"/>
        </w:numPr>
        <w:spacing w:before="4"/>
        <w:ind w:left="851" w:right="176" w:firstLine="0"/>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0D1CFF" w:rsidRDefault="0006567D" w:rsidP="00C7175F">
      <w:pPr>
        <w:pStyle w:val="af1"/>
        <w:numPr>
          <w:ilvl w:val="2"/>
          <w:numId w:val="13"/>
        </w:numPr>
        <w:spacing w:before="5"/>
        <w:ind w:left="851" w:right="176" w:firstLine="0"/>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0D1CFF" w:rsidRDefault="0006567D" w:rsidP="00C7175F">
      <w:pPr>
        <w:pStyle w:val="af1"/>
        <w:numPr>
          <w:ilvl w:val="2"/>
          <w:numId w:val="13"/>
        </w:numPr>
        <w:ind w:left="851" w:right="176" w:firstLine="0"/>
        <w:rPr>
          <w:position w:val="6"/>
          <w:sz w:val="28"/>
          <w:szCs w:val="28"/>
        </w:rPr>
      </w:pPr>
      <w:r>
        <w:rPr>
          <w:position w:val="6"/>
          <w:sz w:val="28"/>
          <w:szCs w:val="28"/>
        </w:rPr>
        <w:t>забезпечує функціонування внутрішньої системи забезпечення якості освіти;</w:t>
      </w:r>
    </w:p>
    <w:p w:rsidR="000D1CFF" w:rsidRDefault="0006567D" w:rsidP="00C7175F">
      <w:pPr>
        <w:pStyle w:val="af1"/>
        <w:numPr>
          <w:ilvl w:val="2"/>
          <w:numId w:val="13"/>
        </w:numPr>
        <w:spacing w:before="2"/>
        <w:ind w:left="851"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0D1CFF" w:rsidRDefault="0006567D" w:rsidP="00C7175F">
      <w:pPr>
        <w:pStyle w:val="af1"/>
        <w:numPr>
          <w:ilvl w:val="2"/>
          <w:numId w:val="13"/>
        </w:numPr>
        <w:spacing w:before="4"/>
        <w:ind w:left="851" w:right="176" w:firstLine="0"/>
        <w:rPr>
          <w:position w:val="6"/>
          <w:sz w:val="28"/>
          <w:szCs w:val="28"/>
        </w:rPr>
      </w:pPr>
      <w:r>
        <w:rPr>
          <w:position w:val="6"/>
          <w:sz w:val="28"/>
          <w:szCs w:val="28"/>
        </w:rPr>
        <w:t>створює необхідні умови для участі учнів у позакласній та позашкільній роботі;</w:t>
      </w:r>
    </w:p>
    <w:p w:rsidR="000D1CFF" w:rsidRDefault="0006567D" w:rsidP="00C7175F">
      <w:pPr>
        <w:pStyle w:val="af1"/>
        <w:numPr>
          <w:ilvl w:val="2"/>
          <w:numId w:val="13"/>
        </w:numPr>
        <w:spacing w:before="4"/>
        <w:ind w:left="851" w:right="176" w:firstLine="0"/>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0D1CFF" w:rsidRDefault="0006567D" w:rsidP="00C7175F">
      <w:pPr>
        <w:pStyle w:val="af1"/>
        <w:numPr>
          <w:ilvl w:val="2"/>
          <w:numId w:val="13"/>
        </w:numPr>
        <w:ind w:left="851" w:right="176" w:firstLine="0"/>
        <w:rPr>
          <w:position w:val="6"/>
          <w:sz w:val="28"/>
          <w:szCs w:val="28"/>
        </w:rPr>
      </w:pPr>
      <w:r>
        <w:rPr>
          <w:position w:val="6"/>
          <w:sz w:val="28"/>
          <w:szCs w:val="28"/>
        </w:rPr>
        <w:t>уживає заходів щодо утвердження здорового способу життя;</w:t>
      </w:r>
    </w:p>
    <w:p w:rsidR="000D1CFF" w:rsidRDefault="0006567D" w:rsidP="00C7175F">
      <w:pPr>
        <w:pStyle w:val="af1"/>
        <w:numPr>
          <w:ilvl w:val="2"/>
          <w:numId w:val="13"/>
        </w:numPr>
        <w:spacing w:before="8"/>
        <w:ind w:left="851" w:right="176" w:firstLine="0"/>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0D1CFF" w:rsidRDefault="0006567D" w:rsidP="00C7175F">
      <w:pPr>
        <w:pStyle w:val="af1"/>
        <w:numPr>
          <w:ilvl w:val="2"/>
          <w:numId w:val="13"/>
        </w:numPr>
        <w:spacing w:before="4"/>
        <w:ind w:left="851" w:right="176" w:firstLine="0"/>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0D1CFF" w:rsidRDefault="0006567D" w:rsidP="00C7175F">
      <w:pPr>
        <w:pStyle w:val="af1"/>
        <w:numPr>
          <w:ilvl w:val="2"/>
          <w:numId w:val="13"/>
        </w:numPr>
        <w:ind w:left="851" w:right="176" w:firstLine="0"/>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0D1CFF" w:rsidRDefault="0006567D" w:rsidP="00C7175F">
      <w:pPr>
        <w:pStyle w:val="af1"/>
        <w:numPr>
          <w:ilvl w:val="2"/>
          <w:numId w:val="13"/>
        </w:numPr>
        <w:spacing w:before="7"/>
        <w:ind w:left="851" w:right="176" w:firstLine="0"/>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0D1CFF" w:rsidRDefault="0006567D" w:rsidP="00C7175F">
      <w:pPr>
        <w:pStyle w:val="af1"/>
        <w:numPr>
          <w:ilvl w:val="2"/>
          <w:numId w:val="13"/>
        </w:numPr>
        <w:spacing w:before="17"/>
        <w:ind w:left="851" w:right="176" w:firstLine="0"/>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0D1CFF" w:rsidRDefault="0006567D" w:rsidP="00C7175F">
      <w:pPr>
        <w:pStyle w:val="af1"/>
        <w:numPr>
          <w:ilvl w:val="2"/>
          <w:numId w:val="13"/>
        </w:numPr>
        <w:spacing w:before="17"/>
        <w:ind w:left="851" w:right="176" w:firstLine="0"/>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0D1CFF" w:rsidRDefault="0006567D" w:rsidP="00C7175F">
      <w:pPr>
        <w:pStyle w:val="af1"/>
        <w:numPr>
          <w:ilvl w:val="2"/>
          <w:numId w:val="13"/>
        </w:numPr>
        <w:spacing w:before="17"/>
        <w:ind w:left="851" w:right="176" w:firstLine="0"/>
        <w:rPr>
          <w:position w:val="6"/>
          <w:sz w:val="28"/>
          <w:szCs w:val="28"/>
        </w:rPr>
      </w:pPr>
      <w:r>
        <w:rPr>
          <w:position w:val="6"/>
          <w:sz w:val="28"/>
          <w:szCs w:val="28"/>
        </w:rPr>
        <w:t>щороку звітує про свою роботу на загальних зборах (конференції).</w:t>
      </w:r>
    </w:p>
    <w:p w:rsidR="000D1CFF" w:rsidRDefault="0006567D" w:rsidP="00C7175F">
      <w:pPr>
        <w:pStyle w:val="af1"/>
        <w:numPr>
          <w:ilvl w:val="1"/>
          <w:numId w:val="13"/>
        </w:numPr>
        <w:tabs>
          <w:tab w:val="left" w:pos="1843"/>
        </w:tabs>
        <w:spacing w:before="319"/>
        <w:ind w:left="851"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0D1CFF" w:rsidRDefault="0006567D" w:rsidP="00C7175F">
      <w:pPr>
        <w:pStyle w:val="a5"/>
        <w:ind w:left="851"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w:t>
      </w:r>
      <w:r>
        <w:rPr>
          <w:position w:val="6"/>
        </w:rPr>
        <w:lastRenderedPageBreak/>
        <w:t xml:space="preserve">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0D1CFF" w:rsidRDefault="0006567D" w:rsidP="00C7175F">
      <w:pPr>
        <w:pStyle w:val="af1"/>
        <w:numPr>
          <w:ilvl w:val="1"/>
          <w:numId w:val="13"/>
        </w:numPr>
        <w:spacing w:before="302"/>
        <w:ind w:left="851"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0D1CFF" w:rsidRDefault="0006567D" w:rsidP="00C7175F">
      <w:pPr>
        <w:pStyle w:val="af1"/>
        <w:numPr>
          <w:ilvl w:val="1"/>
          <w:numId w:val="13"/>
        </w:numPr>
        <w:spacing w:before="302"/>
        <w:ind w:left="851"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0D1CFF" w:rsidRDefault="0006567D" w:rsidP="00C7175F">
      <w:pPr>
        <w:pStyle w:val="af1"/>
        <w:numPr>
          <w:ilvl w:val="1"/>
          <w:numId w:val="13"/>
        </w:numPr>
        <w:spacing w:before="302"/>
        <w:ind w:left="851"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w:t>
      </w:r>
    </w:p>
    <w:p w:rsidR="000D1CFF" w:rsidRDefault="0006567D" w:rsidP="00C7175F">
      <w:pPr>
        <w:pStyle w:val="a5"/>
        <w:tabs>
          <w:tab w:val="left" w:pos="2729"/>
          <w:tab w:val="left" w:pos="4457"/>
          <w:tab w:val="left" w:pos="5249"/>
          <w:tab w:val="left" w:pos="7138"/>
          <w:tab w:val="left" w:pos="8864"/>
          <w:tab w:val="left" w:pos="9378"/>
        </w:tabs>
        <w:ind w:left="851" w:right="176"/>
        <w:jc w:val="both"/>
        <w:rPr>
          <w:position w:val="6"/>
        </w:rPr>
      </w:pPr>
      <w:r>
        <w:rPr>
          <w:position w:val="6"/>
        </w:rPr>
        <w:t>Рішення</w:t>
      </w:r>
      <w:r w:rsidR="00B66B60" w:rsidRPr="00B66B60">
        <w:rPr>
          <w:position w:val="6"/>
        </w:rPr>
        <w:t xml:space="preserve"> </w:t>
      </w:r>
      <w:r w:rsidR="00B66B60">
        <w:rPr>
          <w:position w:val="6"/>
        </w:rPr>
        <w:t>засіданнях педагогічної ради, діяльність якої регламентована законодавством України.</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0D1CFF" w:rsidRDefault="0006567D" w:rsidP="00C7175F">
      <w:pPr>
        <w:pStyle w:val="a5"/>
        <w:ind w:left="851" w:right="176"/>
        <w:jc w:val="both"/>
        <w:rPr>
          <w:position w:val="6"/>
        </w:rPr>
      </w:pPr>
      <w:r>
        <w:rPr>
          <w:position w:val="6"/>
        </w:rPr>
        <w:t>Засідання педагогічної ради проводяться за потребою, але не рідше ,ніж чотири рази на рік.</w:t>
      </w:r>
    </w:p>
    <w:p w:rsidR="000D1CFF" w:rsidRDefault="000D1CFF" w:rsidP="00C7175F">
      <w:pPr>
        <w:pStyle w:val="a5"/>
        <w:ind w:left="851" w:right="176"/>
        <w:jc w:val="both"/>
        <w:rPr>
          <w:position w:val="6"/>
        </w:rPr>
      </w:pPr>
    </w:p>
    <w:p w:rsidR="000D1CFF" w:rsidRDefault="0006567D" w:rsidP="00C7175F">
      <w:pPr>
        <w:pStyle w:val="a5"/>
        <w:ind w:left="851" w:right="176"/>
        <w:jc w:val="both"/>
        <w:rPr>
          <w:position w:val="6"/>
        </w:rPr>
      </w:pPr>
      <w:r>
        <w:rPr>
          <w:position w:val="6"/>
        </w:rPr>
        <w:t>Педагогічна рада гімназії:</w:t>
      </w:r>
    </w:p>
    <w:p w:rsidR="000D1CFF" w:rsidRDefault="0006567D" w:rsidP="00C7175F">
      <w:pPr>
        <w:pStyle w:val="af1"/>
        <w:numPr>
          <w:ilvl w:val="0"/>
          <w:numId w:val="14"/>
        </w:numPr>
        <w:tabs>
          <w:tab w:val="left" w:pos="1644"/>
        </w:tabs>
        <w:ind w:left="851" w:right="176" w:firstLine="0"/>
        <w:rPr>
          <w:position w:val="6"/>
          <w:sz w:val="28"/>
          <w:szCs w:val="28"/>
        </w:rPr>
      </w:pPr>
      <w:r>
        <w:rPr>
          <w:position w:val="6"/>
          <w:sz w:val="28"/>
          <w:szCs w:val="28"/>
        </w:rPr>
        <w:t>схвалює стратегію розвитку гімназії та річний план роботи;</w:t>
      </w:r>
    </w:p>
    <w:p w:rsidR="000D1CFF" w:rsidRDefault="0006567D" w:rsidP="00C7175F">
      <w:pPr>
        <w:pStyle w:val="af1"/>
        <w:numPr>
          <w:ilvl w:val="0"/>
          <w:numId w:val="14"/>
        </w:numPr>
        <w:tabs>
          <w:tab w:val="left" w:pos="1631"/>
        </w:tabs>
        <w:ind w:left="851"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0D1CFF" w:rsidRDefault="0006567D" w:rsidP="00C7175F">
      <w:pPr>
        <w:pStyle w:val="af1"/>
        <w:numPr>
          <w:ilvl w:val="0"/>
          <w:numId w:val="14"/>
        </w:numPr>
        <w:tabs>
          <w:tab w:val="left" w:pos="1695"/>
        </w:tabs>
        <w:ind w:left="851"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0D1CFF" w:rsidRDefault="0006567D" w:rsidP="00C7175F">
      <w:pPr>
        <w:pStyle w:val="af1"/>
        <w:numPr>
          <w:ilvl w:val="0"/>
          <w:numId w:val="14"/>
        </w:numPr>
        <w:tabs>
          <w:tab w:val="left" w:pos="1806"/>
        </w:tabs>
        <w:ind w:left="851"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0D1CFF" w:rsidRDefault="0006567D" w:rsidP="00C7175F">
      <w:pPr>
        <w:pStyle w:val="af1"/>
        <w:numPr>
          <w:ilvl w:val="0"/>
          <w:numId w:val="14"/>
        </w:numPr>
        <w:tabs>
          <w:tab w:val="left" w:pos="1676"/>
        </w:tabs>
        <w:ind w:left="851"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0D1CFF" w:rsidRDefault="0006567D" w:rsidP="00C7175F">
      <w:pPr>
        <w:pStyle w:val="a5"/>
        <w:ind w:left="851"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0D1CFF" w:rsidRDefault="0006567D" w:rsidP="00C7175F">
      <w:pPr>
        <w:pStyle w:val="af1"/>
        <w:numPr>
          <w:ilvl w:val="0"/>
          <w:numId w:val="14"/>
        </w:numPr>
        <w:tabs>
          <w:tab w:val="left" w:pos="1727"/>
        </w:tabs>
        <w:ind w:left="851"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0D1CFF" w:rsidRDefault="0006567D" w:rsidP="00C7175F">
      <w:pPr>
        <w:pStyle w:val="af1"/>
        <w:numPr>
          <w:ilvl w:val="0"/>
          <w:numId w:val="14"/>
        </w:numPr>
        <w:tabs>
          <w:tab w:val="left" w:pos="1720"/>
        </w:tabs>
        <w:ind w:left="851"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0D1CFF" w:rsidRDefault="0006567D" w:rsidP="00C7175F">
      <w:pPr>
        <w:pStyle w:val="af1"/>
        <w:numPr>
          <w:ilvl w:val="0"/>
          <w:numId w:val="14"/>
        </w:numPr>
        <w:tabs>
          <w:tab w:val="left" w:pos="1698"/>
        </w:tabs>
        <w:ind w:left="851"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0D1CFF" w:rsidRDefault="0006567D" w:rsidP="00C7175F">
      <w:pPr>
        <w:pStyle w:val="a5"/>
        <w:ind w:left="851"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0D1CFF" w:rsidRDefault="0006567D" w:rsidP="00C7175F">
      <w:pPr>
        <w:pStyle w:val="af1"/>
        <w:numPr>
          <w:ilvl w:val="0"/>
          <w:numId w:val="14"/>
        </w:numPr>
        <w:tabs>
          <w:tab w:val="left" w:pos="1711"/>
        </w:tabs>
        <w:spacing w:before="99"/>
        <w:ind w:left="851" w:right="176"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0D1CFF" w:rsidRDefault="0006567D" w:rsidP="00C7175F">
      <w:pPr>
        <w:pStyle w:val="af1"/>
        <w:numPr>
          <w:ilvl w:val="0"/>
          <w:numId w:val="14"/>
        </w:numPr>
        <w:tabs>
          <w:tab w:val="left" w:pos="1604"/>
        </w:tabs>
        <w:ind w:left="851"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0D1CFF" w:rsidRDefault="0006567D" w:rsidP="00C7175F">
      <w:pPr>
        <w:spacing w:before="5"/>
        <w:ind w:left="851" w:right="176"/>
        <w:jc w:val="both"/>
        <w:rPr>
          <w:position w:val="6"/>
          <w:sz w:val="28"/>
          <w:szCs w:val="28"/>
        </w:rPr>
      </w:pPr>
      <w:r>
        <w:rPr>
          <w:position w:val="6"/>
          <w:sz w:val="28"/>
          <w:szCs w:val="28"/>
        </w:rPr>
        <w:t>повноважень;</w:t>
      </w:r>
    </w:p>
    <w:p w:rsidR="000D1CFF" w:rsidRDefault="0006567D" w:rsidP="00C7175F">
      <w:pPr>
        <w:pStyle w:val="af1"/>
        <w:numPr>
          <w:ilvl w:val="0"/>
          <w:numId w:val="14"/>
        </w:numPr>
        <w:tabs>
          <w:tab w:val="left" w:pos="1739"/>
        </w:tabs>
        <w:ind w:left="851" w:right="176" w:firstLine="0"/>
        <w:rPr>
          <w:position w:val="6"/>
          <w:sz w:val="28"/>
          <w:szCs w:val="28"/>
        </w:rPr>
      </w:pPr>
      <w:r>
        <w:rPr>
          <w:position w:val="6"/>
          <w:sz w:val="28"/>
          <w:szCs w:val="28"/>
        </w:rPr>
        <w:t xml:space="preserve">ухвалює рішення щодо відзначення морального та матеріального </w:t>
      </w:r>
      <w:r>
        <w:rPr>
          <w:position w:val="6"/>
          <w:sz w:val="28"/>
          <w:szCs w:val="28"/>
        </w:rPr>
        <w:lastRenderedPageBreak/>
        <w:t>заохочення учнів, працівників та інших учасників освітнього процесу;</w:t>
      </w:r>
    </w:p>
    <w:p w:rsidR="000D1CFF" w:rsidRDefault="0006567D" w:rsidP="00C7175F">
      <w:pPr>
        <w:pStyle w:val="af1"/>
        <w:numPr>
          <w:ilvl w:val="0"/>
          <w:numId w:val="14"/>
        </w:numPr>
        <w:tabs>
          <w:tab w:val="left" w:pos="1634"/>
        </w:tabs>
        <w:ind w:left="851"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0D1CFF" w:rsidRDefault="0006567D" w:rsidP="00C7175F">
      <w:pPr>
        <w:pStyle w:val="af1"/>
        <w:numPr>
          <w:ilvl w:val="0"/>
          <w:numId w:val="14"/>
        </w:numPr>
        <w:tabs>
          <w:tab w:val="left" w:pos="1576"/>
        </w:tabs>
        <w:ind w:left="851"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0D1CFF" w:rsidRDefault="0006567D" w:rsidP="00C7175F">
      <w:pPr>
        <w:pStyle w:val="af1"/>
        <w:numPr>
          <w:ilvl w:val="0"/>
          <w:numId w:val="14"/>
        </w:numPr>
        <w:tabs>
          <w:tab w:val="left" w:pos="1579"/>
        </w:tabs>
        <w:ind w:left="851"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0D1CFF" w:rsidRDefault="0006567D" w:rsidP="00C7175F">
      <w:pPr>
        <w:pStyle w:val="af1"/>
        <w:numPr>
          <w:ilvl w:val="1"/>
          <w:numId w:val="13"/>
        </w:numPr>
        <w:tabs>
          <w:tab w:val="left" w:pos="1908"/>
        </w:tabs>
        <w:spacing w:before="296"/>
        <w:ind w:left="851" w:right="176" w:firstLine="0"/>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0D1CFF" w:rsidRDefault="0006567D" w:rsidP="00C7175F">
      <w:pPr>
        <w:spacing w:before="1"/>
        <w:ind w:left="851" w:right="176"/>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0D1CFF" w:rsidRDefault="000D1CFF" w:rsidP="00C7175F">
      <w:pPr>
        <w:spacing w:before="1"/>
        <w:ind w:left="851" w:right="176"/>
        <w:jc w:val="both"/>
        <w:rPr>
          <w:position w:val="6"/>
          <w:sz w:val="28"/>
          <w:szCs w:val="28"/>
        </w:rPr>
      </w:pPr>
    </w:p>
    <w:p w:rsidR="000D1CFF" w:rsidRDefault="0006567D" w:rsidP="00C7175F">
      <w:pPr>
        <w:ind w:left="851" w:right="176"/>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0D1CFF" w:rsidRDefault="0006567D" w:rsidP="00C7175F">
      <w:pPr>
        <w:pStyle w:val="af1"/>
        <w:numPr>
          <w:ilvl w:val="1"/>
          <w:numId w:val="13"/>
        </w:numPr>
        <w:tabs>
          <w:tab w:val="left" w:pos="2046"/>
        </w:tabs>
        <w:spacing w:before="325"/>
        <w:ind w:left="851" w:right="176" w:firstLine="0"/>
        <w:jc w:val="both"/>
        <w:rPr>
          <w:position w:val="6"/>
          <w:sz w:val="28"/>
          <w:szCs w:val="28"/>
        </w:rPr>
      </w:pPr>
      <w:r>
        <w:rPr>
          <w:position w:val="6"/>
          <w:sz w:val="28"/>
          <w:szCs w:val="28"/>
        </w:rPr>
        <w:t>У гімназії за рішенням загальних зборів можуть 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0D1CFF" w:rsidRDefault="0006567D" w:rsidP="00C7175F">
      <w:pPr>
        <w:pStyle w:val="af1"/>
        <w:numPr>
          <w:ilvl w:val="1"/>
          <w:numId w:val="13"/>
        </w:numPr>
        <w:tabs>
          <w:tab w:val="left" w:pos="2046"/>
        </w:tabs>
        <w:spacing w:before="325"/>
        <w:ind w:left="851"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0D1CFF" w:rsidRDefault="0006567D" w:rsidP="00C7175F">
      <w:pPr>
        <w:shd w:val="clear" w:color="auto" w:fill="FFFFFF"/>
        <w:ind w:left="851"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0D1CFF" w:rsidRDefault="0006567D" w:rsidP="00C7175F">
      <w:pPr>
        <w:pStyle w:val="af1"/>
        <w:numPr>
          <w:ilvl w:val="0"/>
          <w:numId w:val="15"/>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0D1CFF" w:rsidRDefault="0006567D" w:rsidP="00C7175F">
      <w:pPr>
        <w:pStyle w:val="af1"/>
        <w:numPr>
          <w:ilvl w:val="0"/>
          <w:numId w:val="15"/>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0D1CFF" w:rsidRDefault="0006567D" w:rsidP="00C7175F">
      <w:pPr>
        <w:pStyle w:val="af1"/>
        <w:numPr>
          <w:ilvl w:val="0"/>
          <w:numId w:val="15"/>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0D1CFF" w:rsidRDefault="0006567D" w:rsidP="00C7175F">
      <w:pPr>
        <w:pStyle w:val="af1"/>
        <w:numPr>
          <w:ilvl w:val="0"/>
          <w:numId w:val="15"/>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0D1CFF" w:rsidRDefault="0006567D" w:rsidP="00C7175F">
      <w:pPr>
        <w:pStyle w:val="af1"/>
        <w:numPr>
          <w:ilvl w:val="0"/>
          <w:numId w:val="15"/>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0D1CFF" w:rsidRDefault="0006567D" w:rsidP="00C7175F">
      <w:pPr>
        <w:pStyle w:val="af1"/>
        <w:numPr>
          <w:ilvl w:val="0"/>
          <w:numId w:val="15"/>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0D1CFF" w:rsidRDefault="0006567D" w:rsidP="00C7175F">
      <w:pPr>
        <w:pStyle w:val="af1"/>
        <w:numPr>
          <w:ilvl w:val="0"/>
          <w:numId w:val="15"/>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0D1CFF" w:rsidRDefault="0006567D" w:rsidP="00C7175F">
      <w:pPr>
        <w:pStyle w:val="af1"/>
        <w:numPr>
          <w:ilvl w:val="0"/>
          <w:numId w:val="15"/>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0D1CFF" w:rsidRDefault="0006567D" w:rsidP="00C7175F">
      <w:pPr>
        <w:pStyle w:val="af1"/>
        <w:numPr>
          <w:ilvl w:val="0"/>
          <w:numId w:val="15"/>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0D1CFF" w:rsidRDefault="0006567D" w:rsidP="00C7175F">
      <w:pPr>
        <w:pStyle w:val="af1"/>
        <w:numPr>
          <w:ilvl w:val="0"/>
          <w:numId w:val="15"/>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0D1CFF" w:rsidRDefault="0006567D" w:rsidP="00C7175F">
      <w:pPr>
        <w:shd w:val="clear" w:color="auto" w:fill="FFFFFF"/>
        <w:ind w:leftChars="500" w:left="1100"/>
        <w:jc w:val="both"/>
        <w:rPr>
          <w:sz w:val="28"/>
          <w:szCs w:val="28"/>
          <w:lang w:eastAsia="uk-UA"/>
        </w:rPr>
      </w:pPr>
      <w:r>
        <w:rPr>
          <w:sz w:val="28"/>
          <w:szCs w:val="28"/>
          <w:lang w:val="ru-RU" w:eastAsia="uk-UA"/>
        </w:rPr>
        <w:lastRenderedPageBreak/>
        <w:t>7.13.</w:t>
      </w:r>
      <w:r>
        <w:rPr>
          <w:sz w:val="28"/>
          <w:szCs w:val="28"/>
          <w:lang w:val="ru-RU" w:eastAsia="uk-UA"/>
        </w:rPr>
        <w:tab/>
      </w:r>
      <w:r>
        <w:rPr>
          <w:sz w:val="28"/>
          <w:szCs w:val="28"/>
          <w:lang w:eastAsia="uk-UA"/>
        </w:rPr>
        <w:t>Засновник закладу освіти зобов’язаний забезпечити:</w:t>
      </w:r>
    </w:p>
    <w:p w:rsidR="000D1CFF" w:rsidRDefault="0006567D" w:rsidP="00C7175F">
      <w:pPr>
        <w:pStyle w:val="af1"/>
        <w:numPr>
          <w:ilvl w:val="0"/>
          <w:numId w:val="16"/>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0D1CFF" w:rsidRDefault="0006567D" w:rsidP="00C7175F">
      <w:pPr>
        <w:pStyle w:val="af1"/>
        <w:numPr>
          <w:ilvl w:val="0"/>
          <w:numId w:val="16"/>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0D1CFF" w:rsidRDefault="0006567D" w:rsidP="00C7175F">
      <w:pPr>
        <w:pStyle w:val="af1"/>
        <w:numPr>
          <w:ilvl w:val="0"/>
          <w:numId w:val="16"/>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0D1CFF" w:rsidRDefault="0006567D" w:rsidP="00C7175F">
      <w:pPr>
        <w:pStyle w:val="af1"/>
        <w:numPr>
          <w:ilvl w:val="0"/>
          <w:numId w:val="16"/>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0D1CFF" w:rsidRDefault="0006567D" w:rsidP="00C7175F">
      <w:pPr>
        <w:pStyle w:val="af1"/>
        <w:numPr>
          <w:ilvl w:val="0"/>
          <w:numId w:val="12"/>
        </w:numPr>
        <w:spacing w:before="327"/>
        <w:ind w:left="851"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0D1CFF" w:rsidRDefault="0006567D" w:rsidP="00C7175F">
      <w:pPr>
        <w:pStyle w:val="af1"/>
        <w:numPr>
          <w:ilvl w:val="1"/>
          <w:numId w:val="17"/>
        </w:numPr>
        <w:tabs>
          <w:tab w:val="left" w:pos="2127"/>
        </w:tabs>
        <w:spacing w:before="310"/>
        <w:ind w:left="851" w:right="176" w:firstLine="0"/>
        <w:jc w:val="left"/>
        <w:rPr>
          <w:position w:val="6"/>
          <w:sz w:val="28"/>
          <w:szCs w:val="28"/>
        </w:rPr>
      </w:pPr>
      <w:r>
        <w:rPr>
          <w:position w:val="6"/>
          <w:sz w:val="28"/>
          <w:szCs w:val="28"/>
        </w:rPr>
        <w:t xml:space="preserve">Матеріально-технічна база гімназії включає будівлі, споруди, </w:t>
      </w:r>
    </w:p>
    <w:p w:rsidR="000D1CFF" w:rsidRDefault="0006567D" w:rsidP="00C7175F">
      <w:pPr>
        <w:ind w:left="851"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0D1CFF" w:rsidRDefault="0006567D" w:rsidP="00C7175F">
      <w:pPr>
        <w:pStyle w:val="af1"/>
        <w:numPr>
          <w:ilvl w:val="1"/>
          <w:numId w:val="17"/>
        </w:numPr>
        <w:tabs>
          <w:tab w:val="left" w:pos="2038"/>
        </w:tabs>
        <w:spacing w:before="315"/>
        <w:ind w:left="851"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0D1CFF" w:rsidRDefault="0006567D" w:rsidP="00C7175F">
      <w:pPr>
        <w:ind w:left="851" w:right="176"/>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0D1CFF" w:rsidRDefault="0006567D" w:rsidP="00C7175F">
      <w:pPr>
        <w:pStyle w:val="af1"/>
        <w:numPr>
          <w:ilvl w:val="1"/>
          <w:numId w:val="17"/>
        </w:numPr>
        <w:tabs>
          <w:tab w:val="left" w:pos="2038"/>
        </w:tabs>
        <w:spacing w:before="315"/>
        <w:ind w:left="851"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0D1CFF" w:rsidRDefault="0006567D" w:rsidP="00C7175F">
      <w:pPr>
        <w:pStyle w:val="af1"/>
        <w:numPr>
          <w:ilvl w:val="1"/>
          <w:numId w:val="17"/>
        </w:numPr>
        <w:tabs>
          <w:tab w:val="left" w:pos="2038"/>
        </w:tabs>
        <w:spacing w:before="315"/>
        <w:ind w:left="851"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0D1CFF" w:rsidRDefault="0006567D" w:rsidP="00C7175F">
      <w:pPr>
        <w:pStyle w:val="af1"/>
        <w:numPr>
          <w:ilvl w:val="1"/>
          <w:numId w:val="17"/>
        </w:numPr>
        <w:tabs>
          <w:tab w:val="left" w:pos="2038"/>
        </w:tabs>
        <w:spacing w:before="315"/>
        <w:ind w:left="851"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0D1CFF" w:rsidRDefault="0006567D" w:rsidP="00C7175F">
      <w:pPr>
        <w:pStyle w:val="af1"/>
        <w:numPr>
          <w:ilvl w:val="1"/>
          <w:numId w:val="17"/>
        </w:numPr>
        <w:tabs>
          <w:tab w:val="left" w:pos="2038"/>
        </w:tabs>
        <w:spacing w:before="315"/>
        <w:ind w:left="851" w:right="176"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спортивною залою, майстернею, майданчиками, тощо.</w:t>
      </w:r>
    </w:p>
    <w:p w:rsidR="000D1CFF" w:rsidRDefault="0006567D" w:rsidP="00C7175F">
      <w:pPr>
        <w:pStyle w:val="af1"/>
        <w:numPr>
          <w:ilvl w:val="1"/>
          <w:numId w:val="17"/>
        </w:numPr>
        <w:tabs>
          <w:tab w:val="left" w:pos="2038"/>
        </w:tabs>
        <w:spacing w:before="315"/>
        <w:ind w:left="851"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 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0D1CFF" w:rsidRDefault="0006567D" w:rsidP="00C7175F">
      <w:pPr>
        <w:pStyle w:val="af1"/>
        <w:numPr>
          <w:ilvl w:val="1"/>
          <w:numId w:val="17"/>
        </w:numPr>
        <w:tabs>
          <w:tab w:val="left" w:pos="2038"/>
        </w:tabs>
        <w:spacing w:before="315"/>
        <w:ind w:left="851"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0D1CFF" w:rsidRDefault="0006567D" w:rsidP="00C7175F">
      <w:pPr>
        <w:pStyle w:val="af1"/>
        <w:numPr>
          <w:ilvl w:val="1"/>
          <w:numId w:val="17"/>
        </w:numPr>
        <w:tabs>
          <w:tab w:val="left" w:pos="2038"/>
        </w:tabs>
        <w:spacing w:before="315"/>
        <w:ind w:left="851" w:right="176" w:firstLine="0"/>
        <w:jc w:val="both"/>
        <w:rPr>
          <w:position w:val="6"/>
          <w:sz w:val="28"/>
          <w:szCs w:val="28"/>
        </w:rPr>
      </w:pPr>
      <w:r>
        <w:rPr>
          <w:position w:val="6"/>
          <w:sz w:val="28"/>
          <w:szCs w:val="28"/>
        </w:rPr>
        <w:t xml:space="preserve">Фінансово-господарська діяльність гімназії здійснюється на основі </w:t>
      </w:r>
      <w:r>
        <w:rPr>
          <w:position w:val="6"/>
          <w:sz w:val="28"/>
          <w:szCs w:val="28"/>
        </w:rPr>
        <w:lastRenderedPageBreak/>
        <w:t>кошторису.</w:t>
      </w:r>
    </w:p>
    <w:p w:rsidR="000D1CFF" w:rsidRDefault="0006567D" w:rsidP="00C7175F">
      <w:pPr>
        <w:pStyle w:val="af1"/>
        <w:numPr>
          <w:ilvl w:val="1"/>
          <w:numId w:val="17"/>
        </w:numPr>
        <w:tabs>
          <w:tab w:val="left" w:pos="2038"/>
        </w:tabs>
        <w:spacing w:before="315"/>
        <w:ind w:left="851"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0D1CFF" w:rsidRDefault="0006567D" w:rsidP="00C7175F">
      <w:pPr>
        <w:pStyle w:val="a5"/>
        <w:spacing w:before="1"/>
        <w:ind w:left="851" w:right="176"/>
        <w:jc w:val="both"/>
        <w:rPr>
          <w:position w:val="6"/>
        </w:rPr>
      </w:pPr>
      <w:r>
        <w:rPr>
          <w:position w:val="6"/>
        </w:rPr>
        <w:t>Бухгалтерський облік  здійснюється гімназією самостійно.</w:t>
      </w:r>
    </w:p>
    <w:p w:rsidR="000D1CFF" w:rsidRDefault="0006567D" w:rsidP="00C7175F">
      <w:pPr>
        <w:pStyle w:val="af1"/>
        <w:numPr>
          <w:ilvl w:val="1"/>
          <w:numId w:val="17"/>
        </w:numPr>
        <w:tabs>
          <w:tab w:val="left" w:pos="2254"/>
        </w:tabs>
        <w:spacing w:before="319"/>
        <w:ind w:left="851"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0D1CFF" w:rsidRDefault="0006567D" w:rsidP="00C7175F">
      <w:pPr>
        <w:pStyle w:val="af1"/>
        <w:numPr>
          <w:ilvl w:val="1"/>
          <w:numId w:val="17"/>
        </w:numPr>
        <w:tabs>
          <w:tab w:val="left" w:pos="2310"/>
        </w:tabs>
        <w:spacing w:before="332"/>
        <w:ind w:left="851" w:right="176"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0D1CFF" w:rsidRDefault="0006567D" w:rsidP="00C7175F">
      <w:pPr>
        <w:pStyle w:val="af1"/>
        <w:numPr>
          <w:ilvl w:val="0"/>
          <w:numId w:val="12"/>
        </w:numPr>
        <w:tabs>
          <w:tab w:val="left" w:pos="3578"/>
        </w:tabs>
        <w:spacing w:before="317"/>
        <w:ind w:left="851" w:right="176" w:firstLine="0"/>
        <w:jc w:val="both"/>
        <w:rPr>
          <w:b/>
          <w:position w:val="6"/>
          <w:sz w:val="28"/>
          <w:szCs w:val="28"/>
        </w:rPr>
      </w:pPr>
      <w:r>
        <w:rPr>
          <w:b/>
          <w:position w:val="6"/>
          <w:sz w:val="28"/>
          <w:szCs w:val="28"/>
        </w:rPr>
        <w:t>Прозорість та інформаційна відкритість</w:t>
      </w:r>
    </w:p>
    <w:p w:rsidR="000D1CFF" w:rsidRDefault="0006567D" w:rsidP="00C7175F">
      <w:pPr>
        <w:pStyle w:val="af1"/>
        <w:numPr>
          <w:ilvl w:val="1"/>
          <w:numId w:val="18"/>
        </w:numPr>
        <w:tabs>
          <w:tab w:val="left" w:pos="2024"/>
        </w:tabs>
        <w:spacing w:before="317"/>
        <w:ind w:left="851"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0D1CFF" w:rsidRDefault="0006567D" w:rsidP="00C7175F">
      <w:pPr>
        <w:pStyle w:val="af1"/>
        <w:numPr>
          <w:ilvl w:val="1"/>
          <w:numId w:val="18"/>
        </w:numPr>
        <w:spacing w:before="121"/>
        <w:ind w:left="851"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0D1CFF" w:rsidRDefault="0006567D" w:rsidP="00C7175F">
      <w:pPr>
        <w:spacing w:before="10"/>
        <w:ind w:left="851" w:right="176"/>
        <w:jc w:val="both"/>
        <w:rPr>
          <w:position w:val="6"/>
          <w:sz w:val="28"/>
          <w:szCs w:val="28"/>
        </w:rPr>
      </w:pPr>
      <w:r>
        <w:rPr>
          <w:position w:val="6"/>
          <w:sz w:val="28"/>
          <w:szCs w:val="28"/>
        </w:rPr>
        <w:t>інформації та документів, як :</w:t>
      </w:r>
    </w:p>
    <w:p w:rsidR="000D1CFF" w:rsidRDefault="0006567D" w:rsidP="00C7175F">
      <w:pPr>
        <w:pStyle w:val="af1"/>
        <w:numPr>
          <w:ilvl w:val="2"/>
          <w:numId w:val="18"/>
        </w:numPr>
        <w:tabs>
          <w:tab w:val="left" w:pos="1276"/>
        </w:tabs>
        <w:spacing w:before="7"/>
        <w:ind w:left="851" w:right="176" w:firstLine="0"/>
        <w:rPr>
          <w:position w:val="6"/>
          <w:sz w:val="28"/>
          <w:szCs w:val="28"/>
        </w:rPr>
      </w:pPr>
      <w:r>
        <w:rPr>
          <w:position w:val="6"/>
          <w:sz w:val="28"/>
          <w:szCs w:val="28"/>
        </w:rPr>
        <w:t>статут;</w:t>
      </w:r>
    </w:p>
    <w:p w:rsidR="000D1CFF" w:rsidRDefault="0006567D" w:rsidP="00C7175F">
      <w:pPr>
        <w:pStyle w:val="af1"/>
        <w:numPr>
          <w:ilvl w:val="2"/>
          <w:numId w:val="18"/>
        </w:numPr>
        <w:tabs>
          <w:tab w:val="left" w:pos="1276"/>
        </w:tabs>
        <w:ind w:left="851" w:right="176" w:firstLine="0"/>
        <w:rPr>
          <w:position w:val="6"/>
          <w:sz w:val="28"/>
          <w:szCs w:val="28"/>
        </w:rPr>
      </w:pPr>
      <w:r>
        <w:rPr>
          <w:position w:val="6"/>
          <w:sz w:val="28"/>
          <w:szCs w:val="28"/>
        </w:rPr>
        <w:t>ліцензії на впровадження освітньої діяльності;</w:t>
      </w:r>
    </w:p>
    <w:p w:rsidR="000D1CFF" w:rsidRDefault="0006567D" w:rsidP="00C7175F">
      <w:pPr>
        <w:pStyle w:val="af1"/>
        <w:numPr>
          <w:ilvl w:val="2"/>
          <w:numId w:val="18"/>
        </w:numPr>
        <w:tabs>
          <w:tab w:val="left" w:pos="1276"/>
        </w:tabs>
        <w:spacing w:before="18"/>
        <w:ind w:left="851" w:right="176" w:firstLine="0"/>
        <w:rPr>
          <w:position w:val="6"/>
          <w:sz w:val="28"/>
          <w:szCs w:val="28"/>
        </w:rPr>
      </w:pPr>
      <w:r>
        <w:rPr>
          <w:position w:val="6"/>
          <w:sz w:val="28"/>
          <w:szCs w:val="28"/>
        </w:rPr>
        <w:t>освітні програми;</w:t>
      </w:r>
    </w:p>
    <w:p w:rsidR="000D1CFF" w:rsidRDefault="0006567D" w:rsidP="00C7175F">
      <w:pPr>
        <w:pStyle w:val="af1"/>
        <w:numPr>
          <w:ilvl w:val="2"/>
          <w:numId w:val="18"/>
        </w:numPr>
        <w:tabs>
          <w:tab w:val="left" w:pos="1276"/>
        </w:tabs>
        <w:spacing w:before="7"/>
        <w:ind w:left="851" w:right="176" w:firstLine="0"/>
        <w:rPr>
          <w:position w:val="6"/>
          <w:sz w:val="28"/>
          <w:szCs w:val="28"/>
        </w:rPr>
      </w:pPr>
      <w:r>
        <w:rPr>
          <w:position w:val="6"/>
          <w:sz w:val="28"/>
          <w:szCs w:val="28"/>
        </w:rPr>
        <w:t>структура та органи управління;</w:t>
      </w:r>
    </w:p>
    <w:p w:rsidR="000D1CFF" w:rsidRDefault="0006567D" w:rsidP="00C7175F">
      <w:pPr>
        <w:pStyle w:val="af1"/>
        <w:numPr>
          <w:ilvl w:val="2"/>
          <w:numId w:val="18"/>
        </w:numPr>
        <w:tabs>
          <w:tab w:val="left" w:pos="1276"/>
        </w:tabs>
        <w:spacing w:before="13"/>
        <w:ind w:left="851" w:right="176" w:firstLine="0"/>
        <w:rPr>
          <w:position w:val="6"/>
          <w:sz w:val="28"/>
          <w:szCs w:val="28"/>
        </w:rPr>
      </w:pPr>
      <w:r>
        <w:rPr>
          <w:position w:val="6"/>
          <w:sz w:val="28"/>
          <w:szCs w:val="28"/>
        </w:rPr>
        <w:t>кадровий склад;</w:t>
      </w:r>
    </w:p>
    <w:p w:rsidR="000D1CFF" w:rsidRDefault="0006567D" w:rsidP="00C7175F">
      <w:pPr>
        <w:pStyle w:val="af1"/>
        <w:numPr>
          <w:ilvl w:val="2"/>
          <w:numId w:val="18"/>
        </w:numPr>
        <w:tabs>
          <w:tab w:val="left" w:pos="1276"/>
        </w:tabs>
        <w:ind w:left="851" w:right="176" w:firstLine="0"/>
        <w:rPr>
          <w:position w:val="6"/>
          <w:sz w:val="28"/>
          <w:szCs w:val="28"/>
        </w:rPr>
      </w:pPr>
      <w:r>
        <w:rPr>
          <w:position w:val="6"/>
          <w:sz w:val="28"/>
          <w:szCs w:val="28"/>
        </w:rPr>
        <w:t>територія обслуговування, закріплена за гімназією;</w:t>
      </w:r>
    </w:p>
    <w:p w:rsidR="000D1CFF" w:rsidRDefault="0006567D" w:rsidP="00C7175F">
      <w:pPr>
        <w:tabs>
          <w:tab w:val="left" w:pos="1276"/>
        </w:tabs>
        <w:spacing w:before="14"/>
        <w:ind w:left="851"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0D1CFF" w:rsidRDefault="0006567D" w:rsidP="00C7175F">
      <w:pPr>
        <w:pStyle w:val="af1"/>
        <w:numPr>
          <w:ilvl w:val="2"/>
          <w:numId w:val="18"/>
        </w:numPr>
        <w:tabs>
          <w:tab w:val="left" w:pos="1276"/>
        </w:tabs>
        <w:spacing w:before="13"/>
        <w:ind w:left="851" w:right="176" w:firstLine="0"/>
        <w:rPr>
          <w:position w:val="6"/>
          <w:sz w:val="28"/>
          <w:szCs w:val="28"/>
        </w:rPr>
      </w:pPr>
      <w:r>
        <w:rPr>
          <w:position w:val="6"/>
          <w:sz w:val="28"/>
          <w:szCs w:val="28"/>
        </w:rPr>
        <w:t>дані про наявність вільних місць;</w:t>
      </w:r>
    </w:p>
    <w:p w:rsidR="000D1CFF" w:rsidRDefault="0006567D" w:rsidP="00C7175F">
      <w:pPr>
        <w:pStyle w:val="af1"/>
        <w:numPr>
          <w:ilvl w:val="2"/>
          <w:numId w:val="18"/>
        </w:numPr>
        <w:tabs>
          <w:tab w:val="left" w:pos="1276"/>
        </w:tabs>
        <w:spacing w:before="14"/>
        <w:ind w:left="851" w:right="176" w:firstLine="0"/>
        <w:rPr>
          <w:position w:val="6"/>
          <w:sz w:val="28"/>
          <w:szCs w:val="28"/>
        </w:rPr>
      </w:pPr>
      <w:r>
        <w:rPr>
          <w:position w:val="6"/>
          <w:sz w:val="28"/>
          <w:szCs w:val="28"/>
        </w:rPr>
        <w:t>мова освітнього процесу;</w:t>
      </w:r>
    </w:p>
    <w:p w:rsidR="000D1CFF" w:rsidRDefault="0006567D" w:rsidP="00C7175F">
      <w:pPr>
        <w:pStyle w:val="af1"/>
        <w:numPr>
          <w:ilvl w:val="2"/>
          <w:numId w:val="18"/>
        </w:numPr>
        <w:tabs>
          <w:tab w:val="left" w:pos="1276"/>
          <w:tab w:val="left" w:pos="1511"/>
        </w:tabs>
        <w:ind w:left="851" w:right="176" w:firstLine="0"/>
        <w:rPr>
          <w:position w:val="6"/>
          <w:sz w:val="28"/>
          <w:szCs w:val="28"/>
        </w:rPr>
      </w:pPr>
      <w:r>
        <w:rPr>
          <w:position w:val="6"/>
          <w:sz w:val="28"/>
          <w:szCs w:val="28"/>
        </w:rPr>
        <w:t>наявність вакантних посад, порядок i умови проведення конкурсу на ïx</w:t>
      </w:r>
    </w:p>
    <w:p w:rsidR="000D1CFF" w:rsidRDefault="0006567D" w:rsidP="00C7175F">
      <w:pPr>
        <w:pStyle w:val="a5"/>
        <w:tabs>
          <w:tab w:val="left" w:pos="1276"/>
        </w:tabs>
        <w:spacing w:before="11"/>
        <w:ind w:left="851" w:right="176"/>
        <w:jc w:val="both"/>
        <w:rPr>
          <w:position w:val="6"/>
        </w:rPr>
      </w:pPr>
      <w:r>
        <w:rPr>
          <w:position w:val="6"/>
        </w:rPr>
        <w:t>заміщення (у разі його проведення);</w:t>
      </w:r>
    </w:p>
    <w:p w:rsidR="000D1CFF" w:rsidRDefault="0006567D" w:rsidP="00C7175F">
      <w:pPr>
        <w:pStyle w:val="af1"/>
        <w:numPr>
          <w:ilvl w:val="2"/>
          <w:numId w:val="18"/>
        </w:numPr>
        <w:tabs>
          <w:tab w:val="left" w:pos="1276"/>
        </w:tabs>
        <w:spacing w:before="11"/>
        <w:ind w:left="851" w:right="176" w:firstLine="0"/>
        <w:rPr>
          <w:position w:val="6"/>
          <w:sz w:val="28"/>
          <w:szCs w:val="28"/>
        </w:rPr>
      </w:pPr>
      <w:r>
        <w:rPr>
          <w:position w:val="6"/>
          <w:sz w:val="28"/>
          <w:szCs w:val="28"/>
        </w:rPr>
        <w:t>матеріально-технічне забезпечення;</w:t>
      </w:r>
    </w:p>
    <w:p w:rsidR="000D1CFF" w:rsidRDefault="0006567D" w:rsidP="00C7175F">
      <w:pPr>
        <w:pStyle w:val="af1"/>
        <w:numPr>
          <w:ilvl w:val="2"/>
          <w:numId w:val="18"/>
        </w:numPr>
        <w:tabs>
          <w:tab w:val="left" w:pos="1276"/>
        </w:tabs>
        <w:spacing w:before="5"/>
        <w:ind w:left="851" w:right="176" w:firstLine="0"/>
        <w:rPr>
          <w:position w:val="6"/>
          <w:sz w:val="28"/>
          <w:szCs w:val="28"/>
        </w:rPr>
      </w:pPr>
      <w:r>
        <w:rPr>
          <w:position w:val="6"/>
          <w:sz w:val="28"/>
          <w:szCs w:val="28"/>
        </w:rPr>
        <w:t>результати моніторингу якості освіти;</w:t>
      </w:r>
    </w:p>
    <w:p w:rsidR="000D1CFF" w:rsidRDefault="0006567D" w:rsidP="00C7175F">
      <w:pPr>
        <w:pStyle w:val="af1"/>
        <w:numPr>
          <w:ilvl w:val="2"/>
          <w:numId w:val="18"/>
        </w:numPr>
        <w:tabs>
          <w:tab w:val="left" w:pos="1276"/>
        </w:tabs>
        <w:spacing w:before="4"/>
        <w:ind w:left="851" w:right="176" w:firstLine="0"/>
        <w:rPr>
          <w:position w:val="6"/>
          <w:sz w:val="28"/>
          <w:szCs w:val="28"/>
        </w:rPr>
      </w:pPr>
      <w:r>
        <w:rPr>
          <w:position w:val="6"/>
          <w:sz w:val="28"/>
          <w:szCs w:val="28"/>
        </w:rPr>
        <w:t>правила прийому дітей до гімназії;</w:t>
      </w:r>
    </w:p>
    <w:p w:rsidR="000D1CFF" w:rsidRDefault="0006567D" w:rsidP="00C7175F">
      <w:pPr>
        <w:pStyle w:val="af1"/>
        <w:numPr>
          <w:ilvl w:val="2"/>
          <w:numId w:val="18"/>
        </w:numPr>
        <w:tabs>
          <w:tab w:val="left" w:pos="1276"/>
        </w:tabs>
        <w:spacing w:before="6"/>
        <w:ind w:left="851" w:right="176" w:firstLine="0"/>
        <w:rPr>
          <w:position w:val="6"/>
          <w:sz w:val="28"/>
          <w:szCs w:val="28"/>
        </w:rPr>
      </w:pPr>
      <w:r>
        <w:rPr>
          <w:position w:val="6"/>
          <w:sz w:val="28"/>
          <w:szCs w:val="28"/>
        </w:rPr>
        <w:t>умови доступності гімназії для навчання  осіб з особливими освітніми</w:t>
      </w:r>
    </w:p>
    <w:p w:rsidR="000D1CFF" w:rsidRDefault="0006567D" w:rsidP="00C7175F">
      <w:pPr>
        <w:pStyle w:val="a5"/>
        <w:tabs>
          <w:tab w:val="left" w:pos="1276"/>
        </w:tabs>
        <w:spacing w:before="11"/>
        <w:ind w:left="851" w:right="176"/>
        <w:jc w:val="both"/>
        <w:rPr>
          <w:position w:val="6"/>
        </w:rPr>
      </w:pPr>
      <w:r>
        <w:rPr>
          <w:position w:val="6"/>
        </w:rPr>
        <w:t>потребами;</w:t>
      </w:r>
    </w:p>
    <w:p w:rsidR="000D1CFF" w:rsidRDefault="0006567D" w:rsidP="00C7175F">
      <w:pPr>
        <w:pStyle w:val="af1"/>
        <w:numPr>
          <w:ilvl w:val="2"/>
          <w:numId w:val="18"/>
        </w:numPr>
        <w:spacing w:before="5"/>
        <w:ind w:left="851"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0D1CFF" w:rsidRDefault="0006567D" w:rsidP="00C7175F">
      <w:pPr>
        <w:pStyle w:val="af1"/>
        <w:numPr>
          <w:ilvl w:val="2"/>
          <w:numId w:val="18"/>
        </w:numPr>
        <w:tabs>
          <w:tab w:val="left" w:pos="1276"/>
        </w:tabs>
        <w:ind w:left="851" w:right="176" w:firstLine="0"/>
        <w:rPr>
          <w:position w:val="6"/>
          <w:sz w:val="28"/>
          <w:szCs w:val="28"/>
        </w:rPr>
      </w:pPr>
      <w:r>
        <w:rPr>
          <w:position w:val="6"/>
          <w:sz w:val="28"/>
          <w:szCs w:val="28"/>
        </w:rPr>
        <w:t>річний звіт про діяльність гімназії;</w:t>
      </w:r>
    </w:p>
    <w:p w:rsidR="000D1CFF" w:rsidRDefault="0006567D" w:rsidP="00C7175F">
      <w:pPr>
        <w:pStyle w:val="af1"/>
        <w:numPr>
          <w:ilvl w:val="2"/>
          <w:numId w:val="18"/>
        </w:numPr>
        <w:tabs>
          <w:tab w:val="left" w:pos="1276"/>
        </w:tabs>
        <w:spacing w:before="6"/>
        <w:ind w:left="851"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0D1CFF" w:rsidRDefault="0006567D" w:rsidP="00C7175F">
      <w:pPr>
        <w:pStyle w:val="af1"/>
        <w:numPr>
          <w:ilvl w:val="2"/>
          <w:numId w:val="18"/>
        </w:numPr>
        <w:tabs>
          <w:tab w:val="left" w:pos="1276"/>
          <w:tab w:val="left" w:pos="1495"/>
        </w:tabs>
        <w:spacing w:before="13"/>
        <w:ind w:left="851"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0D1CFF" w:rsidRDefault="0006567D" w:rsidP="00C7175F">
      <w:pPr>
        <w:tabs>
          <w:tab w:val="left" w:pos="1276"/>
        </w:tabs>
        <w:spacing w:before="79"/>
        <w:ind w:left="851" w:right="176"/>
        <w:jc w:val="both"/>
        <w:rPr>
          <w:position w:val="6"/>
          <w:sz w:val="28"/>
          <w:szCs w:val="28"/>
        </w:rPr>
      </w:pPr>
      <w:r>
        <w:rPr>
          <w:position w:val="6"/>
          <w:sz w:val="28"/>
          <w:szCs w:val="28"/>
        </w:rPr>
        <w:t>допомога;</w:t>
      </w:r>
    </w:p>
    <w:p w:rsidR="000D1CFF" w:rsidRDefault="0006567D" w:rsidP="00C7175F">
      <w:pPr>
        <w:pStyle w:val="af1"/>
        <w:numPr>
          <w:ilvl w:val="2"/>
          <w:numId w:val="18"/>
        </w:numPr>
        <w:tabs>
          <w:tab w:val="left" w:pos="1276"/>
        </w:tabs>
        <w:spacing w:before="12"/>
        <w:ind w:left="851" w:right="176" w:firstLine="0"/>
        <w:rPr>
          <w:position w:val="6"/>
          <w:sz w:val="28"/>
          <w:szCs w:val="28"/>
        </w:rPr>
      </w:pPr>
      <w:r>
        <w:rPr>
          <w:position w:val="6"/>
          <w:sz w:val="28"/>
          <w:szCs w:val="28"/>
        </w:rPr>
        <w:t>кошторис гімназії.</w:t>
      </w:r>
    </w:p>
    <w:p w:rsidR="000D1CFF" w:rsidRDefault="000D1CFF" w:rsidP="00C7175F">
      <w:pPr>
        <w:pStyle w:val="a5"/>
        <w:spacing w:before="4"/>
        <w:ind w:left="851" w:right="176"/>
        <w:jc w:val="both"/>
        <w:rPr>
          <w:position w:val="6"/>
        </w:rPr>
      </w:pPr>
    </w:p>
    <w:p w:rsidR="000D1CFF" w:rsidRDefault="0006567D" w:rsidP="00C7175F">
      <w:pPr>
        <w:pStyle w:val="a5"/>
        <w:spacing w:before="1"/>
        <w:ind w:left="851" w:right="176"/>
        <w:jc w:val="center"/>
        <w:rPr>
          <w:b/>
          <w:position w:val="6"/>
        </w:rPr>
      </w:pPr>
      <w:r>
        <w:rPr>
          <w:b/>
          <w:position w:val="6"/>
        </w:rPr>
        <w:t>Х.Міжнародне співробітництво</w:t>
      </w:r>
    </w:p>
    <w:p w:rsidR="000D1CFF" w:rsidRDefault="0006567D" w:rsidP="00C7175F">
      <w:pPr>
        <w:tabs>
          <w:tab w:val="left" w:pos="1985"/>
          <w:tab w:val="left" w:pos="2168"/>
        </w:tabs>
        <w:spacing w:before="320"/>
        <w:ind w:left="851" w:right="176"/>
        <w:jc w:val="both"/>
        <w:rPr>
          <w:position w:val="6"/>
          <w:sz w:val="28"/>
          <w:szCs w:val="28"/>
        </w:rPr>
      </w:pPr>
      <w:r>
        <w:rPr>
          <w:position w:val="6"/>
          <w:sz w:val="28"/>
          <w:szCs w:val="28"/>
        </w:rPr>
        <w:lastRenderedPageBreak/>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0D1CFF" w:rsidRDefault="000D1CFF" w:rsidP="00C7175F">
      <w:pPr>
        <w:pStyle w:val="a5"/>
        <w:spacing w:before="7"/>
        <w:ind w:left="851" w:right="176"/>
        <w:jc w:val="both"/>
        <w:rPr>
          <w:position w:val="6"/>
        </w:rPr>
      </w:pPr>
    </w:p>
    <w:p w:rsidR="000D1CFF" w:rsidRDefault="0006567D" w:rsidP="00C7175F">
      <w:pPr>
        <w:tabs>
          <w:tab w:val="left" w:pos="1951"/>
        </w:tabs>
        <w:ind w:left="851"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0D1CFF" w:rsidRDefault="000D1CFF" w:rsidP="00C7175F">
      <w:pPr>
        <w:pStyle w:val="a5"/>
        <w:spacing w:before="16"/>
        <w:ind w:left="851" w:right="176"/>
        <w:jc w:val="both"/>
        <w:rPr>
          <w:position w:val="6"/>
        </w:rPr>
      </w:pPr>
    </w:p>
    <w:p w:rsidR="000D1CFF" w:rsidRDefault="0006567D" w:rsidP="00C7175F">
      <w:pPr>
        <w:tabs>
          <w:tab w:val="left" w:pos="2140"/>
        </w:tabs>
        <w:spacing w:before="1"/>
        <w:ind w:left="851"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0D1CFF" w:rsidRDefault="000D1CFF" w:rsidP="00C7175F">
      <w:pPr>
        <w:pStyle w:val="a5"/>
        <w:ind w:left="851" w:right="176"/>
        <w:rPr>
          <w:b/>
          <w:position w:val="6"/>
        </w:rPr>
      </w:pPr>
    </w:p>
    <w:p w:rsidR="000D1CFF" w:rsidRDefault="0006567D" w:rsidP="00C7175F">
      <w:pPr>
        <w:pStyle w:val="a5"/>
        <w:ind w:left="851" w:right="176"/>
        <w:jc w:val="center"/>
        <w:rPr>
          <w:b/>
          <w:position w:val="6"/>
        </w:rPr>
      </w:pPr>
      <w:r>
        <w:rPr>
          <w:b/>
          <w:position w:val="6"/>
        </w:rPr>
        <w:t>ХІ. Контроль за діяльністю Гімназії</w:t>
      </w:r>
    </w:p>
    <w:p w:rsidR="000D1CFF" w:rsidRDefault="000D1CFF" w:rsidP="00C7175F">
      <w:pPr>
        <w:pStyle w:val="a5"/>
        <w:ind w:left="851" w:right="176"/>
        <w:jc w:val="both"/>
        <w:rPr>
          <w:position w:val="6"/>
        </w:rPr>
      </w:pPr>
    </w:p>
    <w:p w:rsidR="000D1CFF" w:rsidRDefault="0006567D" w:rsidP="00C7175F">
      <w:pPr>
        <w:pStyle w:val="af1"/>
        <w:numPr>
          <w:ilvl w:val="1"/>
          <w:numId w:val="19"/>
        </w:numPr>
        <w:tabs>
          <w:tab w:val="left" w:pos="2177"/>
        </w:tabs>
        <w:spacing w:before="114"/>
        <w:ind w:left="851"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0D1CFF" w:rsidRDefault="0006567D" w:rsidP="00C7175F">
      <w:pPr>
        <w:ind w:left="851" w:right="176"/>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0D1CFF" w:rsidRDefault="0006567D" w:rsidP="00C7175F">
      <w:pPr>
        <w:pStyle w:val="af1"/>
        <w:numPr>
          <w:ilvl w:val="1"/>
          <w:numId w:val="19"/>
        </w:numPr>
        <w:spacing w:before="304"/>
        <w:ind w:left="851" w:right="176" w:firstLine="0"/>
        <w:rPr>
          <w:position w:val="6"/>
          <w:sz w:val="28"/>
          <w:szCs w:val="28"/>
        </w:rPr>
      </w:pPr>
      <w:r>
        <w:rPr>
          <w:position w:val="6"/>
          <w:sz w:val="28"/>
          <w:szCs w:val="28"/>
        </w:rPr>
        <w:t>Формами заходів державного нагляду (контролю) є:</w:t>
      </w:r>
    </w:p>
    <w:p w:rsidR="000D1CFF" w:rsidRDefault="0006567D" w:rsidP="00C7175F">
      <w:pPr>
        <w:pStyle w:val="af1"/>
        <w:numPr>
          <w:ilvl w:val="2"/>
          <w:numId w:val="19"/>
        </w:numPr>
        <w:tabs>
          <w:tab w:val="left" w:pos="1656"/>
        </w:tabs>
        <w:spacing w:before="4"/>
        <w:ind w:left="851" w:right="176" w:firstLine="0"/>
        <w:rPr>
          <w:position w:val="6"/>
          <w:sz w:val="28"/>
          <w:szCs w:val="28"/>
        </w:rPr>
      </w:pPr>
      <w:r>
        <w:rPr>
          <w:position w:val="6"/>
          <w:sz w:val="28"/>
          <w:szCs w:val="28"/>
        </w:rPr>
        <w:t>плановий (позаплановий) інституційний аудит;</w:t>
      </w:r>
    </w:p>
    <w:p w:rsidR="000D1CFF" w:rsidRDefault="0006567D" w:rsidP="00C7175F">
      <w:pPr>
        <w:pStyle w:val="af1"/>
        <w:numPr>
          <w:ilvl w:val="2"/>
          <w:numId w:val="19"/>
        </w:numPr>
        <w:tabs>
          <w:tab w:val="left" w:pos="1656"/>
        </w:tabs>
        <w:spacing w:before="11"/>
        <w:ind w:left="851" w:right="176" w:firstLine="0"/>
        <w:rPr>
          <w:position w:val="6"/>
          <w:sz w:val="28"/>
          <w:szCs w:val="28"/>
        </w:rPr>
      </w:pPr>
      <w:r>
        <w:rPr>
          <w:position w:val="6"/>
          <w:sz w:val="28"/>
          <w:szCs w:val="28"/>
        </w:rPr>
        <w:t>позапланова перевірка.</w:t>
      </w:r>
    </w:p>
    <w:p w:rsidR="000D1CFF" w:rsidRDefault="000D1CFF" w:rsidP="00C7175F">
      <w:pPr>
        <w:pStyle w:val="a5"/>
        <w:spacing w:before="20"/>
        <w:ind w:left="851" w:right="176"/>
        <w:jc w:val="both"/>
        <w:rPr>
          <w:position w:val="6"/>
        </w:rPr>
      </w:pPr>
    </w:p>
    <w:p w:rsidR="000D1CFF" w:rsidRDefault="0006567D" w:rsidP="00C7175F">
      <w:pPr>
        <w:pStyle w:val="af1"/>
        <w:numPr>
          <w:ilvl w:val="1"/>
          <w:numId w:val="19"/>
        </w:numPr>
        <w:ind w:left="851"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0D1CFF" w:rsidRDefault="000D1CFF" w:rsidP="00C7175F">
      <w:pPr>
        <w:pStyle w:val="a5"/>
        <w:spacing w:before="11"/>
        <w:ind w:left="851" w:right="176"/>
        <w:jc w:val="both"/>
        <w:rPr>
          <w:position w:val="6"/>
        </w:rPr>
      </w:pPr>
    </w:p>
    <w:p w:rsidR="000D1CFF" w:rsidRDefault="0006567D" w:rsidP="00C7175F">
      <w:pPr>
        <w:pStyle w:val="af1"/>
        <w:numPr>
          <w:ilvl w:val="1"/>
          <w:numId w:val="19"/>
        </w:numPr>
        <w:ind w:left="851"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0D1CFF" w:rsidRDefault="000D1CFF" w:rsidP="00C7175F">
      <w:pPr>
        <w:pStyle w:val="a5"/>
        <w:spacing w:before="49"/>
        <w:ind w:left="851" w:right="176"/>
        <w:jc w:val="both"/>
        <w:rPr>
          <w:position w:val="6"/>
        </w:rPr>
      </w:pPr>
    </w:p>
    <w:p w:rsidR="000D1CFF" w:rsidRDefault="0006567D" w:rsidP="00C7175F">
      <w:pPr>
        <w:shd w:val="clear" w:color="auto" w:fill="FFFFFF"/>
        <w:ind w:left="851"/>
        <w:jc w:val="center"/>
        <w:rPr>
          <w:b/>
          <w:sz w:val="28"/>
          <w:szCs w:val="28"/>
          <w:lang w:eastAsia="uk-UA"/>
        </w:rPr>
      </w:pP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0D1CFF" w:rsidRDefault="000D1CFF" w:rsidP="00C7175F">
      <w:pPr>
        <w:shd w:val="clear" w:color="auto" w:fill="FFFFFF"/>
        <w:ind w:left="851"/>
        <w:jc w:val="both"/>
        <w:rPr>
          <w:bCs/>
          <w:sz w:val="28"/>
          <w:szCs w:val="28"/>
          <w:lang w:eastAsia="uk-UA"/>
        </w:rPr>
      </w:pPr>
    </w:p>
    <w:p w:rsidR="000D1CFF" w:rsidRDefault="0006567D" w:rsidP="00C7175F">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0D1CFF" w:rsidRDefault="0006567D" w:rsidP="00C7175F">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0D1CFF" w:rsidRDefault="0006567D" w:rsidP="00C7175F">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0D1CFF" w:rsidRDefault="000D1CFF" w:rsidP="00C7175F">
      <w:pPr>
        <w:shd w:val="clear" w:color="auto" w:fill="FFFFFF"/>
        <w:ind w:leftChars="500" w:left="1100"/>
        <w:jc w:val="both"/>
        <w:rPr>
          <w:sz w:val="28"/>
          <w:szCs w:val="28"/>
          <w:lang w:eastAsia="ru-RU"/>
        </w:rPr>
      </w:pPr>
    </w:p>
    <w:p w:rsidR="000D1CFF" w:rsidRDefault="000D1CFF" w:rsidP="00C7175F">
      <w:pPr>
        <w:shd w:val="clear" w:color="auto" w:fill="FFFFFF"/>
        <w:ind w:left="851"/>
        <w:jc w:val="both"/>
        <w:rPr>
          <w:sz w:val="28"/>
          <w:szCs w:val="28"/>
          <w:lang w:eastAsia="ru-RU"/>
        </w:rPr>
      </w:pPr>
    </w:p>
    <w:p w:rsidR="000D1CFF" w:rsidRDefault="0006567D" w:rsidP="00C7175F">
      <w:pPr>
        <w:adjustRightInd w:val="0"/>
        <w:ind w:left="851"/>
        <w:jc w:val="center"/>
        <w:rPr>
          <w:b/>
          <w:bCs/>
          <w:sz w:val="28"/>
          <w:szCs w:val="28"/>
        </w:rPr>
      </w:pPr>
      <w:r>
        <w:rPr>
          <w:b/>
          <w:bCs/>
          <w:sz w:val="28"/>
          <w:szCs w:val="28"/>
        </w:rPr>
        <w:lastRenderedPageBreak/>
        <w:t>ХІ</w:t>
      </w:r>
      <w:r>
        <w:rPr>
          <w:b/>
          <w:bCs/>
          <w:sz w:val="28"/>
          <w:szCs w:val="28"/>
          <w:lang w:val="en-US"/>
        </w:rPr>
        <w:t>II</w:t>
      </w:r>
      <w:r>
        <w:rPr>
          <w:b/>
          <w:bCs/>
          <w:sz w:val="28"/>
          <w:szCs w:val="28"/>
        </w:rPr>
        <w:t>. Порядок внесення змін і доповнень до статуту</w:t>
      </w:r>
    </w:p>
    <w:p w:rsidR="000D1CFF" w:rsidRDefault="000D1CFF" w:rsidP="00C7175F">
      <w:pPr>
        <w:adjustRightInd w:val="0"/>
        <w:ind w:left="851"/>
        <w:jc w:val="center"/>
        <w:rPr>
          <w:b/>
          <w:bCs/>
          <w:sz w:val="28"/>
          <w:szCs w:val="28"/>
        </w:rPr>
      </w:pPr>
    </w:p>
    <w:p w:rsidR="000D1CFF" w:rsidRDefault="0006567D" w:rsidP="00C7175F">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0D1CFF" w:rsidRDefault="0006567D" w:rsidP="00C7175F">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0D1CFF" w:rsidRDefault="000D1CFF" w:rsidP="00C7175F">
      <w:pPr>
        <w:shd w:val="clear" w:color="auto" w:fill="FFFFFF"/>
        <w:ind w:leftChars="500" w:left="1100"/>
        <w:jc w:val="both"/>
        <w:rPr>
          <w:sz w:val="28"/>
          <w:szCs w:val="28"/>
        </w:rPr>
      </w:pPr>
    </w:p>
    <w:p w:rsidR="000D1CFF" w:rsidRDefault="000D1CFF" w:rsidP="00C7175F">
      <w:pPr>
        <w:shd w:val="clear" w:color="auto" w:fill="FFFFFF"/>
        <w:ind w:leftChars="500" w:left="1100"/>
        <w:jc w:val="both"/>
        <w:rPr>
          <w:sz w:val="28"/>
          <w:szCs w:val="28"/>
        </w:rPr>
      </w:pPr>
    </w:p>
    <w:p w:rsidR="000D1CFF" w:rsidRDefault="000D1CFF" w:rsidP="00C7175F">
      <w:pPr>
        <w:shd w:val="clear" w:color="auto" w:fill="FFFFFF"/>
        <w:ind w:leftChars="500" w:left="1100"/>
        <w:jc w:val="both"/>
        <w:rPr>
          <w:sz w:val="28"/>
          <w:szCs w:val="28"/>
        </w:rPr>
      </w:pPr>
    </w:p>
    <w:p w:rsidR="000D1CFF" w:rsidRDefault="000D1CFF" w:rsidP="00C7175F">
      <w:pPr>
        <w:shd w:val="clear" w:color="auto" w:fill="FFFFFF"/>
        <w:ind w:leftChars="500" w:left="1100"/>
        <w:jc w:val="both"/>
        <w:rPr>
          <w:sz w:val="28"/>
          <w:szCs w:val="28"/>
        </w:rPr>
      </w:pPr>
    </w:p>
    <w:p w:rsidR="000D1CFF" w:rsidRDefault="0006567D" w:rsidP="00C7175F">
      <w:pPr>
        <w:shd w:val="clear" w:color="auto" w:fill="FFFFFF"/>
        <w:ind w:leftChars="500" w:left="1100"/>
        <w:jc w:val="both"/>
        <w:rPr>
          <w:b/>
          <w:bCs/>
          <w:sz w:val="28"/>
          <w:szCs w:val="28"/>
        </w:rPr>
      </w:pPr>
      <w:r>
        <w:rPr>
          <w:b/>
          <w:bCs/>
          <w:sz w:val="28"/>
          <w:szCs w:val="28"/>
        </w:rPr>
        <w:t>Міський голова                                                                          Тарас КУЧМА</w:t>
      </w:r>
    </w:p>
    <w:p w:rsidR="000D1CFF" w:rsidRDefault="000D1CFF" w:rsidP="00C7175F">
      <w:pPr>
        <w:shd w:val="clear" w:color="auto" w:fill="FFFFFF"/>
        <w:ind w:leftChars="500" w:left="1100"/>
        <w:jc w:val="both"/>
        <w:rPr>
          <w:sz w:val="28"/>
          <w:szCs w:val="28"/>
        </w:rPr>
      </w:pPr>
      <w:bookmarkStart w:id="64" w:name="_GoBack"/>
      <w:bookmarkEnd w:id="64"/>
    </w:p>
    <w:sectPr w:rsidR="000D1CFF" w:rsidSect="000D1CFF">
      <w:headerReference w:type="default" r:id="rId16"/>
      <w:footerReference w:type="default" r:id="rId17"/>
      <w:pgSz w:w="11906" w:h="16838"/>
      <w:pgMar w:top="851" w:right="567" w:bottom="567" w:left="29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0D7" w:rsidRDefault="003810D7" w:rsidP="000D1CFF">
      <w:r>
        <w:separator/>
      </w:r>
    </w:p>
  </w:endnote>
  <w:endnote w:type="continuationSeparator" w:id="0">
    <w:p w:rsidR="003810D7" w:rsidRDefault="003810D7" w:rsidP="000D1C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57980"/>
    </w:sdtPr>
    <w:sdtContent>
      <w:p w:rsidR="00DA1F36" w:rsidRDefault="00DA1F36">
        <w:pPr>
          <w:pStyle w:val="ab"/>
          <w:jc w:val="center"/>
        </w:pPr>
        <w:r w:rsidRPr="00D51A73">
          <w:fldChar w:fldCharType="begin"/>
        </w:r>
        <w:r>
          <w:instrText>PAGE   \* MERGEFORMAT</w:instrText>
        </w:r>
        <w:r w:rsidRPr="00D51A73">
          <w:fldChar w:fldCharType="separate"/>
        </w:r>
        <w:r w:rsidR="00B66B60" w:rsidRPr="00B66B60">
          <w:rPr>
            <w:noProof/>
            <w:lang w:val="ru-RU"/>
          </w:rPr>
          <w:t>25</w:t>
        </w:r>
        <w:r>
          <w:rPr>
            <w:lang w:val="ru-RU"/>
          </w:rPr>
          <w:fldChar w:fldCharType="end"/>
        </w:r>
      </w:p>
    </w:sdtContent>
  </w:sdt>
  <w:p w:rsidR="00DA1F36" w:rsidRDefault="00DA1F3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0D7" w:rsidRDefault="003810D7" w:rsidP="000D1CFF">
      <w:r>
        <w:separator/>
      </w:r>
    </w:p>
  </w:footnote>
  <w:footnote w:type="continuationSeparator" w:id="0">
    <w:p w:rsidR="003810D7" w:rsidRDefault="003810D7" w:rsidP="000D1C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F36" w:rsidRDefault="00DA1F36">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CAA27A5"/>
    <w:multiLevelType w:val="multilevel"/>
    <w:tmpl w:val="2CAA27A5"/>
    <w:lvl w:ilvl="0">
      <w:start w:val="5"/>
      <w:numFmt w:val="decimal"/>
      <w:lvlText w:val="%1."/>
      <w:lvlJc w:val="left"/>
      <w:pPr>
        <w:ind w:left="450" w:hanging="450"/>
      </w:pPr>
      <w:rPr>
        <w:rFonts w:hint="default"/>
      </w:rPr>
    </w:lvl>
    <w:lvl w:ilvl="1">
      <w:start w:val="5"/>
      <w:numFmt w:val="decimal"/>
      <w:lvlText w:val="%1.%2."/>
      <w:lvlJc w:val="left"/>
      <w:pPr>
        <w:ind w:left="1830" w:hanging="720"/>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460" w:hanging="180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abstractNum w:abstractNumId="8">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9">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10">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1">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2">
    <w:nsid w:val="42B42A31"/>
    <w:multiLevelType w:val="multilevel"/>
    <w:tmpl w:val="42B42A31"/>
    <w:lvl w:ilvl="0">
      <w:start w:val="5"/>
      <w:numFmt w:val="decimal"/>
      <w:lvlText w:val="%1."/>
      <w:lvlJc w:val="left"/>
      <w:pPr>
        <w:ind w:left="435" w:hanging="435"/>
      </w:pPr>
      <w:rPr>
        <w:rFonts w:hint="default"/>
      </w:rPr>
    </w:lvl>
    <w:lvl w:ilvl="1">
      <w:start w:val="8"/>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3">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4">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5">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6">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7">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10"/>
  </w:num>
  <w:num w:numId="2">
    <w:abstractNumId w:val="11"/>
  </w:num>
  <w:num w:numId="3">
    <w:abstractNumId w:val="3"/>
  </w:num>
  <w:num w:numId="4">
    <w:abstractNumId w:val="2"/>
  </w:num>
  <w:num w:numId="5">
    <w:abstractNumId w:val="9"/>
  </w:num>
  <w:num w:numId="6">
    <w:abstractNumId w:val="8"/>
  </w:num>
  <w:num w:numId="7">
    <w:abstractNumId w:val="7"/>
  </w:num>
  <w:num w:numId="8">
    <w:abstractNumId w:val="12"/>
  </w:num>
  <w:num w:numId="9">
    <w:abstractNumId w:val="4"/>
  </w:num>
  <w:num w:numId="10">
    <w:abstractNumId w:val="13"/>
  </w:num>
  <w:num w:numId="11">
    <w:abstractNumId w:val="5"/>
  </w:num>
  <w:num w:numId="12">
    <w:abstractNumId w:val="16"/>
  </w:num>
  <w:num w:numId="13">
    <w:abstractNumId w:val="1"/>
  </w:num>
  <w:num w:numId="14">
    <w:abstractNumId w:val="6"/>
  </w:num>
  <w:num w:numId="15">
    <w:abstractNumId w:val="0"/>
  </w:num>
  <w:num w:numId="16">
    <w:abstractNumId w:val="17"/>
  </w:num>
  <w:num w:numId="17">
    <w:abstractNumId w:val="18"/>
  </w:num>
  <w:num w:numId="18">
    <w:abstractNumId w:val="14"/>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11DD7"/>
    <w:rsid w:val="00041224"/>
    <w:rsid w:val="00052E62"/>
    <w:rsid w:val="00064B7B"/>
    <w:rsid w:val="0006567D"/>
    <w:rsid w:val="000C0232"/>
    <w:rsid w:val="000C64FA"/>
    <w:rsid w:val="000D1CFF"/>
    <w:rsid w:val="00103E34"/>
    <w:rsid w:val="001056EB"/>
    <w:rsid w:val="0014308F"/>
    <w:rsid w:val="001446C5"/>
    <w:rsid w:val="0019693F"/>
    <w:rsid w:val="001A130E"/>
    <w:rsid w:val="001A1B94"/>
    <w:rsid w:val="001D1BD5"/>
    <w:rsid w:val="001E45C5"/>
    <w:rsid w:val="00210AAC"/>
    <w:rsid w:val="00222A02"/>
    <w:rsid w:val="0024268F"/>
    <w:rsid w:val="002430EE"/>
    <w:rsid w:val="00251557"/>
    <w:rsid w:val="00267A8C"/>
    <w:rsid w:val="002B66F2"/>
    <w:rsid w:val="002D1202"/>
    <w:rsid w:val="002E09A4"/>
    <w:rsid w:val="002F0E15"/>
    <w:rsid w:val="002F7C50"/>
    <w:rsid w:val="00310E3A"/>
    <w:rsid w:val="0031182D"/>
    <w:rsid w:val="003810D7"/>
    <w:rsid w:val="00383F19"/>
    <w:rsid w:val="003877ED"/>
    <w:rsid w:val="003A2611"/>
    <w:rsid w:val="003A7457"/>
    <w:rsid w:val="003D53BD"/>
    <w:rsid w:val="0043598C"/>
    <w:rsid w:val="004534A4"/>
    <w:rsid w:val="004B6A65"/>
    <w:rsid w:val="004C53D8"/>
    <w:rsid w:val="00522B1C"/>
    <w:rsid w:val="00560B66"/>
    <w:rsid w:val="00596A3D"/>
    <w:rsid w:val="005C53D3"/>
    <w:rsid w:val="006217A2"/>
    <w:rsid w:val="006432B4"/>
    <w:rsid w:val="00651EA2"/>
    <w:rsid w:val="006548EA"/>
    <w:rsid w:val="00660C46"/>
    <w:rsid w:val="00665F0D"/>
    <w:rsid w:val="00686BC2"/>
    <w:rsid w:val="006D7044"/>
    <w:rsid w:val="006E2293"/>
    <w:rsid w:val="00730EAC"/>
    <w:rsid w:val="00750983"/>
    <w:rsid w:val="007A3812"/>
    <w:rsid w:val="007A3A55"/>
    <w:rsid w:val="007C2A55"/>
    <w:rsid w:val="00806D29"/>
    <w:rsid w:val="00813B53"/>
    <w:rsid w:val="00841E2F"/>
    <w:rsid w:val="008979EB"/>
    <w:rsid w:val="009001C8"/>
    <w:rsid w:val="009575C1"/>
    <w:rsid w:val="00970500"/>
    <w:rsid w:val="009978B5"/>
    <w:rsid w:val="009A6753"/>
    <w:rsid w:val="009A6C45"/>
    <w:rsid w:val="009E3CBB"/>
    <w:rsid w:val="009F1C7A"/>
    <w:rsid w:val="00A30C6D"/>
    <w:rsid w:val="00A40BD1"/>
    <w:rsid w:val="00AB1DDE"/>
    <w:rsid w:val="00AB3608"/>
    <w:rsid w:val="00AD2612"/>
    <w:rsid w:val="00AE086D"/>
    <w:rsid w:val="00AF0A4F"/>
    <w:rsid w:val="00B66B60"/>
    <w:rsid w:val="00BD1A05"/>
    <w:rsid w:val="00BD42DC"/>
    <w:rsid w:val="00C02C90"/>
    <w:rsid w:val="00C1625F"/>
    <w:rsid w:val="00C47B5E"/>
    <w:rsid w:val="00C6589A"/>
    <w:rsid w:val="00C668C2"/>
    <w:rsid w:val="00C7175F"/>
    <w:rsid w:val="00C86A9F"/>
    <w:rsid w:val="00CA2A2A"/>
    <w:rsid w:val="00CB07C4"/>
    <w:rsid w:val="00D00E16"/>
    <w:rsid w:val="00D214FF"/>
    <w:rsid w:val="00D26F41"/>
    <w:rsid w:val="00D517A0"/>
    <w:rsid w:val="00D51A73"/>
    <w:rsid w:val="00DA1F36"/>
    <w:rsid w:val="00DA3408"/>
    <w:rsid w:val="00DC3ED6"/>
    <w:rsid w:val="00DD43C9"/>
    <w:rsid w:val="00DE1652"/>
    <w:rsid w:val="00DE3835"/>
    <w:rsid w:val="00E06BB2"/>
    <w:rsid w:val="00E06E8B"/>
    <w:rsid w:val="00E15D9A"/>
    <w:rsid w:val="00E64B7E"/>
    <w:rsid w:val="00E73E99"/>
    <w:rsid w:val="00E90B26"/>
    <w:rsid w:val="00EF352F"/>
    <w:rsid w:val="00F15D99"/>
    <w:rsid w:val="00F46ADB"/>
    <w:rsid w:val="00F64E57"/>
    <w:rsid w:val="00F65AA4"/>
    <w:rsid w:val="00FC6CBF"/>
    <w:rsid w:val="00FE6B1E"/>
    <w:rsid w:val="00FF4049"/>
    <w:rsid w:val="09B578B9"/>
    <w:rsid w:val="102A775F"/>
    <w:rsid w:val="129109DA"/>
    <w:rsid w:val="1A275DCF"/>
    <w:rsid w:val="422A3E5F"/>
    <w:rsid w:val="76B2446C"/>
    <w:rsid w:val="7B250D04"/>
    <w:rsid w:val="7E4D4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D1CFF"/>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0D1CFF"/>
    <w:rPr>
      <w:rFonts w:ascii="Segoe UI" w:hAnsi="Segoe UI" w:cs="Segoe UI"/>
      <w:sz w:val="18"/>
      <w:szCs w:val="18"/>
    </w:rPr>
  </w:style>
  <w:style w:type="paragraph" w:styleId="a5">
    <w:name w:val="Body Text"/>
    <w:basedOn w:val="a"/>
    <w:uiPriority w:val="1"/>
    <w:qFormat/>
    <w:rsid w:val="000D1CFF"/>
    <w:rPr>
      <w:sz w:val="28"/>
      <w:szCs w:val="28"/>
    </w:rPr>
  </w:style>
  <w:style w:type="character" w:styleId="a6">
    <w:name w:val="annotation reference"/>
    <w:basedOn w:val="a0"/>
    <w:uiPriority w:val="99"/>
    <w:semiHidden/>
    <w:unhideWhenUsed/>
    <w:qFormat/>
    <w:rsid w:val="000D1CFF"/>
    <w:rPr>
      <w:sz w:val="16"/>
      <w:szCs w:val="16"/>
    </w:rPr>
  </w:style>
  <w:style w:type="paragraph" w:styleId="a7">
    <w:name w:val="annotation text"/>
    <w:basedOn w:val="a"/>
    <w:link w:val="a8"/>
    <w:uiPriority w:val="99"/>
    <w:semiHidden/>
    <w:unhideWhenUsed/>
    <w:qFormat/>
    <w:rsid w:val="000D1CFF"/>
    <w:rPr>
      <w:sz w:val="20"/>
      <w:szCs w:val="20"/>
    </w:rPr>
  </w:style>
  <w:style w:type="paragraph" w:styleId="a9">
    <w:name w:val="annotation subject"/>
    <w:basedOn w:val="a7"/>
    <w:next w:val="a7"/>
    <w:link w:val="aa"/>
    <w:uiPriority w:val="99"/>
    <w:semiHidden/>
    <w:unhideWhenUsed/>
    <w:qFormat/>
    <w:rsid w:val="000D1CFF"/>
    <w:rPr>
      <w:b/>
      <w:bCs/>
    </w:rPr>
  </w:style>
  <w:style w:type="paragraph" w:styleId="ab">
    <w:name w:val="footer"/>
    <w:basedOn w:val="a"/>
    <w:link w:val="ac"/>
    <w:uiPriority w:val="99"/>
    <w:unhideWhenUsed/>
    <w:qFormat/>
    <w:rsid w:val="000D1CFF"/>
    <w:pPr>
      <w:tabs>
        <w:tab w:val="center" w:pos="4819"/>
        <w:tab w:val="right" w:pos="9639"/>
      </w:tabs>
    </w:pPr>
  </w:style>
  <w:style w:type="paragraph" w:styleId="ad">
    <w:name w:val="header"/>
    <w:basedOn w:val="a"/>
    <w:link w:val="ae"/>
    <w:uiPriority w:val="99"/>
    <w:unhideWhenUsed/>
    <w:qFormat/>
    <w:rsid w:val="000D1CFF"/>
    <w:pPr>
      <w:tabs>
        <w:tab w:val="center" w:pos="4819"/>
        <w:tab w:val="right" w:pos="9639"/>
      </w:tabs>
    </w:pPr>
  </w:style>
  <w:style w:type="character" w:styleId="af">
    <w:name w:val="Hyperlink"/>
    <w:basedOn w:val="a0"/>
    <w:uiPriority w:val="99"/>
    <w:unhideWhenUsed/>
    <w:qFormat/>
    <w:rsid w:val="000D1CFF"/>
    <w:rPr>
      <w:color w:val="0000FF" w:themeColor="hyperlink"/>
      <w:u w:val="single"/>
    </w:rPr>
  </w:style>
  <w:style w:type="table" w:styleId="af0">
    <w:name w:val="Table Grid"/>
    <w:basedOn w:val="a1"/>
    <w:uiPriority w:val="39"/>
    <w:rsid w:val="000D1C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0D1CFF"/>
    <w:tblPr>
      <w:tblCellMar>
        <w:top w:w="0" w:type="dxa"/>
        <w:left w:w="0" w:type="dxa"/>
        <w:bottom w:w="0" w:type="dxa"/>
        <w:right w:w="0" w:type="dxa"/>
      </w:tblCellMar>
    </w:tblPr>
  </w:style>
  <w:style w:type="paragraph" w:styleId="af1">
    <w:name w:val="List Paragraph"/>
    <w:basedOn w:val="a"/>
    <w:uiPriority w:val="1"/>
    <w:qFormat/>
    <w:rsid w:val="000D1CFF"/>
    <w:pPr>
      <w:ind w:left="994" w:firstLine="556"/>
      <w:jc w:val="both"/>
    </w:pPr>
  </w:style>
  <w:style w:type="paragraph" w:customStyle="1" w:styleId="TableParagraph">
    <w:name w:val="Table Paragraph"/>
    <w:basedOn w:val="a"/>
    <w:uiPriority w:val="1"/>
    <w:qFormat/>
    <w:rsid w:val="000D1CFF"/>
  </w:style>
  <w:style w:type="character" w:customStyle="1" w:styleId="ae">
    <w:name w:val="Верхний колонтитул Знак"/>
    <w:basedOn w:val="a0"/>
    <w:link w:val="ad"/>
    <w:uiPriority w:val="99"/>
    <w:rsid w:val="000D1CFF"/>
    <w:rPr>
      <w:rFonts w:ascii="Times New Roman" w:eastAsia="Times New Roman" w:hAnsi="Times New Roman" w:cs="Times New Roman"/>
      <w:lang w:val="uk-UA"/>
    </w:rPr>
  </w:style>
  <w:style w:type="character" w:customStyle="1" w:styleId="ac">
    <w:name w:val="Нижний колонтитул Знак"/>
    <w:basedOn w:val="a0"/>
    <w:link w:val="ab"/>
    <w:uiPriority w:val="99"/>
    <w:rsid w:val="000D1CFF"/>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0D1CFF"/>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0D1CFF"/>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0D1CFF"/>
    <w:rPr>
      <w:rFonts w:ascii="Segoe UI" w:eastAsia="Times New Roman" w:hAnsi="Segoe UI" w:cs="Segoe UI"/>
      <w:sz w:val="18"/>
      <w:szCs w:val="18"/>
      <w:lang w:val="uk-UA"/>
    </w:rPr>
  </w:style>
  <w:style w:type="paragraph" w:customStyle="1" w:styleId="Default">
    <w:name w:val="Default"/>
    <w:rsid w:val="000D1CFF"/>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0D1CFF"/>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rogobych_vo.st.school18@ukr.net"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C7E25E-C339-4A6C-806E-FB124767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8738</Words>
  <Characters>49811</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10</cp:revision>
  <cp:lastPrinted>2024-06-11T05:53:00Z</cp:lastPrinted>
  <dcterms:created xsi:type="dcterms:W3CDTF">2024-05-28T10:28:00Z</dcterms:created>
  <dcterms:modified xsi:type="dcterms:W3CDTF">2024-07-19T10:02:00Z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098B6F9221254AE7932323C39EAD1448_13</vt:lpwstr>
  </property>
</Properties>
</file>