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83DB6">
      <w:pPr>
        <w:jc w:val="center"/>
        <w:rPr>
          <w:b/>
          <w:sz w:val="28"/>
          <w:szCs w:val="28"/>
        </w:rPr>
      </w:pPr>
      <w:r>
        <w:rPr>
          <w:b/>
          <w:sz w:val="28"/>
          <w:szCs w:val="28"/>
        </w:rPr>
        <w:t>ПРОТОКОЛ</w:t>
      </w:r>
    </w:p>
    <w:p w14:paraId="17484024">
      <w:pPr>
        <w:jc w:val="center"/>
        <w:rPr>
          <w:b/>
          <w:sz w:val="32"/>
          <w:szCs w:val="32"/>
        </w:rPr>
      </w:pPr>
      <w:r>
        <w:rPr>
          <w:b/>
          <w:sz w:val="32"/>
          <w:szCs w:val="32"/>
        </w:rPr>
        <w:t>LІ сесії Дрогобицької міської ради VІІІ скликання</w:t>
      </w:r>
    </w:p>
    <w:p w14:paraId="3D5AC105">
      <w:pPr>
        <w:jc w:val="center"/>
        <w:rPr>
          <w:b/>
          <w:sz w:val="32"/>
          <w:szCs w:val="32"/>
        </w:rPr>
      </w:pPr>
      <w:r>
        <w:rPr>
          <w:b/>
          <w:sz w:val="32"/>
          <w:szCs w:val="32"/>
        </w:rPr>
        <w:t>ІІ пленарне засідання</w:t>
      </w:r>
    </w:p>
    <w:p w14:paraId="78C204DB">
      <w:pPr>
        <w:jc w:val="center"/>
        <w:rPr>
          <w:b/>
          <w:sz w:val="32"/>
          <w:szCs w:val="32"/>
        </w:rPr>
      </w:pPr>
    </w:p>
    <w:p w14:paraId="0EC311E9">
      <w:pPr>
        <w:rPr>
          <w:b/>
          <w:sz w:val="28"/>
          <w:szCs w:val="28"/>
        </w:rPr>
      </w:pPr>
      <w:r>
        <w:rPr>
          <w:b/>
          <w:sz w:val="28"/>
          <w:szCs w:val="28"/>
        </w:rPr>
        <w:t>20 червня 2024 року                сесійна зала</w:t>
      </w:r>
      <w:r>
        <w:rPr>
          <w:b/>
          <w:sz w:val="28"/>
          <w:szCs w:val="28"/>
        </w:rPr>
        <w:tab/>
      </w:r>
      <w:r>
        <w:rPr>
          <w:b/>
          <w:sz w:val="28"/>
          <w:szCs w:val="28"/>
        </w:rPr>
        <w:tab/>
      </w:r>
      <w:r>
        <w:rPr>
          <w:b/>
          <w:sz w:val="28"/>
          <w:szCs w:val="28"/>
        </w:rPr>
        <w:tab/>
      </w:r>
      <w:r>
        <w:rPr>
          <w:b/>
          <w:sz w:val="28"/>
          <w:szCs w:val="28"/>
        </w:rPr>
        <w:t>10.00 год.</w:t>
      </w:r>
    </w:p>
    <w:p w14:paraId="5C4D25B3">
      <w:pPr>
        <w:jc w:val="center"/>
        <w:rPr>
          <w:b/>
          <w:sz w:val="28"/>
          <w:szCs w:val="28"/>
        </w:rPr>
      </w:pPr>
    </w:p>
    <w:p w14:paraId="771354B1">
      <w:pPr>
        <w:rPr>
          <w:sz w:val="28"/>
          <w:szCs w:val="28"/>
        </w:rPr>
      </w:pPr>
      <w:r>
        <w:rPr>
          <w:sz w:val="28"/>
          <w:szCs w:val="28"/>
        </w:rPr>
        <w:t>Всього обрано депутатів – 38</w:t>
      </w:r>
    </w:p>
    <w:p w14:paraId="27AB086F">
      <w:pPr>
        <w:rPr>
          <w:sz w:val="28"/>
          <w:szCs w:val="28"/>
        </w:rPr>
      </w:pPr>
      <w:r>
        <w:rPr>
          <w:sz w:val="28"/>
          <w:szCs w:val="28"/>
        </w:rPr>
        <w:t>Присутніх на сесії депутатів – 28</w:t>
      </w:r>
    </w:p>
    <w:p w14:paraId="0BC56359">
      <w:pPr>
        <w:jc w:val="both"/>
        <w:rPr>
          <w:sz w:val="28"/>
          <w:szCs w:val="28"/>
        </w:rPr>
      </w:pPr>
      <w:r>
        <w:rPr>
          <w:sz w:val="28"/>
          <w:szCs w:val="28"/>
        </w:rPr>
        <w:t xml:space="preserve">Головуючий на сесії – Тарас Кучма </w:t>
      </w:r>
    </w:p>
    <w:p w14:paraId="5F8AA90A">
      <w:pPr>
        <w:jc w:val="both"/>
        <w:rPr>
          <w:sz w:val="28"/>
          <w:szCs w:val="28"/>
        </w:rPr>
      </w:pPr>
      <w:r>
        <w:rPr>
          <w:sz w:val="28"/>
          <w:szCs w:val="28"/>
        </w:rPr>
        <w:t>Секретар сесії –</w:t>
      </w:r>
      <w:r>
        <w:rPr>
          <w:b/>
          <w:sz w:val="28"/>
          <w:szCs w:val="28"/>
        </w:rPr>
        <w:t xml:space="preserve"> </w:t>
      </w:r>
      <w:r>
        <w:rPr>
          <w:sz w:val="28"/>
          <w:szCs w:val="28"/>
        </w:rPr>
        <w:t>Ярослав Пецюх</w:t>
      </w:r>
    </w:p>
    <w:p w14:paraId="6BDEC353">
      <w:pPr>
        <w:jc w:val="both"/>
        <w:rPr>
          <w:sz w:val="28"/>
          <w:szCs w:val="28"/>
        </w:rPr>
      </w:pPr>
      <w:r>
        <w:rPr>
          <w:sz w:val="28"/>
          <w:szCs w:val="28"/>
        </w:rPr>
        <w:t xml:space="preserve">Лічильна комісія – Наталія Мичуда, Ігор Герман </w:t>
      </w:r>
    </w:p>
    <w:p w14:paraId="4D36B79A">
      <w:pPr>
        <w:jc w:val="both"/>
        <w:rPr>
          <w:sz w:val="28"/>
          <w:szCs w:val="28"/>
        </w:rPr>
      </w:pPr>
    </w:p>
    <w:p w14:paraId="1266C0A2">
      <w:pPr>
        <w:jc w:val="both"/>
        <w:rPr>
          <w:b/>
          <w:sz w:val="28"/>
          <w:szCs w:val="28"/>
        </w:rPr>
      </w:pPr>
      <w:r>
        <w:rPr>
          <w:b/>
          <w:sz w:val="28"/>
          <w:szCs w:val="28"/>
        </w:rPr>
        <w:tab/>
      </w:r>
      <w:r>
        <w:rPr>
          <w:b/>
          <w:sz w:val="28"/>
          <w:szCs w:val="28"/>
        </w:rPr>
        <w:t>На розгляд сесії запропоновано наступний порядок денний:</w:t>
      </w:r>
    </w:p>
    <w:p w14:paraId="1A2C1C4B">
      <w:pPr>
        <w:ind w:firstLine="708"/>
        <w:jc w:val="both"/>
        <w:rPr>
          <w:b/>
          <w:sz w:val="28"/>
          <w:szCs w:val="28"/>
          <w:u w:val="single"/>
        </w:rPr>
      </w:pPr>
      <w:r>
        <w:rPr>
          <w:b/>
          <w:sz w:val="28"/>
          <w:szCs w:val="28"/>
          <w:u w:val="single"/>
        </w:rPr>
        <w:t>Бюджетні питання.</w:t>
      </w:r>
    </w:p>
    <w:p w14:paraId="07A11C84">
      <w:pPr>
        <w:ind w:firstLine="708"/>
        <w:jc w:val="both"/>
        <w:rPr>
          <w:sz w:val="28"/>
          <w:szCs w:val="28"/>
        </w:rPr>
      </w:pPr>
      <w:r>
        <w:rPr>
          <w:sz w:val="28"/>
          <w:szCs w:val="28"/>
        </w:rPr>
        <w:t xml:space="preserve">1.1. </w:t>
      </w:r>
      <w:r>
        <w:rPr>
          <w:b/>
          <w:sz w:val="28"/>
          <w:szCs w:val="28"/>
        </w:rPr>
        <w:t xml:space="preserve"> </w:t>
      </w:r>
      <w:r>
        <w:rPr>
          <w:sz w:val="28"/>
          <w:szCs w:val="28"/>
        </w:rPr>
        <w:t>Про встановлення місцевих податків та зборів на території Дрогобицької міської територіальної громади.</w:t>
      </w:r>
    </w:p>
    <w:p w14:paraId="77C23EBF">
      <w:pPr>
        <w:ind w:firstLine="708"/>
        <w:jc w:val="both"/>
        <w:rPr>
          <w:b/>
          <w:sz w:val="28"/>
          <w:szCs w:val="28"/>
          <w:u w:val="single"/>
        </w:rPr>
      </w:pPr>
      <w:r>
        <w:rPr>
          <w:b/>
          <w:sz w:val="28"/>
          <w:szCs w:val="28"/>
          <w:u w:val="single"/>
        </w:rPr>
        <w:t>Питання житлово –комунального господарства.</w:t>
      </w:r>
    </w:p>
    <w:p w14:paraId="55B7D112">
      <w:pPr>
        <w:ind w:firstLine="708"/>
        <w:jc w:val="both"/>
        <w:rPr>
          <w:sz w:val="28"/>
          <w:szCs w:val="28"/>
        </w:rPr>
      </w:pPr>
      <w:r>
        <w:rPr>
          <w:sz w:val="28"/>
          <w:szCs w:val="28"/>
        </w:rPr>
        <w:t>1.2. Про надання дозволу на відключення від мереж централізованого теплопостачання та влаштування системи індивідуального опалення багатоквартирного житлового будинку на вул. Княгині Ольги, 3 в м. Дрогобич Львівської області.</w:t>
      </w:r>
    </w:p>
    <w:p w14:paraId="7F7F69CD">
      <w:pPr>
        <w:tabs>
          <w:tab w:val="left" w:pos="0"/>
        </w:tabs>
        <w:jc w:val="both"/>
        <w:rPr>
          <w:sz w:val="28"/>
          <w:szCs w:val="28"/>
        </w:rPr>
      </w:pPr>
      <w:r>
        <w:rPr>
          <w:rStyle w:val="26"/>
          <w:rFonts w:eastAsiaTheme="majorEastAsia"/>
          <w:szCs w:val="28"/>
        </w:rPr>
        <w:tab/>
      </w:r>
      <w:r>
        <w:rPr>
          <w:rStyle w:val="26"/>
          <w:rFonts w:eastAsiaTheme="majorEastAsia"/>
          <w:szCs w:val="28"/>
        </w:rPr>
        <w:t xml:space="preserve">1.3. </w:t>
      </w:r>
      <w:r>
        <w:rPr>
          <w:sz w:val="28"/>
          <w:szCs w:val="28"/>
        </w:rPr>
        <w:t xml:space="preserve">Про затвердження Програми створення резерву матеріально - технічних ресурсів для запобігання і ліквідації наслідків ймовірних надзвичайних ситуацій природного та техногенного характеру на території Дрогобицької міської територіальної громади на 2023-2025 роки у новій редакції, та затвердження номенклатури, обсягів матеріального </w:t>
      </w:r>
      <w:r>
        <w:rPr>
          <w:sz w:val="28"/>
          <w:szCs w:val="28"/>
          <w:shd w:val="clear" w:color="auto" w:fill="FFFFFF"/>
        </w:rPr>
        <w:t>резерву для запобігання і ліквідації наслідків надзвичайних ситуацій на 2023-2025 роки.</w:t>
      </w:r>
    </w:p>
    <w:p w14:paraId="1A62BE28">
      <w:pPr>
        <w:ind w:firstLine="708"/>
        <w:jc w:val="both"/>
        <w:rPr>
          <w:rFonts w:asciiTheme="minorHAnsi" w:hAnsiTheme="minorHAnsi"/>
          <w:sz w:val="28"/>
          <w:szCs w:val="28"/>
        </w:rPr>
      </w:pPr>
      <w:r>
        <w:rPr>
          <w:sz w:val="28"/>
          <w:szCs w:val="28"/>
        </w:rPr>
        <w:t>1.4.</w:t>
      </w:r>
      <w:r>
        <w:rPr>
          <w:bCs/>
          <w:szCs w:val="28"/>
        </w:rPr>
        <w:t xml:space="preserve"> </w:t>
      </w:r>
      <w:r>
        <w:rPr>
          <w:rStyle w:val="68"/>
          <w:rFonts w:eastAsiaTheme="majorEastAsia"/>
          <w:b w:val="0"/>
          <w:bCs/>
          <w:szCs w:val="28"/>
        </w:rPr>
        <w:t>Про утворення пожежно-рятувального</w:t>
      </w:r>
      <w:r>
        <w:rPr>
          <w:rStyle w:val="68"/>
          <w:rFonts w:asciiTheme="minorHAnsi" w:hAnsiTheme="minorHAnsi" w:eastAsiaTheme="majorEastAsia"/>
          <w:b w:val="0"/>
          <w:bCs/>
          <w:szCs w:val="28"/>
        </w:rPr>
        <w:t xml:space="preserve"> </w:t>
      </w:r>
      <w:r>
        <w:rPr>
          <w:rStyle w:val="68"/>
          <w:rFonts w:eastAsiaTheme="majorEastAsia"/>
          <w:b w:val="0"/>
          <w:bCs/>
          <w:szCs w:val="28"/>
        </w:rPr>
        <w:t>підрозділу (пожежних дружин)</w:t>
      </w:r>
      <w:r>
        <w:rPr>
          <w:b/>
          <w:color w:val="000000"/>
          <w:sz w:val="28"/>
        </w:rPr>
        <w:t xml:space="preserve"> </w:t>
      </w:r>
      <w:r>
        <w:rPr>
          <w:rStyle w:val="68"/>
          <w:rFonts w:eastAsiaTheme="majorEastAsia"/>
          <w:b w:val="0"/>
          <w:bCs/>
          <w:szCs w:val="28"/>
        </w:rPr>
        <w:t>для забезпечення</w:t>
      </w:r>
      <w:r>
        <w:rPr>
          <w:rStyle w:val="68"/>
          <w:rFonts w:asciiTheme="minorHAnsi" w:hAnsiTheme="minorHAnsi" w:eastAsiaTheme="majorEastAsia"/>
          <w:b w:val="0"/>
          <w:bCs/>
          <w:szCs w:val="28"/>
        </w:rPr>
        <w:t xml:space="preserve"> </w:t>
      </w:r>
      <w:r>
        <w:rPr>
          <w:rStyle w:val="68"/>
          <w:rFonts w:eastAsiaTheme="majorEastAsia"/>
          <w:b w:val="0"/>
          <w:bCs/>
          <w:szCs w:val="28"/>
        </w:rPr>
        <w:t>добровільної пожежної охорони</w:t>
      </w:r>
      <w:r>
        <w:rPr>
          <w:rStyle w:val="68"/>
          <w:rFonts w:eastAsiaTheme="majorEastAsia"/>
          <w:bCs/>
          <w:szCs w:val="28"/>
        </w:rPr>
        <w:t xml:space="preserve"> </w:t>
      </w:r>
      <w:r>
        <w:rPr>
          <w:rStyle w:val="69"/>
          <w:rFonts w:eastAsiaTheme="majorEastAsia"/>
          <w:szCs w:val="28"/>
        </w:rPr>
        <w:t>Дрогобицької міської</w:t>
      </w:r>
      <w:r>
        <w:rPr>
          <w:rStyle w:val="69"/>
          <w:rFonts w:asciiTheme="minorHAnsi" w:hAnsiTheme="minorHAnsi" w:eastAsiaTheme="majorEastAsia"/>
          <w:szCs w:val="28"/>
        </w:rPr>
        <w:t xml:space="preserve"> </w:t>
      </w:r>
      <w:r>
        <w:rPr>
          <w:rStyle w:val="69"/>
          <w:rFonts w:eastAsiaTheme="majorEastAsia"/>
          <w:szCs w:val="28"/>
        </w:rPr>
        <w:t>територіальної громади</w:t>
      </w:r>
      <w:r>
        <w:rPr>
          <w:rStyle w:val="69"/>
          <w:rFonts w:asciiTheme="minorHAnsi" w:hAnsiTheme="minorHAnsi" w:eastAsiaTheme="majorEastAsia"/>
          <w:szCs w:val="28"/>
        </w:rPr>
        <w:t>.</w:t>
      </w:r>
    </w:p>
    <w:p w14:paraId="5CC20DA6">
      <w:pPr>
        <w:ind w:firstLine="708"/>
        <w:jc w:val="both"/>
        <w:rPr>
          <w:b/>
          <w:sz w:val="28"/>
          <w:szCs w:val="28"/>
          <w:u w:val="single"/>
        </w:rPr>
      </w:pPr>
      <w:r>
        <w:rPr>
          <w:b/>
          <w:sz w:val="28"/>
          <w:szCs w:val="28"/>
          <w:u w:val="single"/>
        </w:rPr>
        <w:t>Питання освіти.</w:t>
      </w:r>
    </w:p>
    <w:p w14:paraId="6755D48C">
      <w:pPr>
        <w:pStyle w:val="4"/>
        <w:spacing w:before="0"/>
        <w:ind w:right="-1" w:firstLine="708"/>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val="0"/>
          <w:color w:val="000000"/>
          <w:sz w:val="28"/>
          <w:szCs w:val="28"/>
        </w:rPr>
        <w:t xml:space="preserve">1.5. </w:t>
      </w:r>
      <w:r>
        <w:rPr>
          <w:rFonts w:ascii="Times New Roman" w:hAnsi="Times New Roman" w:cs="Times New Roman"/>
          <w:b w:val="0"/>
          <w:color w:val="000000" w:themeColor="text1"/>
          <w:sz w:val="28"/>
          <w:szCs w:val="28"/>
          <w14:textFill>
            <w14:solidFill>
              <w14:schemeClr w14:val="tx1"/>
            </w14:solidFill>
          </w14:textFill>
        </w:rPr>
        <w:t>Про зміну назви, типу та затвердження нової редакції статуту закладу освіти.</w:t>
      </w:r>
    </w:p>
    <w:p w14:paraId="3903DE1A">
      <w:pPr>
        <w:ind w:firstLine="708"/>
        <w:jc w:val="both"/>
        <w:rPr>
          <w:rStyle w:val="23"/>
          <w:rFonts w:eastAsiaTheme="majorEastAsia"/>
          <w:b w:val="0"/>
          <w:bCs w:val="0"/>
          <w:color w:val="000000"/>
          <w:sz w:val="28"/>
          <w:szCs w:val="28"/>
          <w:lang w:eastAsia="uk-UA"/>
        </w:rPr>
      </w:pPr>
      <w:r>
        <w:rPr>
          <w:rStyle w:val="19"/>
          <w:rFonts w:eastAsiaTheme="majorEastAsia"/>
          <w:color w:val="212529"/>
          <w:sz w:val="28"/>
          <w:szCs w:val="28"/>
        </w:rPr>
        <w:t xml:space="preserve">1.6. </w:t>
      </w:r>
      <w:r>
        <w:rPr>
          <w:rStyle w:val="23"/>
          <w:rFonts w:eastAsiaTheme="majorEastAsia"/>
          <w:b w:val="0"/>
          <w:color w:val="000000"/>
          <w:sz w:val="28"/>
          <w:szCs w:val="28"/>
          <w:lang w:eastAsia="uk-UA"/>
        </w:rPr>
        <w:t>Про внесення змін до програми Дрогобицької міської ради «Про персональні стипендії міського голови в галузі освіти та культури для обдарованих дітей на 2024 рік».</w:t>
      </w:r>
    </w:p>
    <w:p w14:paraId="281F3247">
      <w:pPr>
        <w:ind w:firstLine="708"/>
        <w:jc w:val="both"/>
        <w:rPr>
          <w:rStyle w:val="19"/>
          <w:rFonts w:eastAsia="Lato"/>
          <w:color w:val="212529"/>
          <w:sz w:val="28"/>
          <w:szCs w:val="28"/>
          <w:u w:val="single"/>
          <w:shd w:val="clear" w:color="auto" w:fill="FFFFFF"/>
        </w:rPr>
      </w:pPr>
      <w:r>
        <w:rPr>
          <w:rStyle w:val="19"/>
          <w:rFonts w:eastAsia="Lato"/>
          <w:color w:val="212529"/>
          <w:sz w:val="28"/>
          <w:szCs w:val="28"/>
          <w:u w:val="single"/>
          <w:shd w:val="clear" w:color="auto" w:fill="FFFFFF"/>
        </w:rPr>
        <w:t>Питання правового характеру.</w:t>
      </w:r>
    </w:p>
    <w:p w14:paraId="2278BDFB">
      <w:pPr>
        <w:ind w:firstLine="708"/>
        <w:jc w:val="both"/>
      </w:pPr>
      <w:r>
        <w:rPr>
          <w:rStyle w:val="19"/>
          <w:rFonts w:eastAsia="Lato"/>
          <w:color w:val="212529"/>
          <w:sz w:val="28"/>
          <w:szCs w:val="28"/>
          <w:shd w:val="clear" w:color="auto" w:fill="FFFFFF"/>
        </w:rPr>
        <w:t xml:space="preserve">1.7. </w:t>
      </w:r>
      <w:r>
        <w:rPr>
          <w:rStyle w:val="19"/>
          <w:rFonts w:eastAsia="Lato"/>
          <w:b w:val="0"/>
          <w:color w:val="212529"/>
          <w:sz w:val="28"/>
          <w:szCs w:val="28"/>
          <w:shd w:val="clear" w:color="auto" w:fill="FFFFFF"/>
        </w:rPr>
        <w:t xml:space="preserve">Про внесення змін до рішення Дрогобицької міської ради від 02.05.2024р. №2393 </w:t>
      </w:r>
      <w:r>
        <w:rPr>
          <w:rStyle w:val="19"/>
          <w:rFonts w:eastAsia="Lato"/>
          <w:color w:val="212529"/>
          <w:sz w:val="28"/>
          <w:szCs w:val="28"/>
          <w:shd w:val="clear" w:color="auto" w:fill="FFFFFF"/>
        </w:rPr>
        <w:t>«</w:t>
      </w:r>
      <w:r>
        <w:rPr>
          <w:sz w:val="28"/>
          <w:szCs w:val="28"/>
        </w:rPr>
        <w:t>Про надання згоди на прийняття з державної у комунальну власність Дрогобицької  міської територіальної громади об’єкта нерухомого майна».</w:t>
      </w:r>
    </w:p>
    <w:p w14:paraId="214F59AF">
      <w:pPr>
        <w:ind w:firstLine="708"/>
        <w:jc w:val="both"/>
        <w:rPr>
          <w:color w:val="000000"/>
          <w:sz w:val="28"/>
        </w:rPr>
      </w:pPr>
      <w:r>
        <w:rPr>
          <w:color w:val="000000"/>
          <w:sz w:val="28"/>
        </w:rPr>
        <w:t>1.8. Про затвердження договору про погашення заборгованості за виконання гарантійних зобов’язань.</w:t>
      </w:r>
    </w:p>
    <w:p w14:paraId="5608FDE1">
      <w:pPr>
        <w:ind w:firstLine="708"/>
        <w:jc w:val="both"/>
        <w:rPr>
          <w:rStyle w:val="19"/>
          <w:rFonts w:eastAsiaTheme="majorEastAsia"/>
          <w:b w:val="0"/>
          <w:color w:val="212529"/>
          <w:szCs w:val="28"/>
        </w:rPr>
      </w:pPr>
      <w:r>
        <w:rPr>
          <w:sz w:val="28"/>
          <w:szCs w:val="28"/>
        </w:rPr>
        <w:t>1.9.Про внесення  змін до Положень про постійні комісії Дрогобицької міської ради.</w:t>
      </w:r>
    </w:p>
    <w:p w14:paraId="52B95CB4">
      <w:pPr>
        <w:ind w:firstLine="708"/>
        <w:jc w:val="both"/>
        <w:rPr>
          <w:rFonts w:eastAsiaTheme="majorEastAsia"/>
        </w:rPr>
      </w:pPr>
      <w:r>
        <w:rPr>
          <w:sz w:val="28"/>
          <w:szCs w:val="28"/>
        </w:rPr>
        <w:t>1.10. Про внесення  змін до Регламенту Дрогобицької міської ради восьмого скликання.</w:t>
      </w:r>
    </w:p>
    <w:p w14:paraId="0B4FD69A">
      <w:pPr>
        <w:ind w:firstLine="708"/>
        <w:jc w:val="both"/>
        <w:rPr>
          <w:sz w:val="28"/>
          <w:szCs w:val="28"/>
        </w:rPr>
      </w:pPr>
      <w:r>
        <w:rPr>
          <w:sz w:val="28"/>
          <w:szCs w:val="28"/>
        </w:rPr>
        <w:t xml:space="preserve">1.11.Про </w:t>
      </w:r>
      <w:r>
        <w:rPr>
          <w:sz w:val="28"/>
          <w:szCs w:val="28"/>
          <w:lang w:eastAsia="ar-SA"/>
        </w:rPr>
        <w:t>затвердження персонального складу постійних комісій Дрогобицької міської ради восьмого скликання.</w:t>
      </w:r>
    </w:p>
    <w:p w14:paraId="738FC0A6">
      <w:pPr>
        <w:pStyle w:val="18"/>
        <w:shd w:val="clear" w:color="auto" w:fill="FFFFFF"/>
        <w:spacing w:before="0" w:beforeAutospacing="0" w:after="0" w:afterAutospacing="0"/>
        <w:textAlignment w:val="baseline"/>
        <w:rPr>
          <w:rStyle w:val="19"/>
          <w:rFonts w:eastAsiaTheme="majorEastAsia"/>
          <w:b w:val="0"/>
          <w:color w:val="212529"/>
        </w:rPr>
      </w:pPr>
    </w:p>
    <w:p w14:paraId="0DC70AFA">
      <w:pPr>
        <w:jc w:val="both"/>
        <w:rPr>
          <w:sz w:val="28"/>
          <w:szCs w:val="28"/>
        </w:rPr>
      </w:pPr>
      <w:r>
        <w:rPr>
          <w:b/>
          <w:sz w:val="28"/>
          <w:szCs w:val="28"/>
        </w:rPr>
        <w:t>Тарас Кучма</w:t>
      </w:r>
      <w:r>
        <w:rPr>
          <w:sz w:val="28"/>
          <w:szCs w:val="28"/>
        </w:rPr>
        <w:t xml:space="preserve"> – запропонував замість лічильника Олени Бичковяк, яка відсутня, обрати Наталію Мичуду.</w:t>
      </w:r>
    </w:p>
    <w:p w14:paraId="095AF201">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74B3086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C8A6AC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C43B333">
      <w:pPr>
        <w:tabs>
          <w:tab w:val="left" w:pos="0"/>
        </w:tabs>
        <w:jc w:val="both"/>
        <w:rPr>
          <w:sz w:val="28"/>
          <w:szCs w:val="28"/>
        </w:rPr>
      </w:pPr>
      <w:r>
        <w:rPr>
          <w:sz w:val="28"/>
          <w:szCs w:val="28"/>
        </w:rPr>
        <w:t>(результати поіменного голосування додаються № 1)</w:t>
      </w:r>
    </w:p>
    <w:p w14:paraId="5E69F85C">
      <w:pPr>
        <w:jc w:val="both"/>
        <w:rPr>
          <w:sz w:val="28"/>
          <w:szCs w:val="28"/>
        </w:rPr>
      </w:pPr>
    </w:p>
    <w:p w14:paraId="41CBA016">
      <w:pPr>
        <w:jc w:val="both"/>
        <w:rPr>
          <w:sz w:val="28"/>
          <w:szCs w:val="28"/>
        </w:rPr>
      </w:pPr>
      <w:r>
        <w:rPr>
          <w:b/>
          <w:sz w:val="28"/>
          <w:szCs w:val="28"/>
        </w:rPr>
        <w:t xml:space="preserve">1. СЛУХАЛИ: </w:t>
      </w:r>
      <w:r>
        <w:rPr>
          <w:sz w:val="28"/>
          <w:szCs w:val="28"/>
        </w:rPr>
        <w:t>Про внесення змін до порядку денного LІ сесії Дрогобицької міської ради.</w:t>
      </w:r>
    </w:p>
    <w:p w14:paraId="7F4BF164">
      <w:pPr>
        <w:jc w:val="both"/>
        <w:rPr>
          <w:sz w:val="28"/>
          <w:szCs w:val="28"/>
        </w:rPr>
      </w:pPr>
      <w:r>
        <w:rPr>
          <w:b/>
          <w:sz w:val="28"/>
          <w:szCs w:val="28"/>
        </w:rPr>
        <w:t xml:space="preserve">Тарас Кучма – </w:t>
      </w:r>
      <w:r>
        <w:rPr>
          <w:sz w:val="28"/>
          <w:szCs w:val="28"/>
        </w:rPr>
        <w:t xml:space="preserve">на голосування ставиться прийняття проекту рішення за основу. </w:t>
      </w:r>
    </w:p>
    <w:p w14:paraId="1C7FF1DF">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1444F3D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97E12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6A6A40D">
      <w:pPr>
        <w:tabs>
          <w:tab w:val="left" w:pos="0"/>
        </w:tabs>
        <w:jc w:val="both"/>
        <w:rPr>
          <w:sz w:val="28"/>
          <w:szCs w:val="28"/>
        </w:rPr>
      </w:pPr>
      <w:r>
        <w:rPr>
          <w:sz w:val="28"/>
          <w:szCs w:val="28"/>
        </w:rPr>
        <w:t>(результати поіменного голосування додаються № 2)</w:t>
      </w:r>
    </w:p>
    <w:p w14:paraId="64C86068">
      <w:pPr>
        <w:tabs>
          <w:tab w:val="left" w:pos="0"/>
        </w:tabs>
        <w:jc w:val="both"/>
        <w:rPr>
          <w:sz w:val="28"/>
          <w:szCs w:val="28"/>
        </w:rPr>
      </w:pPr>
    </w:p>
    <w:p w14:paraId="439E05CF">
      <w:pPr>
        <w:pStyle w:val="25"/>
        <w:widowControl/>
        <w:tabs>
          <w:tab w:val="left" w:pos="0"/>
        </w:tabs>
        <w:spacing w:line="240" w:lineRule="auto"/>
        <w:ind w:right="26"/>
        <w:jc w:val="both"/>
        <w:rPr>
          <w:color w:val="000000"/>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sz w:val="28"/>
          <w:szCs w:val="28"/>
        </w:rPr>
        <w:t xml:space="preserve">Про затвердження матеріалів  </w:t>
      </w:r>
      <w:r>
        <w:rPr>
          <w:sz w:val="28"/>
          <w:szCs w:val="28"/>
          <w:lang w:val="uk-UA"/>
        </w:rPr>
        <w:t xml:space="preserve"> </w:t>
      </w:r>
      <w:r>
        <w:rPr>
          <w:sz w:val="28"/>
          <w:szCs w:val="28"/>
        </w:rPr>
        <w:t>проектів землеустрою щодо відведення земельних ділянок</w:t>
      </w:r>
      <w:r>
        <w:rPr>
          <w:sz w:val="28"/>
          <w:szCs w:val="28"/>
          <w:lang w:val="uk-UA"/>
        </w:rPr>
        <w:t xml:space="preserve"> </w:t>
      </w:r>
      <w:r>
        <w:rPr>
          <w:sz w:val="28"/>
          <w:szCs w:val="28"/>
        </w:rPr>
        <w:t xml:space="preserve">під об’єктами нерухомого майна </w:t>
      </w:r>
      <w:r>
        <w:rPr>
          <w:sz w:val="28"/>
          <w:szCs w:val="28"/>
          <w:lang w:val="uk-UA"/>
        </w:rPr>
        <w:t xml:space="preserve"> </w:t>
      </w:r>
      <w:r>
        <w:rPr>
          <w:sz w:val="28"/>
          <w:szCs w:val="28"/>
        </w:rPr>
        <w:t xml:space="preserve">та передачу в оренду </w:t>
      </w:r>
      <w:r>
        <w:rPr>
          <w:sz w:val="28"/>
          <w:szCs w:val="28"/>
          <w:lang w:val="uk-UA"/>
        </w:rPr>
        <w:t xml:space="preserve"> </w:t>
      </w:r>
      <w:r>
        <w:rPr>
          <w:sz w:val="28"/>
          <w:szCs w:val="28"/>
        </w:rPr>
        <w:t>земельних ділянок</w:t>
      </w:r>
      <w:r>
        <w:rPr>
          <w:rStyle w:val="26"/>
          <w:b w:val="0"/>
          <w:sz w:val="28"/>
          <w:szCs w:val="28"/>
          <w:lang w:val="uk-UA" w:eastAsia="uk-UA"/>
        </w:rPr>
        <w:t>”</w:t>
      </w:r>
      <w:r>
        <w:rPr>
          <w:color w:val="000000"/>
          <w:sz w:val="28"/>
          <w:szCs w:val="28"/>
        </w:rPr>
        <w:t>.</w:t>
      </w:r>
    </w:p>
    <w:p w14:paraId="6C296042">
      <w:pPr>
        <w:ind w:firstLine="708"/>
        <w:jc w:val="both"/>
        <w:rPr>
          <w:sz w:val="28"/>
          <w:szCs w:val="28"/>
        </w:rPr>
      </w:pPr>
      <w:r>
        <w:rPr>
          <w:sz w:val="28"/>
          <w:szCs w:val="28"/>
        </w:rPr>
        <w:t>На голосування ставиться дана пропозиція.</w:t>
      </w:r>
    </w:p>
    <w:p w14:paraId="6816AF9A">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688614E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EA39E1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10F42FC">
      <w:pPr>
        <w:tabs>
          <w:tab w:val="left" w:pos="0"/>
        </w:tabs>
        <w:jc w:val="both"/>
        <w:rPr>
          <w:sz w:val="28"/>
          <w:szCs w:val="28"/>
        </w:rPr>
      </w:pPr>
      <w:r>
        <w:rPr>
          <w:sz w:val="28"/>
          <w:szCs w:val="28"/>
        </w:rPr>
        <w:t>(результати поіменного голосування додаються № 3)</w:t>
      </w:r>
    </w:p>
    <w:p w14:paraId="77DD3AA1">
      <w:pPr>
        <w:tabs>
          <w:tab w:val="left" w:pos="0"/>
        </w:tabs>
        <w:jc w:val="both"/>
        <w:rPr>
          <w:b/>
          <w:sz w:val="28"/>
          <w:szCs w:val="28"/>
        </w:rPr>
      </w:pPr>
      <w:r>
        <w:rPr>
          <w:b/>
          <w:sz w:val="28"/>
          <w:szCs w:val="28"/>
        </w:rPr>
        <w:tab/>
      </w:r>
      <w:r>
        <w:rPr>
          <w:b/>
          <w:sz w:val="28"/>
          <w:szCs w:val="28"/>
        </w:rPr>
        <w:t>Питання включено до порядку денного.</w:t>
      </w:r>
    </w:p>
    <w:p w14:paraId="4CAD544F">
      <w:pPr>
        <w:jc w:val="both"/>
        <w:rPr>
          <w:b/>
          <w:sz w:val="28"/>
          <w:szCs w:val="28"/>
        </w:rPr>
      </w:pPr>
    </w:p>
    <w:p w14:paraId="45C51A33">
      <w:pPr>
        <w:ind w:firstLine="708"/>
        <w:jc w:val="both"/>
        <w:rPr>
          <w:color w:val="000000"/>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sz w:val="28"/>
          <w:szCs w:val="28"/>
        </w:rPr>
        <w:t>Про затвердження технічної документації із землеустрою щодо встановлення (відновлення) меж земельної ділянки в натурі (на місцевості) зі зміною конфігурації земельної ділянки</w:t>
      </w:r>
      <w:r>
        <w:rPr>
          <w:rStyle w:val="26"/>
          <w:b w:val="0"/>
          <w:sz w:val="28"/>
          <w:szCs w:val="28"/>
          <w:lang w:eastAsia="uk-UA"/>
        </w:rPr>
        <w:t>”</w:t>
      </w:r>
      <w:r>
        <w:rPr>
          <w:color w:val="000000"/>
          <w:sz w:val="28"/>
          <w:szCs w:val="28"/>
        </w:rPr>
        <w:t>.</w:t>
      </w:r>
    </w:p>
    <w:p w14:paraId="167783B7">
      <w:pPr>
        <w:ind w:firstLine="708"/>
        <w:jc w:val="both"/>
        <w:rPr>
          <w:sz w:val="28"/>
          <w:szCs w:val="28"/>
        </w:rPr>
      </w:pPr>
      <w:r>
        <w:rPr>
          <w:sz w:val="28"/>
          <w:szCs w:val="28"/>
        </w:rPr>
        <w:t>На голосування ставиться дана пропозиція.</w:t>
      </w:r>
    </w:p>
    <w:p w14:paraId="5C82F519">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263EC13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BCA00A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1E782E4">
      <w:pPr>
        <w:tabs>
          <w:tab w:val="left" w:pos="0"/>
        </w:tabs>
        <w:jc w:val="both"/>
        <w:rPr>
          <w:sz w:val="28"/>
          <w:szCs w:val="28"/>
        </w:rPr>
      </w:pPr>
      <w:r>
        <w:rPr>
          <w:sz w:val="28"/>
          <w:szCs w:val="28"/>
        </w:rPr>
        <w:t>(результати поіменного голосування додаються № 4)</w:t>
      </w:r>
    </w:p>
    <w:p w14:paraId="758AFC4F">
      <w:pPr>
        <w:tabs>
          <w:tab w:val="left" w:pos="0"/>
        </w:tabs>
        <w:jc w:val="both"/>
        <w:rPr>
          <w:b/>
          <w:sz w:val="28"/>
          <w:szCs w:val="28"/>
        </w:rPr>
      </w:pPr>
      <w:r>
        <w:rPr>
          <w:b/>
          <w:sz w:val="28"/>
          <w:szCs w:val="28"/>
        </w:rPr>
        <w:tab/>
      </w:r>
      <w:r>
        <w:rPr>
          <w:b/>
          <w:sz w:val="28"/>
          <w:szCs w:val="28"/>
        </w:rPr>
        <w:t>Питання включено до порядку денного.</w:t>
      </w:r>
    </w:p>
    <w:p w14:paraId="55D36ED7">
      <w:pPr>
        <w:tabs>
          <w:tab w:val="left" w:pos="0"/>
        </w:tabs>
        <w:jc w:val="both"/>
        <w:rPr>
          <w:b/>
          <w:sz w:val="28"/>
          <w:szCs w:val="28"/>
        </w:rPr>
      </w:pPr>
    </w:p>
    <w:p w14:paraId="385F344E">
      <w:pPr>
        <w:pStyle w:val="25"/>
        <w:widowControl/>
        <w:tabs>
          <w:tab w:val="left" w:pos="0"/>
        </w:tabs>
        <w:spacing w:line="240" w:lineRule="auto"/>
        <w:ind w:right="26"/>
        <w:jc w:val="both"/>
        <w:rPr>
          <w:color w:val="000000"/>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sz w:val="28"/>
          <w:szCs w:val="28"/>
        </w:rPr>
        <w:t>Про надання дозволу на виготовлення</w:t>
      </w:r>
      <w:r>
        <w:rPr>
          <w:sz w:val="28"/>
          <w:szCs w:val="28"/>
          <w:lang w:val="uk-UA"/>
        </w:rPr>
        <w:t xml:space="preserve"> </w:t>
      </w:r>
      <w:r>
        <w:rPr>
          <w:sz w:val="28"/>
          <w:szCs w:val="28"/>
        </w:rPr>
        <w:t xml:space="preserve">проектів землеустрою </w:t>
      </w:r>
      <w:r>
        <w:rPr>
          <w:color w:val="000000"/>
          <w:sz w:val="28"/>
          <w:szCs w:val="28"/>
        </w:rPr>
        <w:t>щодо зміни</w:t>
      </w:r>
      <w:r>
        <w:rPr>
          <w:sz w:val="28"/>
          <w:szCs w:val="28"/>
          <w:lang w:val="uk-UA"/>
        </w:rPr>
        <w:t xml:space="preserve"> </w:t>
      </w:r>
      <w:r>
        <w:rPr>
          <w:color w:val="000000"/>
          <w:sz w:val="28"/>
          <w:szCs w:val="28"/>
        </w:rPr>
        <w:t>цільового призначення земельних ділянок</w:t>
      </w:r>
      <w:r>
        <w:rPr>
          <w:rStyle w:val="26"/>
          <w:b w:val="0"/>
          <w:sz w:val="28"/>
          <w:szCs w:val="28"/>
          <w:lang w:val="uk-UA" w:eastAsia="uk-UA"/>
        </w:rPr>
        <w:t>”</w:t>
      </w:r>
      <w:r>
        <w:rPr>
          <w:color w:val="000000"/>
          <w:sz w:val="28"/>
          <w:szCs w:val="28"/>
        </w:rPr>
        <w:t>.</w:t>
      </w:r>
    </w:p>
    <w:p w14:paraId="3F5194E1">
      <w:pPr>
        <w:ind w:firstLine="708"/>
        <w:jc w:val="both"/>
        <w:rPr>
          <w:sz w:val="28"/>
          <w:szCs w:val="28"/>
        </w:rPr>
      </w:pPr>
      <w:r>
        <w:rPr>
          <w:sz w:val="28"/>
          <w:szCs w:val="28"/>
        </w:rPr>
        <w:t>На голосування ставиться дана пропозиція.</w:t>
      </w:r>
    </w:p>
    <w:p w14:paraId="01D1A1B6">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2833764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DE43EF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D507113">
      <w:pPr>
        <w:tabs>
          <w:tab w:val="left" w:pos="0"/>
        </w:tabs>
        <w:jc w:val="both"/>
        <w:rPr>
          <w:sz w:val="28"/>
          <w:szCs w:val="28"/>
        </w:rPr>
      </w:pPr>
      <w:r>
        <w:rPr>
          <w:sz w:val="28"/>
          <w:szCs w:val="28"/>
        </w:rPr>
        <w:t>(результати поіменного голосування додаються № 5)</w:t>
      </w:r>
    </w:p>
    <w:p w14:paraId="584D3A92">
      <w:pPr>
        <w:tabs>
          <w:tab w:val="left" w:pos="0"/>
        </w:tabs>
        <w:jc w:val="both"/>
        <w:rPr>
          <w:b/>
          <w:sz w:val="28"/>
          <w:szCs w:val="28"/>
        </w:rPr>
      </w:pPr>
      <w:r>
        <w:rPr>
          <w:b/>
          <w:sz w:val="28"/>
          <w:szCs w:val="28"/>
        </w:rPr>
        <w:tab/>
      </w:r>
      <w:r>
        <w:rPr>
          <w:b/>
          <w:sz w:val="28"/>
          <w:szCs w:val="28"/>
        </w:rPr>
        <w:t>Питання включено до порядку денного.</w:t>
      </w:r>
    </w:p>
    <w:p w14:paraId="1F281210">
      <w:pPr>
        <w:tabs>
          <w:tab w:val="left" w:pos="0"/>
        </w:tabs>
        <w:jc w:val="both"/>
        <w:rPr>
          <w:b/>
          <w:sz w:val="28"/>
          <w:szCs w:val="28"/>
        </w:rPr>
      </w:pPr>
    </w:p>
    <w:p w14:paraId="5B78D2D8">
      <w:pPr>
        <w:pStyle w:val="25"/>
        <w:widowControl/>
        <w:tabs>
          <w:tab w:val="left" w:pos="0"/>
        </w:tabs>
        <w:spacing w:line="240" w:lineRule="auto"/>
        <w:ind w:right="26"/>
        <w:jc w:val="both"/>
        <w:rPr>
          <w:color w:val="000000"/>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bCs/>
          <w:color w:val="212529"/>
          <w:sz w:val="28"/>
          <w:szCs w:val="28"/>
        </w:rPr>
        <w:t>Про  затвердження технічної</w:t>
      </w:r>
      <w:r>
        <w:rPr>
          <w:bCs/>
          <w:color w:val="212529"/>
          <w:sz w:val="28"/>
          <w:szCs w:val="28"/>
          <w:lang w:val="uk-UA"/>
        </w:rPr>
        <w:t xml:space="preserve"> </w:t>
      </w:r>
      <w:r>
        <w:rPr>
          <w:bCs/>
          <w:color w:val="212529"/>
          <w:sz w:val="28"/>
          <w:szCs w:val="28"/>
        </w:rPr>
        <w:t>документації з землеустроющодо поділу та об’єднання</w:t>
      </w:r>
      <w:r>
        <w:rPr>
          <w:bCs/>
          <w:color w:val="212529"/>
          <w:sz w:val="28"/>
          <w:szCs w:val="28"/>
          <w:lang w:val="uk-UA"/>
        </w:rPr>
        <w:t xml:space="preserve"> </w:t>
      </w:r>
      <w:r>
        <w:rPr>
          <w:bCs/>
          <w:color w:val="212529"/>
          <w:sz w:val="28"/>
          <w:szCs w:val="28"/>
        </w:rPr>
        <w:t>земельних ділянок під об’єктами</w:t>
      </w:r>
      <w:r>
        <w:rPr>
          <w:bCs/>
          <w:color w:val="212529"/>
          <w:sz w:val="28"/>
          <w:szCs w:val="28"/>
          <w:lang w:val="uk-UA"/>
        </w:rPr>
        <w:t xml:space="preserve"> </w:t>
      </w:r>
      <w:r>
        <w:rPr>
          <w:bCs/>
          <w:color w:val="212529"/>
          <w:sz w:val="28"/>
          <w:szCs w:val="28"/>
        </w:rPr>
        <w:t>нерухомого майна</w:t>
      </w:r>
      <w:r>
        <w:rPr>
          <w:rStyle w:val="26"/>
          <w:b w:val="0"/>
          <w:sz w:val="28"/>
          <w:szCs w:val="28"/>
          <w:lang w:val="uk-UA" w:eastAsia="uk-UA"/>
        </w:rPr>
        <w:t>”</w:t>
      </w:r>
      <w:r>
        <w:rPr>
          <w:color w:val="000000"/>
          <w:sz w:val="28"/>
          <w:szCs w:val="28"/>
        </w:rPr>
        <w:t>.</w:t>
      </w:r>
    </w:p>
    <w:p w14:paraId="665C77D8">
      <w:pPr>
        <w:ind w:firstLine="708"/>
        <w:jc w:val="both"/>
        <w:rPr>
          <w:sz w:val="28"/>
          <w:szCs w:val="28"/>
        </w:rPr>
      </w:pPr>
      <w:r>
        <w:rPr>
          <w:sz w:val="28"/>
          <w:szCs w:val="28"/>
        </w:rPr>
        <w:t>На голосування ставиться дана пропозиція.</w:t>
      </w:r>
    </w:p>
    <w:p w14:paraId="45522DD4">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6E3702E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F6084C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57C5F49">
      <w:pPr>
        <w:tabs>
          <w:tab w:val="left" w:pos="0"/>
        </w:tabs>
        <w:jc w:val="both"/>
        <w:rPr>
          <w:sz w:val="28"/>
          <w:szCs w:val="28"/>
        </w:rPr>
      </w:pPr>
      <w:r>
        <w:rPr>
          <w:sz w:val="28"/>
          <w:szCs w:val="28"/>
        </w:rPr>
        <w:t>(результати поіменного голосування додаються № 6)</w:t>
      </w:r>
    </w:p>
    <w:p w14:paraId="71D8B3F9">
      <w:pPr>
        <w:tabs>
          <w:tab w:val="left" w:pos="0"/>
        </w:tabs>
        <w:jc w:val="both"/>
        <w:rPr>
          <w:b/>
          <w:sz w:val="28"/>
          <w:szCs w:val="28"/>
        </w:rPr>
      </w:pPr>
      <w:r>
        <w:rPr>
          <w:b/>
          <w:sz w:val="28"/>
          <w:szCs w:val="28"/>
        </w:rPr>
        <w:tab/>
      </w:r>
      <w:r>
        <w:rPr>
          <w:b/>
          <w:sz w:val="28"/>
          <w:szCs w:val="28"/>
        </w:rPr>
        <w:t>Питання включено до порядку денного.</w:t>
      </w:r>
    </w:p>
    <w:p w14:paraId="74BB9CBF">
      <w:pPr>
        <w:tabs>
          <w:tab w:val="left" w:pos="0"/>
        </w:tabs>
        <w:jc w:val="both"/>
        <w:rPr>
          <w:b/>
          <w:sz w:val="28"/>
          <w:szCs w:val="28"/>
        </w:rPr>
      </w:pPr>
    </w:p>
    <w:p w14:paraId="51CC2A24">
      <w:pPr>
        <w:pStyle w:val="25"/>
        <w:widowControl/>
        <w:tabs>
          <w:tab w:val="left" w:pos="0"/>
        </w:tabs>
        <w:spacing w:line="240" w:lineRule="auto"/>
        <w:ind w:right="26"/>
        <w:jc w:val="both"/>
        <w:rPr>
          <w:b/>
          <w:sz w:val="28"/>
          <w:szCs w:val="28"/>
          <w:lang w:val="uk-UA"/>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rStyle w:val="19"/>
          <w:b w:val="0"/>
          <w:color w:val="212529"/>
          <w:sz w:val="28"/>
          <w:szCs w:val="28"/>
          <w:shd w:val="clear" w:color="auto" w:fill="FFFFFF"/>
        </w:rPr>
        <w:t>Про внесення змін та доповнень до рішення 49 сесії</w:t>
      </w:r>
      <w:r>
        <w:rPr>
          <w:b/>
          <w:sz w:val="28"/>
          <w:szCs w:val="28"/>
          <w:shd w:val="clear" w:color="auto" w:fill="FFFFFF"/>
        </w:rPr>
        <w:t xml:space="preserve"> </w:t>
      </w:r>
      <w:r>
        <w:rPr>
          <w:rStyle w:val="19"/>
          <w:b w:val="0"/>
          <w:color w:val="212529"/>
          <w:sz w:val="28"/>
          <w:szCs w:val="28"/>
          <w:shd w:val="clear" w:color="auto" w:fill="FFFFFF"/>
        </w:rPr>
        <w:t>Дрогобицької міської ради від 25 квітня 2024 року</w:t>
      </w:r>
      <w:r>
        <w:rPr>
          <w:rStyle w:val="19"/>
          <w:b w:val="0"/>
          <w:color w:val="212529"/>
          <w:sz w:val="28"/>
          <w:szCs w:val="28"/>
          <w:shd w:val="clear" w:color="auto" w:fill="FFFFFF"/>
          <w:lang w:val="uk-UA"/>
        </w:rPr>
        <w:t xml:space="preserve"> </w:t>
      </w:r>
      <w:r>
        <w:rPr>
          <w:rStyle w:val="19"/>
          <w:b w:val="0"/>
          <w:color w:val="212529"/>
          <w:sz w:val="28"/>
          <w:szCs w:val="28"/>
          <w:shd w:val="clear" w:color="auto" w:fill="FFFFFF"/>
        </w:rPr>
        <w:t xml:space="preserve">№2361«Про затвердження плану </w:t>
      </w:r>
      <w:r>
        <w:rPr>
          <w:rStyle w:val="19"/>
          <w:b w:val="0"/>
          <w:color w:val="212529"/>
          <w:sz w:val="28"/>
          <w:szCs w:val="28"/>
          <w:shd w:val="clear" w:color="auto" w:fill="FFFFFF"/>
          <w:lang w:val="uk-UA"/>
        </w:rPr>
        <w:t xml:space="preserve"> </w:t>
      </w:r>
      <w:r>
        <w:rPr>
          <w:rStyle w:val="19"/>
          <w:b w:val="0"/>
          <w:color w:val="212529"/>
          <w:sz w:val="28"/>
          <w:szCs w:val="28"/>
          <w:shd w:val="clear" w:color="auto" w:fill="FFFFFF"/>
        </w:rPr>
        <w:t>трансформації мережі</w:t>
      </w:r>
      <w:r>
        <w:rPr>
          <w:b/>
          <w:sz w:val="28"/>
          <w:szCs w:val="28"/>
          <w:shd w:val="clear" w:color="auto" w:fill="FFFFFF"/>
          <w:lang w:val="uk-UA"/>
        </w:rPr>
        <w:t xml:space="preserve"> </w:t>
      </w:r>
      <w:r>
        <w:rPr>
          <w:rStyle w:val="19"/>
          <w:b w:val="0"/>
          <w:color w:val="212529"/>
          <w:sz w:val="28"/>
          <w:szCs w:val="28"/>
          <w:shd w:val="clear" w:color="auto" w:fill="FFFFFF"/>
        </w:rPr>
        <w:t>закладів загальної середньої освіти</w:t>
      </w:r>
      <w:r>
        <w:rPr>
          <w:b/>
          <w:sz w:val="28"/>
          <w:szCs w:val="28"/>
          <w:shd w:val="clear" w:color="auto" w:fill="FFFFFF"/>
          <w:lang w:val="uk-UA"/>
        </w:rPr>
        <w:t xml:space="preserve"> </w:t>
      </w:r>
      <w:r>
        <w:rPr>
          <w:rStyle w:val="19"/>
          <w:b w:val="0"/>
          <w:color w:val="212529"/>
          <w:sz w:val="28"/>
          <w:szCs w:val="28"/>
          <w:shd w:val="clear" w:color="auto" w:fill="FFFFFF"/>
        </w:rPr>
        <w:t>Дрогобицької міської ради Львівської області” </w:t>
      </w:r>
      <w:r>
        <w:rPr>
          <w:rStyle w:val="19"/>
          <w:b w:val="0"/>
          <w:color w:val="212529"/>
          <w:sz w:val="28"/>
          <w:szCs w:val="28"/>
          <w:shd w:val="clear" w:color="auto" w:fill="FFFFFF"/>
          <w:lang w:val="uk-UA"/>
        </w:rPr>
        <w:t>.</w:t>
      </w:r>
    </w:p>
    <w:p w14:paraId="1D8EBD51">
      <w:pPr>
        <w:ind w:firstLine="708"/>
        <w:jc w:val="both"/>
        <w:rPr>
          <w:sz w:val="28"/>
          <w:szCs w:val="28"/>
        </w:rPr>
      </w:pPr>
      <w:r>
        <w:rPr>
          <w:sz w:val="28"/>
          <w:szCs w:val="28"/>
        </w:rPr>
        <w:t>На голосування ставиться дана пропозиція.</w:t>
      </w:r>
    </w:p>
    <w:p w14:paraId="1A96F45F">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309C89B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2CC9F5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D51AA61">
      <w:pPr>
        <w:tabs>
          <w:tab w:val="left" w:pos="0"/>
        </w:tabs>
        <w:jc w:val="both"/>
        <w:rPr>
          <w:sz w:val="28"/>
          <w:szCs w:val="28"/>
        </w:rPr>
      </w:pPr>
      <w:r>
        <w:rPr>
          <w:sz w:val="28"/>
          <w:szCs w:val="28"/>
        </w:rPr>
        <w:t>(результати поіменного голосування додаються № 7)</w:t>
      </w:r>
    </w:p>
    <w:p w14:paraId="7F0B339B">
      <w:pPr>
        <w:tabs>
          <w:tab w:val="left" w:pos="0"/>
        </w:tabs>
        <w:jc w:val="both"/>
        <w:rPr>
          <w:b/>
          <w:sz w:val="28"/>
          <w:szCs w:val="28"/>
        </w:rPr>
      </w:pPr>
      <w:r>
        <w:rPr>
          <w:b/>
          <w:sz w:val="28"/>
          <w:szCs w:val="28"/>
        </w:rPr>
        <w:tab/>
      </w:r>
      <w:r>
        <w:rPr>
          <w:b/>
          <w:sz w:val="28"/>
          <w:szCs w:val="28"/>
        </w:rPr>
        <w:t>Питання включено до порядку денного.</w:t>
      </w:r>
    </w:p>
    <w:p w14:paraId="1750CC38">
      <w:pPr>
        <w:tabs>
          <w:tab w:val="left" w:pos="0"/>
        </w:tabs>
        <w:jc w:val="both"/>
        <w:rPr>
          <w:b/>
          <w:sz w:val="28"/>
          <w:szCs w:val="28"/>
        </w:rPr>
      </w:pPr>
    </w:p>
    <w:p w14:paraId="50D2E747">
      <w:pPr>
        <w:jc w:val="both"/>
        <w:rPr>
          <w:b/>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sz w:val="28"/>
          <w:szCs w:val="28"/>
        </w:rPr>
        <w:t>Про внесення змін у рішення сесії  Дрогобицької міської ради від 06.06.2024 № 2421</w:t>
      </w:r>
      <w:r>
        <w:rPr>
          <w:rStyle w:val="19"/>
          <w:b w:val="0"/>
          <w:color w:val="212529"/>
          <w:sz w:val="28"/>
          <w:szCs w:val="28"/>
          <w:shd w:val="clear" w:color="auto" w:fill="FFFFFF"/>
        </w:rPr>
        <w:t>” .</w:t>
      </w:r>
    </w:p>
    <w:p w14:paraId="1D141F72">
      <w:pPr>
        <w:ind w:firstLine="708"/>
        <w:jc w:val="both"/>
        <w:rPr>
          <w:sz w:val="28"/>
          <w:szCs w:val="28"/>
        </w:rPr>
      </w:pPr>
      <w:r>
        <w:rPr>
          <w:sz w:val="28"/>
          <w:szCs w:val="28"/>
        </w:rPr>
        <w:t>На голосування ставиться дана пропозиція.</w:t>
      </w:r>
    </w:p>
    <w:p w14:paraId="306CB10E">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4469497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AE7838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7295A57">
      <w:pPr>
        <w:tabs>
          <w:tab w:val="left" w:pos="0"/>
        </w:tabs>
        <w:jc w:val="both"/>
        <w:rPr>
          <w:sz w:val="28"/>
          <w:szCs w:val="28"/>
        </w:rPr>
      </w:pPr>
      <w:r>
        <w:rPr>
          <w:sz w:val="28"/>
          <w:szCs w:val="28"/>
        </w:rPr>
        <w:t>(результати поіменного голосування додаються № 8)</w:t>
      </w:r>
    </w:p>
    <w:p w14:paraId="6E699C02">
      <w:pPr>
        <w:tabs>
          <w:tab w:val="left" w:pos="0"/>
        </w:tabs>
        <w:jc w:val="both"/>
        <w:rPr>
          <w:b/>
          <w:sz w:val="28"/>
          <w:szCs w:val="28"/>
        </w:rPr>
      </w:pPr>
      <w:r>
        <w:rPr>
          <w:b/>
          <w:sz w:val="28"/>
          <w:szCs w:val="28"/>
        </w:rPr>
        <w:tab/>
      </w:r>
      <w:r>
        <w:rPr>
          <w:b/>
          <w:sz w:val="28"/>
          <w:szCs w:val="28"/>
        </w:rPr>
        <w:t>Питання включено до порядку денного.</w:t>
      </w:r>
    </w:p>
    <w:p w14:paraId="355EB40F">
      <w:pPr>
        <w:tabs>
          <w:tab w:val="left" w:pos="0"/>
        </w:tabs>
        <w:jc w:val="both"/>
        <w:rPr>
          <w:b/>
          <w:sz w:val="28"/>
          <w:szCs w:val="28"/>
        </w:rPr>
      </w:pPr>
    </w:p>
    <w:p w14:paraId="27BCED4D">
      <w:pPr>
        <w:jc w:val="both"/>
        <w:rPr>
          <w:b/>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bCs/>
          <w:color w:val="000000"/>
          <w:spacing w:val="2"/>
          <w:sz w:val="28"/>
          <w:szCs w:val="28"/>
        </w:rPr>
        <w:t>Про виключення з переліку об’єктів комунальної власності, які підлягають продажу шляхом проведення аукціону та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нежитлової будівлі</w:t>
      </w:r>
      <w:r>
        <w:rPr>
          <w:rStyle w:val="19"/>
          <w:b w:val="0"/>
          <w:color w:val="212529"/>
          <w:sz w:val="28"/>
          <w:szCs w:val="28"/>
          <w:shd w:val="clear" w:color="auto" w:fill="FFFFFF"/>
        </w:rPr>
        <w:t>” .</w:t>
      </w:r>
    </w:p>
    <w:p w14:paraId="71B02758">
      <w:pPr>
        <w:ind w:firstLine="708"/>
        <w:jc w:val="both"/>
        <w:rPr>
          <w:sz w:val="28"/>
          <w:szCs w:val="28"/>
        </w:rPr>
      </w:pPr>
      <w:r>
        <w:rPr>
          <w:sz w:val="28"/>
          <w:szCs w:val="28"/>
        </w:rPr>
        <w:t>На голосування ставиться дана пропозиція.</w:t>
      </w:r>
    </w:p>
    <w:p w14:paraId="78BEE7ED">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23AA2D6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B2E7A4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47FC8E8">
      <w:pPr>
        <w:tabs>
          <w:tab w:val="left" w:pos="0"/>
        </w:tabs>
        <w:jc w:val="both"/>
        <w:rPr>
          <w:sz w:val="28"/>
          <w:szCs w:val="28"/>
        </w:rPr>
      </w:pPr>
      <w:r>
        <w:rPr>
          <w:sz w:val="28"/>
          <w:szCs w:val="28"/>
        </w:rPr>
        <w:t>(результати поіменного голосування додаються № 9)</w:t>
      </w:r>
    </w:p>
    <w:p w14:paraId="2AB3C443">
      <w:pPr>
        <w:tabs>
          <w:tab w:val="left" w:pos="0"/>
        </w:tabs>
        <w:jc w:val="both"/>
        <w:rPr>
          <w:b/>
          <w:sz w:val="28"/>
          <w:szCs w:val="28"/>
        </w:rPr>
      </w:pPr>
      <w:r>
        <w:rPr>
          <w:b/>
          <w:sz w:val="28"/>
          <w:szCs w:val="28"/>
        </w:rPr>
        <w:tab/>
      </w:r>
      <w:r>
        <w:rPr>
          <w:b/>
          <w:sz w:val="28"/>
          <w:szCs w:val="28"/>
        </w:rPr>
        <w:t>Питання включено до порядку денного.</w:t>
      </w:r>
    </w:p>
    <w:p w14:paraId="1DB55FA9">
      <w:pPr>
        <w:tabs>
          <w:tab w:val="left" w:pos="0"/>
        </w:tabs>
        <w:jc w:val="both"/>
        <w:rPr>
          <w:b/>
          <w:sz w:val="28"/>
          <w:szCs w:val="28"/>
        </w:rPr>
      </w:pPr>
      <w:r>
        <w:rPr>
          <w:b/>
          <w:sz w:val="28"/>
          <w:szCs w:val="28"/>
        </w:rPr>
        <w:t xml:space="preserve">Тарас Кучма – </w:t>
      </w:r>
      <w:r>
        <w:rPr>
          <w:sz w:val="28"/>
          <w:szCs w:val="28"/>
        </w:rPr>
        <w:t>наголосив, що дане питання буде розглядатися у закритому режимі сесії.</w:t>
      </w:r>
    </w:p>
    <w:p w14:paraId="76979CDF">
      <w:pPr>
        <w:tabs>
          <w:tab w:val="left" w:pos="0"/>
        </w:tabs>
        <w:jc w:val="both"/>
        <w:rPr>
          <w:b/>
          <w:sz w:val="28"/>
          <w:szCs w:val="28"/>
        </w:rPr>
      </w:pPr>
    </w:p>
    <w:p w14:paraId="0CE5C2DB">
      <w:pPr>
        <w:jc w:val="both"/>
        <w:rPr>
          <w:sz w:val="28"/>
          <w:szCs w:val="28"/>
        </w:rPr>
      </w:pPr>
      <w:r>
        <w:rPr>
          <w:b/>
          <w:sz w:val="28"/>
          <w:szCs w:val="28"/>
        </w:rPr>
        <w:t xml:space="preserve">Володимир Дзерин – </w:t>
      </w:r>
      <w:r>
        <w:rPr>
          <w:sz w:val="28"/>
          <w:szCs w:val="28"/>
        </w:rPr>
        <w:t>запропонував зняти з розгляду питання 1.2.  порядку денного “Про надання дозволу на відключення від мереж централізованого теплопостачання та влаштування системи індивідуального опалення багатоквартирного житлового будинку на вул. Княгині Ольги, 3 в м. Дрогобич Львівської області”.</w:t>
      </w:r>
    </w:p>
    <w:p w14:paraId="025909B8">
      <w:pPr>
        <w:tabs>
          <w:tab w:val="left" w:pos="0"/>
        </w:tabs>
        <w:jc w:val="both"/>
        <w:rPr>
          <w:sz w:val="28"/>
          <w:szCs w:val="28"/>
        </w:rPr>
      </w:pPr>
      <w:r>
        <w:rPr>
          <w:b/>
          <w:sz w:val="28"/>
          <w:szCs w:val="28"/>
        </w:rPr>
        <w:t>Тарас Кучма</w:t>
      </w:r>
      <w:r>
        <w:rPr>
          <w:sz w:val="28"/>
          <w:szCs w:val="28"/>
        </w:rPr>
        <w:t xml:space="preserve"> – на голосування ставиться пропозиція Володимира Дзерина.</w:t>
      </w:r>
    </w:p>
    <w:p w14:paraId="488489C3">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4131942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5C21F5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A9B6323">
      <w:pPr>
        <w:tabs>
          <w:tab w:val="left" w:pos="0"/>
        </w:tabs>
        <w:jc w:val="both"/>
        <w:rPr>
          <w:sz w:val="28"/>
          <w:szCs w:val="28"/>
        </w:rPr>
      </w:pPr>
      <w:r>
        <w:rPr>
          <w:sz w:val="28"/>
          <w:szCs w:val="28"/>
        </w:rPr>
        <w:t>(результати поіменного голосування додаються № 10)</w:t>
      </w:r>
    </w:p>
    <w:p w14:paraId="36361C30">
      <w:pPr>
        <w:jc w:val="both"/>
        <w:rPr>
          <w:b/>
          <w:sz w:val="28"/>
          <w:szCs w:val="28"/>
        </w:rPr>
      </w:pPr>
    </w:p>
    <w:p w14:paraId="61B6FD84">
      <w:pPr>
        <w:tabs>
          <w:tab w:val="left" w:pos="0"/>
        </w:tabs>
        <w:jc w:val="both"/>
        <w:rPr>
          <w:sz w:val="28"/>
          <w:szCs w:val="28"/>
        </w:rPr>
      </w:pPr>
      <w:r>
        <w:rPr>
          <w:b/>
          <w:sz w:val="28"/>
          <w:szCs w:val="28"/>
        </w:rPr>
        <w:t>Тарас Кучма</w:t>
      </w:r>
      <w:r>
        <w:rPr>
          <w:sz w:val="28"/>
          <w:szCs w:val="28"/>
        </w:rPr>
        <w:t xml:space="preserve"> – на голосування ставиться прийняття рішення в цілому.</w:t>
      </w:r>
    </w:p>
    <w:p w14:paraId="70223FD8">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10E6BE9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160BA5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7789312">
      <w:pPr>
        <w:tabs>
          <w:tab w:val="left" w:pos="0"/>
        </w:tabs>
        <w:jc w:val="both"/>
        <w:rPr>
          <w:sz w:val="28"/>
          <w:szCs w:val="28"/>
        </w:rPr>
      </w:pPr>
      <w:r>
        <w:rPr>
          <w:sz w:val="28"/>
          <w:szCs w:val="28"/>
        </w:rPr>
        <w:t>(результати поіменного голосування додаються № 11)</w:t>
      </w:r>
    </w:p>
    <w:p w14:paraId="41154A6E">
      <w:pPr>
        <w:jc w:val="both"/>
        <w:rPr>
          <w:sz w:val="28"/>
          <w:szCs w:val="28"/>
        </w:rPr>
      </w:pPr>
      <w:r>
        <w:rPr>
          <w:b/>
          <w:sz w:val="28"/>
          <w:szCs w:val="28"/>
        </w:rPr>
        <w:t xml:space="preserve">ВИРІШИЛИ: </w:t>
      </w:r>
      <w:r>
        <w:rPr>
          <w:sz w:val="28"/>
          <w:szCs w:val="28"/>
        </w:rPr>
        <w:t>прийняти рішення № 2428 (рішення № 2428 додається)</w:t>
      </w:r>
    </w:p>
    <w:p w14:paraId="14980947">
      <w:pPr>
        <w:tabs>
          <w:tab w:val="left" w:pos="0"/>
        </w:tabs>
        <w:jc w:val="center"/>
        <w:rPr>
          <w:b/>
          <w:sz w:val="28"/>
          <w:szCs w:val="28"/>
        </w:rPr>
      </w:pPr>
    </w:p>
    <w:p w14:paraId="161917B7">
      <w:pPr>
        <w:tabs>
          <w:tab w:val="left" w:pos="0"/>
        </w:tabs>
        <w:jc w:val="center"/>
        <w:rPr>
          <w:b/>
          <w:sz w:val="28"/>
          <w:szCs w:val="28"/>
        </w:rPr>
      </w:pPr>
      <w:r>
        <w:rPr>
          <w:b/>
          <w:sz w:val="28"/>
          <w:szCs w:val="28"/>
        </w:rPr>
        <w:t>Питання освіти.</w:t>
      </w:r>
    </w:p>
    <w:p w14:paraId="5014313C">
      <w:pPr>
        <w:tabs>
          <w:tab w:val="left" w:pos="0"/>
        </w:tabs>
        <w:jc w:val="both"/>
        <w:rPr>
          <w:b/>
          <w:sz w:val="28"/>
          <w:szCs w:val="28"/>
        </w:rPr>
      </w:pPr>
      <w:r>
        <w:rPr>
          <w:b/>
          <w:sz w:val="28"/>
          <w:szCs w:val="28"/>
        </w:rPr>
        <w:t xml:space="preserve">Доповідач: </w:t>
      </w:r>
      <w:r>
        <w:rPr>
          <w:sz w:val="28"/>
          <w:szCs w:val="28"/>
        </w:rPr>
        <w:t>Роман Грицай – голова постійної комісії ради.</w:t>
      </w:r>
    </w:p>
    <w:p w14:paraId="3691C3E5">
      <w:pPr>
        <w:tabs>
          <w:tab w:val="left" w:pos="0"/>
        </w:tabs>
        <w:jc w:val="both"/>
        <w:rPr>
          <w:b/>
          <w:sz w:val="28"/>
          <w:szCs w:val="28"/>
        </w:rPr>
      </w:pPr>
    </w:p>
    <w:p w14:paraId="4CAA5FBD">
      <w:pPr>
        <w:pStyle w:val="31"/>
        <w:jc w:val="both"/>
        <w:rPr>
          <w:rFonts w:ascii="Times New Roman" w:hAnsi="Times New Roman" w:cs="Times New Roman"/>
          <w:sz w:val="28"/>
          <w:szCs w:val="28"/>
        </w:rPr>
      </w:pPr>
      <w:r>
        <w:rPr>
          <w:rFonts w:ascii="Times New Roman" w:hAnsi="Times New Roman" w:cs="Times New Roman"/>
          <w:b/>
          <w:sz w:val="28"/>
          <w:szCs w:val="28"/>
        </w:rPr>
        <w:t xml:space="preserve">2. СЛУХАЛИ: </w:t>
      </w:r>
      <w:r>
        <w:rPr>
          <w:rFonts w:ascii="Times New Roman" w:hAnsi="Times New Roman" w:cs="Times New Roman"/>
          <w:bCs/>
          <w:sz w:val="28"/>
          <w:szCs w:val="28"/>
        </w:rPr>
        <w:t>Про затвердження Статутів закладів загальної середньої освіти у новій редакції</w:t>
      </w:r>
      <w:r>
        <w:rPr>
          <w:rFonts w:ascii="Times New Roman" w:hAnsi="Times New Roman" w:cs="Times New Roman"/>
          <w:sz w:val="28"/>
          <w:szCs w:val="28"/>
        </w:rPr>
        <w:t>.</w:t>
      </w:r>
    </w:p>
    <w:p w14:paraId="55537F97">
      <w:pPr>
        <w:pStyle w:val="31"/>
        <w:jc w:val="both"/>
        <w:rPr>
          <w:rFonts w:ascii="Times New Roman" w:hAnsi="Times New Roman" w:cs="Times New Roman"/>
          <w:sz w:val="28"/>
          <w:szCs w:val="28"/>
        </w:rPr>
      </w:pPr>
      <w:r>
        <w:rPr>
          <w:rFonts w:ascii="Times New Roman" w:hAnsi="Times New Roman" w:cs="Times New Roman"/>
          <w:b/>
          <w:sz w:val="28"/>
          <w:szCs w:val="28"/>
        </w:rPr>
        <w:t>Роман Грицай</w:t>
      </w:r>
      <w:r>
        <w:rPr>
          <w:rFonts w:ascii="Times New Roman" w:hAnsi="Times New Roman" w:cs="Times New Roman"/>
          <w:sz w:val="28"/>
          <w:szCs w:val="28"/>
        </w:rPr>
        <w:t xml:space="preserve"> – запропонував внести зміни до проекту рішення.</w:t>
      </w:r>
    </w:p>
    <w:p w14:paraId="3AECF29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3A5FFEAD">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1F727FE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579F34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98381EB">
      <w:pPr>
        <w:tabs>
          <w:tab w:val="left" w:pos="0"/>
        </w:tabs>
        <w:jc w:val="both"/>
        <w:rPr>
          <w:sz w:val="28"/>
          <w:szCs w:val="28"/>
        </w:rPr>
      </w:pPr>
      <w:r>
        <w:rPr>
          <w:sz w:val="28"/>
          <w:szCs w:val="28"/>
        </w:rPr>
        <w:t>(результати поіменного голосування додаються № 12)</w:t>
      </w:r>
    </w:p>
    <w:p w14:paraId="325F70BA">
      <w:pPr>
        <w:tabs>
          <w:tab w:val="left" w:pos="0"/>
        </w:tabs>
        <w:jc w:val="both"/>
        <w:rPr>
          <w:sz w:val="28"/>
          <w:szCs w:val="28"/>
        </w:rPr>
      </w:pPr>
    </w:p>
    <w:p w14:paraId="7D8C716A">
      <w:pPr>
        <w:tabs>
          <w:tab w:val="left" w:pos="0"/>
        </w:tabs>
        <w:jc w:val="both"/>
        <w:rPr>
          <w:sz w:val="28"/>
          <w:szCs w:val="28"/>
        </w:rPr>
      </w:pPr>
      <w:r>
        <w:rPr>
          <w:b/>
          <w:sz w:val="28"/>
          <w:szCs w:val="28"/>
        </w:rPr>
        <w:t>Роман Грицай</w:t>
      </w:r>
      <w:r>
        <w:rPr>
          <w:sz w:val="28"/>
          <w:szCs w:val="28"/>
        </w:rPr>
        <w:t xml:space="preserve"> – запропонував вилучити з проекту рішення п.п.1.7 (Статут Стебницького ліцею №7 Дрогобицької міської ради Львівської області).</w:t>
      </w:r>
    </w:p>
    <w:p w14:paraId="237F8065">
      <w:pPr>
        <w:tabs>
          <w:tab w:val="left" w:pos="0"/>
        </w:tabs>
        <w:jc w:val="both"/>
        <w:rPr>
          <w:sz w:val="28"/>
          <w:szCs w:val="28"/>
        </w:rPr>
      </w:pPr>
      <w:r>
        <w:rPr>
          <w:b/>
          <w:sz w:val="28"/>
          <w:szCs w:val="28"/>
        </w:rPr>
        <w:t>Тарас Кучма</w:t>
      </w:r>
      <w:r>
        <w:rPr>
          <w:sz w:val="28"/>
          <w:szCs w:val="28"/>
        </w:rPr>
        <w:t xml:space="preserve"> – на голосування ставиться дана пропозиція.</w:t>
      </w:r>
    </w:p>
    <w:p w14:paraId="0FAAC2B6">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7588B1E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9979FD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6C17020">
      <w:pPr>
        <w:tabs>
          <w:tab w:val="left" w:pos="0"/>
        </w:tabs>
        <w:jc w:val="both"/>
        <w:rPr>
          <w:sz w:val="28"/>
          <w:szCs w:val="28"/>
        </w:rPr>
      </w:pPr>
      <w:r>
        <w:rPr>
          <w:sz w:val="28"/>
          <w:szCs w:val="28"/>
        </w:rPr>
        <w:t>(результати поіменного голосування додаються № 13)</w:t>
      </w:r>
    </w:p>
    <w:p w14:paraId="36F71860">
      <w:pPr>
        <w:tabs>
          <w:tab w:val="left" w:pos="0"/>
        </w:tabs>
        <w:jc w:val="both"/>
        <w:rPr>
          <w:sz w:val="28"/>
          <w:szCs w:val="28"/>
        </w:rPr>
      </w:pPr>
    </w:p>
    <w:p w14:paraId="41EE188F">
      <w:pPr>
        <w:tabs>
          <w:tab w:val="left" w:pos="0"/>
        </w:tabs>
        <w:jc w:val="both"/>
        <w:rPr>
          <w:sz w:val="28"/>
          <w:szCs w:val="28"/>
        </w:rPr>
      </w:pPr>
      <w:r>
        <w:rPr>
          <w:b/>
          <w:sz w:val="28"/>
          <w:szCs w:val="28"/>
        </w:rPr>
        <w:t>Роман Грицай</w:t>
      </w:r>
      <w:r>
        <w:rPr>
          <w:sz w:val="28"/>
          <w:szCs w:val="28"/>
        </w:rPr>
        <w:t xml:space="preserve"> – запропонував доповнити проект рішення пунктом: </w:t>
      </w:r>
    </w:p>
    <w:p w14:paraId="7D3E50DF">
      <w:pPr>
        <w:pStyle w:val="31"/>
        <w:jc w:val="both"/>
        <w:rPr>
          <w:sz w:val="28"/>
          <w:szCs w:val="28"/>
        </w:rPr>
      </w:pPr>
      <w:r>
        <w:rPr>
          <w:rFonts w:ascii="Times New Roman" w:hAnsi="Times New Roman" w:cs="Times New Roman"/>
          <w:sz w:val="28"/>
          <w:szCs w:val="28"/>
        </w:rPr>
        <w:t xml:space="preserve">“Вважати такими, що втратили чинність наступні  пункти в рішеннях  Дрогобицької міської ради: </w:t>
      </w:r>
      <w:r>
        <w:rPr>
          <w:rStyle w:val="19"/>
          <w:rFonts w:ascii="Times New Roman" w:hAnsi="Times New Roman"/>
          <w:b w:val="0"/>
          <w:bCs w:val="0"/>
          <w:color w:val="212529"/>
          <w:sz w:val="27"/>
          <w:szCs w:val="27"/>
          <w:shd w:val="clear" w:color="auto" w:fill="FFFFFF"/>
        </w:rPr>
        <w:t>пункт 2 рішення № 1665 від 22.06.2023 року, пункт 4 рішення  № 150 від 26 лютого 2021 року, пункт 2 рішення № 1149   від 09.06.2022 року, пункт 1.1 рішення № 1332 від 24.11.2022 року, пункт 1 рішення № 2392  від 21.05.2020  року, підпункти 1.1-1.12 пункту 1 рішення № 1763</w:t>
      </w:r>
      <w:r>
        <w:rPr>
          <w:rFonts w:ascii="Times New Roman" w:hAnsi="Times New Roman" w:cs="Times New Roman"/>
          <w:sz w:val="28"/>
          <w:szCs w:val="28"/>
        </w:rPr>
        <w:t xml:space="preserve"> </w:t>
      </w:r>
      <w:r>
        <w:rPr>
          <w:rStyle w:val="19"/>
          <w:rFonts w:ascii="Times New Roman" w:hAnsi="Times New Roman"/>
          <w:b w:val="0"/>
          <w:bCs w:val="0"/>
          <w:color w:val="212529"/>
          <w:sz w:val="27"/>
          <w:szCs w:val="27"/>
          <w:shd w:val="clear" w:color="auto" w:fill="FFFFFF"/>
        </w:rPr>
        <w:t>від 15.05.2019 року, пункт 1 рішення № 2017  від 19.11.2019 року, пункт 1 рішення № 2392    від 21.05.2020 року, пункт 2 рішення № 2257  від 19.03. 2020 року, пункт 1 рішення № 1966 від 19.09.2019 року”.</w:t>
      </w:r>
    </w:p>
    <w:p w14:paraId="73647A8B">
      <w:pPr>
        <w:jc w:val="both"/>
        <w:rPr>
          <w:sz w:val="28"/>
          <w:szCs w:val="28"/>
        </w:rPr>
      </w:pPr>
      <w:r>
        <w:rPr>
          <w:b/>
          <w:sz w:val="28"/>
          <w:szCs w:val="28"/>
        </w:rPr>
        <w:t xml:space="preserve">Тарас Кучма – </w:t>
      </w:r>
      <w:r>
        <w:rPr>
          <w:sz w:val="28"/>
          <w:szCs w:val="28"/>
        </w:rPr>
        <w:t>на голосування ставиться дана пропозиція.</w:t>
      </w:r>
    </w:p>
    <w:p w14:paraId="0AF9EFE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03D31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0D54A0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7EC1D7">
      <w:pPr>
        <w:tabs>
          <w:tab w:val="left" w:pos="0"/>
        </w:tabs>
        <w:jc w:val="both"/>
        <w:rPr>
          <w:sz w:val="28"/>
          <w:szCs w:val="28"/>
        </w:rPr>
      </w:pPr>
      <w:r>
        <w:rPr>
          <w:sz w:val="28"/>
          <w:szCs w:val="28"/>
        </w:rPr>
        <w:t>(результати поіменного голосування додаються № 14)</w:t>
      </w:r>
    </w:p>
    <w:p w14:paraId="76CA426F">
      <w:pPr>
        <w:tabs>
          <w:tab w:val="left" w:pos="0"/>
        </w:tabs>
        <w:jc w:val="both"/>
        <w:rPr>
          <w:sz w:val="28"/>
          <w:szCs w:val="28"/>
        </w:rPr>
      </w:pPr>
    </w:p>
    <w:p w14:paraId="6C8187D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1169A50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7C8ABEE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81FBB8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69CDF13">
      <w:pPr>
        <w:tabs>
          <w:tab w:val="left" w:pos="0"/>
        </w:tabs>
        <w:jc w:val="both"/>
        <w:rPr>
          <w:sz w:val="28"/>
          <w:szCs w:val="28"/>
        </w:rPr>
      </w:pPr>
      <w:r>
        <w:rPr>
          <w:sz w:val="28"/>
          <w:szCs w:val="28"/>
        </w:rPr>
        <w:t>(результати поіменного голосування додаються № 15)</w:t>
      </w:r>
    </w:p>
    <w:p w14:paraId="2D0F4BB0">
      <w:pPr>
        <w:jc w:val="both"/>
        <w:rPr>
          <w:sz w:val="28"/>
          <w:szCs w:val="28"/>
        </w:rPr>
      </w:pPr>
      <w:r>
        <w:rPr>
          <w:b/>
          <w:sz w:val="28"/>
          <w:szCs w:val="28"/>
        </w:rPr>
        <w:t xml:space="preserve">ВИРІШИЛИ: </w:t>
      </w:r>
      <w:r>
        <w:rPr>
          <w:sz w:val="28"/>
          <w:szCs w:val="28"/>
        </w:rPr>
        <w:t>прийняти рішення № 2429 (рішення № 2429 додається)</w:t>
      </w:r>
    </w:p>
    <w:p w14:paraId="378329BB">
      <w:pPr>
        <w:jc w:val="both"/>
        <w:rPr>
          <w:sz w:val="28"/>
          <w:szCs w:val="28"/>
        </w:rPr>
      </w:pPr>
    </w:p>
    <w:p w14:paraId="3DED8C7C">
      <w:pPr>
        <w:jc w:val="both"/>
        <w:rPr>
          <w:sz w:val="28"/>
          <w:szCs w:val="28"/>
        </w:rPr>
      </w:pPr>
      <w:r>
        <w:rPr>
          <w:b/>
          <w:sz w:val="28"/>
          <w:szCs w:val="28"/>
        </w:rPr>
        <w:t xml:space="preserve">3. СЛУХАЛИ: </w:t>
      </w:r>
      <w:r>
        <w:rPr>
          <w:sz w:val="28"/>
          <w:szCs w:val="28"/>
        </w:rPr>
        <w:t>Про внесення змін та доповнень до рішення 49 сесії Дрогобицької міської ради від 25 квітня 2024 року  № 2361 “Про затвердження плану трансформації мережі закладів загальної середньої освіти Дрогобицької міської ради Львівської області”.</w:t>
      </w:r>
    </w:p>
    <w:p w14:paraId="57F2615C">
      <w:pPr>
        <w:jc w:val="both"/>
        <w:rPr>
          <w:sz w:val="28"/>
          <w:szCs w:val="28"/>
        </w:rPr>
      </w:pPr>
      <w:r>
        <w:rPr>
          <w:b/>
          <w:sz w:val="28"/>
          <w:szCs w:val="28"/>
        </w:rPr>
        <w:t>Роман Грицай</w:t>
      </w:r>
      <w:r>
        <w:rPr>
          <w:sz w:val="28"/>
          <w:szCs w:val="28"/>
        </w:rPr>
        <w:t xml:space="preserve"> – зачитав звернення–клопотання працівників-підписантів Стебницького ліцею № 7.</w:t>
      </w:r>
    </w:p>
    <w:p w14:paraId="0E50C947">
      <w:pPr>
        <w:jc w:val="both"/>
        <w:rPr>
          <w:sz w:val="28"/>
          <w:szCs w:val="28"/>
        </w:rPr>
      </w:pPr>
      <w:r>
        <w:rPr>
          <w:sz w:val="28"/>
          <w:szCs w:val="28"/>
        </w:rPr>
        <w:t>Доповіла керівник ліцею О.Іваник.</w:t>
      </w:r>
    </w:p>
    <w:p w14:paraId="0B21BEF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2637500">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22BF3F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42BD6F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069A549">
      <w:pPr>
        <w:tabs>
          <w:tab w:val="left" w:pos="0"/>
        </w:tabs>
        <w:jc w:val="both"/>
        <w:rPr>
          <w:sz w:val="28"/>
          <w:szCs w:val="28"/>
        </w:rPr>
      </w:pPr>
      <w:r>
        <w:rPr>
          <w:sz w:val="28"/>
          <w:szCs w:val="28"/>
        </w:rPr>
        <w:t>(результати поіменного голосування додаються № 16)</w:t>
      </w:r>
    </w:p>
    <w:p w14:paraId="3C2460C1">
      <w:pPr>
        <w:jc w:val="both"/>
        <w:rPr>
          <w:sz w:val="28"/>
          <w:szCs w:val="28"/>
        </w:rPr>
      </w:pPr>
      <w:r>
        <w:rPr>
          <w:b/>
          <w:sz w:val="28"/>
          <w:szCs w:val="28"/>
        </w:rPr>
        <w:t xml:space="preserve">ВИРІШИЛИ: </w:t>
      </w:r>
      <w:r>
        <w:rPr>
          <w:sz w:val="28"/>
          <w:szCs w:val="28"/>
        </w:rPr>
        <w:t>прийняти рішення № 2430 (рішення № 2430 додається)</w:t>
      </w:r>
    </w:p>
    <w:p w14:paraId="300985F7">
      <w:pPr>
        <w:jc w:val="both"/>
        <w:rPr>
          <w:b/>
          <w:sz w:val="28"/>
          <w:szCs w:val="28"/>
        </w:rPr>
      </w:pPr>
    </w:p>
    <w:p w14:paraId="17EA3EA7">
      <w:pPr>
        <w:jc w:val="both"/>
        <w:rPr>
          <w:sz w:val="28"/>
          <w:szCs w:val="28"/>
        </w:rPr>
      </w:pPr>
      <w:r>
        <w:rPr>
          <w:b/>
          <w:sz w:val="28"/>
          <w:szCs w:val="28"/>
        </w:rPr>
        <w:t xml:space="preserve">4. СЛУХАЛИ: </w:t>
      </w:r>
      <w:r>
        <w:rPr>
          <w:sz w:val="28"/>
          <w:szCs w:val="28"/>
        </w:rPr>
        <w:t>Про внесення змін у рішення сесії Дрогобицької міської ради від 06.06.2024 № 2421.</w:t>
      </w:r>
    </w:p>
    <w:p w14:paraId="6DC8A4A2">
      <w:pPr>
        <w:jc w:val="both"/>
        <w:rPr>
          <w:sz w:val="28"/>
          <w:szCs w:val="28"/>
        </w:rPr>
      </w:pPr>
    </w:p>
    <w:p w14:paraId="31F5320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B8E6880">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01422FB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9DD10B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940553D">
      <w:pPr>
        <w:tabs>
          <w:tab w:val="left" w:pos="0"/>
        </w:tabs>
        <w:jc w:val="both"/>
        <w:rPr>
          <w:sz w:val="28"/>
          <w:szCs w:val="28"/>
        </w:rPr>
      </w:pPr>
      <w:r>
        <w:rPr>
          <w:sz w:val="28"/>
          <w:szCs w:val="28"/>
        </w:rPr>
        <w:t>(результати поіменного голосування додаються № 17)</w:t>
      </w:r>
    </w:p>
    <w:p w14:paraId="50CAD007">
      <w:pPr>
        <w:jc w:val="both"/>
        <w:rPr>
          <w:sz w:val="28"/>
          <w:szCs w:val="28"/>
        </w:rPr>
      </w:pPr>
      <w:r>
        <w:rPr>
          <w:b/>
          <w:sz w:val="28"/>
          <w:szCs w:val="28"/>
        </w:rPr>
        <w:t xml:space="preserve">ВИРІШИЛИ: </w:t>
      </w:r>
      <w:r>
        <w:rPr>
          <w:sz w:val="28"/>
          <w:szCs w:val="28"/>
        </w:rPr>
        <w:t>прийняти рішення № 2431 (рішення № 2431 додається)</w:t>
      </w:r>
    </w:p>
    <w:p w14:paraId="4FB028CC">
      <w:pPr>
        <w:jc w:val="both"/>
        <w:rPr>
          <w:sz w:val="28"/>
          <w:szCs w:val="28"/>
        </w:rPr>
      </w:pPr>
    </w:p>
    <w:p w14:paraId="74CA9340">
      <w:pPr>
        <w:jc w:val="center"/>
        <w:rPr>
          <w:b/>
          <w:sz w:val="28"/>
          <w:szCs w:val="28"/>
        </w:rPr>
      </w:pPr>
      <w:r>
        <w:rPr>
          <w:b/>
          <w:sz w:val="28"/>
          <w:szCs w:val="28"/>
        </w:rPr>
        <w:t>Питання житлово – комунального господарства.</w:t>
      </w:r>
    </w:p>
    <w:p w14:paraId="3931343E">
      <w:pPr>
        <w:jc w:val="both"/>
        <w:rPr>
          <w:sz w:val="28"/>
          <w:szCs w:val="28"/>
        </w:rPr>
      </w:pPr>
      <w:r>
        <w:rPr>
          <w:b/>
          <w:sz w:val="28"/>
          <w:szCs w:val="28"/>
        </w:rPr>
        <w:t xml:space="preserve">Доповідач: </w:t>
      </w:r>
      <w:r>
        <w:rPr>
          <w:sz w:val="28"/>
          <w:szCs w:val="28"/>
        </w:rPr>
        <w:t>Роман Шагала – голова постійної комісії ради.</w:t>
      </w:r>
    </w:p>
    <w:p w14:paraId="71FA81A5">
      <w:pPr>
        <w:tabs>
          <w:tab w:val="left" w:pos="0"/>
        </w:tabs>
        <w:ind w:right="-1"/>
        <w:jc w:val="both"/>
        <w:rPr>
          <w:rStyle w:val="26"/>
          <w:b w:val="0"/>
          <w:sz w:val="28"/>
          <w:szCs w:val="28"/>
          <w:lang w:eastAsia="uk-UA"/>
        </w:rPr>
      </w:pPr>
      <w:r>
        <w:rPr>
          <w:rStyle w:val="26"/>
          <w:b w:val="0"/>
          <w:sz w:val="28"/>
          <w:szCs w:val="28"/>
          <w:lang w:eastAsia="uk-UA"/>
        </w:rPr>
        <w:tab/>
      </w:r>
    </w:p>
    <w:p w14:paraId="6A656849">
      <w:pPr>
        <w:jc w:val="both"/>
        <w:rPr>
          <w:sz w:val="28"/>
          <w:szCs w:val="28"/>
        </w:rPr>
      </w:pPr>
      <w:r>
        <w:rPr>
          <w:b/>
          <w:sz w:val="28"/>
          <w:szCs w:val="28"/>
        </w:rPr>
        <w:t xml:space="preserve">5. СЛУХАЛИ: </w:t>
      </w:r>
      <w:r>
        <w:rPr>
          <w:sz w:val="28"/>
          <w:szCs w:val="28"/>
        </w:rPr>
        <w:t>Про надання дозволу на розроблення проекту містобудівної документації «Детальний план території в районі вулиць  Євгена Коновальця та Северина Наливайка в м. Дрогобич Львівської області”.</w:t>
      </w:r>
    </w:p>
    <w:p w14:paraId="4BC612C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7D21577">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3AC04B1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FB459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94ECCEC">
      <w:pPr>
        <w:tabs>
          <w:tab w:val="left" w:pos="0"/>
        </w:tabs>
        <w:jc w:val="both"/>
        <w:rPr>
          <w:sz w:val="28"/>
          <w:szCs w:val="28"/>
        </w:rPr>
      </w:pPr>
      <w:r>
        <w:rPr>
          <w:sz w:val="28"/>
          <w:szCs w:val="28"/>
        </w:rPr>
        <w:t>(результати поіменного голосування додаються № 18)</w:t>
      </w:r>
    </w:p>
    <w:p w14:paraId="38A025E9">
      <w:pPr>
        <w:jc w:val="both"/>
        <w:rPr>
          <w:sz w:val="28"/>
          <w:szCs w:val="28"/>
        </w:rPr>
      </w:pPr>
      <w:r>
        <w:rPr>
          <w:b/>
          <w:sz w:val="28"/>
          <w:szCs w:val="28"/>
        </w:rPr>
        <w:t xml:space="preserve">ВИРІШИЛИ: </w:t>
      </w:r>
      <w:r>
        <w:rPr>
          <w:sz w:val="28"/>
          <w:szCs w:val="28"/>
        </w:rPr>
        <w:t>прийняти рішення № 2432 (рішення № 2432 додається)</w:t>
      </w:r>
    </w:p>
    <w:p w14:paraId="4736EF24">
      <w:pPr>
        <w:jc w:val="both"/>
        <w:rPr>
          <w:sz w:val="28"/>
          <w:szCs w:val="28"/>
        </w:rPr>
      </w:pPr>
    </w:p>
    <w:p w14:paraId="66C296DE">
      <w:pPr>
        <w:shd w:val="clear" w:color="auto" w:fill="FFFFFF"/>
        <w:jc w:val="both"/>
        <w:rPr>
          <w:bCs/>
          <w:color w:val="212529"/>
          <w:sz w:val="28"/>
          <w:szCs w:val="28"/>
          <w:lang w:eastAsia="uk-UA"/>
        </w:rPr>
      </w:pPr>
      <w:r>
        <w:rPr>
          <w:b/>
          <w:sz w:val="28"/>
          <w:szCs w:val="28"/>
        </w:rPr>
        <w:t>6. СЛУХАЛИ</w:t>
      </w:r>
      <w:r>
        <w:rPr>
          <w:sz w:val="28"/>
          <w:szCs w:val="28"/>
        </w:rPr>
        <w:t xml:space="preserve">: </w:t>
      </w:r>
      <w:r>
        <w:rPr>
          <w:rStyle w:val="19"/>
          <w:b w:val="0"/>
          <w:color w:val="212529"/>
          <w:sz w:val="27"/>
          <w:szCs w:val="27"/>
          <w:shd w:val="clear" w:color="auto" w:fill="FFFFFF"/>
        </w:rPr>
        <w:t>Про затвердження розміру кошторисної заробітної плати при визначенні вартості будівництва (нового будівництва, реконструкції, реставрації, капітального ремонту, поточного ремонту та технічного переоснащення) об’єктів, що здійснюються за бюджетні кошти у 2024 році.</w:t>
      </w:r>
    </w:p>
    <w:p w14:paraId="16FC73ED">
      <w:pPr>
        <w:shd w:val="clear" w:color="auto" w:fill="FFFFFF"/>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FA87F84">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0781890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EBE9F0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2D6C428">
      <w:pPr>
        <w:tabs>
          <w:tab w:val="left" w:pos="0"/>
        </w:tabs>
        <w:jc w:val="both"/>
        <w:rPr>
          <w:sz w:val="28"/>
          <w:szCs w:val="28"/>
        </w:rPr>
      </w:pPr>
      <w:r>
        <w:rPr>
          <w:sz w:val="28"/>
          <w:szCs w:val="28"/>
        </w:rPr>
        <w:t>(результати поіменного голосування додаються № 19)</w:t>
      </w:r>
    </w:p>
    <w:p w14:paraId="0DFBBE16">
      <w:pPr>
        <w:tabs>
          <w:tab w:val="left" w:pos="0"/>
        </w:tabs>
        <w:jc w:val="both"/>
        <w:rPr>
          <w:sz w:val="28"/>
          <w:szCs w:val="28"/>
        </w:rPr>
      </w:pPr>
      <w:r>
        <w:rPr>
          <w:b/>
          <w:sz w:val="28"/>
          <w:szCs w:val="28"/>
        </w:rPr>
        <w:t xml:space="preserve">ВИРІШИЛИ: </w:t>
      </w:r>
      <w:r>
        <w:rPr>
          <w:sz w:val="28"/>
          <w:szCs w:val="28"/>
        </w:rPr>
        <w:t>прийняти рішення № 2433 (рішення № 2433 додається)</w:t>
      </w:r>
    </w:p>
    <w:p w14:paraId="735A4AF4">
      <w:pPr>
        <w:jc w:val="center"/>
        <w:rPr>
          <w:b/>
          <w:sz w:val="28"/>
          <w:szCs w:val="28"/>
        </w:rPr>
      </w:pPr>
    </w:p>
    <w:p w14:paraId="69964AC4">
      <w:pPr>
        <w:shd w:val="clear" w:color="auto" w:fill="FFFFFF"/>
        <w:jc w:val="both"/>
        <w:rPr>
          <w:rFonts w:eastAsia="Calibri"/>
          <w:bCs/>
          <w:sz w:val="28"/>
          <w:szCs w:val="28"/>
        </w:rPr>
      </w:pPr>
      <w:r>
        <w:rPr>
          <w:b/>
          <w:sz w:val="28"/>
          <w:szCs w:val="28"/>
        </w:rPr>
        <w:t>7. СЛУХАЛИ</w:t>
      </w:r>
      <w:r>
        <w:rPr>
          <w:sz w:val="28"/>
          <w:szCs w:val="28"/>
        </w:rPr>
        <w:t xml:space="preserve">: </w:t>
      </w:r>
      <w:r>
        <w:rPr>
          <w:rStyle w:val="26"/>
          <w:b w:val="0"/>
          <w:sz w:val="28"/>
          <w:szCs w:val="28"/>
          <w:lang w:eastAsia="uk-UA"/>
        </w:rPr>
        <w:t>Про списання будинку з балансу КП «Управитель «ЖЕО» ДМР.</w:t>
      </w:r>
    </w:p>
    <w:p w14:paraId="099CA45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FB1C1B4">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40D5756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B42752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90A045B">
      <w:pPr>
        <w:tabs>
          <w:tab w:val="left" w:pos="0"/>
        </w:tabs>
        <w:jc w:val="both"/>
        <w:rPr>
          <w:sz w:val="28"/>
          <w:szCs w:val="28"/>
        </w:rPr>
      </w:pPr>
      <w:r>
        <w:rPr>
          <w:sz w:val="28"/>
          <w:szCs w:val="28"/>
        </w:rPr>
        <w:t>(результати поіменного голосування додаються № 20)</w:t>
      </w:r>
    </w:p>
    <w:p w14:paraId="78E2E2D3">
      <w:pPr>
        <w:tabs>
          <w:tab w:val="left" w:pos="0"/>
        </w:tabs>
        <w:jc w:val="both"/>
        <w:rPr>
          <w:sz w:val="28"/>
          <w:szCs w:val="28"/>
        </w:rPr>
      </w:pPr>
      <w:r>
        <w:rPr>
          <w:b/>
          <w:sz w:val="28"/>
          <w:szCs w:val="28"/>
        </w:rPr>
        <w:t xml:space="preserve">ВИРІШИЛИ: </w:t>
      </w:r>
      <w:r>
        <w:rPr>
          <w:sz w:val="28"/>
          <w:szCs w:val="28"/>
        </w:rPr>
        <w:t>прийняти рішення № 2434 (рішення № 2434 додається)</w:t>
      </w:r>
    </w:p>
    <w:p w14:paraId="1DDBE19C">
      <w:pPr>
        <w:tabs>
          <w:tab w:val="left" w:pos="0"/>
        </w:tabs>
        <w:jc w:val="both"/>
        <w:rPr>
          <w:sz w:val="28"/>
          <w:szCs w:val="28"/>
        </w:rPr>
      </w:pPr>
    </w:p>
    <w:p w14:paraId="52146BA7">
      <w:pPr>
        <w:tabs>
          <w:tab w:val="left" w:pos="0"/>
        </w:tabs>
        <w:jc w:val="both"/>
        <w:rPr>
          <w:sz w:val="28"/>
          <w:szCs w:val="28"/>
        </w:rPr>
      </w:pPr>
      <w:r>
        <w:rPr>
          <w:b/>
          <w:sz w:val="28"/>
          <w:szCs w:val="28"/>
        </w:rPr>
        <w:t>8. СЛУХАЛИ</w:t>
      </w:r>
      <w:r>
        <w:rPr>
          <w:sz w:val="28"/>
          <w:szCs w:val="28"/>
        </w:rPr>
        <w:t xml:space="preserve">: Про затвердження Програми створення резерву матеріально - технічних ресурсів для запобігання і ліквідації наслідків ймовірних надзвичайних ситуацій природного та техногенного характеру на території Дрогобицької міської територіальної громади на 2023-2025 роки у новій редакції, та затвердження номенклатури, обсягів матеріального </w:t>
      </w:r>
      <w:r>
        <w:rPr>
          <w:sz w:val="28"/>
          <w:szCs w:val="28"/>
          <w:shd w:val="clear" w:color="auto" w:fill="FFFFFF"/>
        </w:rPr>
        <w:t>резерву для запобігання і ліквідації наслідків надзвичайних ситуацій на 2023-2025 роки</w:t>
      </w:r>
      <w:r>
        <w:rPr>
          <w:sz w:val="28"/>
          <w:szCs w:val="28"/>
        </w:rPr>
        <w:t>.</w:t>
      </w:r>
    </w:p>
    <w:p w14:paraId="787D3328">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77E4ABF">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53FB73B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7BBE87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D55045A">
      <w:pPr>
        <w:tabs>
          <w:tab w:val="left" w:pos="0"/>
        </w:tabs>
        <w:jc w:val="both"/>
        <w:rPr>
          <w:sz w:val="28"/>
          <w:szCs w:val="28"/>
        </w:rPr>
      </w:pPr>
      <w:r>
        <w:rPr>
          <w:sz w:val="28"/>
          <w:szCs w:val="28"/>
        </w:rPr>
        <w:t>(результати поіменного голосування додаються № 22)</w:t>
      </w:r>
    </w:p>
    <w:p w14:paraId="5D03913D">
      <w:pPr>
        <w:tabs>
          <w:tab w:val="left" w:pos="0"/>
        </w:tabs>
        <w:jc w:val="both"/>
        <w:rPr>
          <w:sz w:val="28"/>
          <w:szCs w:val="28"/>
        </w:rPr>
      </w:pPr>
      <w:r>
        <w:rPr>
          <w:b/>
          <w:sz w:val="28"/>
          <w:szCs w:val="28"/>
        </w:rPr>
        <w:t xml:space="preserve">ВИРІШИЛИ: </w:t>
      </w:r>
      <w:r>
        <w:rPr>
          <w:sz w:val="28"/>
          <w:szCs w:val="28"/>
        </w:rPr>
        <w:t>прийняти рішення № 2435 (рішення № 2435 додається).</w:t>
      </w:r>
    </w:p>
    <w:p w14:paraId="1D8E61E5">
      <w:pPr>
        <w:tabs>
          <w:tab w:val="left" w:pos="0"/>
        </w:tabs>
        <w:jc w:val="both"/>
        <w:rPr>
          <w:sz w:val="28"/>
          <w:szCs w:val="28"/>
        </w:rPr>
      </w:pPr>
    </w:p>
    <w:p w14:paraId="309F346E">
      <w:pPr>
        <w:pStyle w:val="25"/>
        <w:widowControl/>
        <w:spacing w:line="240" w:lineRule="auto"/>
        <w:ind w:right="-1"/>
        <w:jc w:val="both"/>
        <w:rPr>
          <w:rStyle w:val="69"/>
          <w:rFonts w:asciiTheme="minorHAnsi" w:hAnsiTheme="minorHAnsi" w:eastAsiaTheme="majorEastAsia"/>
          <w:szCs w:val="28"/>
          <w:lang w:val="uk-UA"/>
        </w:rPr>
      </w:pPr>
      <w:r>
        <w:rPr>
          <w:b/>
          <w:sz w:val="28"/>
          <w:szCs w:val="28"/>
        </w:rPr>
        <w:t>9. СЛУХАЛИ</w:t>
      </w:r>
      <w:r>
        <w:rPr>
          <w:sz w:val="28"/>
          <w:szCs w:val="28"/>
        </w:rPr>
        <w:t xml:space="preserve">: </w:t>
      </w:r>
      <w:r>
        <w:rPr>
          <w:rStyle w:val="68"/>
          <w:rFonts w:eastAsiaTheme="majorEastAsia"/>
          <w:b w:val="0"/>
          <w:bCs/>
          <w:szCs w:val="28"/>
          <w:lang w:val="uk-UA"/>
        </w:rPr>
        <w:t>Про утворення пожежно-рятувального</w:t>
      </w:r>
      <w:r>
        <w:rPr>
          <w:rStyle w:val="68"/>
          <w:rFonts w:asciiTheme="minorHAnsi" w:hAnsiTheme="minorHAnsi" w:eastAsiaTheme="majorEastAsia"/>
          <w:b w:val="0"/>
          <w:bCs/>
          <w:szCs w:val="28"/>
          <w:lang w:val="uk-UA"/>
        </w:rPr>
        <w:t xml:space="preserve"> </w:t>
      </w:r>
      <w:r>
        <w:rPr>
          <w:rStyle w:val="68"/>
          <w:rFonts w:eastAsiaTheme="majorEastAsia"/>
          <w:b w:val="0"/>
          <w:bCs/>
          <w:szCs w:val="28"/>
          <w:lang w:val="uk-UA"/>
        </w:rPr>
        <w:t>підрозділу (пожежних дружин)</w:t>
      </w:r>
      <w:r>
        <w:rPr>
          <w:b/>
          <w:color w:val="000000"/>
          <w:sz w:val="28"/>
          <w:lang w:val="uk-UA"/>
        </w:rPr>
        <w:t xml:space="preserve"> </w:t>
      </w:r>
      <w:r>
        <w:rPr>
          <w:rStyle w:val="68"/>
          <w:rFonts w:eastAsiaTheme="majorEastAsia"/>
          <w:b w:val="0"/>
          <w:bCs/>
          <w:szCs w:val="28"/>
          <w:lang w:val="uk-UA"/>
        </w:rPr>
        <w:t>для забезпечення</w:t>
      </w:r>
      <w:r>
        <w:rPr>
          <w:rStyle w:val="68"/>
          <w:rFonts w:asciiTheme="minorHAnsi" w:hAnsiTheme="minorHAnsi" w:eastAsiaTheme="majorEastAsia"/>
          <w:b w:val="0"/>
          <w:bCs/>
          <w:szCs w:val="28"/>
          <w:lang w:val="uk-UA"/>
        </w:rPr>
        <w:t xml:space="preserve"> </w:t>
      </w:r>
      <w:r>
        <w:rPr>
          <w:rStyle w:val="68"/>
          <w:rFonts w:eastAsiaTheme="majorEastAsia"/>
          <w:b w:val="0"/>
          <w:bCs/>
          <w:szCs w:val="28"/>
          <w:lang w:val="uk-UA"/>
        </w:rPr>
        <w:t>добровільної пожежної охорони</w:t>
      </w:r>
      <w:r>
        <w:rPr>
          <w:rStyle w:val="68"/>
          <w:rFonts w:eastAsiaTheme="majorEastAsia"/>
          <w:bCs/>
          <w:szCs w:val="28"/>
          <w:lang w:val="uk-UA"/>
        </w:rPr>
        <w:t xml:space="preserve"> </w:t>
      </w:r>
      <w:r>
        <w:rPr>
          <w:rStyle w:val="69"/>
          <w:rFonts w:eastAsiaTheme="majorEastAsia"/>
          <w:szCs w:val="28"/>
          <w:lang w:val="uk-UA"/>
        </w:rPr>
        <w:t>Дрогобицької міської</w:t>
      </w:r>
      <w:r>
        <w:rPr>
          <w:rStyle w:val="69"/>
          <w:rFonts w:asciiTheme="minorHAnsi" w:hAnsiTheme="minorHAnsi" w:eastAsiaTheme="majorEastAsia"/>
          <w:szCs w:val="28"/>
          <w:lang w:val="uk-UA"/>
        </w:rPr>
        <w:t xml:space="preserve"> </w:t>
      </w:r>
      <w:r>
        <w:rPr>
          <w:rStyle w:val="69"/>
          <w:rFonts w:eastAsiaTheme="majorEastAsia"/>
          <w:szCs w:val="28"/>
          <w:lang w:val="uk-UA"/>
        </w:rPr>
        <w:t>територіальної громади</w:t>
      </w:r>
      <w:r>
        <w:rPr>
          <w:rStyle w:val="69"/>
          <w:rFonts w:asciiTheme="minorHAnsi" w:hAnsiTheme="minorHAnsi" w:eastAsiaTheme="majorEastAsia"/>
          <w:szCs w:val="28"/>
          <w:lang w:val="uk-UA"/>
        </w:rPr>
        <w:t>.</w:t>
      </w:r>
    </w:p>
    <w:p w14:paraId="020D8541">
      <w:pPr>
        <w:pStyle w:val="25"/>
        <w:widowControl/>
        <w:spacing w:line="240" w:lineRule="auto"/>
        <w:ind w:right="-1"/>
        <w:jc w:val="both"/>
        <w:rPr>
          <w:rStyle w:val="26"/>
          <w:b w:val="0"/>
          <w:sz w:val="28"/>
          <w:szCs w:val="28"/>
          <w:lang w:val="uk-UA" w:eastAsia="uk-UA"/>
        </w:rPr>
      </w:pPr>
      <w:r>
        <w:rPr>
          <w:rStyle w:val="69"/>
          <w:rFonts w:ascii="Times New Roman" w:hAnsi="Times New Roman" w:eastAsiaTheme="majorEastAsia"/>
          <w:szCs w:val="28"/>
          <w:lang w:val="uk-UA"/>
        </w:rPr>
        <w:t>Тривало обговорення.</w:t>
      </w:r>
    </w:p>
    <w:p w14:paraId="049C86E8">
      <w:pPr>
        <w:pStyle w:val="25"/>
        <w:widowControl/>
        <w:spacing w:line="240" w:lineRule="auto"/>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8247A1A">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7D9AF2C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EEF120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A83D23B">
      <w:pPr>
        <w:tabs>
          <w:tab w:val="left" w:pos="0"/>
        </w:tabs>
        <w:jc w:val="both"/>
        <w:rPr>
          <w:sz w:val="28"/>
          <w:szCs w:val="28"/>
        </w:rPr>
      </w:pPr>
      <w:r>
        <w:rPr>
          <w:sz w:val="28"/>
          <w:szCs w:val="28"/>
        </w:rPr>
        <w:t>(результати поіменного голосування додаються № 23)</w:t>
      </w:r>
    </w:p>
    <w:p w14:paraId="2B2A7512">
      <w:pPr>
        <w:tabs>
          <w:tab w:val="left" w:pos="0"/>
        </w:tabs>
        <w:jc w:val="both"/>
        <w:rPr>
          <w:sz w:val="28"/>
          <w:szCs w:val="28"/>
        </w:rPr>
      </w:pPr>
      <w:r>
        <w:rPr>
          <w:b/>
          <w:sz w:val="28"/>
          <w:szCs w:val="28"/>
        </w:rPr>
        <w:t xml:space="preserve">ВИРІШИЛИ: </w:t>
      </w:r>
      <w:r>
        <w:rPr>
          <w:sz w:val="28"/>
          <w:szCs w:val="28"/>
        </w:rPr>
        <w:t>прийняти рішення № 2436 (рішення № 2436 додається)</w:t>
      </w:r>
    </w:p>
    <w:p w14:paraId="577C4480">
      <w:pPr>
        <w:tabs>
          <w:tab w:val="left" w:pos="0"/>
        </w:tabs>
        <w:jc w:val="both"/>
        <w:rPr>
          <w:sz w:val="28"/>
          <w:szCs w:val="28"/>
        </w:rPr>
      </w:pPr>
    </w:p>
    <w:p w14:paraId="7CA30003">
      <w:pPr>
        <w:tabs>
          <w:tab w:val="left" w:pos="0"/>
        </w:tabs>
        <w:jc w:val="center"/>
        <w:rPr>
          <w:b/>
          <w:sz w:val="28"/>
          <w:szCs w:val="28"/>
        </w:rPr>
      </w:pPr>
      <w:r>
        <w:rPr>
          <w:b/>
          <w:sz w:val="28"/>
          <w:szCs w:val="28"/>
        </w:rPr>
        <w:t>Земельні питання.</w:t>
      </w:r>
    </w:p>
    <w:p w14:paraId="6BD67E63">
      <w:pPr>
        <w:tabs>
          <w:tab w:val="left" w:pos="0"/>
        </w:tabs>
        <w:jc w:val="both"/>
        <w:rPr>
          <w:sz w:val="28"/>
          <w:szCs w:val="28"/>
        </w:rPr>
      </w:pPr>
      <w:r>
        <w:rPr>
          <w:b/>
          <w:sz w:val="28"/>
          <w:szCs w:val="28"/>
        </w:rPr>
        <w:t xml:space="preserve">Доповідач: </w:t>
      </w:r>
      <w:r>
        <w:rPr>
          <w:sz w:val="28"/>
          <w:szCs w:val="28"/>
        </w:rPr>
        <w:t>Марата Слотило – голова постійної комісії ради.</w:t>
      </w:r>
    </w:p>
    <w:p w14:paraId="74D8811E">
      <w:pPr>
        <w:jc w:val="both"/>
        <w:rPr>
          <w:b/>
          <w:sz w:val="28"/>
          <w:szCs w:val="28"/>
        </w:rPr>
      </w:pPr>
    </w:p>
    <w:p w14:paraId="5B464405">
      <w:pPr>
        <w:jc w:val="both"/>
        <w:rPr>
          <w:bCs/>
          <w:sz w:val="28"/>
          <w:szCs w:val="28"/>
        </w:rPr>
      </w:pPr>
      <w:r>
        <w:rPr>
          <w:b/>
          <w:sz w:val="28"/>
          <w:szCs w:val="28"/>
        </w:rPr>
        <w:t>10. СЛУХАЛИ</w:t>
      </w:r>
      <w:r>
        <w:rPr>
          <w:sz w:val="28"/>
          <w:szCs w:val="28"/>
        </w:rPr>
        <w:t>: Про відмову у наданні дозволу на виготовлення проектів землеустрою щодо відведення земельних ділянок, у продовженні договору оренди земельної ділянки, у наданні в оренду земельної ділянки.</w:t>
      </w:r>
      <w:r>
        <w:rPr>
          <w:sz w:val="28"/>
          <w:szCs w:val="28"/>
        </w:rPr>
        <w:tab/>
      </w:r>
    </w:p>
    <w:p w14:paraId="59ED1D4F">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FF6E5C7">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1114CE1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0639FE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059A174">
      <w:pPr>
        <w:tabs>
          <w:tab w:val="left" w:pos="0"/>
        </w:tabs>
        <w:jc w:val="both"/>
        <w:rPr>
          <w:sz w:val="28"/>
          <w:szCs w:val="28"/>
        </w:rPr>
      </w:pPr>
      <w:r>
        <w:rPr>
          <w:sz w:val="28"/>
          <w:szCs w:val="28"/>
        </w:rPr>
        <w:t>(результати поіменного голосування додаються № 24)</w:t>
      </w:r>
    </w:p>
    <w:p w14:paraId="01F5CBBD">
      <w:pPr>
        <w:tabs>
          <w:tab w:val="left" w:pos="0"/>
        </w:tabs>
        <w:jc w:val="both"/>
        <w:rPr>
          <w:sz w:val="28"/>
          <w:szCs w:val="28"/>
        </w:rPr>
      </w:pPr>
      <w:r>
        <w:rPr>
          <w:b/>
          <w:sz w:val="28"/>
          <w:szCs w:val="28"/>
        </w:rPr>
        <w:t xml:space="preserve">ВИРІШИЛИ: </w:t>
      </w:r>
      <w:r>
        <w:rPr>
          <w:sz w:val="28"/>
          <w:szCs w:val="28"/>
        </w:rPr>
        <w:t>прийняти рішення № 2437 (рішення № 2437 додається)</w:t>
      </w:r>
    </w:p>
    <w:p w14:paraId="06BA9C44">
      <w:pPr>
        <w:tabs>
          <w:tab w:val="left" w:pos="0"/>
        </w:tabs>
        <w:jc w:val="both"/>
        <w:rPr>
          <w:sz w:val="28"/>
          <w:szCs w:val="28"/>
        </w:rPr>
      </w:pPr>
    </w:p>
    <w:p w14:paraId="1249397F">
      <w:pPr>
        <w:jc w:val="both"/>
        <w:rPr>
          <w:color w:val="000000"/>
          <w:sz w:val="28"/>
          <w:szCs w:val="28"/>
        </w:rPr>
      </w:pPr>
      <w:r>
        <w:rPr>
          <w:b/>
          <w:sz w:val="28"/>
          <w:szCs w:val="28"/>
        </w:rPr>
        <w:t xml:space="preserve">11. СЛУХАЛИ: </w:t>
      </w:r>
      <w:r>
        <w:rPr>
          <w:sz w:val="28"/>
          <w:szCs w:val="28"/>
        </w:rPr>
        <w:t xml:space="preserve">Про відмову у наданні дозволів на виготовлення проектів землеустрою </w:t>
      </w:r>
      <w:r>
        <w:rPr>
          <w:color w:val="000000"/>
          <w:sz w:val="28"/>
          <w:szCs w:val="28"/>
        </w:rPr>
        <w:t xml:space="preserve">щодо відведення земельних ділянок, у включені в перелік  земельних ділянок право оренди яких підлягають продажу на конкурентних засадах (на земельних торгах у формі електронного аукціону), </w:t>
      </w:r>
      <w:r>
        <w:rPr>
          <w:sz w:val="28"/>
          <w:szCs w:val="28"/>
        </w:rPr>
        <w:t xml:space="preserve">у продовженні договору оренди земельної ділянки, </w:t>
      </w:r>
      <w:r>
        <w:rPr>
          <w:color w:val="000000"/>
          <w:sz w:val="28"/>
          <w:szCs w:val="28"/>
        </w:rPr>
        <w:t>у включені в перелік  земельних ділянок</w:t>
      </w:r>
    </w:p>
    <w:p w14:paraId="5187748B">
      <w:pPr>
        <w:jc w:val="both"/>
        <w:rPr>
          <w:color w:val="000000"/>
          <w:sz w:val="28"/>
          <w:szCs w:val="28"/>
        </w:rPr>
      </w:pPr>
      <w:r>
        <w:rPr>
          <w:color w:val="000000"/>
          <w:sz w:val="28"/>
          <w:szCs w:val="28"/>
        </w:rPr>
        <w:t xml:space="preserve">які підлягають продажу на конкурентних засадах (на земельних торгах у формі електронного аукціону), </w:t>
      </w:r>
      <w:r>
        <w:rPr>
          <w:sz w:val="28"/>
          <w:szCs w:val="28"/>
        </w:rPr>
        <w:t xml:space="preserve">у затвердженні проекту землеустрою </w:t>
      </w:r>
      <w:r>
        <w:rPr>
          <w:color w:val="000000"/>
          <w:sz w:val="28"/>
          <w:szCs w:val="28"/>
        </w:rPr>
        <w:t>щодо відведення земельної ділянки, у включенні в перелік на викуп  земельної ділянки під об’єктом нерухомого майна.</w:t>
      </w:r>
    </w:p>
    <w:p w14:paraId="70B21DB4">
      <w:pPr>
        <w:jc w:val="both"/>
        <w:rPr>
          <w:sz w:val="28"/>
          <w:szCs w:val="28"/>
        </w:rPr>
      </w:pPr>
      <w:r>
        <w:rPr>
          <w:b/>
          <w:color w:val="000000"/>
          <w:sz w:val="28"/>
          <w:szCs w:val="28"/>
        </w:rPr>
        <w:t>Андрій Паутинка</w:t>
      </w:r>
      <w:r>
        <w:rPr>
          <w:color w:val="000000"/>
          <w:sz w:val="28"/>
          <w:szCs w:val="28"/>
        </w:rPr>
        <w:t xml:space="preserve"> – запропонував зняти з розгляду п. 7 (ОСББ “Пролісок”).</w:t>
      </w:r>
    </w:p>
    <w:p w14:paraId="16E77574">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w:t>
      </w:r>
    </w:p>
    <w:p w14:paraId="18B5BFD4">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370243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CF269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B69DD9">
      <w:pPr>
        <w:tabs>
          <w:tab w:val="left" w:pos="0"/>
        </w:tabs>
        <w:jc w:val="both"/>
        <w:rPr>
          <w:sz w:val="28"/>
          <w:szCs w:val="28"/>
        </w:rPr>
      </w:pPr>
      <w:r>
        <w:rPr>
          <w:sz w:val="28"/>
          <w:szCs w:val="28"/>
        </w:rPr>
        <w:t>(результати поіменного голосування додаються № 25)</w:t>
      </w:r>
    </w:p>
    <w:p w14:paraId="04FAA2E8">
      <w:pPr>
        <w:tabs>
          <w:tab w:val="left" w:pos="0"/>
        </w:tabs>
        <w:jc w:val="both"/>
        <w:rPr>
          <w:sz w:val="28"/>
          <w:szCs w:val="28"/>
        </w:rPr>
      </w:pPr>
    </w:p>
    <w:p w14:paraId="2F4D8331">
      <w:pPr>
        <w:jc w:val="both"/>
        <w:rPr>
          <w:sz w:val="28"/>
          <w:szCs w:val="28"/>
        </w:rPr>
      </w:pPr>
      <w:r>
        <w:rPr>
          <w:b/>
          <w:sz w:val="28"/>
          <w:szCs w:val="28"/>
        </w:rPr>
        <w:t xml:space="preserve">Тарас Кучма – </w:t>
      </w:r>
      <w:r>
        <w:rPr>
          <w:sz w:val="28"/>
          <w:szCs w:val="28"/>
        </w:rPr>
        <w:t xml:space="preserve">на голосування ставиться пропозиція: зняти з розгляду п.7. </w:t>
      </w:r>
    </w:p>
    <w:p w14:paraId="7CFE37AE">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5EBF08C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B38AAA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450DA7F">
      <w:pPr>
        <w:tabs>
          <w:tab w:val="left" w:pos="0"/>
        </w:tabs>
        <w:jc w:val="both"/>
        <w:rPr>
          <w:sz w:val="28"/>
          <w:szCs w:val="28"/>
        </w:rPr>
      </w:pPr>
      <w:r>
        <w:rPr>
          <w:sz w:val="28"/>
          <w:szCs w:val="28"/>
        </w:rPr>
        <w:t>(результати поіменного голосування додаються № 26)</w:t>
      </w:r>
    </w:p>
    <w:p w14:paraId="0434557F">
      <w:pPr>
        <w:tabs>
          <w:tab w:val="left" w:pos="0"/>
        </w:tabs>
        <w:jc w:val="both"/>
        <w:rPr>
          <w:sz w:val="28"/>
          <w:szCs w:val="28"/>
        </w:rPr>
      </w:pPr>
    </w:p>
    <w:p w14:paraId="0002E213">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в цілому. </w:t>
      </w:r>
    </w:p>
    <w:p w14:paraId="281AC79B">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793D2A3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EBAB02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340786B">
      <w:pPr>
        <w:tabs>
          <w:tab w:val="left" w:pos="0"/>
        </w:tabs>
        <w:jc w:val="both"/>
        <w:rPr>
          <w:sz w:val="28"/>
          <w:szCs w:val="28"/>
        </w:rPr>
      </w:pPr>
      <w:r>
        <w:rPr>
          <w:sz w:val="28"/>
          <w:szCs w:val="28"/>
        </w:rPr>
        <w:t>(результати поіменного голосування додаються № 27)</w:t>
      </w:r>
    </w:p>
    <w:p w14:paraId="6DED0304">
      <w:pPr>
        <w:jc w:val="both"/>
        <w:rPr>
          <w:sz w:val="28"/>
          <w:szCs w:val="28"/>
        </w:rPr>
      </w:pPr>
      <w:r>
        <w:rPr>
          <w:b/>
          <w:sz w:val="28"/>
          <w:szCs w:val="28"/>
        </w:rPr>
        <w:t xml:space="preserve">ВИРІШИЛИ: </w:t>
      </w:r>
      <w:r>
        <w:rPr>
          <w:sz w:val="28"/>
          <w:szCs w:val="28"/>
        </w:rPr>
        <w:t>прийняти рішення № 2438 (рішення № 2438 додається)</w:t>
      </w:r>
    </w:p>
    <w:p w14:paraId="357F9CE1">
      <w:pPr>
        <w:jc w:val="both"/>
        <w:rPr>
          <w:sz w:val="28"/>
          <w:szCs w:val="28"/>
        </w:rPr>
      </w:pPr>
    </w:p>
    <w:p w14:paraId="51FD3D8C">
      <w:pPr>
        <w:pStyle w:val="18"/>
        <w:shd w:val="clear" w:color="auto" w:fill="FFFFFF"/>
        <w:spacing w:before="0" w:beforeAutospacing="0" w:after="0" w:afterAutospacing="0"/>
        <w:jc w:val="both"/>
        <w:textAlignment w:val="baseline"/>
        <w:rPr>
          <w:rStyle w:val="19"/>
          <w:b w:val="0"/>
          <w:color w:val="212529"/>
          <w:sz w:val="28"/>
          <w:szCs w:val="28"/>
          <w:shd w:val="clear" w:color="auto" w:fill="FFFFFF"/>
          <w:lang w:val="uk-UA"/>
        </w:rPr>
      </w:pPr>
      <w:r>
        <w:rPr>
          <w:b/>
          <w:sz w:val="28"/>
          <w:szCs w:val="28"/>
        </w:rPr>
        <w:t>12. СЛУХАЛИ</w:t>
      </w:r>
      <w:r>
        <w:rPr>
          <w:sz w:val="28"/>
          <w:szCs w:val="28"/>
        </w:rPr>
        <w:t xml:space="preserve">: </w:t>
      </w:r>
      <w:r>
        <w:rPr>
          <w:rStyle w:val="19"/>
          <w:b w:val="0"/>
          <w:color w:val="212529"/>
          <w:sz w:val="28"/>
          <w:szCs w:val="28"/>
          <w:shd w:val="clear" w:color="auto" w:fill="FFFFFF"/>
          <w:lang w:val="uk-UA"/>
        </w:rPr>
        <w:t>Про внесення змін у рішення  Дрогобицької міської ради.</w:t>
      </w:r>
    </w:p>
    <w:p w14:paraId="66AC3BFE">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60018E2D">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1388771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9A9A9E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DDBB661">
      <w:pPr>
        <w:tabs>
          <w:tab w:val="left" w:pos="0"/>
        </w:tabs>
        <w:jc w:val="both"/>
        <w:rPr>
          <w:sz w:val="28"/>
          <w:szCs w:val="28"/>
        </w:rPr>
      </w:pPr>
      <w:r>
        <w:rPr>
          <w:sz w:val="28"/>
          <w:szCs w:val="28"/>
        </w:rPr>
        <w:t>(результати поіменного голосування додаються № 28)</w:t>
      </w:r>
    </w:p>
    <w:p w14:paraId="3826C81C">
      <w:pPr>
        <w:jc w:val="both"/>
        <w:rPr>
          <w:sz w:val="28"/>
          <w:szCs w:val="28"/>
        </w:rPr>
      </w:pPr>
      <w:r>
        <w:rPr>
          <w:b/>
          <w:sz w:val="28"/>
          <w:szCs w:val="28"/>
        </w:rPr>
        <w:t xml:space="preserve">ВИРІШИЛИ: </w:t>
      </w:r>
      <w:r>
        <w:rPr>
          <w:sz w:val="28"/>
          <w:szCs w:val="28"/>
        </w:rPr>
        <w:t>прийняти рішення № 2439 (рішення № 2439 додається)</w:t>
      </w:r>
    </w:p>
    <w:p w14:paraId="54953796">
      <w:pPr>
        <w:ind w:firstLine="708"/>
        <w:jc w:val="both"/>
        <w:rPr>
          <w:sz w:val="28"/>
          <w:szCs w:val="28"/>
        </w:rPr>
      </w:pPr>
    </w:p>
    <w:p w14:paraId="0E8A69EC">
      <w:pPr>
        <w:jc w:val="both"/>
        <w:rPr>
          <w:sz w:val="28"/>
          <w:szCs w:val="28"/>
        </w:rPr>
      </w:pPr>
      <w:r>
        <w:rPr>
          <w:b/>
          <w:sz w:val="28"/>
          <w:szCs w:val="28"/>
        </w:rPr>
        <w:t xml:space="preserve">13. СЛУХАЛИ: </w:t>
      </w:r>
      <w:r>
        <w:rPr>
          <w:sz w:val="28"/>
          <w:szCs w:val="28"/>
        </w:rPr>
        <w:t>Про затвердження матеріалів проектів землеустрою щодо відведення земельних ділянок під об’єктами нерухомого майна та передачу в оренду земельних ділянок.</w:t>
      </w:r>
    </w:p>
    <w:p w14:paraId="16DDCCBB">
      <w:pPr>
        <w:jc w:val="both"/>
        <w:rPr>
          <w:sz w:val="28"/>
          <w:szCs w:val="28"/>
        </w:rPr>
      </w:pPr>
      <w:r>
        <w:rPr>
          <w:b/>
          <w:sz w:val="28"/>
          <w:szCs w:val="28"/>
        </w:rPr>
        <w:t>Марія Сенців</w:t>
      </w:r>
      <w:r>
        <w:rPr>
          <w:sz w:val="28"/>
          <w:szCs w:val="28"/>
        </w:rPr>
        <w:t xml:space="preserve">, начальник відділу претензійно–позовної роботи управління правового забезпечення – до цього рішення є зауваження, оскільки відповідно до законодавства не долучено необхідні документи. </w:t>
      </w:r>
    </w:p>
    <w:p w14:paraId="4CA235E6">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0A53B9D">
      <w:pPr>
        <w:tabs>
          <w:tab w:val="left" w:pos="0"/>
        </w:tabs>
        <w:jc w:val="both"/>
        <w:rPr>
          <w:sz w:val="28"/>
          <w:szCs w:val="28"/>
        </w:rPr>
      </w:pPr>
      <w:r>
        <w:rPr>
          <w:sz w:val="28"/>
          <w:szCs w:val="28"/>
        </w:rPr>
        <w:t>Результати голосування:</w:t>
      </w:r>
      <w:r>
        <w:rPr>
          <w:sz w:val="28"/>
          <w:szCs w:val="28"/>
        </w:rPr>
        <w:tab/>
      </w:r>
      <w:r>
        <w:rPr>
          <w:sz w:val="28"/>
          <w:szCs w:val="28"/>
        </w:rPr>
        <w:t>за – 17</w:t>
      </w:r>
    </w:p>
    <w:p w14:paraId="245604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07DE69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4</w:t>
      </w:r>
    </w:p>
    <w:p w14:paraId="7FD40B38">
      <w:pPr>
        <w:tabs>
          <w:tab w:val="left" w:pos="0"/>
        </w:tabs>
        <w:jc w:val="both"/>
        <w:rPr>
          <w:sz w:val="28"/>
          <w:szCs w:val="28"/>
        </w:rPr>
      </w:pPr>
      <w:r>
        <w:rPr>
          <w:sz w:val="28"/>
          <w:szCs w:val="28"/>
        </w:rPr>
        <w:t>(результати поіменного голосування додаються № 29)</w:t>
      </w:r>
    </w:p>
    <w:p w14:paraId="762048D9">
      <w:pPr>
        <w:jc w:val="both"/>
        <w:rPr>
          <w:sz w:val="28"/>
          <w:szCs w:val="28"/>
        </w:rPr>
      </w:pPr>
      <w:r>
        <w:rPr>
          <w:b/>
          <w:sz w:val="28"/>
          <w:szCs w:val="28"/>
        </w:rPr>
        <w:t xml:space="preserve">ВИРІШИЛИ: </w:t>
      </w:r>
      <w:r>
        <w:rPr>
          <w:sz w:val="28"/>
          <w:szCs w:val="28"/>
        </w:rPr>
        <w:t>рішення не прийнято.</w:t>
      </w:r>
    </w:p>
    <w:p w14:paraId="6158AE51">
      <w:pPr>
        <w:tabs>
          <w:tab w:val="left" w:pos="0"/>
        </w:tabs>
        <w:jc w:val="both"/>
        <w:rPr>
          <w:b/>
          <w:sz w:val="28"/>
          <w:szCs w:val="28"/>
        </w:rPr>
      </w:pPr>
    </w:p>
    <w:p w14:paraId="72922518">
      <w:pPr>
        <w:jc w:val="both"/>
        <w:rPr>
          <w:bCs/>
          <w:color w:val="000000"/>
          <w:spacing w:val="2"/>
          <w:sz w:val="28"/>
          <w:szCs w:val="28"/>
        </w:rPr>
      </w:pPr>
      <w:r>
        <w:rPr>
          <w:b/>
          <w:sz w:val="28"/>
          <w:szCs w:val="28"/>
        </w:rPr>
        <w:t xml:space="preserve">14. СЛУХАЛИ: </w:t>
      </w:r>
      <w:r>
        <w:rPr>
          <w:bCs/>
          <w:sz w:val="28"/>
          <w:szCs w:val="28"/>
        </w:rPr>
        <w:t>Про затвердження матеріалів технічної документації із землеустрою щодо встановлення (відновлення) меж земельної ділянки в натурі (на місцевості) та передачу в оренду земельної ділянки.</w:t>
      </w:r>
    </w:p>
    <w:p w14:paraId="6B31EA9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36804A0">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5372EA7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C004D3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60EFFBA">
      <w:pPr>
        <w:tabs>
          <w:tab w:val="left" w:pos="0"/>
        </w:tabs>
        <w:jc w:val="both"/>
        <w:rPr>
          <w:sz w:val="28"/>
          <w:szCs w:val="28"/>
        </w:rPr>
      </w:pPr>
      <w:r>
        <w:rPr>
          <w:sz w:val="28"/>
          <w:szCs w:val="28"/>
        </w:rPr>
        <w:t>(результати поіменного голосування додаються № 30)</w:t>
      </w:r>
    </w:p>
    <w:p w14:paraId="3795FC2D">
      <w:pPr>
        <w:jc w:val="both"/>
        <w:rPr>
          <w:sz w:val="28"/>
          <w:szCs w:val="28"/>
        </w:rPr>
      </w:pPr>
      <w:r>
        <w:rPr>
          <w:b/>
          <w:sz w:val="28"/>
          <w:szCs w:val="28"/>
        </w:rPr>
        <w:t xml:space="preserve">ВИРІШИЛИ: </w:t>
      </w:r>
      <w:r>
        <w:rPr>
          <w:sz w:val="28"/>
          <w:szCs w:val="28"/>
        </w:rPr>
        <w:t>прийняти рішення № 2440 (рішення № 2440 додається)</w:t>
      </w:r>
    </w:p>
    <w:p w14:paraId="42EC1C1F">
      <w:pPr>
        <w:tabs>
          <w:tab w:val="left" w:pos="0"/>
        </w:tabs>
        <w:jc w:val="center"/>
        <w:rPr>
          <w:b/>
          <w:sz w:val="28"/>
          <w:szCs w:val="28"/>
        </w:rPr>
      </w:pPr>
    </w:p>
    <w:p w14:paraId="0DFAADFC">
      <w:pPr>
        <w:pStyle w:val="18"/>
        <w:shd w:val="clear" w:color="auto" w:fill="FFFFFF"/>
        <w:spacing w:before="0" w:beforeAutospacing="0" w:after="0" w:afterAutospacing="0"/>
        <w:jc w:val="both"/>
        <w:textAlignment w:val="baseline"/>
        <w:rPr>
          <w:bCs/>
          <w:sz w:val="28"/>
          <w:szCs w:val="28"/>
        </w:rPr>
      </w:pPr>
      <w:r>
        <w:rPr>
          <w:b/>
          <w:sz w:val="28"/>
          <w:szCs w:val="28"/>
        </w:rPr>
        <w:t xml:space="preserve">15. СЛУХАЛИ: </w:t>
      </w:r>
      <w:r>
        <w:rPr>
          <w:rStyle w:val="19"/>
          <w:b w:val="0"/>
          <w:color w:val="212529"/>
          <w:sz w:val="28"/>
          <w:szCs w:val="28"/>
          <w:shd w:val="clear" w:color="auto" w:fill="FFFFFF"/>
        </w:rPr>
        <w:t>Про затвердження матеріалів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14:paraId="430CD99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A932E59">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09D080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538C37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9F72485">
      <w:pPr>
        <w:tabs>
          <w:tab w:val="left" w:pos="0"/>
        </w:tabs>
        <w:jc w:val="both"/>
        <w:rPr>
          <w:sz w:val="28"/>
          <w:szCs w:val="28"/>
        </w:rPr>
      </w:pPr>
      <w:r>
        <w:rPr>
          <w:sz w:val="28"/>
          <w:szCs w:val="28"/>
        </w:rPr>
        <w:t>(результати поіменного голосування додаються № 31)</w:t>
      </w:r>
    </w:p>
    <w:p w14:paraId="1A6AEC74">
      <w:pPr>
        <w:jc w:val="both"/>
        <w:rPr>
          <w:sz w:val="28"/>
          <w:szCs w:val="28"/>
        </w:rPr>
      </w:pPr>
      <w:r>
        <w:rPr>
          <w:b/>
          <w:sz w:val="28"/>
          <w:szCs w:val="28"/>
        </w:rPr>
        <w:t xml:space="preserve">ВИРІШИЛИ: </w:t>
      </w:r>
      <w:r>
        <w:rPr>
          <w:sz w:val="28"/>
          <w:szCs w:val="28"/>
        </w:rPr>
        <w:t>прийняти рішення № 2441 (рішення № 2441 додається)</w:t>
      </w:r>
    </w:p>
    <w:p w14:paraId="2F43D6B3">
      <w:pPr>
        <w:tabs>
          <w:tab w:val="left" w:pos="0"/>
        </w:tabs>
        <w:jc w:val="center"/>
        <w:rPr>
          <w:b/>
          <w:sz w:val="28"/>
          <w:szCs w:val="28"/>
        </w:rPr>
      </w:pPr>
    </w:p>
    <w:p w14:paraId="2F304A94">
      <w:pPr>
        <w:jc w:val="both"/>
        <w:rPr>
          <w:rStyle w:val="19"/>
          <w:b w:val="0"/>
          <w:color w:val="212529"/>
          <w:sz w:val="28"/>
          <w:szCs w:val="28"/>
          <w:shd w:val="clear" w:color="auto" w:fill="FFFFFF"/>
        </w:rPr>
      </w:pPr>
      <w:r>
        <w:rPr>
          <w:b/>
          <w:sz w:val="28"/>
          <w:szCs w:val="28"/>
        </w:rPr>
        <w:t xml:space="preserve">16. СЛУХАЛИ: </w:t>
      </w:r>
      <w:r>
        <w:rPr>
          <w:rStyle w:val="19"/>
          <w:b w:val="0"/>
          <w:color w:val="212529"/>
          <w:sz w:val="28"/>
          <w:szCs w:val="28"/>
          <w:shd w:val="clear" w:color="auto" w:fill="FFFFFF"/>
        </w:rPr>
        <w:t>Про затвердження матеріалів проектів землеустрою щодо відведення земельних ділянок цільове призначення яких змінюється.</w:t>
      </w:r>
    </w:p>
    <w:p w14:paraId="5A21755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F042C76">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5AB223F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AF2B3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84B1B42">
      <w:pPr>
        <w:tabs>
          <w:tab w:val="left" w:pos="0"/>
        </w:tabs>
        <w:jc w:val="both"/>
        <w:rPr>
          <w:sz w:val="28"/>
          <w:szCs w:val="28"/>
        </w:rPr>
      </w:pPr>
      <w:r>
        <w:rPr>
          <w:sz w:val="28"/>
          <w:szCs w:val="28"/>
        </w:rPr>
        <w:t>(результати поіменного голосування додаються № 32)</w:t>
      </w:r>
    </w:p>
    <w:p w14:paraId="437F45E3">
      <w:pPr>
        <w:jc w:val="both"/>
        <w:rPr>
          <w:sz w:val="28"/>
          <w:szCs w:val="28"/>
        </w:rPr>
      </w:pPr>
      <w:r>
        <w:rPr>
          <w:b/>
          <w:sz w:val="28"/>
          <w:szCs w:val="28"/>
        </w:rPr>
        <w:t xml:space="preserve">ВИРІШИЛИ: </w:t>
      </w:r>
      <w:r>
        <w:rPr>
          <w:sz w:val="28"/>
          <w:szCs w:val="28"/>
        </w:rPr>
        <w:t>прийняти рішення № 2442 (рішення № 2442 додається)</w:t>
      </w:r>
    </w:p>
    <w:p w14:paraId="1A571614">
      <w:pPr>
        <w:tabs>
          <w:tab w:val="left" w:pos="0"/>
        </w:tabs>
        <w:jc w:val="center"/>
        <w:rPr>
          <w:b/>
          <w:sz w:val="28"/>
          <w:szCs w:val="28"/>
        </w:rPr>
      </w:pPr>
    </w:p>
    <w:p w14:paraId="62DC3221">
      <w:pPr>
        <w:pStyle w:val="18"/>
        <w:shd w:val="clear" w:color="auto" w:fill="FFFFFF"/>
        <w:spacing w:before="0" w:beforeAutospacing="0" w:after="0" w:afterAutospacing="0"/>
        <w:jc w:val="both"/>
        <w:textAlignment w:val="baseline"/>
        <w:rPr>
          <w:rStyle w:val="19"/>
          <w:b w:val="0"/>
          <w:color w:val="212529"/>
          <w:sz w:val="28"/>
          <w:szCs w:val="28"/>
          <w:lang w:val="uk-UA"/>
        </w:rPr>
      </w:pPr>
      <w:r>
        <w:rPr>
          <w:b/>
          <w:sz w:val="28"/>
          <w:szCs w:val="28"/>
        </w:rPr>
        <w:t xml:space="preserve">17. СЛУХАЛИ: </w:t>
      </w:r>
      <w:r>
        <w:rPr>
          <w:rStyle w:val="19"/>
          <w:b w:val="0"/>
          <w:color w:val="212529"/>
          <w:sz w:val="28"/>
          <w:szCs w:val="28"/>
          <w:lang w:val="uk-UA"/>
        </w:rPr>
        <w:t>Про надання дозволу на виготовлення технічної документації із землеустрою щодо інвентаризації земельної ділянки.</w:t>
      </w:r>
    </w:p>
    <w:p w14:paraId="3C74C88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A01D026">
      <w:pPr>
        <w:tabs>
          <w:tab w:val="left" w:pos="0"/>
        </w:tabs>
        <w:jc w:val="both"/>
        <w:rPr>
          <w:sz w:val="28"/>
          <w:szCs w:val="28"/>
        </w:rPr>
      </w:pPr>
      <w:r>
        <w:rPr>
          <w:sz w:val="28"/>
          <w:szCs w:val="28"/>
        </w:rPr>
        <w:t>Результати голосування:</w:t>
      </w:r>
      <w:r>
        <w:rPr>
          <w:sz w:val="28"/>
          <w:szCs w:val="28"/>
        </w:rPr>
        <w:tab/>
      </w:r>
      <w:r>
        <w:rPr>
          <w:sz w:val="28"/>
          <w:szCs w:val="28"/>
        </w:rPr>
        <w:t>за – 7</w:t>
      </w:r>
    </w:p>
    <w:p w14:paraId="089C0E5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D0099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5</w:t>
      </w:r>
    </w:p>
    <w:p w14:paraId="10516CB9">
      <w:pPr>
        <w:tabs>
          <w:tab w:val="left" w:pos="0"/>
        </w:tabs>
        <w:jc w:val="both"/>
        <w:rPr>
          <w:sz w:val="28"/>
          <w:szCs w:val="28"/>
        </w:rPr>
      </w:pPr>
      <w:r>
        <w:rPr>
          <w:sz w:val="28"/>
          <w:szCs w:val="28"/>
        </w:rPr>
        <w:t>(результати поіменного голосування додаються № 33)</w:t>
      </w:r>
    </w:p>
    <w:p w14:paraId="7F1B4966">
      <w:pPr>
        <w:jc w:val="both"/>
        <w:rPr>
          <w:sz w:val="28"/>
          <w:szCs w:val="28"/>
        </w:rPr>
      </w:pPr>
      <w:r>
        <w:rPr>
          <w:b/>
          <w:sz w:val="28"/>
          <w:szCs w:val="28"/>
        </w:rPr>
        <w:t xml:space="preserve">ВИРІШИЛИ: </w:t>
      </w:r>
      <w:r>
        <w:rPr>
          <w:sz w:val="28"/>
          <w:szCs w:val="28"/>
        </w:rPr>
        <w:t>рішення не прийнято.</w:t>
      </w:r>
    </w:p>
    <w:p w14:paraId="26C72FF8">
      <w:pPr>
        <w:tabs>
          <w:tab w:val="left" w:pos="0"/>
        </w:tabs>
        <w:jc w:val="center"/>
        <w:rPr>
          <w:b/>
          <w:sz w:val="28"/>
          <w:szCs w:val="28"/>
        </w:rPr>
      </w:pPr>
    </w:p>
    <w:p w14:paraId="0D889CE7">
      <w:pPr>
        <w:pStyle w:val="18"/>
        <w:shd w:val="clear" w:color="auto" w:fill="FFFFFF"/>
        <w:spacing w:before="0" w:beforeAutospacing="0" w:after="0" w:afterAutospacing="0"/>
        <w:jc w:val="both"/>
        <w:textAlignment w:val="baseline"/>
        <w:rPr>
          <w:color w:val="212529"/>
          <w:sz w:val="28"/>
          <w:szCs w:val="28"/>
          <w:shd w:val="clear" w:color="auto" w:fill="FFFFFF"/>
          <w:lang w:val="uk-UA"/>
        </w:rPr>
      </w:pPr>
      <w:r>
        <w:rPr>
          <w:b/>
          <w:sz w:val="28"/>
          <w:szCs w:val="28"/>
        </w:rPr>
        <w:t>1</w:t>
      </w:r>
      <w:r>
        <w:rPr>
          <w:b/>
          <w:sz w:val="28"/>
          <w:szCs w:val="28"/>
          <w:lang w:val="uk-UA"/>
        </w:rPr>
        <w:t>8</w:t>
      </w:r>
      <w:r>
        <w:rPr>
          <w:b/>
          <w:sz w:val="28"/>
          <w:szCs w:val="28"/>
        </w:rPr>
        <w:t xml:space="preserve">. СЛУХАЛИ: </w:t>
      </w:r>
      <w:r>
        <w:rPr>
          <w:rStyle w:val="19"/>
          <w:b w:val="0"/>
          <w:color w:val="212529"/>
          <w:sz w:val="28"/>
          <w:szCs w:val="28"/>
          <w:lang w:val="uk-UA"/>
        </w:rPr>
        <w:t>Про надання дозволу на виготовлення технічної документації із землеустрою щодо інвентаризації земельної ділянки - землі запасу</w:t>
      </w:r>
      <w:r>
        <w:rPr>
          <w:rStyle w:val="19"/>
          <w:color w:val="212529"/>
          <w:sz w:val="28"/>
          <w:szCs w:val="28"/>
          <w:lang w:val="uk-UA"/>
        </w:rPr>
        <w:t xml:space="preserve"> </w:t>
      </w:r>
      <w:r>
        <w:rPr>
          <w:color w:val="212529"/>
          <w:sz w:val="28"/>
          <w:szCs w:val="28"/>
          <w:shd w:val="clear" w:color="auto" w:fill="FFFFFF"/>
          <w:lang w:val="uk-UA"/>
        </w:rPr>
        <w:t xml:space="preserve">(земельні ділянки кожної категорії земель, які не надані у власність або користування </w:t>
      </w:r>
    </w:p>
    <w:p w14:paraId="6618E107">
      <w:pPr>
        <w:pStyle w:val="18"/>
        <w:shd w:val="clear" w:color="auto" w:fill="FFFFFF"/>
        <w:spacing w:before="0" w:beforeAutospacing="0" w:after="0" w:afterAutospacing="0"/>
        <w:jc w:val="both"/>
        <w:textAlignment w:val="baseline"/>
        <w:rPr>
          <w:color w:val="212529"/>
          <w:sz w:val="28"/>
          <w:szCs w:val="28"/>
          <w:shd w:val="clear" w:color="auto" w:fill="FFFFFF"/>
          <w:lang w:val="uk-UA"/>
        </w:rPr>
      </w:pPr>
      <w:r>
        <w:rPr>
          <w:color w:val="212529"/>
          <w:sz w:val="28"/>
          <w:szCs w:val="28"/>
          <w:shd w:val="clear" w:color="auto" w:fill="FFFFFF"/>
          <w:lang w:val="uk-UA"/>
        </w:rPr>
        <w:t>громадянам чи юридичним особам).</w:t>
      </w:r>
    </w:p>
    <w:p w14:paraId="2F42EB0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11416BF">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A06264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63198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E8150FB">
      <w:pPr>
        <w:tabs>
          <w:tab w:val="left" w:pos="0"/>
        </w:tabs>
        <w:jc w:val="both"/>
        <w:rPr>
          <w:sz w:val="28"/>
          <w:szCs w:val="28"/>
        </w:rPr>
      </w:pPr>
      <w:r>
        <w:rPr>
          <w:sz w:val="28"/>
          <w:szCs w:val="28"/>
        </w:rPr>
        <w:t>(результати поіменного голосування додаються № 34)</w:t>
      </w:r>
    </w:p>
    <w:p w14:paraId="09DBBEBC">
      <w:pPr>
        <w:jc w:val="both"/>
        <w:rPr>
          <w:sz w:val="28"/>
          <w:szCs w:val="28"/>
        </w:rPr>
      </w:pPr>
      <w:r>
        <w:rPr>
          <w:b/>
          <w:sz w:val="28"/>
          <w:szCs w:val="28"/>
        </w:rPr>
        <w:t xml:space="preserve">ВИРІШИЛИ: </w:t>
      </w:r>
      <w:r>
        <w:rPr>
          <w:sz w:val="28"/>
          <w:szCs w:val="28"/>
        </w:rPr>
        <w:t>прийняти рішення № 2443 (рішення № 2443 додається)</w:t>
      </w:r>
    </w:p>
    <w:p w14:paraId="482C17C5">
      <w:pPr>
        <w:jc w:val="both"/>
        <w:rPr>
          <w:b/>
          <w:sz w:val="28"/>
          <w:szCs w:val="28"/>
        </w:rPr>
      </w:pPr>
    </w:p>
    <w:p w14:paraId="5EAFF40A">
      <w:pPr>
        <w:jc w:val="both"/>
        <w:rPr>
          <w:sz w:val="28"/>
          <w:szCs w:val="28"/>
        </w:rPr>
      </w:pPr>
      <w:r>
        <w:rPr>
          <w:b/>
          <w:sz w:val="28"/>
          <w:szCs w:val="28"/>
        </w:rPr>
        <w:t xml:space="preserve">19. СЛУХАЛИ: </w:t>
      </w:r>
      <w:r>
        <w:rPr>
          <w:sz w:val="28"/>
          <w:szCs w:val="28"/>
        </w:rPr>
        <w:t>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w:t>
      </w:r>
    </w:p>
    <w:p w14:paraId="005A8DE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0753D9F">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76EB142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A8CF7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8D7BFA4">
      <w:pPr>
        <w:tabs>
          <w:tab w:val="left" w:pos="0"/>
        </w:tabs>
        <w:jc w:val="both"/>
        <w:rPr>
          <w:sz w:val="28"/>
          <w:szCs w:val="28"/>
        </w:rPr>
      </w:pPr>
      <w:r>
        <w:rPr>
          <w:sz w:val="28"/>
          <w:szCs w:val="28"/>
        </w:rPr>
        <w:t>(результати поіменного голосування додаються № 35)</w:t>
      </w:r>
    </w:p>
    <w:p w14:paraId="6AAE975D">
      <w:pPr>
        <w:jc w:val="both"/>
        <w:rPr>
          <w:sz w:val="28"/>
          <w:szCs w:val="28"/>
        </w:rPr>
      </w:pPr>
      <w:r>
        <w:rPr>
          <w:b/>
          <w:sz w:val="28"/>
          <w:szCs w:val="28"/>
        </w:rPr>
        <w:t xml:space="preserve">ВИРІШИЛИ: </w:t>
      </w:r>
      <w:r>
        <w:rPr>
          <w:sz w:val="28"/>
          <w:szCs w:val="28"/>
        </w:rPr>
        <w:t>прийняти рішення № 2444 (рішення № 2444 додається)</w:t>
      </w:r>
    </w:p>
    <w:p w14:paraId="4F800B5E">
      <w:pPr>
        <w:tabs>
          <w:tab w:val="left" w:pos="0"/>
        </w:tabs>
        <w:jc w:val="center"/>
        <w:rPr>
          <w:b/>
          <w:sz w:val="28"/>
          <w:szCs w:val="28"/>
        </w:rPr>
      </w:pPr>
    </w:p>
    <w:p w14:paraId="61161E66">
      <w:pPr>
        <w:jc w:val="both"/>
        <w:rPr>
          <w:color w:val="000000"/>
          <w:sz w:val="28"/>
          <w:szCs w:val="28"/>
        </w:rPr>
      </w:pPr>
      <w:r>
        <w:rPr>
          <w:b/>
          <w:sz w:val="28"/>
          <w:szCs w:val="28"/>
        </w:rPr>
        <w:t xml:space="preserve">20. СЛУХАЛИ: </w:t>
      </w:r>
      <w:r>
        <w:rPr>
          <w:sz w:val="28"/>
          <w:szCs w:val="28"/>
        </w:rPr>
        <w:t xml:space="preserve">Про надання дозволу на виготовлення проекту землеустрою </w:t>
      </w:r>
      <w:r>
        <w:rPr>
          <w:color w:val="000000"/>
          <w:sz w:val="28"/>
          <w:szCs w:val="28"/>
        </w:rPr>
        <w:t>щодо зміни цільового призначення земельної ділянки.</w:t>
      </w:r>
    </w:p>
    <w:p w14:paraId="1F39FEB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9AF03C1">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6DD389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3AF225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8E8B5D4">
      <w:pPr>
        <w:tabs>
          <w:tab w:val="left" w:pos="0"/>
        </w:tabs>
        <w:jc w:val="both"/>
        <w:rPr>
          <w:sz w:val="28"/>
          <w:szCs w:val="28"/>
        </w:rPr>
      </w:pPr>
      <w:r>
        <w:rPr>
          <w:sz w:val="28"/>
          <w:szCs w:val="28"/>
        </w:rPr>
        <w:t>(результати поіменного голосування додаються № 36)</w:t>
      </w:r>
    </w:p>
    <w:p w14:paraId="6BDBEB4C">
      <w:pPr>
        <w:jc w:val="both"/>
        <w:rPr>
          <w:sz w:val="28"/>
          <w:szCs w:val="28"/>
        </w:rPr>
      </w:pPr>
      <w:r>
        <w:rPr>
          <w:b/>
          <w:sz w:val="28"/>
          <w:szCs w:val="28"/>
        </w:rPr>
        <w:t xml:space="preserve">ВИРІШИЛИ: </w:t>
      </w:r>
      <w:r>
        <w:rPr>
          <w:sz w:val="28"/>
          <w:szCs w:val="28"/>
        </w:rPr>
        <w:t>прийняти рішення № 2445 (рішення № 2445 додається)</w:t>
      </w:r>
    </w:p>
    <w:p w14:paraId="75DB49AD">
      <w:pPr>
        <w:tabs>
          <w:tab w:val="left" w:pos="0"/>
        </w:tabs>
        <w:jc w:val="center"/>
        <w:rPr>
          <w:b/>
          <w:sz w:val="28"/>
          <w:szCs w:val="28"/>
        </w:rPr>
      </w:pPr>
    </w:p>
    <w:p w14:paraId="303E6D75">
      <w:pPr>
        <w:jc w:val="both"/>
        <w:rPr>
          <w:color w:val="000000"/>
          <w:sz w:val="28"/>
          <w:szCs w:val="28"/>
        </w:rPr>
      </w:pPr>
      <w:r>
        <w:rPr>
          <w:b/>
          <w:sz w:val="28"/>
          <w:szCs w:val="28"/>
        </w:rPr>
        <w:t xml:space="preserve">21. СЛУХАЛИ: </w:t>
      </w:r>
      <w:r>
        <w:rPr>
          <w:color w:val="000000"/>
          <w:sz w:val="28"/>
          <w:szCs w:val="28"/>
        </w:rPr>
        <w:t xml:space="preserve">Про надання дозволу на виготовлення </w:t>
      </w:r>
      <w:r>
        <w:rPr>
          <w:bCs/>
          <w:sz w:val="28"/>
          <w:szCs w:val="28"/>
        </w:rPr>
        <w:t>проекту</w:t>
      </w:r>
      <w:r>
        <w:rPr>
          <w:sz w:val="28"/>
          <w:szCs w:val="28"/>
        </w:rPr>
        <w:t xml:space="preserve"> землеустрою щодо відведення земельної ділянки </w:t>
      </w:r>
      <w:r>
        <w:rPr>
          <w:color w:val="000000"/>
          <w:sz w:val="28"/>
          <w:szCs w:val="28"/>
        </w:rPr>
        <w:t>для іншого сільськогосподарського призначення.</w:t>
      </w:r>
    </w:p>
    <w:p w14:paraId="05A7EBF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D7DCB77">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49FE96B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CD509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EFBDB35">
      <w:pPr>
        <w:tabs>
          <w:tab w:val="left" w:pos="0"/>
        </w:tabs>
        <w:jc w:val="both"/>
        <w:rPr>
          <w:sz w:val="28"/>
          <w:szCs w:val="28"/>
        </w:rPr>
      </w:pPr>
      <w:r>
        <w:rPr>
          <w:sz w:val="28"/>
          <w:szCs w:val="28"/>
        </w:rPr>
        <w:t>(результати поіменного голосування додаються № 37)</w:t>
      </w:r>
    </w:p>
    <w:p w14:paraId="3370FB00">
      <w:pPr>
        <w:jc w:val="both"/>
        <w:rPr>
          <w:sz w:val="28"/>
          <w:szCs w:val="28"/>
        </w:rPr>
      </w:pPr>
      <w:r>
        <w:rPr>
          <w:b/>
          <w:sz w:val="28"/>
          <w:szCs w:val="28"/>
        </w:rPr>
        <w:t xml:space="preserve">ВИРІШИЛИ: </w:t>
      </w:r>
      <w:r>
        <w:rPr>
          <w:sz w:val="28"/>
          <w:szCs w:val="28"/>
        </w:rPr>
        <w:t>прийняти рішення № 2446 (рішення № 2446 додається)</w:t>
      </w:r>
    </w:p>
    <w:p w14:paraId="23B06590">
      <w:pPr>
        <w:tabs>
          <w:tab w:val="left" w:pos="0"/>
        </w:tabs>
        <w:jc w:val="center"/>
        <w:rPr>
          <w:b/>
          <w:sz w:val="28"/>
          <w:szCs w:val="28"/>
        </w:rPr>
      </w:pPr>
    </w:p>
    <w:p w14:paraId="0F64876E">
      <w:pPr>
        <w:jc w:val="both"/>
        <w:rPr>
          <w:sz w:val="28"/>
          <w:szCs w:val="28"/>
        </w:rPr>
      </w:pPr>
      <w:r>
        <w:rPr>
          <w:b/>
          <w:sz w:val="28"/>
          <w:szCs w:val="28"/>
        </w:rPr>
        <w:t xml:space="preserve">22. СЛУХАЛИ: </w:t>
      </w:r>
      <w:r>
        <w:rPr>
          <w:sz w:val="28"/>
          <w:szCs w:val="28"/>
        </w:rPr>
        <w:t>Про надання дозволу на розроблення проектів землеустрою щодо відведення земельних ділянок під об’єктами нерухомого майна.</w:t>
      </w:r>
    </w:p>
    <w:p w14:paraId="7607ED4F">
      <w:pPr>
        <w:jc w:val="both"/>
        <w:rPr>
          <w:sz w:val="28"/>
          <w:szCs w:val="28"/>
        </w:rPr>
      </w:pPr>
      <w:r>
        <w:rPr>
          <w:b/>
          <w:sz w:val="28"/>
          <w:szCs w:val="28"/>
        </w:rPr>
        <w:t>Марта Слотило</w:t>
      </w:r>
      <w:r>
        <w:rPr>
          <w:sz w:val="28"/>
          <w:szCs w:val="28"/>
        </w:rPr>
        <w:t xml:space="preserve"> – запропонувала зняти з розгляду п.п.1.2 (Стасінчук Р.Я.)</w:t>
      </w:r>
    </w:p>
    <w:p w14:paraId="2E0BDD5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689E867">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0FC1D49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813479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BAEE547">
      <w:pPr>
        <w:tabs>
          <w:tab w:val="left" w:pos="0"/>
        </w:tabs>
        <w:jc w:val="both"/>
        <w:rPr>
          <w:sz w:val="28"/>
          <w:szCs w:val="28"/>
        </w:rPr>
      </w:pPr>
      <w:r>
        <w:rPr>
          <w:sz w:val="28"/>
          <w:szCs w:val="28"/>
        </w:rPr>
        <w:t>(результати поіменного голосування додаються № 38)</w:t>
      </w:r>
    </w:p>
    <w:p w14:paraId="0276667C">
      <w:pPr>
        <w:tabs>
          <w:tab w:val="left" w:pos="0"/>
        </w:tabs>
        <w:jc w:val="both"/>
        <w:rPr>
          <w:sz w:val="28"/>
          <w:szCs w:val="28"/>
        </w:rPr>
      </w:pPr>
    </w:p>
    <w:p w14:paraId="264F138F">
      <w:pPr>
        <w:jc w:val="both"/>
        <w:rPr>
          <w:sz w:val="28"/>
          <w:szCs w:val="28"/>
        </w:rPr>
      </w:pPr>
      <w:r>
        <w:rPr>
          <w:b/>
          <w:sz w:val="28"/>
          <w:szCs w:val="28"/>
        </w:rPr>
        <w:t xml:space="preserve">Тарас Кучма – </w:t>
      </w:r>
      <w:r>
        <w:rPr>
          <w:sz w:val="28"/>
          <w:szCs w:val="28"/>
        </w:rPr>
        <w:t>на голосування ставиться пропозиція зніти з розгляду п.п.1.2.</w:t>
      </w:r>
    </w:p>
    <w:p w14:paraId="367BC8E2">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2135C98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36DCDE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519EBB">
      <w:pPr>
        <w:tabs>
          <w:tab w:val="left" w:pos="0"/>
        </w:tabs>
        <w:jc w:val="both"/>
        <w:rPr>
          <w:sz w:val="28"/>
          <w:szCs w:val="28"/>
        </w:rPr>
      </w:pPr>
      <w:r>
        <w:rPr>
          <w:sz w:val="28"/>
          <w:szCs w:val="28"/>
        </w:rPr>
        <w:t>(результати поіменного голосування додаються № 39)</w:t>
      </w:r>
    </w:p>
    <w:p w14:paraId="31B8C932">
      <w:pPr>
        <w:tabs>
          <w:tab w:val="left" w:pos="0"/>
        </w:tabs>
        <w:jc w:val="both"/>
        <w:rPr>
          <w:sz w:val="28"/>
          <w:szCs w:val="28"/>
        </w:rPr>
      </w:pPr>
    </w:p>
    <w:p w14:paraId="30F5012D">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4D4F3500">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2607CD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8E6C2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60A041E">
      <w:pPr>
        <w:tabs>
          <w:tab w:val="left" w:pos="0"/>
        </w:tabs>
        <w:jc w:val="both"/>
        <w:rPr>
          <w:sz w:val="28"/>
          <w:szCs w:val="28"/>
        </w:rPr>
      </w:pPr>
      <w:r>
        <w:rPr>
          <w:sz w:val="28"/>
          <w:szCs w:val="28"/>
        </w:rPr>
        <w:t>(результати поіменного голосування додаються № 40)</w:t>
      </w:r>
    </w:p>
    <w:p w14:paraId="1B7E8E3D">
      <w:pPr>
        <w:jc w:val="both"/>
        <w:rPr>
          <w:sz w:val="28"/>
          <w:szCs w:val="28"/>
        </w:rPr>
      </w:pPr>
      <w:r>
        <w:rPr>
          <w:b/>
          <w:sz w:val="28"/>
          <w:szCs w:val="28"/>
        </w:rPr>
        <w:t xml:space="preserve">ВИРІШИЛИ: </w:t>
      </w:r>
      <w:r>
        <w:rPr>
          <w:sz w:val="28"/>
          <w:szCs w:val="28"/>
        </w:rPr>
        <w:t>прийняти рішення № 2447 (рішення № 2447 додається)</w:t>
      </w:r>
    </w:p>
    <w:p w14:paraId="6637090D">
      <w:pPr>
        <w:tabs>
          <w:tab w:val="left" w:pos="0"/>
        </w:tabs>
        <w:jc w:val="center"/>
        <w:rPr>
          <w:b/>
          <w:sz w:val="28"/>
          <w:szCs w:val="28"/>
        </w:rPr>
      </w:pPr>
    </w:p>
    <w:p w14:paraId="1199B21B">
      <w:pPr>
        <w:jc w:val="both"/>
        <w:rPr>
          <w:bCs/>
          <w:sz w:val="28"/>
          <w:szCs w:val="28"/>
        </w:rPr>
      </w:pPr>
      <w:r>
        <w:rPr>
          <w:b/>
          <w:sz w:val="28"/>
          <w:szCs w:val="28"/>
        </w:rPr>
        <w:t xml:space="preserve">23. СЛУХАЛИ: </w:t>
      </w:r>
      <w:r>
        <w:rPr>
          <w:bCs/>
          <w:sz w:val="28"/>
          <w:szCs w:val="28"/>
        </w:rPr>
        <w:t>Про надання дозволу на зміну конфігурації земельної ділянки.</w:t>
      </w:r>
    </w:p>
    <w:p w14:paraId="5FD5A2C2">
      <w:pPr>
        <w:jc w:val="both"/>
        <w:rPr>
          <w:bCs/>
          <w:sz w:val="28"/>
          <w:szCs w:val="28"/>
        </w:rPr>
      </w:pPr>
      <w:r>
        <w:rPr>
          <w:b/>
          <w:bCs/>
          <w:sz w:val="28"/>
          <w:szCs w:val="28"/>
        </w:rPr>
        <w:t>Олег Пилипців</w:t>
      </w:r>
      <w:r>
        <w:rPr>
          <w:bCs/>
          <w:sz w:val="28"/>
          <w:szCs w:val="28"/>
        </w:rPr>
        <w:t xml:space="preserve"> – не зазначено адресу.</w:t>
      </w:r>
    </w:p>
    <w:p w14:paraId="2CA16D4B">
      <w:pPr>
        <w:jc w:val="both"/>
        <w:rPr>
          <w:b/>
          <w:bCs/>
          <w:sz w:val="28"/>
          <w:szCs w:val="28"/>
        </w:rPr>
      </w:pPr>
      <w:r>
        <w:rPr>
          <w:b/>
          <w:bCs/>
          <w:sz w:val="28"/>
          <w:szCs w:val="28"/>
        </w:rPr>
        <w:t>Тривало обговорення:</w:t>
      </w:r>
    </w:p>
    <w:p w14:paraId="03B7BA24">
      <w:pPr>
        <w:jc w:val="both"/>
        <w:rPr>
          <w:bCs/>
          <w:sz w:val="28"/>
          <w:szCs w:val="28"/>
        </w:rPr>
      </w:pPr>
      <w:r>
        <w:rPr>
          <w:bCs/>
          <w:sz w:val="28"/>
          <w:szCs w:val="28"/>
        </w:rPr>
        <w:t>Олег Пилипців</w:t>
      </w:r>
    </w:p>
    <w:p w14:paraId="6DF5A072">
      <w:pPr>
        <w:jc w:val="both"/>
        <w:rPr>
          <w:bCs/>
          <w:sz w:val="28"/>
          <w:szCs w:val="28"/>
        </w:rPr>
      </w:pPr>
      <w:r>
        <w:rPr>
          <w:bCs/>
          <w:sz w:val="28"/>
          <w:szCs w:val="28"/>
        </w:rPr>
        <w:t>Марта Слотило</w:t>
      </w:r>
    </w:p>
    <w:p w14:paraId="71CD75BC">
      <w:pPr>
        <w:jc w:val="both"/>
        <w:rPr>
          <w:bCs/>
          <w:sz w:val="28"/>
          <w:szCs w:val="28"/>
        </w:rPr>
      </w:pPr>
      <w:r>
        <w:rPr>
          <w:bCs/>
          <w:sz w:val="28"/>
          <w:szCs w:val="28"/>
        </w:rPr>
        <w:t>Олег Майданюк</w:t>
      </w:r>
    </w:p>
    <w:p w14:paraId="509C92B6">
      <w:pPr>
        <w:jc w:val="both"/>
        <w:rPr>
          <w:bCs/>
          <w:sz w:val="28"/>
          <w:szCs w:val="28"/>
        </w:rPr>
      </w:pPr>
      <w:r>
        <w:rPr>
          <w:bCs/>
          <w:sz w:val="28"/>
          <w:szCs w:val="28"/>
        </w:rPr>
        <w:t>Світлана Маменька</w:t>
      </w:r>
    </w:p>
    <w:p w14:paraId="0CFA403A">
      <w:pPr>
        <w:jc w:val="both"/>
        <w:rPr>
          <w:bCs/>
          <w:sz w:val="28"/>
          <w:szCs w:val="28"/>
        </w:rPr>
      </w:pPr>
      <w:r>
        <w:rPr>
          <w:bCs/>
          <w:sz w:val="28"/>
          <w:szCs w:val="28"/>
        </w:rPr>
        <w:t>Тарас Кучма</w:t>
      </w:r>
    </w:p>
    <w:p w14:paraId="61A09D0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9F76CD6">
      <w:pPr>
        <w:tabs>
          <w:tab w:val="left" w:pos="0"/>
        </w:tabs>
        <w:jc w:val="both"/>
        <w:rPr>
          <w:sz w:val="28"/>
          <w:szCs w:val="28"/>
        </w:rPr>
      </w:pPr>
      <w:r>
        <w:rPr>
          <w:sz w:val="28"/>
          <w:szCs w:val="28"/>
        </w:rPr>
        <w:t>Результати голосування:</w:t>
      </w:r>
      <w:r>
        <w:rPr>
          <w:sz w:val="28"/>
          <w:szCs w:val="28"/>
        </w:rPr>
        <w:tab/>
      </w:r>
      <w:r>
        <w:rPr>
          <w:sz w:val="28"/>
          <w:szCs w:val="28"/>
        </w:rPr>
        <w:t>за – 9</w:t>
      </w:r>
    </w:p>
    <w:p w14:paraId="596D74C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0B18D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4</w:t>
      </w:r>
    </w:p>
    <w:p w14:paraId="48EC9025">
      <w:pPr>
        <w:tabs>
          <w:tab w:val="left" w:pos="0"/>
        </w:tabs>
        <w:jc w:val="both"/>
        <w:rPr>
          <w:sz w:val="28"/>
          <w:szCs w:val="28"/>
        </w:rPr>
      </w:pPr>
      <w:r>
        <w:rPr>
          <w:sz w:val="28"/>
          <w:szCs w:val="28"/>
        </w:rPr>
        <w:t>(результати поіменного голосування додаються № 41)</w:t>
      </w:r>
    </w:p>
    <w:p w14:paraId="1E206C01">
      <w:pPr>
        <w:jc w:val="both"/>
        <w:rPr>
          <w:sz w:val="28"/>
          <w:szCs w:val="28"/>
        </w:rPr>
      </w:pPr>
      <w:r>
        <w:rPr>
          <w:b/>
          <w:sz w:val="28"/>
          <w:szCs w:val="28"/>
        </w:rPr>
        <w:t xml:space="preserve">ВИРІШИЛИ: </w:t>
      </w:r>
      <w:r>
        <w:rPr>
          <w:sz w:val="28"/>
          <w:szCs w:val="28"/>
        </w:rPr>
        <w:t>рішення не прийнято.</w:t>
      </w:r>
    </w:p>
    <w:p w14:paraId="168327CD">
      <w:pPr>
        <w:tabs>
          <w:tab w:val="left" w:pos="0"/>
        </w:tabs>
        <w:jc w:val="center"/>
        <w:rPr>
          <w:b/>
          <w:sz w:val="28"/>
          <w:szCs w:val="28"/>
        </w:rPr>
      </w:pPr>
    </w:p>
    <w:p w14:paraId="30692DEC">
      <w:pPr>
        <w:pStyle w:val="18"/>
        <w:shd w:val="clear" w:color="auto" w:fill="FFFFFF"/>
        <w:spacing w:before="0" w:beforeAutospacing="0" w:after="0" w:afterAutospacing="0"/>
        <w:jc w:val="both"/>
        <w:textAlignment w:val="baseline"/>
        <w:rPr>
          <w:bCs/>
          <w:sz w:val="28"/>
          <w:szCs w:val="28"/>
          <w:lang w:val="uk-UA"/>
        </w:rPr>
      </w:pPr>
      <w:r>
        <w:rPr>
          <w:b/>
          <w:sz w:val="28"/>
          <w:szCs w:val="28"/>
        </w:rPr>
        <w:t xml:space="preserve">24. СЛУХАЛИ: </w:t>
      </w:r>
      <w:r>
        <w:rPr>
          <w:bCs/>
          <w:sz w:val="28"/>
          <w:szCs w:val="28"/>
          <w:lang w:val="uk-UA"/>
        </w:rPr>
        <w:t>Про продовження договору про встановлення особистого строкового сервітуту.</w:t>
      </w:r>
    </w:p>
    <w:p w14:paraId="21C456C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0779BD7">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0547548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83BCA2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DE0FB1">
      <w:pPr>
        <w:tabs>
          <w:tab w:val="left" w:pos="0"/>
        </w:tabs>
        <w:jc w:val="both"/>
        <w:rPr>
          <w:sz w:val="28"/>
          <w:szCs w:val="28"/>
        </w:rPr>
      </w:pPr>
      <w:r>
        <w:rPr>
          <w:sz w:val="28"/>
          <w:szCs w:val="28"/>
        </w:rPr>
        <w:t>(результати поіменного голосування додаються № 42)</w:t>
      </w:r>
    </w:p>
    <w:p w14:paraId="4A8529CE">
      <w:pPr>
        <w:jc w:val="both"/>
        <w:rPr>
          <w:sz w:val="28"/>
          <w:szCs w:val="28"/>
        </w:rPr>
      </w:pPr>
      <w:r>
        <w:rPr>
          <w:b/>
          <w:sz w:val="28"/>
          <w:szCs w:val="28"/>
        </w:rPr>
        <w:t xml:space="preserve">ВИРІШИЛИ: </w:t>
      </w:r>
      <w:r>
        <w:rPr>
          <w:sz w:val="28"/>
          <w:szCs w:val="28"/>
        </w:rPr>
        <w:t>прийняти рішення № 2448 (рішення № 2448 додається)</w:t>
      </w:r>
    </w:p>
    <w:p w14:paraId="1A9A8F6C">
      <w:pPr>
        <w:pStyle w:val="18"/>
        <w:shd w:val="clear" w:color="auto" w:fill="FFFFFF"/>
        <w:spacing w:before="0" w:beforeAutospacing="0" w:after="0" w:afterAutospacing="0"/>
        <w:ind w:firstLine="708"/>
        <w:jc w:val="both"/>
        <w:textAlignment w:val="baseline"/>
        <w:rPr>
          <w:rStyle w:val="19"/>
          <w:b w:val="0"/>
          <w:color w:val="212529"/>
          <w:sz w:val="28"/>
          <w:szCs w:val="28"/>
          <w:shd w:val="clear" w:color="auto" w:fill="FFFFFF"/>
          <w:lang w:val="uk-UA"/>
        </w:rPr>
      </w:pPr>
    </w:p>
    <w:p w14:paraId="5541EC89">
      <w:pPr>
        <w:ind w:right="-1"/>
        <w:jc w:val="both"/>
        <w:rPr>
          <w:rStyle w:val="19"/>
          <w:b w:val="0"/>
          <w:color w:val="000000"/>
          <w:sz w:val="28"/>
          <w:szCs w:val="28"/>
        </w:rPr>
      </w:pPr>
      <w:r>
        <w:rPr>
          <w:b/>
          <w:sz w:val="28"/>
          <w:szCs w:val="28"/>
        </w:rPr>
        <w:t xml:space="preserve">25. СЛУХАЛИ: </w:t>
      </w:r>
      <w:r>
        <w:rPr>
          <w:color w:val="000000"/>
          <w:sz w:val="28"/>
          <w:szCs w:val="28"/>
        </w:rPr>
        <w:t xml:space="preserve">Про надання дозволу на виготовлення технічної документації із землеустрою щодо встановлення (відновлення) меж земельних ділянок в натурі (на місцевості) </w:t>
      </w:r>
      <w:r>
        <w:rPr>
          <w:rStyle w:val="19"/>
          <w:b w:val="0"/>
          <w:color w:val="000000"/>
          <w:sz w:val="28"/>
          <w:szCs w:val="28"/>
        </w:rPr>
        <w:t>для ведення товарного сільськогосподарського виробництва .</w:t>
      </w:r>
    </w:p>
    <w:p w14:paraId="4765468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6CD5D9F">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3CEDDF7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D1BC86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67653C3">
      <w:pPr>
        <w:tabs>
          <w:tab w:val="left" w:pos="0"/>
        </w:tabs>
        <w:jc w:val="both"/>
        <w:rPr>
          <w:sz w:val="28"/>
          <w:szCs w:val="28"/>
        </w:rPr>
      </w:pPr>
      <w:r>
        <w:rPr>
          <w:sz w:val="28"/>
          <w:szCs w:val="28"/>
        </w:rPr>
        <w:t>(результати поіменного голосування додаються № 43)</w:t>
      </w:r>
    </w:p>
    <w:p w14:paraId="043BAC21">
      <w:pPr>
        <w:jc w:val="both"/>
        <w:rPr>
          <w:sz w:val="28"/>
          <w:szCs w:val="28"/>
        </w:rPr>
      </w:pPr>
      <w:r>
        <w:rPr>
          <w:b/>
          <w:sz w:val="28"/>
          <w:szCs w:val="28"/>
        </w:rPr>
        <w:t xml:space="preserve">ВИРІШИЛИ: </w:t>
      </w:r>
      <w:r>
        <w:rPr>
          <w:sz w:val="28"/>
          <w:szCs w:val="28"/>
        </w:rPr>
        <w:t>прийняти рішення № 2449 (рішення № 2449 додається)</w:t>
      </w:r>
    </w:p>
    <w:p w14:paraId="238AF577">
      <w:pPr>
        <w:tabs>
          <w:tab w:val="left" w:pos="0"/>
        </w:tabs>
        <w:jc w:val="center"/>
        <w:rPr>
          <w:b/>
          <w:sz w:val="28"/>
          <w:szCs w:val="28"/>
        </w:rPr>
      </w:pPr>
    </w:p>
    <w:p w14:paraId="4350F49C">
      <w:pPr>
        <w:jc w:val="both"/>
        <w:rPr>
          <w:sz w:val="28"/>
          <w:szCs w:val="28"/>
        </w:rPr>
      </w:pPr>
      <w:r>
        <w:rPr>
          <w:b/>
          <w:sz w:val="28"/>
          <w:szCs w:val="28"/>
        </w:rPr>
        <w:t xml:space="preserve">26. СЛУХАЛИ: </w:t>
      </w:r>
      <w:r>
        <w:rPr>
          <w:sz w:val="28"/>
          <w:szCs w:val="28"/>
        </w:rPr>
        <w:t>Про встановлення розміру річної орендної плати за земельну ділянку.</w:t>
      </w:r>
    </w:p>
    <w:p w14:paraId="0A712D09">
      <w:pPr>
        <w:jc w:val="both"/>
        <w:rPr>
          <w:sz w:val="28"/>
          <w:szCs w:val="28"/>
        </w:rPr>
      </w:pPr>
      <w:r>
        <w:rPr>
          <w:b/>
          <w:sz w:val="28"/>
          <w:szCs w:val="28"/>
        </w:rPr>
        <w:t>Марта Слотило</w:t>
      </w:r>
      <w:r>
        <w:rPr>
          <w:sz w:val="28"/>
          <w:szCs w:val="28"/>
        </w:rPr>
        <w:t xml:space="preserve"> - зазначила, що дане питання не розглядалося на засіданні постійної комісії ради з питань планування, бюджету, фінансів, цінової політики та інвестицій.</w:t>
      </w:r>
    </w:p>
    <w:p w14:paraId="34401A1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A35EBD1">
      <w:pPr>
        <w:tabs>
          <w:tab w:val="left" w:pos="0"/>
        </w:tabs>
        <w:jc w:val="both"/>
        <w:rPr>
          <w:sz w:val="28"/>
          <w:szCs w:val="28"/>
        </w:rPr>
      </w:pPr>
      <w:r>
        <w:rPr>
          <w:sz w:val="28"/>
          <w:szCs w:val="28"/>
        </w:rPr>
        <w:t>Результати голосування:</w:t>
      </w:r>
      <w:r>
        <w:rPr>
          <w:sz w:val="28"/>
          <w:szCs w:val="28"/>
        </w:rPr>
        <w:tab/>
      </w:r>
      <w:r>
        <w:rPr>
          <w:sz w:val="28"/>
          <w:szCs w:val="28"/>
        </w:rPr>
        <w:t>за – 6</w:t>
      </w:r>
    </w:p>
    <w:p w14:paraId="0BB192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8DC39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56C8B244">
      <w:pPr>
        <w:tabs>
          <w:tab w:val="left" w:pos="0"/>
        </w:tabs>
        <w:jc w:val="both"/>
        <w:rPr>
          <w:sz w:val="28"/>
          <w:szCs w:val="28"/>
        </w:rPr>
      </w:pPr>
      <w:r>
        <w:rPr>
          <w:sz w:val="28"/>
          <w:szCs w:val="28"/>
        </w:rPr>
        <w:t>(результати поіменного голосування додаються № 44)</w:t>
      </w:r>
    </w:p>
    <w:p w14:paraId="06FEC7C9">
      <w:pPr>
        <w:jc w:val="both"/>
        <w:rPr>
          <w:sz w:val="28"/>
          <w:szCs w:val="28"/>
        </w:rPr>
      </w:pPr>
      <w:r>
        <w:rPr>
          <w:b/>
          <w:sz w:val="28"/>
          <w:szCs w:val="28"/>
        </w:rPr>
        <w:t xml:space="preserve">ВИРІШИЛИ: </w:t>
      </w:r>
      <w:r>
        <w:rPr>
          <w:sz w:val="28"/>
          <w:szCs w:val="28"/>
        </w:rPr>
        <w:t>рішення не прийнято.</w:t>
      </w:r>
    </w:p>
    <w:p w14:paraId="62E1A3C3">
      <w:pPr>
        <w:tabs>
          <w:tab w:val="left" w:pos="0"/>
        </w:tabs>
        <w:jc w:val="center"/>
        <w:rPr>
          <w:b/>
          <w:sz w:val="28"/>
          <w:szCs w:val="28"/>
        </w:rPr>
      </w:pPr>
    </w:p>
    <w:p w14:paraId="036D0BA2">
      <w:pPr>
        <w:jc w:val="both"/>
        <w:rPr>
          <w:sz w:val="28"/>
          <w:szCs w:val="28"/>
        </w:rPr>
      </w:pPr>
      <w:r>
        <w:rPr>
          <w:b/>
          <w:sz w:val="28"/>
          <w:szCs w:val="28"/>
        </w:rPr>
        <w:t xml:space="preserve">27. СЛУХАЛИ: </w:t>
      </w:r>
      <w:r>
        <w:rPr>
          <w:sz w:val="28"/>
          <w:szCs w:val="28"/>
        </w:rPr>
        <w:t>Про встановлення розміру річної орендної плати за земельну ділянку на вул. Тураша, 20 в м. Дрогобичі.</w:t>
      </w:r>
    </w:p>
    <w:p w14:paraId="584216F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8DB1E06">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2DAB0D3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18A81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EA53FB">
      <w:pPr>
        <w:tabs>
          <w:tab w:val="left" w:pos="0"/>
        </w:tabs>
        <w:jc w:val="both"/>
        <w:rPr>
          <w:sz w:val="28"/>
          <w:szCs w:val="28"/>
        </w:rPr>
      </w:pPr>
      <w:r>
        <w:rPr>
          <w:sz w:val="28"/>
          <w:szCs w:val="28"/>
        </w:rPr>
        <w:t>(результати поіменного голосування додаються № 45)</w:t>
      </w:r>
    </w:p>
    <w:p w14:paraId="271BBB96">
      <w:pPr>
        <w:jc w:val="both"/>
        <w:rPr>
          <w:sz w:val="28"/>
          <w:szCs w:val="28"/>
        </w:rPr>
      </w:pPr>
      <w:r>
        <w:rPr>
          <w:b/>
          <w:sz w:val="28"/>
          <w:szCs w:val="28"/>
        </w:rPr>
        <w:t xml:space="preserve">ВИРІШИЛИ: </w:t>
      </w:r>
      <w:r>
        <w:rPr>
          <w:sz w:val="28"/>
          <w:szCs w:val="28"/>
        </w:rPr>
        <w:t>прийняти рішення № 2450 (рішення № 2450 додається)</w:t>
      </w:r>
    </w:p>
    <w:p w14:paraId="77698B0D">
      <w:pPr>
        <w:tabs>
          <w:tab w:val="left" w:pos="0"/>
        </w:tabs>
        <w:jc w:val="center"/>
        <w:rPr>
          <w:b/>
          <w:sz w:val="28"/>
          <w:szCs w:val="28"/>
        </w:rPr>
      </w:pPr>
    </w:p>
    <w:p w14:paraId="292613B6">
      <w:pPr>
        <w:pStyle w:val="18"/>
        <w:shd w:val="clear" w:color="auto" w:fill="FFFFFF"/>
        <w:spacing w:before="0" w:beforeAutospacing="0" w:after="0" w:afterAutospacing="0"/>
        <w:jc w:val="both"/>
        <w:textAlignment w:val="baseline"/>
        <w:rPr>
          <w:rStyle w:val="19"/>
          <w:b w:val="0"/>
          <w:sz w:val="28"/>
          <w:szCs w:val="28"/>
          <w:lang w:val="uk-UA"/>
        </w:rPr>
      </w:pPr>
      <w:r>
        <w:rPr>
          <w:b/>
          <w:sz w:val="28"/>
          <w:szCs w:val="28"/>
        </w:rPr>
        <w:t xml:space="preserve">28. СЛУХАЛИ: </w:t>
      </w:r>
      <w:r>
        <w:rPr>
          <w:rStyle w:val="19"/>
          <w:b w:val="0"/>
          <w:sz w:val="28"/>
          <w:szCs w:val="28"/>
          <w:lang w:val="uk-UA"/>
        </w:rPr>
        <w:t>Про припинення права постійного користування земельними ділянками.</w:t>
      </w:r>
    </w:p>
    <w:p w14:paraId="66375AF3">
      <w:pPr>
        <w:jc w:val="both"/>
        <w:rPr>
          <w:bCs/>
          <w:sz w:val="28"/>
          <w:szCs w:val="28"/>
        </w:rPr>
      </w:pPr>
      <w:r>
        <w:rPr>
          <w:b/>
          <w:bCs/>
          <w:sz w:val="28"/>
          <w:szCs w:val="28"/>
        </w:rPr>
        <w:t>Світлана Маменька</w:t>
      </w:r>
      <w:r>
        <w:rPr>
          <w:bCs/>
          <w:sz w:val="28"/>
          <w:szCs w:val="28"/>
        </w:rPr>
        <w:t xml:space="preserve"> – повідомила про конфлікт інтересів.</w:t>
      </w:r>
    </w:p>
    <w:p w14:paraId="74E44CF6">
      <w:pPr>
        <w:jc w:val="both"/>
        <w:rPr>
          <w:bCs/>
          <w:color w:val="000000"/>
          <w:spacing w:val="2"/>
          <w:sz w:val="28"/>
          <w:szCs w:val="28"/>
        </w:rPr>
      </w:pPr>
      <w:r>
        <w:rPr>
          <w:b/>
          <w:sz w:val="28"/>
          <w:szCs w:val="28"/>
        </w:rPr>
        <w:t>Тарас Кучма</w:t>
      </w:r>
      <w:r>
        <w:rPr>
          <w:sz w:val="28"/>
          <w:szCs w:val="28"/>
        </w:rPr>
        <w:t xml:space="preserve"> - оголосив про те, що Світлана Маменька у зв’язку з наявним конфліктом інтересів, на виконання Законів України, не бере участі в голосуванні.</w:t>
      </w:r>
    </w:p>
    <w:p w14:paraId="46400345">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FC3A486">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6DB58B3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67ED74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3DCD20C">
      <w:pPr>
        <w:tabs>
          <w:tab w:val="left" w:pos="0"/>
        </w:tabs>
        <w:jc w:val="both"/>
        <w:rPr>
          <w:sz w:val="28"/>
          <w:szCs w:val="28"/>
        </w:rPr>
      </w:pPr>
      <w:r>
        <w:rPr>
          <w:sz w:val="28"/>
          <w:szCs w:val="28"/>
        </w:rPr>
        <w:t>(результати поіменного голосування додаються № 46)</w:t>
      </w:r>
    </w:p>
    <w:p w14:paraId="60425154">
      <w:pPr>
        <w:jc w:val="both"/>
        <w:rPr>
          <w:sz w:val="28"/>
          <w:szCs w:val="28"/>
        </w:rPr>
      </w:pPr>
      <w:r>
        <w:rPr>
          <w:b/>
          <w:sz w:val="28"/>
          <w:szCs w:val="28"/>
        </w:rPr>
        <w:t xml:space="preserve">ВИРІШИЛИ: </w:t>
      </w:r>
      <w:r>
        <w:rPr>
          <w:sz w:val="28"/>
          <w:szCs w:val="28"/>
        </w:rPr>
        <w:t>прийняти рішення № 2451 (рішення № 2451 додається)</w:t>
      </w:r>
    </w:p>
    <w:p w14:paraId="3545F710">
      <w:pPr>
        <w:tabs>
          <w:tab w:val="left" w:pos="0"/>
        </w:tabs>
        <w:jc w:val="center"/>
        <w:rPr>
          <w:b/>
          <w:sz w:val="28"/>
          <w:szCs w:val="28"/>
        </w:rPr>
      </w:pPr>
    </w:p>
    <w:p w14:paraId="6CEC49BC">
      <w:pPr>
        <w:pStyle w:val="18"/>
        <w:shd w:val="clear" w:color="auto" w:fill="FFFFFF"/>
        <w:spacing w:before="0" w:beforeAutospacing="0" w:after="0" w:afterAutospacing="0"/>
        <w:jc w:val="both"/>
        <w:textAlignment w:val="baseline"/>
        <w:rPr>
          <w:rStyle w:val="19"/>
          <w:b w:val="0"/>
          <w:sz w:val="28"/>
          <w:szCs w:val="28"/>
          <w:lang w:val="uk-UA"/>
        </w:rPr>
      </w:pPr>
      <w:r>
        <w:rPr>
          <w:b/>
          <w:sz w:val="28"/>
          <w:szCs w:val="28"/>
        </w:rPr>
        <w:t xml:space="preserve">29. СЛУХАЛИ: </w:t>
      </w:r>
      <w:r>
        <w:rPr>
          <w:rStyle w:val="19"/>
          <w:b w:val="0"/>
          <w:sz w:val="28"/>
          <w:szCs w:val="28"/>
          <w:lang w:val="uk-UA"/>
        </w:rPr>
        <w:t>Про припинення права постійного користування земельною ділянкою КП “Дрогобичтеплоенерго”.</w:t>
      </w:r>
    </w:p>
    <w:p w14:paraId="2431280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62C72FF">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109F85B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D323C5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A750444">
      <w:pPr>
        <w:tabs>
          <w:tab w:val="left" w:pos="0"/>
        </w:tabs>
        <w:jc w:val="both"/>
        <w:rPr>
          <w:sz w:val="28"/>
          <w:szCs w:val="28"/>
        </w:rPr>
      </w:pPr>
      <w:r>
        <w:rPr>
          <w:sz w:val="28"/>
          <w:szCs w:val="28"/>
        </w:rPr>
        <w:t>(результати поіменного голосування додаються № 47)</w:t>
      </w:r>
    </w:p>
    <w:p w14:paraId="60A64100">
      <w:pPr>
        <w:jc w:val="both"/>
        <w:rPr>
          <w:sz w:val="28"/>
          <w:szCs w:val="28"/>
        </w:rPr>
      </w:pPr>
      <w:r>
        <w:rPr>
          <w:b/>
          <w:sz w:val="28"/>
          <w:szCs w:val="28"/>
        </w:rPr>
        <w:t xml:space="preserve">ВИРІШИЛИ: </w:t>
      </w:r>
      <w:r>
        <w:rPr>
          <w:sz w:val="28"/>
          <w:szCs w:val="28"/>
        </w:rPr>
        <w:t>прийняти рішення № 2452 (рішення № 2452 додається)</w:t>
      </w:r>
    </w:p>
    <w:p w14:paraId="3820F2BE">
      <w:pPr>
        <w:jc w:val="both"/>
        <w:rPr>
          <w:b/>
          <w:sz w:val="28"/>
          <w:szCs w:val="28"/>
        </w:rPr>
      </w:pPr>
    </w:p>
    <w:p w14:paraId="58925152">
      <w:pPr>
        <w:jc w:val="both"/>
        <w:rPr>
          <w:sz w:val="28"/>
          <w:szCs w:val="28"/>
        </w:rPr>
      </w:pPr>
      <w:r>
        <w:rPr>
          <w:b/>
          <w:sz w:val="28"/>
          <w:szCs w:val="28"/>
        </w:rPr>
        <w:t xml:space="preserve">30. СЛУХАЛИ: </w:t>
      </w:r>
      <w:r>
        <w:rPr>
          <w:bCs/>
          <w:sz w:val="28"/>
          <w:szCs w:val="28"/>
        </w:rPr>
        <w:t xml:space="preserve">Про припинення права користування земельною ділянкою ТзОВ “Прикарпатська </w:t>
      </w:r>
      <w:r>
        <w:rPr>
          <w:sz w:val="28"/>
          <w:szCs w:val="28"/>
        </w:rPr>
        <w:t>будівельна компанія”.</w:t>
      </w:r>
    </w:p>
    <w:p w14:paraId="64C804DD">
      <w:pPr>
        <w:tabs>
          <w:tab w:val="left" w:pos="567"/>
        </w:tabs>
        <w:jc w:val="both"/>
        <w:rPr>
          <w:sz w:val="28"/>
          <w:szCs w:val="28"/>
        </w:rPr>
      </w:pPr>
      <w:r>
        <w:rPr>
          <w:b/>
          <w:bCs/>
          <w:sz w:val="28"/>
          <w:szCs w:val="28"/>
        </w:rPr>
        <w:t>Марта Слотило</w:t>
      </w:r>
      <w:r>
        <w:rPr>
          <w:bCs/>
          <w:sz w:val="28"/>
          <w:szCs w:val="28"/>
        </w:rPr>
        <w:t xml:space="preserve"> – запропонувала  доповнити проект рішення пунктами: </w:t>
      </w:r>
      <w:r>
        <w:rPr>
          <w:sz w:val="28"/>
          <w:szCs w:val="28"/>
        </w:rPr>
        <w:tab/>
      </w:r>
    </w:p>
    <w:p w14:paraId="5AC98866">
      <w:pPr>
        <w:tabs>
          <w:tab w:val="left" w:pos="567"/>
        </w:tabs>
        <w:jc w:val="both"/>
        <w:rPr>
          <w:sz w:val="28"/>
          <w:szCs w:val="28"/>
        </w:rPr>
      </w:pPr>
      <w:r>
        <w:rPr>
          <w:sz w:val="28"/>
          <w:szCs w:val="28"/>
        </w:rPr>
        <w:t xml:space="preserve"> - щодо включення земельної ділянки до переліку земельних ділянок, які підлягають продажу на конкурентних засадах (на земельних торгах у формі електронного аукціону);</w:t>
      </w:r>
    </w:p>
    <w:p w14:paraId="74562554">
      <w:pPr>
        <w:tabs>
          <w:tab w:val="left" w:pos="567"/>
        </w:tabs>
        <w:jc w:val="both"/>
        <w:rPr>
          <w:sz w:val="28"/>
          <w:szCs w:val="27"/>
          <w:shd w:val="clear" w:color="auto" w:fill="FFFFFF"/>
        </w:rPr>
      </w:pPr>
      <w:r>
        <w:rPr>
          <w:sz w:val="28"/>
          <w:szCs w:val="27"/>
          <w:shd w:val="clear" w:color="auto" w:fill="FFFFFF"/>
        </w:rPr>
        <w:t xml:space="preserve">- щодо надання Управлінню майна громади виконавчих органів Дрогобицької міської ради дозвілу на виготовлення технічної документації із землеустрою щодо встановлення (відновлення) меж земельної ділянки в натурі (на місцевості), </w:t>
      </w:r>
    </w:p>
    <w:p w14:paraId="23EA5F98">
      <w:pPr>
        <w:tabs>
          <w:tab w:val="left" w:pos="567"/>
        </w:tabs>
        <w:jc w:val="both"/>
        <w:rPr>
          <w:sz w:val="28"/>
          <w:szCs w:val="28"/>
        </w:rPr>
      </w:pPr>
      <w:r>
        <w:rPr>
          <w:sz w:val="28"/>
          <w:szCs w:val="27"/>
          <w:shd w:val="clear" w:color="auto" w:fill="FFFFFF"/>
        </w:rPr>
        <w:t>- щодо забезпечення управлінням майна громади виконавчих органів Дрогобицької міської ради фінансування підготовки лоту для проведення земельних торгів.</w:t>
      </w:r>
    </w:p>
    <w:p w14:paraId="320B906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020558CD">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0564F5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01D20C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A83150D">
      <w:pPr>
        <w:tabs>
          <w:tab w:val="left" w:pos="0"/>
        </w:tabs>
        <w:jc w:val="both"/>
        <w:rPr>
          <w:sz w:val="28"/>
          <w:szCs w:val="28"/>
        </w:rPr>
      </w:pPr>
      <w:r>
        <w:rPr>
          <w:sz w:val="28"/>
          <w:szCs w:val="28"/>
        </w:rPr>
        <w:t>(результати поіменного голосування додаються № 48)</w:t>
      </w:r>
    </w:p>
    <w:p w14:paraId="3B1C6529">
      <w:pPr>
        <w:tabs>
          <w:tab w:val="left" w:pos="0"/>
        </w:tabs>
        <w:jc w:val="both"/>
        <w:rPr>
          <w:sz w:val="28"/>
          <w:szCs w:val="28"/>
        </w:rPr>
      </w:pPr>
    </w:p>
    <w:p w14:paraId="15B977A1">
      <w:pPr>
        <w:jc w:val="both"/>
        <w:rPr>
          <w:sz w:val="28"/>
          <w:szCs w:val="28"/>
        </w:rPr>
      </w:pPr>
      <w:r>
        <w:rPr>
          <w:b/>
          <w:sz w:val="28"/>
          <w:szCs w:val="28"/>
        </w:rPr>
        <w:t xml:space="preserve">Тарас Кучма – </w:t>
      </w:r>
      <w:r>
        <w:rPr>
          <w:sz w:val="28"/>
          <w:szCs w:val="28"/>
        </w:rPr>
        <w:t>на голосування ставиться доповнення, запропоновані Мартою Слотило.</w:t>
      </w:r>
    </w:p>
    <w:p w14:paraId="64091F0E">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DCE3E9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84D497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6C5981F">
      <w:pPr>
        <w:tabs>
          <w:tab w:val="left" w:pos="0"/>
        </w:tabs>
        <w:jc w:val="both"/>
        <w:rPr>
          <w:sz w:val="28"/>
          <w:szCs w:val="28"/>
        </w:rPr>
      </w:pPr>
      <w:r>
        <w:rPr>
          <w:sz w:val="28"/>
          <w:szCs w:val="28"/>
        </w:rPr>
        <w:t>(результати поіменного голосування додаються № 49)</w:t>
      </w:r>
    </w:p>
    <w:p w14:paraId="3287EFD6">
      <w:pPr>
        <w:tabs>
          <w:tab w:val="left" w:pos="0"/>
        </w:tabs>
        <w:jc w:val="both"/>
        <w:rPr>
          <w:sz w:val="28"/>
          <w:szCs w:val="28"/>
        </w:rPr>
      </w:pPr>
    </w:p>
    <w:p w14:paraId="354BA743">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2D03376D">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BB6D5D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67FEA6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DF0739">
      <w:pPr>
        <w:tabs>
          <w:tab w:val="left" w:pos="0"/>
        </w:tabs>
        <w:jc w:val="both"/>
        <w:rPr>
          <w:sz w:val="28"/>
          <w:szCs w:val="28"/>
        </w:rPr>
      </w:pPr>
      <w:r>
        <w:rPr>
          <w:sz w:val="28"/>
          <w:szCs w:val="28"/>
        </w:rPr>
        <w:t>(результати поіменного голосування додаються № 50)</w:t>
      </w:r>
    </w:p>
    <w:p w14:paraId="56B5AC30">
      <w:pPr>
        <w:jc w:val="both"/>
        <w:rPr>
          <w:sz w:val="28"/>
          <w:szCs w:val="28"/>
        </w:rPr>
      </w:pPr>
      <w:r>
        <w:rPr>
          <w:b/>
          <w:sz w:val="28"/>
          <w:szCs w:val="28"/>
        </w:rPr>
        <w:t xml:space="preserve">ВИРІШИЛИ: </w:t>
      </w:r>
      <w:r>
        <w:rPr>
          <w:sz w:val="28"/>
          <w:szCs w:val="28"/>
        </w:rPr>
        <w:t>прийняти рішення № 2453 “</w:t>
      </w:r>
      <w:r>
        <w:rPr>
          <w:bCs/>
          <w:sz w:val="28"/>
          <w:szCs w:val="28"/>
        </w:rPr>
        <w:t xml:space="preserve">Про припинення права користування земельною ділянкою ТзОВ «Прикарпатська </w:t>
      </w:r>
      <w:r>
        <w:rPr>
          <w:sz w:val="28"/>
          <w:szCs w:val="28"/>
        </w:rPr>
        <w:t>будівельна компанія» та про включення в перелік земельних ділянок, які підлягають продажу на конкурентних засадах (на земельних торгах у формі електронного аукціону) земельної ділянки” (рішення № 2453 додається)</w:t>
      </w:r>
    </w:p>
    <w:p w14:paraId="1A4F7B2E">
      <w:pPr>
        <w:tabs>
          <w:tab w:val="left" w:pos="0"/>
        </w:tabs>
        <w:jc w:val="center"/>
        <w:rPr>
          <w:b/>
          <w:sz w:val="28"/>
          <w:szCs w:val="28"/>
        </w:rPr>
      </w:pPr>
    </w:p>
    <w:p w14:paraId="45DDD04D">
      <w:pPr>
        <w:jc w:val="both"/>
        <w:rPr>
          <w:bCs/>
          <w:sz w:val="28"/>
          <w:szCs w:val="28"/>
        </w:rPr>
      </w:pPr>
      <w:r>
        <w:rPr>
          <w:b/>
          <w:sz w:val="28"/>
          <w:szCs w:val="28"/>
        </w:rPr>
        <w:t xml:space="preserve">31. СЛУХАЛИ: </w:t>
      </w:r>
      <w:r>
        <w:rPr>
          <w:bCs/>
          <w:sz w:val="28"/>
          <w:szCs w:val="28"/>
        </w:rPr>
        <w:t>Про припинення права користування земельною ділянкою та передачу в оренду земельних ділянок.</w:t>
      </w:r>
    </w:p>
    <w:p w14:paraId="3ADFEEDF">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0758087">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571EBC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D30E90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11FAD12">
      <w:pPr>
        <w:tabs>
          <w:tab w:val="left" w:pos="0"/>
        </w:tabs>
        <w:jc w:val="both"/>
        <w:rPr>
          <w:sz w:val="28"/>
          <w:szCs w:val="28"/>
        </w:rPr>
      </w:pPr>
      <w:r>
        <w:rPr>
          <w:sz w:val="28"/>
          <w:szCs w:val="28"/>
        </w:rPr>
        <w:t>(результати поіменного голосування додаються № 51)</w:t>
      </w:r>
    </w:p>
    <w:p w14:paraId="0273165B">
      <w:pPr>
        <w:jc w:val="both"/>
        <w:rPr>
          <w:sz w:val="28"/>
          <w:szCs w:val="28"/>
        </w:rPr>
      </w:pPr>
      <w:r>
        <w:rPr>
          <w:b/>
          <w:sz w:val="28"/>
          <w:szCs w:val="28"/>
        </w:rPr>
        <w:t xml:space="preserve">ВИРІШИЛИ: </w:t>
      </w:r>
      <w:r>
        <w:rPr>
          <w:sz w:val="28"/>
          <w:szCs w:val="28"/>
        </w:rPr>
        <w:t>прийняти рішення № 2454 (рішення № 2454 додається)</w:t>
      </w:r>
    </w:p>
    <w:p w14:paraId="7D02DC07">
      <w:pPr>
        <w:tabs>
          <w:tab w:val="left" w:pos="0"/>
        </w:tabs>
        <w:jc w:val="center"/>
        <w:rPr>
          <w:b/>
          <w:sz w:val="28"/>
          <w:szCs w:val="28"/>
        </w:rPr>
      </w:pPr>
    </w:p>
    <w:p w14:paraId="78C918DC">
      <w:pPr>
        <w:jc w:val="both"/>
        <w:rPr>
          <w:bCs/>
          <w:sz w:val="28"/>
          <w:szCs w:val="28"/>
        </w:rPr>
      </w:pPr>
      <w:r>
        <w:rPr>
          <w:b/>
          <w:sz w:val="28"/>
          <w:szCs w:val="28"/>
        </w:rPr>
        <w:t xml:space="preserve">32. СЛУХАЛИ: </w:t>
      </w:r>
      <w:r>
        <w:rPr>
          <w:rStyle w:val="19"/>
          <w:b w:val="0"/>
          <w:color w:val="212529"/>
          <w:sz w:val="28"/>
          <w:szCs w:val="28"/>
          <w:shd w:val="clear" w:color="auto" w:fill="FFFFFF"/>
        </w:rPr>
        <w:t>Про внесення змін до договору оренди землі № 2024/13.</w:t>
      </w:r>
    </w:p>
    <w:p w14:paraId="47FBD71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E52B4A1">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5BD4400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FA5844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12DD0CA">
      <w:pPr>
        <w:tabs>
          <w:tab w:val="left" w:pos="0"/>
        </w:tabs>
        <w:jc w:val="both"/>
        <w:rPr>
          <w:sz w:val="28"/>
          <w:szCs w:val="28"/>
        </w:rPr>
      </w:pPr>
      <w:r>
        <w:rPr>
          <w:sz w:val="28"/>
          <w:szCs w:val="28"/>
        </w:rPr>
        <w:t>(результати поіменного голосування додаються № 52)</w:t>
      </w:r>
    </w:p>
    <w:p w14:paraId="3B0135AC">
      <w:pPr>
        <w:jc w:val="both"/>
        <w:rPr>
          <w:sz w:val="28"/>
          <w:szCs w:val="28"/>
        </w:rPr>
      </w:pPr>
      <w:r>
        <w:rPr>
          <w:b/>
          <w:sz w:val="28"/>
          <w:szCs w:val="28"/>
        </w:rPr>
        <w:t xml:space="preserve">ВИРІШИЛИ: </w:t>
      </w:r>
      <w:r>
        <w:rPr>
          <w:sz w:val="28"/>
          <w:szCs w:val="28"/>
        </w:rPr>
        <w:t>прийняти рішення № 2455 (рішення № 2455 додається)</w:t>
      </w:r>
    </w:p>
    <w:p w14:paraId="181B536C">
      <w:pPr>
        <w:pStyle w:val="18"/>
        <w:shd w:val="clear" w:color="auto" w:fill="FFFFFF"/>
        <w:spacing w:before="0" w:beforeAutospacing="0" w:after="0" w:afterAutospacing="0"/>
        <w:jc w:val="both"/>
        <w:textAlignment w:val="baseline"/>
        <w:rPr>
          <w:color w:val="000000" w:themeColor="text1"/>
          <w:sz w:val="28"/>
          <w:szCs w:val="28"/>
          <w:lang w:val="uk-UA"/>
          <w14:textFill>
            <w14:solidFill>
              <w14:schemeClr w14:val="tx1"/>
            </w14:solidFill>
          </w14:textFill>
        </w:rPr>
      </w:pPr>
    </w:p>
    <w:p w14:paraId="0921FD49">
      <w:pPr>
        <w:pStyle w:val="18"/>
        <w:shd w:val="clear" w:color="auto" w:fill="FFFFFF"/>
        <w:spacing w:before="0" w:beforeAutospacing="0" w:after="0" w:afterAutospacing="0"/>
        <w:jc w:val="both"/>
        <w:textAlignment w:val="baseline"/>
        <w:rPr>
          <w:bCs/>
          <w:color w:val="000000" w:themeColor="text1"/>
          <w:sz w:val="28"/>
          <w:szCs w:val="28"/>
          <w:shd w:val="clear" w:color="auto" w:fill="FFFFFF"/>
          <w:lang w:eastAsia="ar-SA"/>
          <w14:textFill>
            <w14:solidFill>
              <w14:schemeClr w14:val="tx1"/>
            </w14:solidFill>
          </w14:textFill>
        </w:rPr>
      </w:pPr>
      <w:r>
        <w:rPr>
          <w:b/>
          <w:sz w:val="28"/>
          <w:szCs w:val="28"/>
        </w:rPr>
        <w:t xml:space="preserve">33. СЛУХАЛИ: </w:t>
      </w:r>
      <w:r>
        <w:rPr>
          <w:bCs/>
          <w:color w:val="000000" w:themeColor="text1"/>
          <w:sz w:val="28"/>
          <w:szCs w:val="28"/>
          <w:shd w:val="clear" w:color="auto" w:fill="FFFFFF"/>
          <w:lang w:val="uk-UA" w:eastAsia="ar-SA"/>
          <w14:textFill>
            <w14:solidFill>
              <w14:schemeClr w14:val="tx1"/>
            </w14:solidFill>
          </w14:textFill>
        </w:rPr>
        <w:t>Про надання дозволу на передачу в суборенду земельної ділянки.</w:t>
      </w:r>
    </w:p>
    <w:p w14:paraId="34823BB0">
      <w:pPr>
        <w:jc w:val="both"/>
        <w:rPr>
          <w:bCs/>
          <w:sz w:val="28"/>
          <w:szCs w:val="28"/>
        </w:rPr>
      </w:pPr>
      <w:r>
        <w:rPr>
          <w:b/>
          <w:bCs/>
          <w:color w:val="000000" w:themeColor="text1"/>
          <w:sz w:val="28"/>
          <w:szCs w:val="28"/>
          <w:shd w:val="clear" w:color="auto" w:fill="FFFFFF"/>
          <w:lang w:eastAsia="ar-SA"/>
          <w14:textFill>
            <w14:solidFill>
              <w14:schemeClr w14:val="tx1"/>
            </w14:solidFill>
          </w14:textFill>
        </w:rPr>
        <w:t>Марія Сенців</w:t>
      </w:r>
      <w:r>
        <w:rPr>
          <w:bCs/>
          <w:color w:val="000000" w:themeColor="text1"/>
          <w:sz w:val="28"/>
          <w:szCs w:val="28"/>
          <w:shd w:val="clear" w:color="auto" w:fill="FFFFFF"/>
          <w:lang w:eastAsia="ar-SA"/>
          <w14:textFill>
            <w14:solidFill>
              <w14:schemeClr w14:val="tx1"/>
            </w14:solidFill>
          </w14:textFill>
        </w:rPr>
        <w:t>, начальник відділу претензійно-позовної роботи управління правового забезпечення – наголосила, що до цього рішення є зауваження.</w:t>
      </w:r>
    </w:p>
    <w:p w14:paraId="2301D586">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6FBF864">
      <w:pPr>
        <w:tabs>
          <w:tab w:val="left" w:pos="0"/>
        </w:tabs>
        <w:jc w:val="both"/>
        <w:rPr>
          <w:sz w:val="28"/>
          <w:szCs w:val="28"/>
        </w:rPr>
      </w:pPr>
      <w:r>
        <w:rPr>
          <w:sz w:val="28"/>
          <w:szCs w:val="28"/>
        </w:rPr>
        <w:t>Результати голосування:</w:t>
      </w:r>
      <w:r>
        <w:rPr>
          <w:sz w:val="28"/>
          <w:szCs w:val="28"/>
        </w:rPr>
        <w:tab/>
      </w:r>
      <w:r>
        <w:rPr>
          <w:sz w:val="28"/>
          <w:szCs w:val="28"/>
        </w:rPr>
        <w:t>за – 12</w:t>
      </w:r>
    </w:p>
    <w:p w14:paraId="0F8922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3A91072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3</w:t>
      </w:r>
    </w:p>
    <w:p w14:paraId="053D2811">
      <w:pPr>
        <w:tabs>
          <w:tab w:val="left" w:pos="0"/>
        </w:tabs>
        <w:jc w:val="both"/>
        <w:rPr>
          <w:sz w:val="28"/>
          <w:szCs w:val="28"/>
        </w:rPr>
      </w:pPr>
      <w:r>
        <w:rPr>
          <w:sz w:val="28"/>
          <w:szCs w:val="28"/>
        </w:rPr>
        <w:t>(результати поіменного голосування додаються № 53)</w:t>
      </w:r>
    </w:p>
    <w:p w14:paraId="4AB2B127">
      <w:pPr>
        <w:jc w:val="both"/>
        <w:rPr>
          <w:b/>
          <w:sz w:val="28"/>
          <w:szCs w:val="28"/>
        </w:rPr>
      </w:pPr>
      <w:r>
        <w:rPr>
          <w:b/>
          <w:sz w:val="28"/>
          <w:szCs w:val="28"/>
        </w:rPr>
        <w:t xml:space="preserve">ВИРІШИЛИ: </w:t>
      </w:r>
      <w:r>
        <w:rPr>
          <w:sz w:val="28"/>
          <w:szCs w:val="28"/>
        </w:rPr>
        <w:t xml:space="preserve"> рішення не прийнято.</w:t>
      </w:r>
    </w:p>
    <w:p w14:paraId="262D2C4B">
      <w:pPr>
        <w:tabs>
          <w:tab w:val="left" w:pos="0"/>
        </w:tabs>
        <w:jc w:val="center"/>
        <w:rPr>
          <w:b/>
          <w:sz w:val="28"/>
          <w:szCs w:val="28"/>
        </w:rPr>
      </w:pPr>
    </w:p>
    <w:p w14:paraId="0494614A">
      <w:pPr>
        <w:ind w:right="-2"/>
        <w:jc w:val="both"/>
        <w:rPr>
          <w:sz w:val="28"/>
          <w:szCs w:val="28"/>
        </w:rPr>
      </w:pPr>
      <w:r>
        <w:rPr>
          <w:b/>
          <w:sz w:val="28"/>
          <w:szCs w:val="28"/>
        </w:rPr>
        <w:t xml:space="preserve">34. СЛУХАЛИ: </w:t>
      </w:r>
      <w:r>
        <w:rPr>
          <w:sz w:val="28"/>
          <w:szCs w:val="28"/>
        </w:rPr>
        <w:t>Про продаж земельних ділянок у власність.</w:t>
      </w:r>
    </w:p>
    <w:p w14:paraId="3F47D0B3">
      <w:pPr>
        <w:jc w:val="both"/>
        <w:rPr>
          <w:bCs/>
          <w:sz w:val="28"/>
          <w:szCs w:val="28"/>
        </w:rPr>
      </w:pPr>
      <w:r>
        <w:rPr>
          <w:b/>
          <w:bCs/>
          <w:sz w:val="28"/>
          <w:szCs w:val="28"/>
        </w:rPr>
        <w:t>Юрій Кушлик</w:t>
      </w:r>
      <w:r>
        <w:rPr>
          <w:bCs/>
          <w:sz w:val="28"/>
          <w:szCs w:val="28"/>
        </w:rPr>
        <w:t xml:space="preserve"> – повідомив про конфлікт інтересів.</w:t>
      </w:r>
    </w:p>
    <w:p w14:paraId="5328949E">
      <w:pPr>
        <w:jc w:val="both"/>
        <w:rPr>
          <w:bCs/>
          <w:color w:val="000000"/>
          <w:spacing w:val="2"/>
          <w:sz w:val="28"/>
          <w:szCs w:val="28"/>
        </w:rPr>
      </w:pPr>
      <w:r>
        <w:rPr>
          <w:b/>
          <w:sz w:val="28"/>
          <w:szCs w:val="28"/>
        </w:rPr>
        <w:t>Тарас Кучма</w:t>
      </w:r>
      <w:r>
        <w:rPr>
          <w:sz w:val="28"/>
          <w:szCs w:val="28"/>
        </w:rPr>
        <w:t xml:space="preserve"> - оголосив про те, що Юрій Кушлик у зв’язку з наявним конфліктом інтересів, на виконання Законів України, не бере участі в голосуванні.</w:t>
      </w:r>
    </w:p>
    <w:p w14:paraId="164859C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097961B">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2BBA329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CBB765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2D867B0">
      <w:pPr>
        <w:tabs>
          <w:tab w:val="left" w:pos="0"/>
        </w:tabs>
        <w:jc w:val="both"/>
        <w:rPr>
          <w:sz w:val="28"/>
          <w:szCs w:val="28"/>
        </w:rPr>
      </w:pPr>
      <w:r>
        <w:rPr>
          <w:sz w:val="28"/>
          <w:szCs w:val="28"/>
        </w:rPr>
        <w:t>(результати поіменного голосування додаються № 54)</w:t>
      </w:r>
    </w:p>
    <w:p w14:paraId="7FAF432E">
      <w:pPr>
        <w:jc w:val="both"/>
        <w:rPr>
          <w:sz w:val="28"/>
          <w:szCs w:val="28"/>
        </w:rPr>
      </w:pPr>
      <w:r>
        <w:rPr>
          <w:b/>
          <w:sz w:val="28"/>
          <w:szCs w:val="28"/>
        </w:rPr>
        <w:t xml:space="preserve">ВИРІШИЛИ: </w:t>
      </w:r>
      <w:r>
        <w:rPr>
          <w:sz w:val="28"/>
          <w:szCs w:val="28"/>
        </w:rPr>
        <w:t>прийняти рішення № 2456 (рішення № 2456 додається)</w:t>
      </w:r>
    </w:p>
    <w:p w14:paraId="539E6074">
      <w:pPr>
        <w:tabs>
          <w:tab w:val="left" w:pos="0"/>
        </w:tabs>
        <w:jc w:val="center"/>
        <w:rPr>
          <w:b/>
          <w:sz w:val="28"/>
          <w:szCs w:val="28"/>
        </w:rPr>
      </w:pPr>
    </w:p>
    <w:p w14:paraId="17399B67">
      <w:pPr>
        <w:ind w:right="-2"/>
        <w:jc w:val="both"/>
        <w:rPr>
          <w:sz w:val="28"/>
          <w:szCs w:val="28"/>
        </w:rPr>
      </w:pPr>
      <w:r>
        <w:rPr>
          <w:b/>
          <w:sz w:val="28"/>
          <w:szCs w:val="28"/>
        </w:rPr>
        <w:t xml:space="preserve">34. СЛУХАЛИ: </w:t>
      </w:r>
      <w:r>
        <w:rPr>
          <w:sz w:val="28"/>
          <w:szCs w:val="28"/>
        </w:rPr>
        <w:t>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земельних ділянок під наявними житловими будинками громадян.</w:t>
      </w:r>
    </w:p>
    <w:p w14:paraId="66AFA278">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A1E4CAA">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247791D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C3EA9C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E417D2">
      <w:pPr>
        <w:tabs>
          <w:tab w:val="left" w:pos="0"/>
        </w:tabs>
        <w:jc w:val="both"/>
        <w:rPr>
          <w:sz w:val="28"/>
          <w:szCs w:val="28"/>
        </w:rPr>
      </w:pPr>
      <w:r>
        <w:rPr>
          <w:sz w:val="28"/>
          <w:szCs w:val="28"/>
        </w:rPr>
        <w:t>(результати поіменного голосування додаються № 55)</w:t>
      </w:r>
    </w:p>
    <w:p w14:paraId="6006B35D">
      <w:pPr>
        <w:jc w:val="both"/>
        <w:rPr>
          <w:sz w:val="28"/>
          <w:szCs w:val="28"/>
        </w:rPr>
      </w:pPr>
      <w:r>
        <w:rPr>
          <w:b/>
          <w:sz w:val="28"/>
          <w:szCs w:val="28"/>
        </w:rPr>
        <w:t xml:space="preserve">ВИРІШИЛИ: </w:t>
      </w:r>
      <w:r>
        <w:rPr>
          <w:sz w:val="28"/>
          <w:szCs w:val="28"/>
        </w:rPr>
        <w:t>прийняти рішення № 2457 (рішення № 2457 додається)</w:t>
      </w:r>
    </w:p>
    <w:p w14:paraId="4521F106">
      <w:pPr>
        <w:tabs>
          <w:tab w:val="left" w:pos="0"/>
        </w:tabs>
        <w:jc w:val="center"/>
        <w:rPr>
          <w:b/>
          <w:sz w:val="28"/>
          <w:szCs w:val="28"/>
        </w:rPr>
      </w:pPr>
    </w:p>
    <w:p w14:paraId="5BB4F673">
      <w:pPr>
        <w:jc w:val="both"/>
        <w:rPr>
          <w:color w:val="000000"/>
          <w:sz w:val="28"/>
          <w:szCs w:val="28"/>
        </w:rPr>
      </w:pPr>
      <w:r>
        <w:rPr>
          <w:b/>
          <w:sz w:val="28"/>
          <w:szCs w:val="28"/>
        </w:rPr>
        <w:t xml:space="preserve">35. СЛУХАЛИ: </w:t>
      </w:r>
      <w:r>
        <w:rPr>
          <w:color w:val="000000"/>
          <w:sz w:val="28"/>
          <w:szCs w:val="28"/>
        </w:rPr>
        <w:t>Про затвердження матеріалів технічної документації щодо встановлення (відновлення) меж земельної ділянки в натурі (на місцевості) для будівництва індивідуальних гаражів та передачу у приватну власність.</w:t>
      </w:r>
    </w:p>
    <w:p w14:paraId="194D9CA6">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0E759ED">
      <w:pPr>
        <w:tabs>
          <w:tab w:val="left" w:pos="0"/>
        </w:tabs>
        <w:jc w:val="both"/>
        <w:rPr>
          <w:sz w:val="28"/>
          <w:szCs w:val="28"/>
        </w:rPr>
      </w:pPr>
      <w:r>
        <w:rPr>
          <w:sz w:val="28"/>
          <w:szCs w:val="28"/>
        </w:rPr>
        <w:t>Результати голосування:</w:t>
      </w:r>
      <w:r>
        <w:rPr>
          <w:sz w:val="28"/>
          <w:szCs w:val="28"/>
        </w:rPr>
        <w:tab/>
      </w:r>
      <w:r>
        <w:rPr>
          <w:sz w:val="28"/>
          <w:szCs w:val="28"/>
        </w:rPr>
        <w:t>за – 18</w:t>
      </w:r>
    </w:p>
    <w:p w14:paraId="583686F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AD5B34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05189DD">
      <w:pPr>
        <w:tabs>
          <w:tab w:val="left" w:pos="0"/>
        </w:tabs>
        <w:jc w:val="both"/>
        <w:rPr>
          <w:sz w:val="28"/>
          <w:szCs w:val="28"/>
        </w:rPr>
      </w:pPr>
      <w:r>
        <w:rPr>
          <w:sz w:val="28"/>
          <w:szCs w:val="28"/>
        </w:rPr>
        <w:t>(результати поіменного голосування додаються № 56)</w:t>
      </w:r>
    </w:p>
    <w:p w14:paraId="2F83F6BD">
      <w:pPr>
        <w:jc w:val="both"/>
        <w:rPr>
          <w:sz w:val="28"/>
          <w:szCs w:val="28"/>
        </w:rPr>
      </w:pPr>
      <w:r>
        <w:rPr>
          <w:b/>
          <w:sz w:val="28"/>
          <w:szCs w:val="28"/>
        </w:rPr>
        <w:t xml:space="preserve">ВИРІШИЛИ: </w:t>
      </w:r>
      <w:r>
        <w:rPr>
          <w:sz w:val="28"/>
          <w:szCs w:val="28"/>
        </w:rPr>
        <w:t>рішення не прийнято.</w:t>
      </w:r>
    </w:p>
    <w:p w14:paraId="2B7D9A00">
      <w:pPr>
        <w:pStyle w:val="18"/>
        <w:shd w:val="clear" w:color="auto" w:fill="FFFFFF"/>
        <w:spacing w:before="0" w:beforeAutospacing="0" w:after="0" w:afterAutospacing="0"/>
        <w:ind w:firstLine="708"/>
        <w:jc w:val="both"/>
        <w:textAlignment w:val="baseline"/>
        <w:rPr>
          <w:rStyle w:val="19"/>
          <w:color w:val="212529"/>
          <w:sz w:val="28"/>
          <w:szCs w:val="28"/>
          <w:lang w:val="uk-UA"/>
        </w:rPr>
      </w:pPr>
    </w:p>
    <w:p w14:paraId="0EA0D656">
      <w:pPr>
        <w:pStyle w:val="18"/>
        <w:shd w:val="clear" w:color="auto" w:fill="FFFFFF"/>
        <w:spacing w:before="0" w:beforeAutospacing="0" w:after="0" w:afterAutospacing="0"/>
        <w:jc w:val="both"/>
        <w:textAlignment w:val="baseline"/>
        <w:rPr>
          <w:rStyle w:val="19"/>
          <w:b w:val="0"/>
          <w:color w:val="212529"/>
          <w:sz w:val="28"/>
          <w:szCs w:val="28"/>
          <w:lang w:val="uk-UA"/>
        </w:rPr>
      </w:pPr>
      <w:r>
        <w:rPr>
          <w:b/>
          <w:sz w:val="28"/>
          <w:szCs w:val="28"/>
        </w:rPr>
        <w:t xml:space="preserve">36. СЛУХАЛИ: </w:t>
      </w:r>
      <w:r>
        <w:rPr>
          <w:rStyle w:val="19"/>
          <w:b w:val="0"/>
          <w:color w:val="212529"/>
          <w:sz w:val="28"/>
          <w:szCs w:val="28"/>
          <w:lang w:val="uk-UA"/>
        </w:rPr>
        <w:t>Про надання дозволу на розроблення технічної документації із землеустрою щодо поділу та об’єднання земельних ділянок.</w:t>
      </w:r>
    </w:p>
    <w:p w14:paraId="743DF42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7B7FF8B">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08A9F0D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6CDD29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F00B145">
      <w:pPr>
        <w:tabs>
          <w:tab w:val="left" w:pos="0"/>
        </w:tabs>
        <w:jc w:val="both"/>
        <w:rPr>
          <w:sz w:val="28"/>
          <w:szCs w:val="28"/>
        </w:rPr>
      </w:pPr>
      <w:r>
        <w:rPr>
          <w:sz w:val="28"/>
          <w:szCs w:val="28"/>
        </w:rPr>
        <w:t>(результати поіменного голосування додаються № 57)</w:t>
      </w:r>
    </w:p>
    <w:p w14:paraId="23628AD3">
      <w:pPr>
        <w:jc w:val="both"/>
        <w:rPr>
          <w:sz w:val="28"/>
          <w:szCs w:val="28"/>
        </w:rPr>
      </w:pPr>
      <w:r>
        <w:rPr>
          <w:b/>
          <w:sz w:val="28"/>
          <w:szCs w:val="28"/>
        </w:rPr>
        <w:t xml:space="preserve">ВИРІШИЛИ: </w:t>
      </w:r>
      <w:r>
        <w:rPr>
          <w:sz w:val="28"/>
          <w:szCs w:val="28"/>
        </w:rPr>
        <w:t>прийняти рішення № 2458 (рішення № 2458 додається)</w:t>
      </w:r>
    </w:p>
    <w:p w14:paraId="42FE82A9">
      <w:pPr>
        <w:pStyle w:val="18"/>
        <w:shd w:val="clear" w:color="auto" w:fill="FFFFFF"/>
        <w:spacing w:before="0" w:beforeAutospacing="0" w:after="0" w:afterAutospacing="0"/>
        <w:ind w:firstLine="708"/>
        <w:jc w:val="both"/>
        <w:textAlignment w:val="baseline"/>
        <w:rPr>
          <w:rStyle w:val="19"/>
          <w:color w:val="212529"/>
          <w:sz w:val="28"/>
          <w:szCs w:val="28"/>
          <w:lang w:val="uk-UA"/>
        </w:rPr>
      </w:pPr>
    </w:p>
    <w:p w14:paraId="254861EE">
      <w:pPr>
        <w:pStyle w:val="18"/>
        <w:shd w:val="clear" w:color="auto" w:fill="FFFFFF"/>
        <w:spacing w:before="0" w:beforeAutospacing="0" w:after="0" w:afterAutospacing="0"/>
        <w:jc w:val="both"/>
        <w:textAlignment w:val="baseline"/>
        <w:rPr>
          <w:rStyle w:val="19"/>
          <w:b w:val="0"/>
          <w:color w:val="212529"/>
          <w:sz w:val="28"/>
          <w:szCs w:val="28"/>
          <w:lang w:val="uk-UA"/>
        </w:rPr>
      </w:pPr>
      <w:r>
        <w:rPr>
          <w:b/>
          <w:sz w:val="28"/>
          <w:szCs w:val="28"/>
        </w:rPr>
        <w:t>3</w:t>
      </w:r>
      <w:r>
        <w:rPr>
          <w:b/>
          <w:sz w:val="28"/>
          <w:szCs w:val="28"/>
          <w:lang w:val="uk-UA"/>
        </w:rPr>
        <w:t>7</w:t>
      </w:r>
      <w:r>
        <w:rPr>
          <w:b/>
          <w:sz w:val="28"/>
          <w:szCs w:val="28"/>
        </w:rPr>
        <w:t xml:space="preserve">. СЛУХАЛИ: </w:t>
      </w:r>
      <w:r>
        <w:rPr>
          <w:rStyle w:val="19"/>
          <w:b w:val="0"/>
          <w:color w:val="212529"/>
          <w:sz w:val="28"/>
          <w:szCs w:val="28"/>
          <w:lang w:val="uk-UA"/>
        </w:rPr>
        <w:t>Про надання дозволу на розроблення проекту землеустрою щодо відведення земельної ділянки для</w:t>
      </w:r>
      <w:r>
        <w:rPr>
          <w:rStyle w:val="44"/>
          <w:b/>
          <w:color w:val="212529"/>
          <w:sz w:val="28"/>
          <w:szCs w:val="28"/>
        </w:rPr>
        <w:t xml:space="preserve"> </w:t>
      </w:r>
      <w:r>
        <w:rPr>
          <w:rStyle w:val="19"/>
          <w:b w:val="0"/>
          <w:color w:val="212529"/>
          <w:sz w:val="28"/>
          <w:szCs w:val="28"/>
          <w:lang w:val="uk-UA"/>
        </w:rPr>
        <w:t>індивідуального садівництва.</w:t>
      </w:r>
    </w:p>
    <w:p w14:paraId="7F64A727">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456E905">
      <w:pPr>
        <w:tabs>
          <w:tab w:val="left" w:pos="0"/>
        </w:tabs>
        <w:jc w:val="both"/>
        <w:rPr>
          <w:sz w:val="28"/>
          <w:szCs w:val="28"/>
        </w:rPr>
      </w:pPr>
      <w:r>
        <w:rPr>
          <w:sz w:val="28"/>
          <w:szCs w:val="28"/>
        </w:rPr>
        <w:t>Результати голосування:</w:t>
      </w:r>
      <w:r>
        <w:rPr>
          <w:sz w:val="28"/>
          <w:szCs w:val="28"/>
        </w:rPr>
        <w:tab/>
      </w:r>
      <w:r>
        <w:rPr>
          <w:sz w:val="28"/>
          <w:szCs w:val="28"/>
        </w:rPr>
        <w:t>за – 12</w:t>
      </w:r>
    </w:p>
    <w:p w14:paraId="25AAA53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FE2705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3</w:t>
      </w:r>
    </w:p>
    <w:p w14:paraId="2BA25657">
      <w:pPr>
        <w:tabs>
          <w:tab w:val="left" w:pos="0"/>
        </w:tabs>
        <w:jc w:val="both"/>
        <w:rPr>
          <w:sz w:val="28"/>
          <w:szCs w:val="28"/>
        </w:rPr>
      </w:pPr>
      <w:r>
        <w:rPr>
          <w:sz w:val="28"/>
          <w:szCs w:val="28"/>
        </w:rPr>
        <w:t>(результати поіменного голосування додаються № 58)</w:t>
      </w:r>
    </w:p>
    <w:p w14:paraId="59C95C68">
      <w:pPr>
        <w:jc w:val="both"/>
        <w:rPr>
          <w:sz w:val="28"/>
          <w:szCs w:val="28"/>
        </w:rPr>
      </w:pPr>
      <w:r>
        <w:rPr>
          <w:b/>
          <w:sz w:val="28"/>
          <w:szCs w:val="28"/>
        </w:rPr>
        <w:t>ВИРІШИЛИ:</w:t>
      </w:r>
      <w:r>
        <w:rPr>
          <w:sz w:val="28"/>
          <w:szCs w:val="28"/>
        </w:rPr>
        <w:t xml:space="preserve"> рішення не прийнято.</w:t>
      </w:r>
    </w:p>
    <w:p w14:paraId="15CE05CC">
      <w:pPr>
        <w:pStyle w:val="18"/>
        <w:shd w:val="clear" w:color="auto" w:fill="FFFFFF"/>
        <w:spacing w:before="0" w:beforeAutospacing="0" w:after="0" w:afterAutospacing="0"/>
        <w:ind w:firstLine="708"/>
        <w:jc w:val="both"/>
        <w:textAlignment w:val="baseline"/>
        <w:rPr>
          <w:rStyle w:val="19"/>
          <w:color w:val="212529"/>
          <w:sz w:val="28"/>
          <w:szCs w:val="28"/>
          <w:lang w:val="uk-UA"/>
        </w:rPr>
      </w:pPr>
    </w:p>
    <w:p w14:paraId="0FC8F508">
      <w:pPr>
        <w:ind w:right="-2"/>
        <w:jc w:val="both"/>
        <w:rPr>
          <w:rStyle w:val="19"/>
          <w:b w:val="0"/>
          <w:color w:val="212529"/>
          <w:sz w:val="28"/>
          <w:szCs w:val="28"/>
          <w:shd w:val="clear" w:color="auto" w:fill="FFFFFF"/>
        </w:rPr>
      </w:pPr>
      <w:r>
        <w:rPr>
          <w:b/>
          <w:sz w:val="28"/>
          <w:szCs w:val="28"/>
        </w:rPr>
        <w:t xml:space="preserve">38. СЛУХАЛИ: </w:t>
      </w:r>
      <w:r>
        <w:rPr>
          <w:rStyle w:val="19"/>
          <w:b w:val="0"/>
          <w:color w:val="212529"/>
          <w:sz w:val="28"/>
          <w:szCs w:val="28"/>
          <w:shd w:val="clear" w:color="auto" w:fill="FFFFFF"/>
        </w:rPr>
        <w:t>Про затвердження проекту землеустрою, що забезпечує еколого-економічне обґрунтування сівозміни та впорядкування угідь земельної ділянки, яка перебуває в оренді Лучківа В.Р. для ведення товарного</w:t>
      </w:r>
      <w:r>
        <w:rPr>
          <w:b/>
          <w:bCs/>
          <w:color w:val="212529"/>
          <w:sz w:val="28"/>
          <w:szCs w:val="28"/>
          <w:shd w:val="clear" w:color="auto" w:fill="FFFFFF"/>
        </w:rPr>
        <w:br w:type="textWrapping"/>
      </w:r>
      <w:r>
        <w:rPr>
          <w:rStyle w:val="19"/>
          <w:b w:val="0"/>
          <w:color w:val="212529"/>
          <w:sz w:val="28"/>
          <w:szCs w:val="28"/>
          <w:shd w:val="clear" w:color="auto" w:fill="FFFFFF"/>
        </w:rPr>
        <w:t>сільськогосподарського виробництва.</w:t>
      </w:r>
    </w:p>
    <w:p w14:paraId="65650581">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120703F">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51FE273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45B9CE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1C90A3D">
      <w:pPr>
        <w:tabs>
          <w:tab w:val="left" w:pos="0"/>
        </w:tabs>
        <w:jc w:val="both"/>
        <w:rPr>
          <w:sz w:val="28"/>
          <w:szCs w:val="28"/>
        </w:rPr>
      </w:pPr>
      <w:r>
        <w:rPr>
          <w:sz w:val="28"/>
          <w:szCs w:val="28"/>
        </w:rPr>
        <w:t>(результати поіменного голосування додаються № 59)</w:t>
      </w:r>
    </w:p>
    <w:p w14:paraId="0A0CF4C6">
      <w:pPr>
        <w:jc w:val="both"/>
        <w:rPr>
          <w:sz w:val="28"/>
          <w:szCs w:val="28"/>
        </w:rPr>
      </w:pPr>
      <w:r>
        <w:rPr>
          <w:b/>
          <w:sz w:val="28"/>
          <w:szCs w:val="28"/>
        </w:rPr>
        <w:t xml:space="preserve">ВИРІШИЛИ: </w:t>
      </w:r>
      <w:r>
        <w:rPr>
          <w:sz w:val="28"/>
          <w:szCs w:val="28"/>
        </w:rPr>
        <w:t>прийняти рішення № 2459 (рішення № 2459 додається)</w:t>
      </w:r>
    </w:p>
    <w:p w14:paraId="642AC056">
      <w:pPr>
        <w:pStyle w:val="18"/>
        <w:shd w:val="clear" w:color="auto" w:fill="FFFFFF"/>
        <w:spacing w:before="0" w:beforeAutospacing="0" w:after="0" w:afterAutospacing="0"/>
        <w:ind w:firstLine="708"/>
        <w:jc w:val="both"/>
        <w:textAlignment w:val="baseline"/>
        <w:rPr>
          <w:rStyle w:val="19"/>
          <w:color w:val="212529"/>
          <w:sz w:val="28"/>
          <w:szCs w:val="28"/>
          <w:lang w:val="uk-UA"/>
        </w:rPr>
      </w:pPr>
    </w:p>
    <w:p w14:paraId="1B8F6C1B">
      <w:pPr>
        <w:ind w:right="-2"/>
        <w:jc w:val="both"/>
        <w:rPr>
          <w:rStyle w:val="19"/>
          <w:b w:val="0"/>
          <w:color w:val="212529"/>
          <w:sz w:val="28"/>
          <w:szCs w:val="28"/>
          <w:shd w:val="clear" w:color="auto" w:fill="FFFFFF"/>
        </w:rPr>
      </w:pPr>
      <w:r>
        <w:rPr>
          <w:b/>
          <w:sz w:val="28"/>
          <w:szCs w:val="28"/>
        </w:rPr>
        <w:t xml:space="preserve">39. СЛУХАЛИ: </w:t>
      </w:r>
      <w:r>
        <w:rPr>
          <w:bCs/>
          <w:color w:val="212529"/>
          <w:sz w:val="28"/>
          <w:szCs w:val="28"/>
        </w:rPr>
        <w:t xml:space="preserve">Про включення в перелік земельних ділянок несільськогосподарського призначення, які підлягають продажу </w:t>
      </w:r>
      <w:r>
        <w:rPr>
          <w:bCs/>
          <w:color w:val="212529"/>
          <w:sz w:val="28"/>
          <w:szCs w:val="28"/>
        </w:rPr>
        <w:br w:type="textWrapping"/>
      </w:r>
      <w:r>
        <w:rPr>
          <w:bCs/>
          <w:color w:val="212529"/>
          <w:sz w:val="28"/>
          <w:szCs w:val="28"/>
        </w:rPr>
        <w:t>у власність під об’єктами нерухомого майна.</w:t>
      </w:r>
    </w:p>
    <w:p w14:paraId="6A93437E">
      <w:pPr>
        <w:ind w:right="-2"/>
        <w:jc w:val="both"/>
        <w:rPr>
          <w:rStyle w:val="19"/>
          <w:b w:val="0"/>
          <w:color w:val="212529"/>
          <w:sz w:val="28"/>
          <w:szCs w:val="28"/>
          <w:shd w:val="clear" w:color="auto" w:fill="FFFFFF"/>
        </w:rPr>
      </w:pPr>
      <w:r>
        <w:rPr>
          <w:rStyle w:val="19"/>
          <w:color w:val="212529"/>
          <w:sz w:val="28"/>
          <w:szCs w:val="28"/>
          <w:shd w:val="clear" w:color="auto" w:fill="FFFFFF"/>
        </w:rPr>
        <w:t>Марта Слотило</w:t>
      </w:r>
      <w:r>
        <w:rPr>
          <w:rStyle w:val="19"/>
          <w:b w:val="0"/>
          <w:color w:val="212529"/>
          <w:sz w:val="28"/>
          <w:szCs w:val="28"/>
          <w:shd w:val="clear" w:color="auto" w:fill="FFFFFF"/>
        </w:rPr>
        <w:t xml:space="preserve"> – запропонувала внести уточнення в адресу п.п. 1.2.</w:t>
      </w:r>
    </w:p>
    <w:p w14:paraId="7CBAC254">
      <w:pPr>
        <w:ind w:right="-2"/>
        <w:jc w:val="both"/>
        <w:rPr>
          <w:rStyle w:val="19"/>
          <w:b w:val="0"/>
          <w:color w:val="212529"/>
          <w:sz w:val="28"/>
          <w:szCs w:val="28"/>
          <w:shd w:val="clear" w:color="auto" w:fill="FFFFFF"/>
        </w:rPr>
      </w:pPr>
      <w:r>
        <w:rPr>
          <w:rStyle w:val="19"/>
          <w:color w:val="212529"/>
          <w:sz w:val="28"/>
          <w:szCs w:val="28"/>
          <w:shd w:val="clear" w:color="auto" w:fill="FFFFFF"/>
        </w:rPr>
        <w:t>Олег Пилипців</w:t>
      </w:r>
      <w:r>
        <w:rPr>
          <w:rStyle w:val="19"/>
          <w:b w:val="0"/>
          <w:color w:val="212529"/>
          <w:sz w:val="28"/>
          <w:szCs w:val="28"/>
          <w:shd w:val="clear" w:color="auto" w:fill="FFFFFF"/>
        </w:rPr>
        <w:t xml:space="preserve"> - запропонував зняти з розгляду п.п. 1.2. (Демчук О.Й.)</w:t>
      </w:r>
    </w:p>
    <w:p w14:paraId="245C0CC7">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84E6A87">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10CDEA7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0B81E3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15AFFF8">
      <w:pPr>
        <w:tabs>
          <w:tab w:val="left" w:pos="0"/>
        </w:tabs>
        <w:jc w:val="both"/>
        <w:rPr>
          <w:sz w:val="28"/>
          <w:szCs w:val="28"/>
        </w:rPr>
      </w:pPr>
      <w:r>
        <w:rPr>
          <w:sz w:val="28"/>
          <w:szCs w:val="28"/>
        </w:rPr>
        <w:t>(результати поіменного голосування додаються № 60)</w:t>
      </w:r>
    </w:p>
    <w:p w14:paraId="15BB3CE5">
      <w:pPr>
        <w:tabs>
          <w:tab w:val="left" w:pos="0"/>
        </w:tabs>
        <w:jc w:val="both"/>
        <w:rPr>
          <w:sz w:val="28"/>
          <w:szCs w:val="28"/>
        </w:rPr>
      </w:pPr>
    </w:p>
    <w:p w14:paraId="41244260">
      <w:pPr>
        <w:pStyle w:val="18"/>
        <w:shd w:val="clear" w:color="auto" w:fill="FFFFFF"/>
        <w:spacing w:before="0" w:beforeAutospacing="0" w:after="0" w:afterAutospacing="0"/>
        <w:jc w:val="both"/>
        <w:textAlignment w:val="baseline"/>
        <w:rPr>
          <w:sz w:val="28"/>
          <w:szCs w:val="28"/>
          <w:lang w:val="uk-UA"/>
        </w:rPr>
      </w:pPr>
      <w:r>
        <w:rPr>
          <w:b/>
          <w:sz w:val="28"/>
          <w:szCs w:val="28"/>
          <w:lang w:val="uk-UA"/>
        </w:rPr>
        <w:t xml:space="preserve">Тарас Кучма – </w:t>
      </w:r>
      <w:r>
        <w:rPr>
          <w:sz w:val="28"/>
          <w:szCs w:val="28"/>
          <w:lang w:val="uk-UA"/>
        </w:rPr>
        <w:t>на голосування ставиться пропозиція вилучити п.п.1.2.</w:t>
      </w:r>
    </w:p>
    <w:p w14:paraId="20A965B8">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6D07B19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1DF45C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9047EB4">
      <w:pPr>
        <w:tabs>
          <w:tab w:val="left" w:pos="0"/>
        </w:tabs>
        <w:jc w:val="both"/>
        <w:rPr>
          <w:sz w:val="28"/>
          <w:szCs w:val="28"/>
        </w:rPr>
      </w:pPr>
      <w:r>
        <w:rPr>
          <w:sz w:val="28"/>
          <w:szCs w:val="28"/>
        </w:rPr>
        <w:t>(результати поіменного голосування додаються № 61)</w:t>
      </w:r>
    </w:p>
    <w:p w14:paraId="643ADC7C">
      <w:pPr>
        <w:tabs>
          <w:tab w:val="left" w:pos="0"/>
        </w:tabs>
        <w:jc w:val="both"/>
        <w:rPr>
          <w:sz w:val="28"/>
          <w:szCs w:val="28"/>
        </w:rPr>
      </w:pPr>
    </w:p>
    <w:p w14:paraId="10E77539">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6C360A4D">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6EE7EF7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0CA07A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085E88E">
      <w:pPr>
        <w:tabs>
          <w:tab w:val="left" w:pos="0"/>
        </w:tabs>
        <w:jc w:val="both"/>
        <w:rPr>
          <w:sz w:val="28"/>
          <w:szCs w:val="28"/>
        </w:rPr>
      </w:pPr>
      <w:r>
        <w:rPr>
          <w:sz w:val="28"/>
          <w:szCs w:val="28"/>
        </w:rPr>
        <w:t>(результати поіменного голосування додаються № 62)</w:t>
      </w:r>
    </w:p>
    <w:p w14:paraId="790DDC16">
      <w:pPr>
        <w:jc w:val="both"/>
        <w:rPr>
          <w:sz w:val="28"/>
          <w:szCs w:val="28"/>
        </w:rPr>
      </w:pPr>
      <w:r>
        <w:rPr>
          <w:b/>
          <w:sz w:val="28"/>
          <w:szCs w:val="28"/>
        </w:rPr>
        <w:t xml:space="preserve">ВИРІШИЛИ: </w:t>
      </w:r>
      <w:r>
        <w:rPr>
          <w:sz w:val="28"/>
          <w:szCs w:val="28"/>
        </w:rPr>
        <w:t>прийняти рішення № 2460 (рішення № 2460 додається).</w:t>
      </w:r>
    </w:p>
    <w:p w14:paraId="3A3E3991">
      <w:pPr>
        <w:pStyle w:val="18"/>
        <w:spacing w:before="0" w:beforeAutospacing="0" w:after="0" w:afterAutospacing="0"/>
        <w:ind w:firstLine="708"/>
        <w:jc w:val="both"/>
        <w:rPr>
          <w:bCs/>
          <w:color w:val="212529"/>
          <w:sz w:val="28"/>
          <w:szCs w:val="28"/>
          <w:lang w:val="uk-UA"/>
        </w:rPr>
      </w:pPr>
    </w:p>
    <w:p w14:paraId="18A71CB6">
      <w:pPr>
        <w:ind w:right="-2"/>
        <w:jc w:val="both"/>
        <w:rPr>
          <w:bCs/>
          <w:sz w:val="28"/>
          <w:szCs w:val="28"/>
        </w:rPr>
      </w:pPr>
      <w:r>
        <w:rPr>
          <w:b/>
          <w:sz w:val="28"/>
          <w:szCs w:val="28"/>
        </w:rPr>
        <w:t xml:space="preserve">40. СЛУХАЛИ: </w:t>
      </w:r>
      <w:r>
        <w:rPr>
          <w:sz w:val="28"/>
          <w:szCs w:val="28"/>
        </w:rPr>
        <w:t xml:space="preserve">Про розтермінування МКП ФІРМА «ГЕЯНА» оплати боргу по орендній платі за земельну ділянку на </w:t>
      </w:r>
      <w:r>
        <w:rPr>
          <w:bCs/>
          <w:sz w:val="28"/>
          <w:szCs w:val="28"/>
        </w:rPr>
        <w:t>вул. Трускавецькій, 73.</w:t>
      </w:r>
    </w:p>
    <w:p w14:paraId="722820D3">
      <w:pPr>
        <w:ind w:right="-2"/>
        <w:jc w:val="both"/>
        <w:rPr>
          <w:rStyle w:val="19"/>
          <w:b w:val="0"/>
          <w:color w:val="212529"/>
          <w:sz w:val="28"/>
          <w:szCs w:val="28"/>
          <w:shd w:val="clear" w:color="auto" w:fill="FFFFFF"/>
        </w:rPr>
      </w:pPr>
      <w:r>
        <w:rPr>
          <w:b/>
          <w:bCs/>
          <w:sz w:val="28"/>
          <w:szCs w:val="28"/>
        </w:rPr>
        <w:t>Марта Слотило</w:t>
      </w:r>
      <w:r>
        <w:rPr>
          <w:bCs/>
          <w:sz w:val="28"/>
          <w:szCs w:val="28"/>
        </w:rPr>
        <w:t xml:space="preserve"> – пропозиція постійної комісії ради з питань планування бюджету, фінансів, цінової політики та інвестицій встановити термін розтермінування сплати боргу 24 місяці.</w:t>
      </w:r>
    </w:p>
    <w:p w14:paraId="343E0BCC">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0DE436FF">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F54001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EFF1BA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1766141">
      <w:pPr>
        <w:tabs>
          <w:tab w:val="left" w:pos="0"/>
        </w:tabs>
        <w:jc w:val="both"/>
        <w:rPr>
          <w:sz w:val="28"/>
          <w:szCs w:val="28"/>
        </w:rPr>
      </w:pPr>
      <w:r>
        <w:rPr>
          <w:sz w:val="28"/>
          <w:szCs w:val="28"/>
        </w:rPr>
        <w:t>(результати поіменного голосування додаються № 63)</w:t>
      </w:r>
    </w:p>
    <w:p w14:paraId="51689DC4">
      <w:pPr>
        <w:tabs>
          <w:tab w:val="left" w:pos="0"/>
        </w:tabs>
        <w:jc w:val="both"/>
        <w:rPr>
          <w:sz w:val="28"/>
          <w:szCs w:val="28"/>
        </w:rPr>
      </w:pPr>
    </w:p>
    <w:p w14:paraId="45AE8F8A">
      <w:pPr>
        <w:ind w:right="-2"/>
        <w:jc w:val="both"/>
        <w:rPr>
          <w:sz w:val="28"/>
          <w:szCs w:val="28"/>
        </w:rPr>
      </w:pPr>
      <w:r>
        <w:rPr>
          <w:b/>
          <w:sz w:val="28"/>
          <w:szCs w:val="28"/>
        </w:rPr>
        <w:t xml:space="preserve">Тарас Кучма – </w:t>
      </w:r>
      <w:r>
        <w:rPr>
          <w:sz w:val="28"/>
          <w:szCs w:val="28"/>
        </w:rPr>
        <w:t>на голосування ставиться пропозиція: надати дозвіл на розтермінування сплати боргу терміном на 24 місяці.</w:t>
      </w:r>
    </w:p>
    <w:p w14:paraId="1CE9C49E">
      <w:pPr>
        <w:tabs>
          <w:tab w:val="left" w:pos="0"/>
        </w:tabs>
        <w:jc w:val="both"/>
        <w:rPr>
          <w:rFonts w:hint="default"/>
          <w:sz w:val="28"/>
          <w:szCs w:val="28"/>
          <w:lang w:val="uk-UA"/>
        </w:rPr>
      </w:pPr>
      <w:r>
        <w:rPr>
          <w:sz w:val="28"/>
          <w:szCs w:val="28"/>
        </w:rPr>
        <w:t>Результати голосування:</w:t>
      </w:r>
      <w:r>
        <w:rPr>
          <w:sz w:val="28"/>
          <w:szCs w:val="28"/>
        </w:rPr>
        <w:tab/>
      </w:r>
      <w:r>
        <w:rPr>
          <w:sz w:val="28"/>
          <w:szCs w:val="28"/>
        </w:rPr>
        <w:t>за – 2</w:t>
      </w:r>
      <w:r>
        <w:rPr>
          <w:rFonts w:hint="default"/>
          <w:sz w:val="28"/>
          <w:szCs w:val="28"/>
          <w:lang w:val="uk-UA"/>
        </w:rPr>
        <w:t>4</w:t>
      </w:r>
      <w:bookmarkStart w:id="0" w:name="_GoBack"/>
      <w:bookmarkEnd w:id="0"/>
    </w:p>
    <w:p w14:paraId="0E7F09C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37C4D5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6AA8DD4">
      <w:pPr>
        <w:tabs>
          <w:tab w:val="left" w:pos="0"/>
        </w:tabs>
        <w:jc w:val="both"/>
        <w:rPr>
          <w:sz w:val="28"/>
          <w:szCs w:val="28"/>
        </w:rPr>
      </w:pPr>
      <w:r>
        <w:rPr>
          <w:sz w:val="28"/>
          <w:szCs w:val="28"/>
        </w:rPr>
        <w:t>(результати поіменного голосування додаються № 64)</w:t>
      </w:r>
    </w:p>
    <w:p w14:paraId="36211688">
      <w:pPr>
        <w:tabs>
          <w:tab w:val="left" w:pos="0"/>
        </w:tabs>
        <w:jc w:val="both"/>
        <w:rPr>
          <w:sz w:val="28"/>
          <w:szCs w:val="28"/>
        </w:rPr>
      </w:pPr>
    </w:p>
    <w:p w14:paraId="3B210936">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7409A0E9">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294627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F8A0CD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80881A2">
      <w:pPr>
        <w:tabs>
          <w:tab w:val="left" w:pos="0"/>
        </w:tabs>
        <w:jc w:val="both"/>
        <w:rPr>
          <w:sz w:val="28"/>
          <w:szCs w:val="28"/>
        </w:rPr>
      </w:pPr>
      <w:r>
        <w:rPr>
          <w:sz w:val="28"/>
          <w:szCs w:val="28"/>
        </w:rPr>
        <w:t>(результати поіменного голосування додаються № 65)</w:t>
      </w:r>
    </w:p>
    <w:p w14:paraId="4A74D74F">
      <w:pPr>
        <w:jc w:val="both"/>
        <w:rPr>
          <w:sz w:val="28"/>
          <w:szCs w:val="28"/>
        </w:rPr>
      </w:pPr>
      <w:r>
        <w:rPr>
          <w:b/>
          <w:sz w:val="28"/>
          <w:szCs w:val="28"/>
        </w:rPr>
        <w:t xml:space="preserve">ВИРІШИЛИ: </w:t>
      </w:r>
      <w:r>
        <w:rPr>
          <w:sz w:val="28"/>
          <w:szCs w:val="28"/>
        </w:rPr>
        <w:t>прийняти рішення № 2461 (рішення № 2461 додається).</w:t>
      </w:r>
    </w:p>
    <w:p w14:paraId="257750B3">
      <w:pPr>
        <w:jc w:val="both"/>
        <w:rPr>
          <w:sz w:val="28"/>
          <w:szCs w:val="28"/>
        </w:rPr>
      </w:pPr>
    </w:p>
    <w:p w14:paraId="34FD5F72">
      <w:pPr>
        <w:ind w:right="-2"/>
        <w:jc w:val="both"/>
        <w:rPr>
          <w:rStyle w:val="19"/>
          <w:b w:val="0"/>
          <w:color w:val="212529"/>
          <w:sz w:val="28"/>
          <w:szCs w:val="28"/>
          <w:shd w:val="clear" w:color="auto" w:fill="FFFFFF"/>
        </w:rPr>
      </w:pPr>
      <w:r>
        <w:rPr>
          <w:b/>
          <w:sz w:val="28"/>
          <w:szCs w:val="28"/>
        </w:rPr>
        <w:t xml:space="preserve">41. СЛУХАЛИ: </w:t>
      </w:r>
      <w:r>
        <w:rPr>
          <w:sz w:val="28"/>
          <w:szCs w:val="28"/>
        </w:rPr>
        <w:t xml:space="preserve">Про розтермінування ТзОВ «ЄТІ ПРО» оплати боргу по орендній платі за земельну ділянку на </w:t>
      </w:r>
      <w:r>
        <w:rPr>
          <w:bCs/>
          <w:sz w:val="28"/>
          <w:szCs w:val="28"/>
        </w:rPr>
        <w:t>вул. Наливайка-Гайдамацька.</w:t>
      </w:r>
    </w:p>
    <w:p w14:paraId="355BFF74">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7706373">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E78B13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3C9C82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96E08A3">
      <w:pPr>
        <w:tabs>
          <w:tab w:val="left" w:pos="0"/>
        </w:tabs>
        <w:jc w:val="both"/>
        <w:rPr>
          <w:sz w:val="28"/>
          <w:szCs w:val="28"/>
        </w:rPr>
      </w:pPr>
      <w:r>
        <w:rPr>
          <w:sz w:val="28"/>
          <w:szCs w:val="28"/>
        </w:rPr>
        <w:t>(результати поіменного голосування додаються № 66)</w:t>
      </w:r>
    </w:p>
    <w:p w14:paraId="6095F450">
      <w:pPr>
        <w:jc w:val="both"/>
        <w:rPr>
          <w:sz w:val="28"/>
          <w:szCs w:val="28"/>
        </w:rPr>
      </w:pPr>
      <w:r>
        <w:rPr>
          <w:b/>
          <w:sz w:val="28"/>
          <w:szCs w:val="28"/>
        </w:rPr>
        <w:t xml:space="preserve">ВИРІШИЛИ: </w:t>
      </w:r>
      <w:r>
        <w:rPr>
          <w:sz w:val="28"/>
          <w:szCs w:val="28"/>
        </w:rPr>
        <w:t>прийняти рішення № 2462 (рішення № 2462 додається)</w:t>
      </w:r>
    </w:p>
    <w:p w14:paraId="110D2ACA">
      <w:pPr>
        <w:jc w:val="both"/>
        <w:rPr>
          <w:sz w:val="28"/>
          <w:szCs w:val="28"/>
        </w:rPr>
      </w:pPr>
    </w:p>
    <w:p w14:paraId="53512AAD">
      <w:pPr>
        <w:autoSpaceDE w:val="0"/>
        <w:jc w:val="both"/>
        <w:rPr>
          <w:rFonts w:eastAsia="Arial Unicode MS"/>
          <w:bCs/>
          <w:sz w:val="28"/>
          <w:szCs w:val="28"/>
          <w:u w:color="000000"/>
          <w:lang w:eastAsia="uk-UA"/>
        </w:rPr>
      </w:pPr>
      <w:r>
        <w:rPr>
          <w:b/>
          <w:sz w:val="28"/>
          <w:szCs w:val="28"/>
        </w:rPr>
        <w:t xml:space="preserve">42. СЛУХАЛИ: </w:t>
      </w:r>
      <w:r>
        <w:rPr>
          <w:rFonts w:eastAsia="Arial Unicode MS"/>
          <w:bCs/>
          <w:sz w:val="28"/>
          <w:szCs w:val="28"/>
          <w:u w:color="000000"/>
          <w:lang w:eastAsia="uk-UA"/>
        </w:rPr>
        <w:t>Про включення до переліку земельних ділянок, право оренди яких підлягає продажу на конкурентних засадах (на земельних торгах у формі електронного аукціону) та про надання дозволу на виготовлення проектів землеустрою щодо відведення земельних ділянок.</w:t>
      </w:r>
    </w:p>
    <w:p w14:paraId="734E7FB6">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EF165A6">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7ACEBF0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1F9A17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DE15430">
      <w:pPr>
        <w:tabs>
          <w:tab w:val="left" w:pos="0"/>
        </w:tabs>
        <w:jc w:val="both"/>
        <w:rPr>
          <w:sz w:val="28"/>
          <w:szCs w:val="28"/>
        </w:rPr>
      </w:pPr>
      <w:r>
        <w:rPr>
          <w:sz w:val="28"/>
          <w:szCs w:val="28"/>
        </w:rPr>
        <w:t>(результати поіменного голосування додаються № 67)</w:t>
      </w:r>
    </w:p>
    <w:p w14:paraId="7B53A2B5">
      <w:pPr>
        <w:jc w:val="both"/>
        <w:rPr>
          <w:sz w:val="28"/>
          <w:szCs w:val="28"/>
        </w:rPr>
      </w:pPr>
      <w:r>
        <w:rPr>
          <w:b/>
          <w:sz w:val="28"/>
          <w:szCs w:val="28"/>
        </w:rPr>
        <w:t xml:space="preserve">ВИРІШИЛИ: </w:t>
      </w:r>
      <w:r>
        <w:rPr>
          <w:sz w:val="28"/>
          <w:szCs w:val="28"/>
        </w:rPr>
        <w:t>прийняти рішення № 2463 (рішення № 2463 додається)</w:t>
      </w:r>
    </w:p>
    <w:p w14:paraId="5FCB80D0">
      <w:pPr>
        <w:jc w:val="both"/>
        <w:rPr>
          <w:sz w:val="28"/>
          <w:szCs w:val="28"/>
        </w:rPr>
      </w:pPr>
    </w:p>
    <w:p w14:paraId="497A8789">
      <w:pPr>
        <w:ind w:right="-1"/>
        <w:jc w:val="both"/>
        <w:rPr>
          <w:sz w:val="28"/>
          <w:szCs w:val="28"/>
        </w:rPr>
      </w:pPr>
      <w:r>
        <w:rPr>
          <w:b/>
          <w:sz w:val="28"/>
          <w:szCs w:val="28"/>
        </w:rPr>
        <w:t xml:space="preserve">43. СЛУХАЛИ: </w:t>
      </w:r>
      <w:r>
        <w:rPr>
          <w:sz w:val="28"/>
          <w:szCs w:val="28"/>
        </w:rPr>
        <w:t xml:space="preserve">Про  затвердження </w:t>
      </w:r>
      <w:r>
        <w:rPr>
          <w:rStyle w:val="39"/>
          <w:color w:val="000000"/>
          <w:sz w:val="28"/>
          <w:szCs w:val="28"/>
        </w:rPr>
        <w:t xml:space="preserve">проекту землеустрою щодо відведення земельної ділянки </w:t>
      </w:r>
      <w:r>
        <w:rPr>
          <w:sz w:val="28"/>
          <w:szCs w:val="28"/>
        </w:rPr>
        <w:t xml:space="preserve">для </w:t>
      </w:r>
      <w:r>
        <w:rPr>
          <w:sz w:val="28"/>
          <w:szCs w:val="28"/>
          <w:shd w:val="clear" w:color="auto" w:fill="FFFFFF"/>
        </w:rPr>
        <w:t>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rPr>
        <w:t>, площею  0,5903 га, що розташована: Львівська область, Дрогобицький район,   м. Дрогобич, вулиця Трускавецька,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375A06F8">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9D7D4A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0F0BA57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00910C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AD97BD">
      <w:pPr>
        <w:tabs>
          <w:tab w:val="left" w:pos="0"/>
        </w:tabs>
        <w:jc w:val="both"/>
        <w:rPr>
          <w:sz w:val="28"/>
          <w:szCs w:val="28"/>
        </w:rPr>
      </w:pPr>
      <w:r>
        <w:rPr>
          <w:sz w:val="28"/>
          <w:szCs w:val="28"/>
        </w:rPr>
        <w:t>(результати поіменного голосування додаються № 68)</w:t>
      </w:r>
    </w:p>
    <w:p w14:paraId="352DDEF9">
      <w:pPr>
        <w:jc w:val="both"/>
        <w:rPr>
          <w:sz w:val="28"/>
          <w:szCs w:val="28"/>
        </w:rPr>
      </w:pPr>
      <w:r>
        <w:rPr>
          <w:b/>
          <w:sz w:val="28"/>
          <w:szCs w:val="28"/>
        </w:rPr>
        <w:t xml:space="preserve">ВИРІШИЛИ: </w:t>
      </w:r>
      <w:r>
        <w:rPr>
          <w:sz w:val="28"/>
          <w:szCs w:val="28"/>
        </w:rPr>
        <w:t>прийняти рішення № 2464 (рішення № 2464 додається)</w:t>
      </w:r>
    </w:p>
    <w:p w14:paraId="6ECCC295">
      <w:pPr>
        <w:jc w:val="both"/>
        <w:rPr>
          <w:sz w:val="28"/>
          <w:szCs w:val="28"/>
        </w:rPr>
      </w:pPr>
    </w:p>
    <w:p w14:paraId="7ED95E9A">
      <w:pPr>
        <w:pStyle w:val="36"/>
        <w:tabs>
          <w:tab w:val="left" w:pos="0"/>
        </w:tabs>
        <w:ind w:right="-1"/>
        <w:rPr>
          <w:b w:val="0"/>
          <w:color w:val="auto"/>
        </w:rPr>
      </w:pPr>
      <w:r>
        <w:rPr>
          <w:color w:val="000000" w:themeColor="text1"/>
          <w14:textFill>
            <w14:solidFill>
              <w14:schemeClr w14:val="tx1"/>
            </w14:solidFill>
          </w14:textFill>
        </w:rPr>
        <w:t>44. СЛУХАЛИ:</w:t>
      </w:r>
      <w:r>
        <w:rPr>
          <w:b w:val="0"/>
        </w:rPr>
        <w:t xml:space="preserve"> </w:t>
      </w:r>
      <w:r>
        <w:rPr>
          <w:b w:val="0"/>
          <w:color w:val="auto"/>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площею 4588 кв.м., що розташована за адресою: Львівська обл., м. Дрогобич (в межах населеного пункту), вул. Грінченка; кадастровий номер: </w:t>
      </w:r>
      <w:r>
        <w:rPr>
          <w:b w:val="0"/>
          <w:color w:val="000000"/>
        </w:rPr>
        <w:t xml:space="preserve">4610600000:01:076:0178 </w:t>
      </w:r>
      <w:r>
        <w:rPr>
          <w:b w:val="0"/>
          <w:color w:val="auto"/>
        </w:rPr>
        <w:t xml:space="preserve">на конкурентних засадах (на земельних торгах у формі електронного аукціону). </w:t>
      </w:r>
    </w:p>
    <w:p w14:paraId="5CF91210">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C52B84F">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3E1F005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99E638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C15B4EC">
      <w:pPr>
        <w:tabs>
          <w:tab w:val="left" w:pos="0"/>
        </w:tabs>
        <w:jc w:val="both"/>
        <w:rPr>
          <w:sz w:val="28"/>
          <w:szCs w:val="28"/>
        </w:rPr>
      </w:pPr>
      <w:r>
        <w:rPr>
          <w:sz w:val="28"/>
          <w:szCs w:val="28"/>
        </w:rPr>
        <w:t>(результати поіменного голосування додаються № 69)</w:t>
      </w:r>
    </w:p>
    <w:p w14:paraId="20B40A89">
      <w:pPr>
        <w:jc w:val="both"/>
        <w:rPr>
          <w:sz w:val="28"/>
          <w:szCs w:val="28"/>
        </w:rPr>
      </w:pPr>
      <w:r>
        <w:rPr>
          <w:b/>
          <w:sz w:val="28"/>
          <w:szCs w:val="28"/>
        </w:rPr>
        <w:t xml:space="preserve">ВИРІШИЛИ: </w:t>
      </w:r>
      <w:r>
        <w:rPr>
          <w:sz w:val="28"/>
          <w:szCs w:val="28"/>
        </w:rPr>
        <w:t>прийняти рішення № 2465 (рішення № 2465 додається)</w:t>
      </w:r>
    </w:p>
    <w:p w14:paraId="63B04570">
      <w:pPr>
        <w:pStyle w:val="36"/>
        <w:tabs>
          <w:tab w:val="left" w:pos="0"/>
        </w:tabs>
        <w:ind w:right="-1"/>
        <w:rPr>
          <w:b w:val="0"/>
          <w:color w:val="auto"/>
        </w:rPr>
      </w:pPr>
    </w:p>
    <w:p w14:paraId="7ACE5049">
      <w:pPr>
        <w:jc w:val="both"/>
        <w:rPr>
          <w:sz w:val="28"/>
          <w:szCs w:val="28"/>
        </w:rPr>
      </w:pPr>
      <w:r>
        <w:rPr>
          <w:b/>
          <w:sz w:val="28"/>
          <w:szCs w:val="28"/>
        </w:rPr>
        <w:t xml:space="preserve">45. СЛУХАЛИ: </w:t>
      </w:r>
      <w:r>
        <w:rPr>
          <w:sz w:val="28"/>
          <w:szCs w:val="28"/>
        </w:rPr>
        <w:t>Про затвердження матеріалів проекту землеустрою щодо відведення земельної ділянки та включення в перелік земельної ділянки несільськогосподарського призначення, яка підлягає продажу  у власність під об’єктом нерухомого майна.</w:t>
      </w:r>
    </w:p>
    <w:p w14:paraId="73218BCC">
      <w:pPr>
        <w:jc w:val="both"/>
        <w:rPr>
          <w:sz w:val="28"/>
          <w:szCs w:val="28"/>
        </w:rPr>
      </w:pPr>
      <w:r>
        <w:rPr>
          <w:b/>
          <w:sz w:val="28"/>
          <w:szCs w:val="28"/>
        </w:rPr>
        <w:t>Марта Слотило</w:t>
      </w:r>
      <w:r>
        <w:rPr>
          <w:sz w:val="28"/>
          <w:szCs w:val="28"/>
        </w:rPr>
        <w:t xml:space="preserve"> – запропонувала доповнити проект рішення, вказавши протокол постійної комісії ради з питань регулювання земельних відносин.</w:t>
      </w:r>
    </w:p>
    <w:p w14:paraId="7741DCDC">
      <w:pPr>
        <w:jc w:val="both"/>
        <w:rPr>
          <w:sz w:val="28"/>
          <w:szCs w:val="28"/>
        </w:rPr>
      </w:pPr>
      <w:r>
        <w:rPr>
          <w:b/>
          <w:sz w:val="28"/>
          <w:szCs w:val="28"/>
        </w:rPr>
        <w:t>Михайло Задорожний</w:t>
      </w:r>
      <w:r>
        <w:rPr>
          <w:sz w:val="28"/>
          <w:szCs w:val="28"/>
        </w:rPr>
        <w:t xml:space="preserve"> – повідомив про конфлікт інтересів.</w:t>
      </w:r>
    </w:p>
    <w:p w14:paraId="6FDB809A">
      <w:pPr>
        <w:jc w:val="both"/>
        <w:rPr>
          <w:bCs/>
          <w:color w:val="000000"/>
          <w:spacing w:val="2"/>
          <w:sz w:val="28"/>
          <w:szCs w:val="28"/>
        </w:rPr>
      </w:pPr>
      <w:r>
        <w:rPr>
          <w:b/>
          <w:sz w:val="28"/>
          <w:szCs w:val="28"/>
        </w:rPr>
        <w:t>Тарас Кучма</w:t>
      </w:r>
      <w:r>
        <w:rPr>
          <w:sz w:val="28"/>
          <w:szCs w:val="28"/>
        </w:rPr>
        <w:t xml:space="preserve"> - оголосив про те, що Михайло Задорожний у зв’язку з наявним конфліктом інтересів на виконання Законів України не бере участі в голосуванні.</w:t>
      </w:r>
    </w:p>
    <w:p w14:paraId="63E648EB">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112296A1">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28A0341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310AF5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E14D67E">
      <w:pPr>
        <w:tabs>
          <w:tab w:val="left" w:pos="0"/>
        </w:tabs>
        <w:jc w:val="both"/>
        <w:rPr>
          <w:sz w:val="28"/>
          <w:szCs w:val="28"/>
        </w:rPr>
      </w:pPr>
      <w:r>
        <w:rPr>
          <w:sz w:val="28"/>
          <w:szCs w:val="28"/>
        </w:rPr>
        <w:t>(результати поіменного голосування додаються № 70)</w:t>
      </w:r>
    </w:p>
    <w:p w14:paraId="66B8CDA2">
      <w:pPr>
        <w:tabs>
          <w:tab w:val="left" w:pos="0"/>
        </w:tabs>
        <w:jc w:val="both"/>
        <w:rPr>
          <w:sz w:val="28"/>
          <w:szCs w:val="28"/>
        </w:rPr>
      </w:pPr>
    </w:p>
    <w:p w14:paraId="63418285">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w:t>
      </w:r>
      <w:r>
        <w:rPr>
          <w:sz w:val="28"/>
          <w:szCs w:val="28"/>
          <w:lang w:val="uk-UA"/>
        </w:rPr>
        <w:t>пропозиція Марти Слотило</w:t>
      </w:r>
      <w:r>
        <w:rPr>
          <w:sz w:val="28"/>
          <w:szCs w:val="28"/>
        </w:rPr>
        <w:t>.</w:t>
      </w:r>
    </w:p>
    <w:p w14:paraId="49B1D008">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4CBFB0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958C06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0B88B39">
      <w:pPr>
        <w:tabs>
          <w:tab w:val="left" w:pos="0"/>
        </w:tabs>
        <w:jc w:val="both"/>
        <w:rPr>
          <w:sz w:val="28"/>
          <w:szCs w:val="28"/>
        </w:rPr>
      </w:pPr>
      <w:r>
        <w:rPr>
          <w:sz w:val="28"/>
          <w:szCs w:val="28"/>
        </w:rPr>
        <w:t>(результати поіменного голосування додаються № 71)</w:t>
      </w:r>
    </w:p>
    <w:p w14:paraId="11D8FA77">
      <w:pPr>
        <w:tabs>
          <w:tab w:val="left" w:pos="0"/>
        </w:tabs>
        <w:jc w:val="both"/>
        <w:rPr>
          <w:sz w:val="28"/>
          <w:szCs w:val="28"/>
        </w:rPr>
      </w:pPr>
    </w:p>
    <w:p w14:paraId="6E602141">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4D56843B">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72545F1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E0F06C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A4B1DEB">
      <w:pPr>
        <w:tabs>
          <w:tab w:val="left" w:pos="0"/>
        </w:tabs>
        <w:jc w:val="both"/>
        <w:rPr>
          <w:sz w:val="28"/>
          <w:szCs w:val="28"/>
        </w:rPr>
      </w:pPr>
      <w:r>
        <w:rPr>
          <w:sz w:val="28"/>
          <w:szCs w:val="28"/>
        </w:rPr>
        <w:t>(результати поіменного голосування додаються № 72)</w:t>
      </w:r>
    </w:p>
    <w:p w14:paraId="147D8326">
      <w:pPr>
        <w:jc w:val="both"/>
        <w:rPr>
          <w:sz w:val="28"/>
          <w:szCs w:val="28"/>
        </w:rPr>
      </w:pPr>
      <w:r>
        <w:rPr>
          <w:b/>
          <w:sz w:val="28"/>
          <w:szCs w:val="28"/>
        </w:rPr>
        <w:t xml:space="preserve">ВИРІШИЛИ: </w:t>
      </w:r>
      <w:r>
        <w:rPr>
          <w:sz w:val="28"/>
          <w:szCs w:val="28"/>
        </w:rPr>
        <w:t>прийняти рішення № 2466 (рішення № 2466 додається)</w:t>
      </w:r>
    </w:p>
    <w:p w14:paraId="029209E2">
      <w:pPr>
        <w:jc w:val="both"/>
        <w:rPr>
          <w:sz w:val="28"/>
          <w:szCs w:val="28"/>
        </w:rPr>
      </w:pPr>
    </w:p>
    <w:p w14:paraId="3E48BB24">
      <w:pPr>
        <w:jc w:val="both"/>
        <w:rPr>
          <w:sz w:val="28"/>
          <w:szCs w:val="28"/>
        </w:rPr>
      </w:pPr>
      <w:r>
        <w:rPr>
          <w:b/>
          <w:sz w:val="28"/>
          <w:szCs w:val="28"/>
        </w:rPr>
        <w:t xml:space="preserve">45. СЛУХАЛИ: </w:t>
      </w:r>
      <w:r>
        <w:rPr>
          <w:sz w:val="28"/>
          <w:szCs w:val="28"/>
        </w:rPr>
        <w:t>Про затвердження матеріалів проекту землеустрою щодо зміни цільового призначення земельної ділянки та передачу в оренду земельної ділянки на вул.. Спортивній, 44 в м. Дрогобичі.</w:t>
      </w:r>
    </w:p>
    <w:p w14:paraId="4740D7FA">
      <w:pPr>
        <w:jc w:val="both"/>
        <w:rPr>
          <w:sz w:val="28"/>
          <w:szCs w:val="28"/>
        </w:rPr>
      </w:pPr>
      <w:r>
        <w:rPr>
          <w:b/>
          <w:sz w:val="28"/>
          <w:szCs w:val="28"/>
        </w:rPr>
        <w:t>Марта Слотило</w:t>
      </w:r>
      <w:r>
        <w:rPr>
          <w:sz w:val="28"/>
          <w:szCs w:val="28"/>
        </w:rPr>
        <w:t xml:space="preserve"> – запропонувала доповнити проект рішення, вказавши протокол постійної комісії ради з питань регулювання земельних відносин.</w:t>
      </w:r>
    </w:p>
    <w:p w14:paraId="52234065">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4E78523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21D5263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038D94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0B4D902">
      <w:pPr>
        <w:tabs>
          <w:tab w:val="left" w:pos="0"/>
        </w:tabs>
        <w:jc w:val="both"/>
        <w:rPr>
          <w:sz w:val="28"/>
          <w:szCs w:val="28"/>
        </w:rPr>
      </w:pPr>
      <w:r>
        <w:rPr>
          <w:sz w:val="28"/>
          <w:szCs w:val="28"/>
        </w:rPr>
        <w:t>(результати поіменного голосування додаються № 74)</w:t>
      </w:r>
    </w:p>
    <w:p w14:paraId="37BCBA35">
      <w:pPr>
        <w:tabs>
          <w:tab w:val="left" w:pos="0"/>
        </w:tabs>
        <w:jc w:val="both"/>
        <w:rPr>
          <w:sz w:val="28"/>
          <w:szCs w:val="28"/>
        </w:rPr>
      </w:pPr>
    </w:p>
    <w:p w14:paraId="47E6E1C5">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w:t>
      </w:r>
      <w:r>
        <w:rPr>
          <w:sz w:val="28"/>
          <w:szCs w:val="28"/>
          <w:lang w:val="uk-UA"/>
        </w:rPr>
        <w:t>пропозиція Марти Слотило</w:t>
      </w:r>
      <w:r>
        <w:rPr>
          <w:sz w:val="28"/>
          <w:szCs w:val="28"/>
        </w:rPr>
        <w:t>.</w:t>
      </w:r>
    </w:p>
    <w:p w14:paraId="273A4D90">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EFC43F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E64AE3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463BA08">
      <w:pPr>
        <w:tabs>
          <w:tab w:val="left" w:pos="0"/>
        </w:tabs>
        <w:jc w:val="both"/>
        <w:rPr>
          <w:sz w:val="28"/>
          <w:szCs w:val="28"/>
        </w:rPr>
      </w:pPr>
      <w:r>
        <w:rPr>
          <w:sz w:val="28"/>
          <w:szCs w:val="28"/>
        </w:rPr>
        <w:t>(результати поіменного голосування додаються № 75)</w:t>
      </w:r>
    </w:p>
    <w:p w14:paraId="4687B4FE">
      <w:pPr>
        <w:tabs>
          <w:tab w:val="left" w:pos="0"/>
        </w:tabs>
        <w:jc w:val="both"/>
        <w:rPr>
          <w:sz w:val="28"/>
          <w:szCs w:val="28"/>
        </w:rPr>
      </w:pPr>
    </w:p>
    <w:p w14:paraId="37B057CB">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5BC8E55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20BB25A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E642C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8B9FB22">
      <w:pPr>
        <w:tabs>
          <w:tab w:val="left" w:pos="0"/>
        </w:tabs>
        <w:jc w:val="both"/>
        <w:rPr>
          <w:sz w:val="28"/>
          <w:szCs w:val="28"/>
        </w:rPr>
      </w:pPr>
      <w:r>
        <w:rPr>
          <w:sz w:val="28"/>
          <w:szCs w:val="28"/>
        </w:rPr>
        <w:t>(результати поіменного голосування додаються № 76)</w:t>
      </w:r>
    </w:p>
    <w:p w14:paraId="6972A7FF">
      <w:pPr>
        <w:jc w:val="both"/>
        <w:rPr>
          <w:sz w:val="28"/>
          <w:szCs w:val="28"/>
        </w:rPr>
      </w:pPr>
      <w:r>
        <w:rPr>
          <w:b/>
          <w:sz w:val="28"/>
          <w:szCs w:val="28"/>
        </w:rPr>
        <w:t xml:space="preserve">ВИРІШИЛИ: </w:t>
      </w:r>
      <w:r>
        <w:rPr>
          <w:sz w:val="28"/>
          <w:szCs w:val="28"/>
        </w:rPr>
        <w:t>прийняти рішення № 2467 (рішення № 2467 додається)</w:t>
      </w:r>
    </w:p>
    <w:p w14:paraId="0CD9EE9D">
      <w:pPr>
        <w:tabs>
          <w:tab w:val="left" w:pos="0"/>
        </w:tabs>
        <w:jc w:val="center"/>
        <w:rPr>
          <w:b/>
          <w:sz w:val="28"/>
          <w:szCs w:val="28"/>
        </w:rPr>
      </w:pPr>
    </w:p>
    <w:p w14:paraId="03FE86D7">
      <w:pPr>
        <w:jc w:val="both"/>
        <w:rPr>
          <w:sz w:val="28"/>
          <w:szCs w:val="28"/>
        </w:rPr>
      </w:pPr>
      <w:r>
        <w:rPr>
          <w:b/>
          <w:sz w:val="28"/>
          <w:szCs w:val="28"/>
        </w:rPr>
        <w:t xml:space="preserve">46. СЛУХАЛИ: </w:t>
      </w:r>
      <w:r>
        <w:rPr>
          <w:sz w:val="28"/>
          <w:szCs w:val="28"/>
        </w:rPr>
        <w:t>Про затвердження матеріалів проектів землеустрою щодо відведення земельних ділянок під об’єктами нерухомого майна та передачу в оренду земельних ділянок.</w:t>
      </w:r>
    </w:p>
    <w:p w14:paraId="142967BA">
      <w:pPr>
        <w:jc w:val="both"/>
        <w:rPr>
          <w:sz w:val="28"/>
          <w:szCs w:val="28"/>
        </w:rPr>
      </w:pPr>
      <w:r>
        <w:rPr>
          <w:b/>
          <w:sz w:val="28"/>
          <w:szCs w:val="28"/>
        </w:rPr>
        <w:t>Роман Бейзик</w:t>
      </w:r>
      <w:r>
        <w:rPr>
          <w:sz w:val="28"/>
          <w:szCs w:val="28"/>
        </w:rPr>
        <w:t xml:space="preserve"> – повідомив про конфлікт інтересів.</w:t>
      </w:r>
    </w:p>
    <w:p w14:paraId="22D1C7A6">
      <w:pPr>
        <w:jc w:val="both"/>
        <w:rPr>
          <w:sz w:val="28"/>
          <w:szCs w:val="28"/>
        </w:rPr>
      </w:pPr>
      <w:r>
        <w:rPr>
          <w:b/>
          <w:sz w:val="28"/>
          <w:szCs w:val="28"/>
        </w:rPr>
        <w:t>Тарас Кучма</w:t>
      </w:r>
      <w:r>
        <w:rPr>
          <w:sz w:val="28"/>
          <w:szCs w:val="28"/>
        </w:rPr>
        <w:t xml:space="preserve"> - оголосив про те, що Роман Бейзик у зв’язку з наявним конфліктом інтересів на виконання Законів України не бере участі в голосуванні.</w:t>
      </w:r>
    </w:p>
    <w:p w14:paraId="4785004B">
      <w:pPr>
        <w:jc w:val="both"/>
        <w:rPr>
          <w:sz w:val="28"/>
          <w:szCs w:val="28"/>
        </w:rPr>
      </w:pPr>
      <w:r>
        <w:rPr>
          <w:b/>
          <w:sz w:val="28"/>
          <w:szCs w:val="28"/>
        </w:rPr>
        <w:t>Олег Пилипців</w:t>
      </w:r>
      <w:r>
        <w:rPr>
          <w:sz w:val="28"/>
          <w:szCs w:val="28"/>
        </w:rPr>
        <w:t xml:space="preserve"> – запропонував голосувати кожен підпункт окремо.</w:t>
      </w:r>
    </w:p>
    <w:p w14:paraId="3FDC3F76">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1A009D8">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19F1D9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F13881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C91CD09">
      <w:pPr>
        <w:tabs>
          <w:tab w:val="left" w:pos="0"/>
        </w:tabs>
        <w:jc w:val="both"/>
        <w:rPr>
          <w:sz w:val="28"/>
          <w:szCs w:val="28"/>
        </w:rPr>
      </w:pPr>
      <w:r>
        <w:rPr>
          <w:sz w:val="28"/>
          <w:szCs w:val="28"/>
        </w:rPr>
        <w:t>(результати поіменного голосування додаються № 77)</w:t>
      </w:r>
    </w:p>
    <w:p w14:paraId="4D2D3FC4">
      <w:pPr>
        <w:jc w:val="both"/>
        <w:rPr>
          <w:sz w:val="28"/>
          <w:szCs w:val="28"/>
        </w:rPr>
      </w:pPr>
    </w:p>
    <w:p w14:paraId="448E166E">
      <w:pPr>
        <w:pStyle w:val="18"/>
        <w:shd w:val="clear" w:color="auto" w:fill="FFFFFF"/>
        <w:spacing w:before="0" w:beforeAutospacing="0" w:after="0" w:afterAutospacing="0"/>
        <w:jc w:val="both"/>
        <w:textAlignment w:val="baseline"/>
        <w:rPr>
          <w:sz w:val="28"/>
          <w:szCs w:val="28"/>
          <w:lang w:val="uk-UA"/>
        </w:rPr>
      </w:pPr>
      <w:r>
        <w:rPr>
          <w:b/>
          <w:sz w:val="28"/>
          <w:szCs w:val="28"/>
        </w:rPr>
        <w:t xml:space="preserve">Тарас Кучма – </w:t>
      </w:r>
      <w:r>
        <w:rPr>
          <w:sz w:val="28"/>
          <w:szCs w:val="28"/>
        </w:rPr>
        <w:t xml:space="preserve">на голосування ставиться </w:t>
      </w:r>
      <w:r>
        <w:rPr>
          <w:sz w:val="28"/>
          <w:szCs w:val="28"/>
          <w:lang w:val="uk-UA"/>
        </w:rPr>
        <w:t>пропозиція: провести голосування по кожному підпунктові окремо</w:t>
      </w:r>
      <w:r>
        <w:rPr>
          <w:sz w:val="28"/>
          <w:szCs w:val="28"/>
        </w:rPr>
        <w:t>.</w:t>
      </w:r>
    </w:p>
    <w:p w14:paraId="32D918BC">
      <w:pPr>
        <w:pStyle w:val="18"/>
        <w:shd w:val="clear" w:color="auto" w:fill="FFFFFF"/>
        <w:spacing w:before="0" w:beforeAutospacing="0" w:after="0" w:afterAutospacing="0"/>
        <w:jc w:val="both"/>
        <w:textAlignment w:val="baseline"/>
        <w:rPr>
          <w:sz w:val="28"/>
          <w:szCs w:val="28"/>
          <w:lang w:val="uk-UA"/>
        </w:rPr>
      </w:pPr>
      <w:r>
        <w:rPr>
          <w:sz w:val="28"/>
          <w:szCs w:val="28"/>
          <w:lang w:val="uk-UA"/>
        </w:rPr>
        <w:tab/>
      </w:r>
      <w:r>
        <w:rPr>
          <w:sz w:val="28"/>
          <w:szCs w:val="28"/>
          <w:lang w:val="uk-UA"/>
        </w:rPr>
        <w:t xml:space="preserve">Через відсутність електроенергії відбувається збій у роботі системи електронного голосування, тому голосування проходить шляхом підняття рук та озвучення свого волевиявлення. </w:t>
      </w:r>
    </w:p>
    <w:p w14:paraId="16F0D2E8">
      <w:pPr>
        <w:pStyle w:val="18"/>
        <w:shd w:val="clear" w:color="auto" w:fill="FFFFFF"/>
        <w:spacing w:before="0" w:beforeAutospacing="0" w:after="0" w:afterAutospacing="0"/>
        <w:jc w:val="both"/>
        <w:textAlignment w:val="baseline"/>
        <w:rPr>
          <w:sz w:val="28"/>
          <w:szCs w:val="28"/>
          <w:lang w:val="uk-UA"/>
        </w:rPr>
      </w:pPr>
    </w:p>
    <w:p w14:paraId="60DDF599">
      <w:pPr>
        <w:pStyle w:val="18"/>
        <w:shd w:val="clear" w:color="auto" w:fill="FFFFFF"/>
        <w:spacing w:before="0" w:beforeAutospacing="0" w:after="0" w:afterAutospacing="0"/>
        <w:jc w:val="both"/>
        <w:textAlignment w:val="baseline"/>
        <w:rPr>
          <w:sz w:val="28"/>
          <w:szCs w:val="28"/>
          <w:lang w:val="uk-UA"/>
        </w:rPr>
      </w:pPr>
      <w:r>
        <w:rPr>
          <w:sz w:val="28"/>
          <w:szCs w:val="28"/>
        </w:rPr>
        <w:t xml:space="preserve">Андрухів Андрій Васильович </w:t>
      </w:r>
      <w:r>
        <w:rPr>
          <w:sz w:val="28"/>
          <w:szCs w:val="28"/>
          <w:lang w:val="uk-UA"/>
        </w:rPr>
        <w:tab/>
      </w:r>
      <w:r>
        <w:rPr>
          <w:sz w:val="28"/>
          <w:szCs w:val="28"/>
          <w:lang w:val="uk-UA"/>
        </w:rPr>
        <w:t xml:space="preserve">- </w:t>
      </w:r>
      <w:r>
        <w:rPr>
          <w:sz w:val="28"/>
          <w:szCs w:val="28"/>
        </w:rPr>
        <w:t>За</w:t>
      </w:r>
    </w:p>
    <w:p w14:paraId="4038BF51">
      <w:pPr>
        <w:pStyle w:val="18"/>
        <w:shd w:val="clear" w:color="auto" w:fill="FFFFFF"/>
        <w:spacing w:before="0" w:beforeAutospacing="0" w:after="0" w:afterAutospacing="0"/>
        <w:jc w:val="both"/>
        <w:textAlignment w:val="baseline"/>
        <w:rPr>
          <w:sz w:val="28"/>
          <w:szCs w:val="28"/>
          <w:lang w:val="uk-UA"/>
        </w:rPr>
      </w:pPr>
      <w:r>
        <w:rPr>
          <w:sz w:val="28"/>
          <w:szCs w:val="28"/>
        </w:rPr>
        <w:t xml:space="preserve">Беднарчик Наталія Миронівна </w:t>
      </w:r>
      <w:r>
        <w:rPr>
          <w:sz w:val="28"/>
          <w:szCs w:val="28"/>
          <w:lang w:val="uk-UA"/>
        </w:rPr>
        <w:tab/>
      </w:r>
      <w:r>
        <w:rPr>
          <w:sz w:val="28"/>
          <w:szCs w:val="28"/>
          <w:lang w:val="uk-UA"/>
        </w:rPr>
        <w:t xml:space="preserve">- </w:t>
      </w:r>
      <w:r>
        <w:rPr>
          <w:sz w:val="28"/>
          <w:szCs w:val="28"/>
        </w:rPr>
        <w:t>За</w:t>
      </w:r>
    </w:p>
    <w:p w14:paraId="1D5942CE">
      <w:pPr>
        <w:pStyle w:val="18"/>
        <w:shd w:val="clear" w:color="auto" w:fill="FFFFFF"/>
        <w:spacing w:before="0" w:beforeAutospacing="0" w:after="0" w:afterAutospacing="0"/>
        <w:jc w:val="both"/>
        <w:textAlignment w:val="baseline"/>
        <w:rPr>
          <w:sz w:val="28"/>
          <w:szCs w:val="28"/>
          <w:lang w:val="uk-UA"/>
        </w:rPr>
      </w:pPr>
      <w:r>
        <w:rPr>
          <w:sz w:val="28"/>
          <w:szCs w:val="28"/>
        </w:rPr>
        <w:t xml:space="preserve">Бейзик Роман Степанович </w:t>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052CF281">
      <w:pPr>
        <w:pStyle w:val="18"/>
        <w:shd w:val="clear" w:color="auto" w:fill="FFFFFF"/>
        <w:spacing w:before="0" w:beforeAutospacing="0" w:after="0" w:afterAutospacing="0"/>
        <w:jc w:val="both"/>
        <w:textAlignment w:val="baseline"/>
        <w:rPr>
          <w:sz w:val="28"/>
          <w:szCs w:val="28"/>
          <w:lang w:val="uk-UA"/>
        </w:rPr>
      </w:pPr>
      <w:r>
        <w:rPr>
          <w:sz w:val="28"/>
          <w:szCs w:val="28"/>
        </w:rPr>
        <w:t xml:space="preserve">Бичковяк Олена Вікторівна </w:t>
      </w:r>
      <w:r>
        <w:rPr>
          <w:sz w:val="28"/>
          <w:szCs w:val="28"/>
          <w:lang w:val="uk-UA"/>
        </w:rPr>
        <w:tab/>
      </w:r>
      <w:r>
        <w:rPr>
          <w:sz w:val="28"/>
          <w:szCs w:val="28"/>
          <w:lang w:val="uk-UA"/>
        </w:rPr>
        <w:tab/>
      </w:r>
      <w:r>
        <w:rPr>
          <w:sz w:val="28"/>
          <w:szCs w:val="28"/>
          <w:lang w:val="uk-UA"/>
        </w:rPr>
        <w:t xml:space="preserve">- </w:t>
      </w:r>
      <w:r>
        <w:rPr>
          <w:sz w:val="28"/>
          <w:szCs w:val="28"/>
        </w:rPr>
        <w:t>Відсутня</w:t>
      </w:r>
    </w:p>
    <w:p w14:paraId="4F03F67C">
      <w:pPr>
        <w:pStyle w:val="18"/>
        <w:shd w:val="clear" w:color="auto" w:fill="FFFFFF"/>
        <w:spacing w:before="0" w:beforeAutospacing="0" w:after="0" w:afterAutospacing="0"/>
        <w:jc w:val="both"/>
        <w:textAlignment w:val="baseline"/>
        <w:rPr>
          <w:sz w:val="28"/>
          <w:szCs w:val="28"/>
          <w:lang w:val="uk-UA"/>
        </w:rPr>
      </w:pPr>
      <w:r>
        <w:rPr>
          <w:sz w:val="28"/>
          <w:szCs w:val="28"/>
        </w:rPr>
        <w:t xml:space="preserve">Білас Тарас Володимирович </w:t>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18F7F3E3">
      <w:pPr>
        <w:pStyle w:val="18"/>
        <w:shd w:val="clear" w:color="auto" w:fill="FFFFFF"/>
        <w:spacing w:before="0" w:beforeAutospacing="0" w:after="0" w:afterAutospacing="0"/>
        <w:jc w:val="both"/>
        <w:textAlignment w:val="baseline"/>
        <w:rPr>
          <w:sz w:val="28"/>
          <w:szCs w:val="28"/>
          <w:lang w:val="uk-UA"/>
        </w:rPr>
      </w:pPr>
      <w:r>
        <w:rPr>
          <w:sz w:val="28"/>
          <w:szCs w:val="28"/>
        </w:rPr>
        <w:t xml:space="preserve">Волошин Ірина Михайлівна </w:t>
      </w:r>
      <w:r>
        <w:rPr>
          <w:sz w:val="28"/>
          <w:szCs w:val="28"/>
          <w:lang w:val="uk-UA"/>
        </w:rPr>
        <w:tab/>
      </w:r>
      <w:r>
        <w:rPr>
          <w:sz w:val="28"/>
          <w:szCs w:val="28"/>
          <w:lang w:val="uk-UA"/>
        </w:rPr>
        <w:tab/>
      </w:r>
      <w:r>
        <w:rPr>
          <w:sz w:val="28"/>
          <w:szCs w:val="28"/>
          <w:lang w:val="uk-UA"/>
        </w:rPr>
        <w:t xml:space="preserve">- </w:t>
      </w:r>
      <w:r>
        <w:rPr>
          <w:sz w:val="28"/>
          <w:szCs w:val="28"/>
        </w:rPr>
        <w:t>Не голосувала</w:t>
      </w:r>
    </w:p>
    <w:p w14:paraId="312E36D7">
      <w:pPr>
        <w:pStyle w:val="18"/>
        <w:shd w:val="clear" w:color="auto" w:fill="FFFFFF"/>
        <w:spacing w:before="0" w:beforeAutospacing="0" w:after="0" w:afterAutospacing="0"/>
        <w:jc w:val="both"/>
        <w:textAlignment w:val="baseline"/>
        <w:rPr>
          <w:rFonts w:hint="default"/>
          <w:sz w:val="28"/>
          <w:szCs w:val="28"/>
          <w:lang w:val="uk-UA"/>
        </w:rPr>
      </w:pPr>
      <w:r>
        <w:rPr>
          <w:sz w:val="28"/>
          <w:szCs w:val="28"/>
        </w:rPr>
        <w:t xml:space="preserve">Герман Ігор Миколайович </w:t>
      </w:r>
      <w:r>
        <w:rPr>
          <w:sz w:val="28"/>
          <w:szCs w:val="28"/>
          <w:lang w:val="uk-UA"/>
        </w:rPr>
        <w:tab/>
      </w:r>
      <w:r>
        <w:rPr>
          <w:sz w:val="28"/>
          <w:szCs w:val="28"/>
          <w:lang w:val="uk-UA"/>
        </w:rPr>
        <w:tab/>
      </w:r>
      <w:r>
        <w:rPr>
          <w:sz w:val="28"/>
          <w:szCs w:val="28"/>
          <w:lang w:val="uk-UA"/>
        </w:rPr>
        <w:t>- Не</w:t>
      </w:r>
      <w:r>
        <w:rPr>
          <w:rFonts w:hint="default"/>
          <w:sz w:val="28"/>
          <w:szCs w:val="28"/>
          <w:lang w:val="uk-UA"/>
        </w:rPr>
        <w:t xml:space="preserve"> голосував</w:t>
      </w:r>
    </w:p>
    <w:p w14:paraId="0997C083">
      <w:pPr>
        <w:pStyle w:val="18"/>
        <w:shd w:val="clear" w:color="auto" w:fill="FFFFFF"/>
        <w:spacing w:before="0" w:beforeAutospacing="0" w:after="0" w:afterAutospacing="0"/>
        <w:jc w:val="both"/>
        <w:textAlignment w:val="baseline"/>
        <w:rPr>
          <w:sz w:val="28"/>
          <w:szCs w:val="28"/>
          <w:lang w:val="uk-UA"/>
        </w:rPr>
      </w:pPr>
      <w:r>
        <w:rPr>
          <w:sz w:val="28"/>
          <w:szCs w:val="28"/>
        </w:rPr>
        <w:t xml:space="preserve">Головацька Ірина Володимирівна </w:t>
      </w:r>
      <w:r>
        <w:rPr>
          <w:sz w:val="28"/>
          <w:szCs w:val="28"/>
          <w:lang w:val="uk-UA"/>
        </w:rPr>
        <w:tab/>
      </w:r>
      <w:r>
        <w:rPr>
          <w:sz w:val="28"/>
          <w:szCs w:val="28"/>
          <w:lang w:val="uk-UA"/>
        </w:rPr>
        <w:t xml:space="preserve">- </w:t>
      </w:r>
      <w:r>
        <w:rPr>
          <w:sz w:val="28"/>
          <w:szCs w:val="28"/>
        </w:rPr>
        <w:t>За</w:t>
      </w:r>
    </w:p>
    <w:p w14:paraId="39D33278">
      <w:pPr>
        <w:pStyle w:val="18"/>
        <w:shd w:val="clear" w:color="auto" w:fill="FFFFFF"/>
        <w:spacing w:before="0" w:beforeAutospacing="0" w:after="0" w:afterAutospacing="0"/>
        <w:jc w:val="both"/>
        <w:textAlignment w:val="baseline"/>
        <w:rPr>
          <w:sz w:val="28"/>
          <w:szCs w:val="28"/>
          <w:lang w:val="uk-UA"/>
        </w:rPr>
      </w:pPr>
      <w:r>
        <w:rPr>
          <w:sz w:val="28"/>
          <w:szCs w:val="28"/>
        </w:rPr>
        <w:t xml:space="preserve">Грицай Роман Миколайович </w:t>
      </w:r>
      <w:r>
        <w:rPr>
          <w:sz w:val="28"/>
          <w:szCs w:val="28"/>
          <w:lang w:val="uk-UA"/>
        </w:rPr>
        <w:tab/>
      </w:r>
      <w:r>
        <w:rPr>
          <w:sz w:val="28"/>
          <w:szCs w:val="28"/>
          <w:lang w:val="uk-UA"/>
        </w:rPr>
        <w:tab/>
      </w:r>
      <w:r>
        <w:rPr>
          <w:sz w:val="28"/>
          <w:szCs w:val="28"/>
          <w:lang w:val="uk-UA"/>
        </w:rPr>
        <w:t xml:space="preserve">- </w:t>
      </w:r>
      <w:r>
        <w:rPr>
          <w:sz w:val="28"/>
          <w:szCs w:val="28"/>
        </w:rPr>
        <w:t>За</w:t>
      </w:r>
    </w:p>
    <w:p w14:paraId="740AB78C">
      <w:pPr>
        <w:pStyle w:val="18"/>
        <w:shd w:val="clear" w:color="auto" w:fill="FFFFFF"/>
        <w:spacing w:before="0" w:beforeAutospacing="0" w:after="0" w:afterAutospacing="0"/>
        <w:jc w:val="both"/>
        <w:textAlignment w:val="baseline"/>
        <w:rPr>
          <w:sz w:val="28"/>
          <w:szCs w:val="28"/>
          <w:lang w:val="uk-UA"/>
        </w:rPr>
      </w:pPr>
      <w:r>
        <w:rPr>
          <w:sz w:val="28"/>
          <w:szCs w:val="28"/>
        </w:rPr>
        <w:t xml:space="preserve">Дзерин Володимир Михайлович </w:t>
      </w:r>
      <w:r>
        <w:rPr>
          <w:sz w:val="28"/>
          <w:szCs w:val="28"/>
          <w:lang w:val="uk-UA"/>
        </w:rPr>
        <w:tab/>
      </w:r>
      <w:r>
        <w:rPr>
          <w:sz w:val="28"/>
          <w:szCs w:val="28"/>
          <w:lang w:val="uk-UA"/>
        </w:rPr>
        <w:t xml:space="preserve">- </w:t>
      </w:r>
      <w:r>
        <w:rPr>
          <w:sz w:val="28"/>
          <w:szCs w:val="28"/>
        </w:rPr>
        <w:t>Відсутній</w:t>
      </w:r>
    </w:p>
    <w:p w14:paraId="285DACEC">
      <w:pPr>
        <w:pStyle w:val="18"/>
        <w:shd w:val="clear" w:color="auto" w:fill="FFFFFF"/>
        <w:spacing w:before="0" w:beforeAutospacing="0" w:after="0" w:afterAutospacing="0"/>
        <w:jc w:val="both"/>
        <w:textAlignment w:val="baseline"/>
        <w:rPr>
          <w:sz w:val="28"/>
          <w:szCs w:val="28"/>
          <w:lang w:val="uk-UA"/>
        </w:rPr>
      </w:pPr>
      <w:r>
        <w:rPr>
          <w:sz w:val="28"/>
          <w:szCs w:val="28"/>
        </w:rPr>
        <w:t xml:space="preserve">Дьорка Олег Іванович </w:t>
      </w:r>
      <w:r>
        <w:rPr>
          <w:sz w:val="28"/>
          <w:szCs w:val="28"/>
          <w:lang w:val="uk-UA"/>
        </w:rPr>
        <w:tab/>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5A0E7879">
      <w:pPr>
        <w:pStyle w:val="18"/>
        <w:shd w:val="clear" w:color="auto" w:fill="FFFFFF"/>
        <w:spacing w:before="0" w:beforeAutospacing="0" w:after="0" w:afterAutospacing="0"/>
        <w:jc w:val="both"/>
        <w:textAlignment w:val="baseline"/>
        <w:rPr>
          <w:sz w:val="28"/>
          <w:szCs w:val="28"/>
          <w:lang w:val="uk-UA"/>
        </w:rPr>
      </w:pPr>
      <w:r>
        <w:rPr>
          <w:sz w:val="28"/>
          <w:szCs w:val="28"/>
        </w:rPr>
        <w:t xml:space="preserve">Задорожний Михайло Леонович </w:t>
      </w:r>
      <w:r>
        <w:rPr>
          <w:sz w:val="28"/>
          <w:szCs w:val="28"/>
          <w:lang w:val="uk-UA"/>
        </w:rPr>
        <w:tab/>
      </w:r>
      <w:r>
        <w:rPr>
          <w:sz w:val="28"/>
          <w:szCs w:val="28"/>
          <w:lang w:val="uk-UA"/>
        </w:rPr>
        <w:t xml:space="preserve">- </w:t>
      </w:r>
      <w:r>
        <w:rPr>
          <w:sz w:val="28"/>
          <w:szCs w:val="28"/>
        </w:rPr>
        <w:t>Не голосувала</w:t>
      </w:r>
    </w:p>
    <w:p w14:paraId="4CCA5A3E">
      <w:pPr>
        <w:pStyle w:val="18"/>
        <w:shd w:val="clear" w:color="auto" w:fill="FFFFFF"/>
        <w:spacing w:before="0" w:beforeAutospacing="0" w:after="0" w:afterAutospacing="0"/>
        <w:jc w:val="both"/>
        <w:textAlignment w:val="baseline"/>
        <w:rPr>
          <w:sz w:val="28"/>
          <w:szCs w:val="28"/>
          <w:lang w:val="uk-UA"/>
        </w:rPr>
      </w:pPr>
      <w:r>
        <w:rPr>
          <w:sz w:val="28"/>
          <w:szCs w:val="28"/>
        </w:rPr>
        <w:t xml:space="preserve">Звір Богдан Іванович </w:t>
      </w:r>
      <w:r>
        <w:rPr>
          <w:sz w:val="28"/>
          <w:szCs w:val="28"/>
          <w:lang w:val="uk-UA"/>
        </w:rPr>
        <w:tab/>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74832161">
      <w:pPr>
        <w:pStyle w:val="18"/>
        <w:shd w:val="clear" w:color="auto" w:fill="FFFFFF"/>
        <w:spacing w:before="0" w:beforeAutospacing="0" w:after="0" w:afterAutospacing="0"/>
        <w:jc w:val="both"/>
        <w:textAlignment w:val="baseline"/>
        <w:rPr>
          <w:sz w:val="28"/>
          <w:szCs w:val="28"/>
          <w:lang w:val="uk-UA"/>
        </w:rPr>
      </w:pPr>
      <w:r>
        <w:rPr>
          <w:sz w:val="28"/>
          <w:szCs w:val="28"/>
        </w:rPr>
        <w:t xml:space="preserve">Іваночко Ганна Остапівна </w:t>
      </w:r>
      <w:r>
        <w:rPr>
          <w:sz w:val="28"/>
          <w:szCs w:val="28"/>
          <w:lang w:val="uk-UA"/>
        </w:rPr>
        <w:tab/>
      </w:r>
      <w:r>
        <w:rPr>
          <w:sz w:val="28"/>
          <w:szCs w:val="28"/>
          <w:lang w:val="uk-UA"/>
        </w:rPr>
        <w:tab/>
      </w:r>
      <w:r>
        <w:rPr>
          <w:sz w:val="28"/>
          <w:szCs w:val="28"/>
          <w:lang w:val="uk-UA"/>
        </w:rPr>
        <w:t xml:space="preserve">- </w:t>
      </w:r>
      <w:r>
        <w:rPr>
          <w:sz w:val="28"/>
          <w:szCs w:val="28"/>
        </w:rPr>
        <w:t>За</w:t>
      </w:r>
    </w:p>
    <w:p w14:paraId="657BC62E">
      <w:pPr>
        <w:pStyle w:val="18"/>
        <w:shd w:val="clear" w:color="auto" w:fill="FFFFFF"/>
        <w:spacing w:before="0" w:beforeAutospacing="0" w:after="0" w:afterAutospacing="0"/>
        <w:jc w:val="both"/>
        <w:textAlignment w:val="baseline"/>
        <w:rPr>
          <w:sz w:val="28"/>
          <w:szCs w:val="28"/>
          <w:lang w:val="uk-UA"/>
        </w:rPr>
      </w:pPr>
      <w:r>
        <w:rPr>
          <w:sz w:val="28"/>
          <w:szCs w:val="28"/>
        </w:rPr>
        <w:t xml:space="preserve">Каракевич Орест Юрійович </w:t>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25A0E8E0">
      <w:pPr>
        <w:pStyle w:val="18"/>
        <w:shd w:val="clear" w:color="auto" w:fill="FFFFFF"/>
        <w:spacing w:before="0" w:beforeAutospacing="0" w:after="0" w:afterAutospacing="0"/>
        <w:jc w:val="both"/>
        <w:textAlignment w:val="baseline"/>
        <w:rPr>
          <w:sz w:val="28"/>
          <w:szCs w:val="28"/>
          <w:lang w:val="uk-UA"/>
        </w:rPr>
      </w:pPr>
      <w:r>
        <w:rPr>
          <w:sz w:val="28"/>
          <w:szCs w:val="28"/>
        </w:rPr>
        <w:t xml:space="preserve">Кулиняк Степан Львович </w:t>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24DA7753">
      <w:pPr>
        <w:pStyle w:val="18"/>
        <w:shd w:val="clear" w:color="auto" w:fill="FFFFFF"/>
        <w:spacing w:before="0" w:beforeAutospacing="0" w:after="0" w:afterAutospacing="0"/>
        <w:jc w:val="both"/>
        <w:textAlignment w:val="baseline"/>
        <w:rPr>
          <w:sz w:val="28"/>
          <w:szCs w:val="28"/>
          <w:lang w:val="uk-UA"/>
        </w:rPr>
      </w:pPr>
      <w:r>
        <w:rPr>
          <w:sz w:val="28"/>
          <w:szCs w:val="28"/>
        </w:rPr>
        <w:t xml:space="preserve">Курчик Роман Михайлович </w:t>
      </w:r>
      <w:r>
        <w:rPr>
          <w:sz w:val="28"/>
          <w:szCs w:val="28"/>
          <w:lang w:val="uk-UA"/>
        </w:rPr>
        <w:tab/>
      </w:r>
      <w:r>
        <w:rPr>
          <w:sz w:val="28"/>
          <w:szCs w:val="28"/>
          <w:lang w:val="uk-UA"/>
        </w:rPr>
        <w:tab/>
      </w:r>
      <w:r>
        <w:rPr>
          <w:sz w:val="28"/>
          <w:szCs w:val="28"/>
          <w:lang w:val="uk-UA"/>
        </w:rPr>
        <w:t xml:space="preserve">- </w:t>
      </w:r>
      <w:r>
        <w:rPr>
          <w:sz w:val="28"/>
          <w:szCs w:val="28"/>
        </w:rPr>
        <w:t>Не голосував</w:t>
      </w:r>
    </w:p>
    <w:p w14:paraId="24D68283">
      <w:pPr>
        <w:pStyle w:val="18"/>
        <w:shd w:val="clear" w:color="auto" w:fill="FFFFFF"/>
        <w:spacing w:before="0" w:beforeAutospacing="0" w:after="0" w:afterAutospacing="0"/>
        <w:jc w:val="both"/>
        <w:textAlignment w:val="baseline"/>
        <w:rPr>
          <w:sz w:val="28"/>
          <w:szCs w:val="28"/>
          <w:lang w:val="uk-UA"/>
        </w:rPr>
      </w:pPr>
      <w:r>
        <w:rPr>
          <w:sz w:val="28"/>
          <w:szCs w:val="28"/>
        </w:rPr>
        <w:t xml:space="preserve">Кучма Тарас Ярославович </w:t>
      </w:r>
      <w:r>
        <w:rPr>
          <w:sz w:val="28"/>
          <w:szCs w:val="28"/>
          <w:lang w:val="uk-UA"/>
        </w:rPr>
        <w:tab/>
      </w:r>
      <w:r>
        <w:rPr>
          <w:sz w:val="28"/>
          <w:szCs w:val="28"/>
          <w:lang w:val="uk-UA"/>
        </w:rPr>
        <w:tab/>
      </w:r>
      <w:r>
        <w:rPr>
          <w:sz w:val="28"/>
          <w:szCs w:val="28"/>
          <w:lang w:val="uk-UA"/>
        </w:rPr>
        <w:t xml:space="preserve">- </w:t>
      </w:r>
      <w:r>
        <w:rPr>
          <w:sz w:val="28"/>
          <w:szCs w:val="28"/>
        </w:rPr>
        <w:t>Не голосував</w:t>
      </w:r>
    </w:p>
    <w:p w14:paraId="312134CB">
      <w:pPr>
        <w:pStyle w:val="18"/>
        <w:shd w:val="clear" w:color="auto" w:fill="FFFFFF"/>
        <w:spacing w:before="0" w:beforeAutospacing="0" w:after="0" w:afterAutospacing="0"/>
        <w:jc w:val="both"/>
        <w:textAlignment w:val="baseline"/>
        <w:rPr>
          <w:sz w:val="28"/>
          <w:szCs w:val="28"/>
          <w:lang w:val="uk-UA"/>
        </w:rPr>
      </w:pPr>
      <w:r>
        <w:rPr>
          <w:sz w:val="28"/>
          <w:szCs w:val="28"/>
        </w:rPr>
        <w:t xml:space="preserve">Кушлик Юрій Орестович </w:t>
      </w:r>
      <w:r>
        <w:rPr>
          <w:sz w:val="28"/>
          <w:szCs w:val="28"/>
          <w:lang w:val="uk-UA"/>
        </w:rPr>
        <w:tab/>
      </w:r>
      <w:r>
        <w:rPr>
          <w:sz w:val="28"/>
          <w:szCs w:val="28"/>
          <w:lang w:val="uk-UA"/>
        </w:rPr>
        <w:tab/>
      </w:r>
      <w:r>
        <w:rPr>
          <w:sz w:val="28"/>
          <w:szCs w:val="28"/>
          <w:lang w:val="uk-UA"/>
        </w:rPr>
        <w:t xml:space="preserve">- </w:t>
      </w:r>
      <w:r>
        <w:rPr>
          <w:sz w:val="28"/>
          <w:szCs w:val="28"/>
        </w:rPr>
        <w:t>Не голосував</w:t>
      </w:r>
    </w:p>
    <w:p w14:paraId="7BED3C60">
      <w:pPr>
        <w:pStyle w:val="18"/>
        <w:shd w:val="clear" w:color="auto" w:fill="FFFFFF"/>
        <w:spacing w:before="0" w:beforeAutospacing="0" w:after="0" w:afterAutospacing="0"/>
        <w:jc w:val="both"/>
        <w:textAlignment w:val="baseline"/>
        <w:rPr>
          <w:sz w:val="28"/>
          <w:szCs w:val="28"/>
          <w:lang w:val="uk-UA"/>
        </w:rPr>
      </w:pPr>
      <w:r>
        <w:rPr>
          <w:sz w:val="28"/>
          <w:szCs w:val="28"/>
        </w:rPr>
        <w:t xml:space="preserve">Лучків Андрій Володимирович </w:t>
      </w:r>
      <w:r>
        <w:rPr>
          <w:sz w:val="28"/>
          <w:szCs w:val="28"/>
          <w:lang w:val="uk-UA"/>
        </w:rPr>
        <w:tab/>
      </w:r>
      <w:r>
        <w:rPr>
          <w:sz w:val="28"/>
          <w:szCs w:val="28"/>
          <w:lang w:val="uk-UA"/>
        </w:rPr>
        <w:t xml:space="preserve">- </w:t>
      </w:r>
      <w:r>
        <w:rPr>
          <w:sz w:val="28"/>
          <w:szCs w:val="28"/>
        </w:rPr>
        <w:t>Відсутній</w:t>
      </w:r>
    </w:p>
    <w:p w14:paraId="5CCE806D">
      <w:pPr>
        <w:pStyle w:val="18"/>
        <w:shd w:val="clear" w:color="auto" w:fill="FFFFFF"/>
        <w:spacing w:before="0" w:beforeAutospacing="0" w:after="0" w:afterAutospacing="0"/>
        <w:jc w:val="both"/>
        <w:textAlignment w:val="baseline"/>
        <w:rPr>
          <w:sz w:val="28"/>
          <w:szCs w:val="28"/>
          <w:lang w:val="uk-UA"/>
        </w:rPr>
      </w:pPr>
      <w:r>
        <w:rPr>
          <w:sz w:val="28"/>
          <w:szCs w:val="28"/>
        </w:rPr>
        <w:t xml:space="preserve">Майданюк Олег Євгенович </w:t>
      </w:r>
      <w:r>
        <w:rPr>
          <w:sz w:val="28"/>
          <w:szCs w:val="28"/>
          <w:lang w:val="uk-UA"/>
        </w:rPr>
        <w:tab/>
      </w:r>
      <w:r>
        <w:rPr>
          <w:sz w:val="28"/>
          <w:szCs w:val="28"/>
          <w:lang w:val="uk-UA"/>
        </w:rPr>
        <w:tab/>
      </w:r>
      <w:r>
        <w:rPr>
          <w:sz w:val="28"/>
          <w:szCs w:val="28"/>
          <w:lang w:val="uk-UA"/>
        </w:rPr>
        <w:t xml:space="preserve">- </w:t>
      </w:r>
      <w:r>
        <w:rPr>
          <w:sz w:val="28"/>
          <w:szCs w:val="28"/>
        </w:rPr>
        <w:t>За</w:t>
      </w:r>
    </w:p>
    <w:p w14:paraId="0733AF7E">
      <w:pPr>
        <w:pStyle w:val="18"/>
        <w:shd w:val="clear" w:color="auto" w:fill="FFFFFF"/>
        <w:spacing w:before="0" w:beforeAutospacing="0" w:after="0" w:afterAutospacing="0"/>
        <w:jc w:val="both"/>
        <w:textAlignment w:val="baseline"/>
        <w:rPr>
          <w:sz w:val="28"/>
          <w:szCs w:val="28"/>
          <w:lang w:val="uk-UA"/>
        </w:rPr>
      </w:pPr>
      <w:r>
        <w:rPr>
          <w:sz w:val="28"/>
          <w:szCs w:val="28"/>
        </w:rPr>
        <w:t xml:space="preserve">Маменька Світлана Ярославівна </w:t>
      </w:r>
      <w:r>
        <w:rPr>
          <w:sz w:val="28"/>
          <w:szCs w:val="28"/>
          <w:lang w:val="uk-UA"/>
        </w:rPr>
        <w:tab/>
      </w:r>
      <w:r>
        <w:rPr>
          <w:sz w:val="28"/>
          <w:szCs w:val="28"/>
          <w:lang w:val="uk-UA"/>
        </w:rPr>
        <w:t xml:space="preserve">- </w:t>
      </w:r>
      <w:r>
        <w:rPr>
          <w:sz w:val="28"/>
          <w:szCs w:val="28"/>
        </w:rPr>
        <w:t>За</w:t>
      </w:r>
    </w:p>
    <w:p w14:paraId="22A06D56">
      <w:pPr>
        <w:pStyle w:val="18"/>
        <w:shd w:val="clear" w:color="auto" w:fill="FFFFFF"/>
        <w:spacing w:before="0" w:beforeAutospacing="0" w:after="0" w:afterAutospacing="0"/>
        <w:jc w:val="both"/>
        <w:textAlignment w:val="baseline"/>
        <w:rPr>
          <w:sz w:val="28"/>
          <w:szCs w:val="28"/>
          <w:lang w:val="uk-UA"/>
        </w:rPr>
      </w:pPr>
      <w:r>
        <w:rPr>
          <w:sz w:val="28"/>
          <w:szCs w:val="28"/>
        </w:rPr>
        <w:t xml:space="preserve">Мицак Ольга Ярославівна </w:t>
      </w:r>
      <w:r>
        <w:rPr>
          <w:sz w:val="28"/>
          <w:szCs w:val="28"/>
          <w:lang w:val="uk-UA"/>
        </w:rPr>
        <w:tab/>
      </w:r>
      <w:r>
        <w:rPr>
          <w:sz w:val="28"/>
          <w:szCs w:val="28"/>
          <w:lang w:val="uk-UA"/>
        </w:rPr>
        <w:tab/>
      </w:r>
      <w:r>
        <w:rPr>
          <w:sz w:val="28"/>
          <w:szCs w:val="28"/>
          <w:lang w:val="uk-UA"/>
        </w:rPr>
        <w:t xml:space="preserve">- </w:t>
      </w:r>
      <w:r>
        <w:rPr>
          <w:sz w:val="28"/>
          <w:szCs w:val="28"/>
        </w:rPr>
        <w:t>Відсутня</w:t>
      </w:r>
    </w:p>
    <w:p w14:paraId="0512D055">
      <w:pPr>
        <w:pStyle w:val="18"/>
        <w:shd w:val="clear" w:color="auto" w:fill="FFFFFF"/>
        <w:spacing w:before="0" w:beforeAutospacing="0" w:after="0" w:afterAutospacing="0"/>
        <w:jc w:val="both"/>
        <w:textAlignment w:val="baseline"/>
        <w:rPr>
          <w:sz w:val="28"/>
          <w:szCs w:val="28"/>
          <w:lang w:val="uk-UA"/>
        </w:rPr>
      </w:pPr>
      <w:r>
        <w:rPr>
          <w:sz w:val="28"/>
          <w:szCs w:val="28"/>
        </w:rPr>
        <w:t xml:space="preserve">Мичуда Наталія Василівна </w:t>
      </w:r>
      <w:r>
        <w:rPr>
          <w:sz w:val="28"/>
          <w:szCs w:val="28"/>
          <w:lang w:val="uk-UA"/>
        </w:rPr>
        <w:tab/>
      </w:r>
      <w:r>
        <w:rPr>
          <w:sz w:val="28"/>
          <w:szCs w:val="28"/>
          <w:lang w:val="uk-UA"/>
        </w:rPr>
        <w:tab/>
      </w:r>
      <w:r>
        <w:rPr>
          <w:sz w:val="28"/>
          <w:szCs w:val="28"/>
          <w:lang w:val="uk-UA"/>
        </w:rPr>
        <w:t xml:space="preserve">- </w:t>
      </w:r>
      <w:r>
        <w:rPr>
          <w:sz w:val="28"/>
          <w:szCs w:val="28"/>
        </w:rPr>
        <w:t>Не голосувала</w:t>
      </w:r>
    </w:p>
    <w:p w14:paraId="387AA9BE">
      <w:pPr>
        <w:pStyle w:val="18"/>
        <w:shd w:val="clear" w:color="auto" w:fill="FFFFFF"/>
        <w:spacing w:before="0" w:beforeAutospacing="0" w:after="0" w:afterAutospacing="0"/>
        <w:jc w:val="both"/>
        <w:textAlignment w:val="baseline"/>
        <w:rPr>
          <w:sz w:val="28"/>
          <w:szCs w:val="28"/>
          <w:lang w:val="uk-UA"/>
        </w:rPr>
      </w:pPr>
      <w:r>
        <w:rPr>
          <w:sz w:val="28"/>
          <w:szCs w:val="28"/>
        </w:rPr>
        <w:t xml:space="preserve">Паутинка Андрій Ігорович </w:t>
      </w:r>
      <w:r>
        <w:rPr>
          <w:sz w:val="28"/>
          <w:szCs w:val="28"/>
          <w:lang w:val="uk-UA"/>
        </w:rPr>
        <w:tab/>
      </w:r>
      <w:r>
        <w:rPr>
          <w:sz w:val="28"/>
          <w:szCs w:val="28"/>
          <w:lang w:val="uk-UA"/>
        </w:rPr>
        <w:tab/>
      </w:r>
      <w:r>
        <w:rPr>
          <w:sz w:val="28"/>
          <w:szCs w:val="28"/>
          <w:lang w:val="uk-UA"/>
        </w:rPr>
        <w:t xml:space="preserve">- </w:t>
      </w:r>
      <w:r>
        <w:rPr>
          <w:sz w:val="28"/>
          <w:szCs w:val="28"/>
        </w:rPr>
        <w:t>За</w:t>
      </w:r>
    </w:p>
    <w:p w14:paraId="3EFAE373">
      <w:pPr>
        <w:pStyle w:val="18"/>
        <w:shd w:val="clear" w:color="auto" w:fill="FFFFFF"/>
        <w:spacing w:before="0" w:beforeAutospacing="0" w:after="0" w:afterAutospacing="0"/>
        <w:jc w:val="both"/>
        <w:textAlignment w:val="baseline"/>
        <w:rPr>
          <w:sz w:val="28"/>
          <w:szCs w:val="28"/>
          <w:lang w:val="uk-UA"/>
        </w:rPr>
      </w:pPr>
      <w:r>
        <w:rPr>
          <w:sz w:val="28"/>
          <w:szCs w:val="28"/>
        </w:rPr>
        <w:t xml:space="preserve">Петруняк Андрій Мирославович </w:t>
      </w:r>
      <w:r>
        <w:rPr>
          <w:sz w:val="28"/>
          <w:szCs w:val="28"/>
          <w:lang w:val="uk-UA"/>
        </w:rPr>
        <w:tab/>
      </w:r>
      <w:r>
        <w:rPr>
          <w:sz w:val="28"/>
          <w:szCs w:val="28"/>
          <w:lang w:val="uk-UA"/>
        </w:rPr>
        <w:t xml:space="preserve">- </w:t>
      </w:r>
      <w:r>
        <w:rPr>
          <w:sz w:val="28"/>
          <w:szCs w:val="28"/>
        </w:rPr>
        <w:t>За</w:t>
      </w:r>
    </w:p>
    <w:p w14:paraId="775C4723">
      <w:pPr>
        <w:pStyle w:val="18"/>
        <w:shd w:val="clear" w:color="auto" w:fill="FFFFFF"/>
        <w:spacing w:before="0" w:beforeAutospacing="0" w:after="0" w:afterAutospacing="0"/>
        <w:jc w:val="both"/>
        <w:textAlignment w:val="baseline"/>
        <w:rPr>
          <w:sz w:val="28"/>
          <w:szCs w:val="28"/>
          <w:lang w:val="uk-UA"/>
        </w:rPr>
      </w:pPr>
      <w:r>
        <w:rPr>
          <w:sz w:val="28"/>
          <w:szCs w:val="28"/>
        </w:rPr>
        <w:t xml:space="preserve">Пецюх Ярослав Васильович </w:t>
      </w:r>
      <w:r>
        <w:rPr>
          <w:sz w:val="28"/>
          <w:szCs w:val="28"/>
          <w:lang w:val="uk-UA"/>
        </w:rPr>
        <w:tab/>
      </w:r>
      <w:r>
        <w:rPr>
          <w:sz w:val="28"/>
          <w:szCs w:val="28"/>
          <w:lang w:val="uk-UA"/>
        </w:rPr>
        <w:tab/>
      </w:r>
      <w:r>
        <w:rPr>
          <w:sz w:val="28"/>
          <w:szCs w:val="28"/>
          <w:lang w:val="uk-UA"/>
        </w:rPr>
        <w:t xml:space="preserve">- </w:t>
      </w:r>
      <w:r>
        <w:rPr>
          <w:sz w:val="28"/>
          <w:szCs w:val="28"/>
        </w:rPr>
        <w:t>За</w:t>
      </w:r>
    </w:p>
    <w:p w14:paraId="182CB1B5">
      <w:pPr>
        <w:pStyle w:val="18"/>
        <w:shd w:val="clear" w:color="auto" w:fill="FFFFFF"/>
        <w:spacing w:before="0" w:beforeAutospacing="0" w:after="0" w:afterAutospacing="0"/>
        <w:jc w:val="both"/>
        <w:textAlignment w:val="baseline"/>
        <w:rPr>
          <w:sz w:val="28"/>
          <w:szCs w:val="28"/>
          <w:lang w:val="uk-UA"/>
        </w:rPr>
      </w:pPr>
      <w:r>
        <w:rPr>
          <w:sz w:val="28"/>
          <w:szCs w:val="28"/>
        </w:rPr>
        <w:t xml:space="preserve">Пилипців Олег Миронович </w:t>
      </w:r>
      <w:r>
        <w:rPr>
          <w:sz w:val="28"/>
          <w:szCs w:val="28"/>
          <w:lang w:val="uk-UA"/>
        </w:rPr>
        <w:tab/>
      </w:r>
      <w:r>
        <w:rPr>
          <w:sz w:val="28"/>
          <w:szCs w:val="28"/>
          <w:lang w:val="uk-UA"/>
        </w:rPr>
        <w:tab/>
      </w:r>
      <w:r>
        <w:rPr>
          <w:sz w:val="28"/>
          <w:szCs w:val="28"/>
          <w:lang w:val="uk-UA"/>
        </w:rPr>
        <w:t xml:space="preserve">- </w:t>
      </w:r>
      <w:r>
        <w:rPr>
          <w:sz w:val="28"/>
          <w:szCs w:val="28"/>
        </w:rPr>
        <w:t>За</w:t>
      </w:r>
    </w:p>
    <w:p w14:paraId="58FFF110">
      <w:pPr>
        <w:pStyle w:val="18"/>
        <w:shd w:val="clear" w:color="auto" w:fill="FFFFFF"/>
        <w:spacing w:before="0" w:beforeAutospacing="0" w:after="0" w:afterAutospacing="0"/>
        <w:jc w:val="both"/>
        <w:textAlignment w:val="baseline"/>
        <w:rPr>
          <w:sz w:val="28"/>
          <w:szCs w:val="28"/>
          <w:lang w:val="uk-UA"/>
        </w:rPr>
      </w:pPr>
      <w:r>
        <w:rPr>
          <w:sz w:val="28"/>
          <w:szCs w:val="28"/>
        </w:rPr>
        <w:t xml:space="preserve">Регей Ярослав Євгенович </w:t>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0A0B1936">
      <w:pPr>
        <w:pStyle w:val="18"/>
        <w:shd w:val="clear" w:color="auto" w:fill="FFFFFF"/>
        <w:spacing w:before="0" w:beforeAutospacing="0" w:after="0" w:afterAutospacing="0"/>
        <w:jc w:val="both"/>
        <w:textAlignment w:val="baseline"/>
        <w:rPr>
          <w:sz w:val="28"/>
          <w:szCs w:val="28"/>
          <w:lang w:val="uk-UA"/>
        </w:rPr>
      </w:pPr>
      <w:r>
        <w:rPr>
          <w:sz w:val="28"/>
          <w:szCs w:val="28"/>
        </w:rPr>
        <w:t xml:space="preserve">Рупняк Микола Ярославович </w:t>
      </w:r>
      <w:r>
        <w:rPr>
          <w:sz w:val="28"/>
          <w:szCs w:val="28"/>
          <w:lang w:val="uk-UA"/>
        </w:rPr>
        <w:tab/>
      </w:r>
      <w:r>
        <w:rPr>
          <w:sz w:val="28"/>
          <w:szCs w:val="28"/>
          <w:lang w:val="uk-UA"/>
        </w:rPr>
        <w:t xml:space="preserve">- </w:t>
      </w:r>
      <w:r>
        <w:rPr>
          <w:sz w:val="28"/>
          <w:szCs w:val="28"/>
        </w:rPr>
        <w:t>За</w:t>
      </w:r>
    </w:p>
    <w:p w14:paraId="3DE5C173">
      <w:pPr>
        <w:pStyle w:val="18"/>
        <w:shd w:val="clear" w:color="auto" w:fill="FFFFFF"/>
        <w:spacing w:before="0" w:beforeAutospacing="0" w:after="0" w:afterAutospacing="0"/>
        <w:jc w:val="both"/>
        <w:textAlignment w:val="baseline"/>
        <w:rPr>
          <w:sz w:val="28"/>
          <w:szCs w:val="28"/>
          <w:lang w:val="uk-UA"/>
        </w:rPr>
      </w:pPr>
      <w:r>
        <w:rPr>
          <w:sz w:val="28"/>
          <w:szCs w:val="28"/>
        </w:rPr>
        <w:t xml:space="preserve">Савран Оксана Романівна </w:t>
      </w:r>
      <w:r>
        <w:rPr>
          <w:sz w:val="28"/>
          <w:szCs w:val="28"/>
          <w:lang w:val="uk-UA"/>
        </w:rPr>
        <w:tab/>
      </w:r>
      <w:r>
        <w:rPr>
          <w:sz w:val="28"/>
          <w:szCs w:val="28"/>
          <w:lang w:val="uk-UA"/>
        </w:rPr>
        <w:tab/>
      </w:r>
      <w:r>
        <w:rPr>
          <w:sz w:val="28"/>
          <w:szCs w:val="28"/>
          <w:lang w:val="uk-UA"/>
        </w:rPr>
        <w:t xml:space="preserve">- </w:t>
      </w:r>
      <w:r>
        <w:rPr>
          <w:sz w:val="28"/>
          <w:szCs w:val="28"/>
        </w:rPr>
        <w:t>Не голосувала</w:t>
      </w:r>
    </w:p>
    <w:p w14:paraId="67E3ECD5">
      <w:pPr>
        <w:pStyle w:val="18"/>
        <w:shd w:val="clear" w:color="auto" w:fill="FFFFFF"/>
        <w:spacing w:before="0" w:beforeAutospacing="0" w:after="0" w:afterAutospacing="0"/>
        <w:jc w:val="both"/>
        <w:textAlignment w:val="baseline"/>
        <w:rPr>
          <w:sz w:val="28"/>
          <w:szCs w:val="28"/>
          <w:lang w:val="uk-UA"/>
        </w:rPr>
      </w:pPr>
      <w:r>
        <w:rPr>
          <w:sz w:val="28"/>
          <w:szCs w:val="28"/>
        </w:rPr>
        <w:t xml:space="preserve">Слотило Марта Ігорівна </w:t>
      </w:r>
      <w:r>
        <w:rPr>
          <w:sz w:val="28"/>
          <w:szCs w:val="28"/>
          <w:lang w:val="uk-UA"/>
        </w:rPr>
        <w:tab/>
      </w:r>
      <w:r>
        <w:rPr>
          <w:sz w:val="28"/>
          <w:szCs w:val="28"/>
          <w:lang w:val="uk-UA"/>
        </w:rPr>
        <w:tab/>
      </w:r>
      <w:r>
        <w:rPr>
          <w:sz w:val="28"/>
          <w:szCs w:val="28"/>
          <w:lang w:val="uk-UA"/>
        </w:rPr>
        <w:t xml:space="preserve">- </w:t>
      </w:r>
      <w:r>
        <w:rPr>
          <w:sz w:val="28"/>
          <w:szCs w:val="28"/>
        </w:rPr>
        <w:t>За</w:t>
      </w:r>
    </w:p>
    <w:p w14:paraId="706B1A4F">
      <w:pPr>
        <w:pStyle w:val="18"/>
        <w:shd w:val="clear" w:color="auto" w:fill="FFFFFF"/>
        <w:spacing w:before="0" w:beforeAutospacing="0" w:after="0" w:afterAutospacing="0"/>
        <w:jc w:val="both"/>
        <w:textAlignment w:val="baseline"/>
        <w:rPr>
          <w:sz w:val="28"/>
          <w:szCs w:val="28"/>
          <w:lang w:val="uk-UA"/>
        </w:rPr>
      </w:pPr>
      <w:r>
        <w:rPr>
          <w:sz w:val="28"/>
          <w:szCs w:val="28"/>
        </w:rPr>
        <w:t xml:space="preserve">Стебельська Оксана Миколаївна </w:t>
      </w:r>
      <w:r>
        <w:rPr>
          <w:sz w:val="28"/>
          <w:szCs w:val="28"/>
          <w:lang w:val="uk-UA"/>
        </w:rPr>
        <w:tab/>
      </w:r>
      <w:r>
        <w:rPr>
          <w:sz w:val="28"/>
          <w:szCs w:val="28"/>
          <w:lang w:val="uk-UA"/>
        </w:rPr>
        <w:t xml:space="preserve">- </w:t>
      </w:r>
      <w:r>
        <w:rPr>
          <w:sz w:val="28"/>
          <w:szCs w:val="28"/>
        </w:rPr>
        <w:t>Відсутня</w:t>
      </w:r>
    </w:p>
    <w:p w14:paraId="1A926134">
      <w:pPr>
        <w:pStyle w:val="18"/>
        <w:shd w:val="clear" w:color="auto" w:fill="FFFFFF"/>
        <w:spacing w:before="0" w:beforeAutospacing="0" w:after="0" w:afterAutospacing="0"/>
        <w:jc w:val="both"/>
        <w:textAlignment w:val="baseline"/>
        <w:rPr>
          <w:sz w:val="28"/>
          <w:szCs w:val="28"/>
          <w:lang w:val="uk-UA"/>
        </w:rPr>
      </w:pPr>
      <w:r>
        <w:rPr>
          <w:sz w:val="28"/>
          <w:szCs w:val="28"/>
        </w:rPr>
        <w:t xml:space="preserve">Стецик Марія Степанівна </w:t>
      </w:r>
      <w:r>
        <w:rPr>
          <w:sz w:val="28"/>
          <w:szCs w:val="28"/>
          <w:lang w:val="uk-UA"/>
        </w:rPr>
        <w:tab/>
      </w:r>
      <w:r>
        <w:rPr>
          <w:sz w:val="28"/>
          <w:szCs w:val="28"/>
          <w:lang w:val="uk-UA"/>
        </w:rPr>
        <w:tab/>
      </w:r>
      <w:r>
        <w:rPr>
          <w:sz w:val="28"/>
          <w:szCs w:val="28"/>
          <w:lang w:val="uk-UA"/>
        </w:rPr>
        <w:t xml:space="preserve">- </w:t>
      </w:r>
      <w:r>
        <w:rPr>
          <w:sz w:val="28"/>
          <w:szCs w:val="28"/>
        </w:rPr>
        <w:t>Відсутня</w:t>
      </w:r>
    </w:p>
    <w:p w14:paraId="3F7A147D">
      <w:pPr>
        <w:pStyle w:val="18"/>
        <w:shd w:val="clear" w:color="auto" w:fill="FFFFFF"/>
        <w:spacing w:before="0" w:beforeAutospacing="0" w:after="0" w:afterAutospacing="0"/>
        <w:jc w:val="both"/>
        <w:textAlignment w:val="baseline"/>
        <w:rPr>
          <w:sz w:val="28"/>
          <w:szCs w:val="28"/>
          <w:lang w:val="uk-UA"/>
        </w:rPr>
      </w:pPr>
      <w:r>
        <w:rPr>
          <w:sz w:val="28"/>
          <w:szCs w:val="28"/>
        </w:rPr>
        <w:t xml:space="preserve">Стечкевич Ігор Орестович </w:t>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2A22C448">
      <w:pPr>
        <w:pStyle w:val="18"/>
        <w:shd w:val="clear" w:color="auto" w:fill="FFFFFF"/>
        <w:spacing w:before="0" w:beforeAutospacing="0" w:after="0" w:afterAutospacing="0"/>
        <w:jc w:val="both"/>
        <w:textAlignment w:val="baseline"/>
        <w:rPr>
          <w:sz w:val="28"/>
          <w:szCs w:val="28"/>
          <w:lang w:val="uk-UA"/>
        </w:rPr>
      </w:pPr>
      <w:r>
        <w:rPr>
          <w:sz w:val="28"/>
          <w:szCs w:val="28"/>
        </w:rPr>
        <w:t xml:space="preserve">Ханас Володимир Йосипович </w:t>
      </w:r>
      <w:r>
        <w:rPr>
          <w:sz w:val="28"/>
          <w:szCs w:val="28"/>
          <w:lang w:val="uk-UA"/>
        </w:rPr>
        <w:tab/>
      </w:r>
      <w:r>
        <w:rPr>
          <w:sz w:val="28"/>
          <w:szCs w:val="28"/>
          <w:lang w:val="uk-UA"/>
        </w:rPr>
        <w:t xml:space="preserve">- </w:t>
      </w:r>
      <w:r>
        <w:rPr>
          <w:sz w:val="28"/>
          <w:szCs w:val="28"/>
        </w:rPr>
        <w:t>Відсутній</w:t>
      </w:r>
    </w:p>
    <w:p w14:paraId="6E11A48C">
      <w:pPr>
        <w:pStyle w:val="18"/>
        <w:shd w:val="clear" w:color="auto" w:fill="FFFFFF"/>
        <w:spacing w:before="0" w:beforeAutospacing="0" w:after="0" w:afterAutospacing="0"/>
        <w:jc w:val="both"/>
        <w:textAlignment w:val="baseline"/>
        <w:rPr>
          <w:sz w:val="28"/>
          <w:szCs w:val="28"/>
          <w:lang w:val="uk-UA"/>
        </w:rPr>
      </w:pPr>
      <w:r>
        <w:rPr>
          <w:sz w:val="28"/>
          <w:szCs w:val="28"/>
        </w:rPr>
        <w:t xml:space="preserve">Цвігун Павло Олександрович </w:t>
      </w:r>
      <w:r>
        <w:rPr>
          <w:sz w:val="28"/>
          <w:szCs w:val="28"/>
          <w:lang w:val="uk-UA"/>
        </w:rPr>
        <w:tab/>
      </w:r>
      <w:r>
        <w:rPr>
          <w:sz w:val="28"/>
          <w:szCs w:val="28"/>
          <w:lang w:val="uk-UA"/>
        </w:rPr>
        <w:t xml:space="preserve">- </w:t>
      </w:r>
      <w:r>
        <w:rPr>
          <w:sz w:val="28"/>
          <w:szCs w:val="28"/>
        </w:rPr>
        <w:t>Відсутній</w:t>
      </w:r>
    </w:p>
    <w:p w14:paraId="5BF14823">
      <w:pPr>
        <w:pStyle w:val="18"/>
        <w:shd w:val="clear" w:color="auto" w:fill="FFFFFF"/>
        <w:spacing w:before="0" w:beforeAutospacing="0" w:after="0" w:afterAutospacing="0"/>
        <w:jc w:val="both"/>
        <w:textAlignment w:val="baseline"/>
        <w:rPr>
          <w:sz w:val="28"/>
          <w:szCs w:val="28"/>
          <w:lang w:val="uk-UA"/>
        </w:rPr>
      </w:pPr>
      <w:r>
        <w:rPr>
          <w:sz w:val="28"/>
          <w:szCs w:val="28"/>
        </w:rPr>
        <w:t xml:space="preserve">Чигрин Юрій Миколайович </w:t>
      </w:r>
      <w:r>
        <w:rPr>
          <w:sz w:val="28"/>
          <w:szCs w:val="28"/>
          <w:lang w:val="uk-UA"/>
        </w:rPr>
        <w:tab/>
      </w:r>
      <w:r>
        <w:rPr>
          <w:sz w:val="28"/>
          <w:szCs w:val="28"/>
          <w:lang w:val="uk-UA"/>
        </w:rPr>
        <w:tab/>
      </w:r>
      <w:r>
        <w:rPr>
          <w:sz w:val="28"/>
          <w:szCs w:val="28"/>
          <w:lang w:val="uk-UA"/>
        </w:rPr>
        <w:t xml:space="preserve">- </w:t>
      </w:r>
      <w:r>
        <w:rPr>
          <w:sz w:val="28"/>
          <w:szCs w:val="28"/>
        </w:rPr>
        <w:t>Відсутній</w:t>
      </w:r>
    </w:p>
    <w:p w14:paraId="437BE757">
      <w:pPr>
        <w:pStyle w:val="18"/>
        <w:shd w:val="clear" w:color="auto" w:fill="FFFFFF"/>
        <w:spacing w:before="0" w:beforeAutospacing="0" w:after="0" w:afterAutospacing="0"/>
        <w:jc w:val="both"/>
        <w:textAlignment w:val="baseline"/>
        <w:rPr>
          <w:sz w:val="28"/>
          <w:szCs w:val="28"/>
          <w:lang w:val="uk-UA"/>
        </w:rPr>
      </w:pPr>
      <w:r>
        <w:rPr>
          <w:sz w:val="28"/>
          <w:szCs w:val="28"/>
        </w:rPr>
        <w:t xml:space="preserve">Шагала Роман Миколайович </w:t>
      </w:r>
      <w:r>
        <w:rPr>
          <w:sz w:val="28"/>
          <w:szCs w:val="28"/>
          <w:lang w:val="uk-UA"/>
        </w:rPr>
        <w:tab/>
      </w:r>
      <w:r>
        <w:rPr>
          <w:sz w:val="28"/>
          <w:szCs w:val="28"/>
          <w:lang w:val="uk-UA"/>
        </w:rPr>
        <w:tab/>
      </w:r>
      <w:r>
        <w:rPr>
          <w:sz w:val="28"/>
          <w:szCs w:val="28"/>
          <w:lang w:val="uk-UA"/>
        </w:rPr>
        <w:t xml:space="preserve">- </w:t>
      </w:r>
      <w:r>
        <w:rPr>
          <w:sz w:val="28"/>
          <w:szCs w:val="28"/>
        </w:rPr>
        <w:t>Не голосував</w:t>
      </w:r>
    </w:p>
    <w:p w14:paraId="1CDBA61E">
      <w:pPr>
        <w:tabs>
          <w:tab w:val="left" w:pos="0"/>
        </w:tabs>
        <w:jc w:val="both"/>
        <w:rPr>
          <w:rFonts w:hint="default"/>
          <w:sz w:val="28"/>
          <w:szCs w:val="28"/>
          <w:lang w:val="uk-UA"/>
        </w:rPr>
      </w:pPr>
      <w:r>
        <w:rPr>
          <w:sz w:val="28"/>
          <w:szCs w:val="28"/>
        </w:rPr>
        <w:t>Результати голосування:</w:t>
      </w:r>
      <w:r>
        <w:rPr>
          <w:sz w:val="28"/>
          <w:szCs w:val="28"/>
        </w:rPr>
        <w:tab/>
      </w:r>
      <w:r>
        <w:rPr>
          <w:sz w:val="28"/>
          <w:szCs w:val="28"/>
        </w:rPr>
        <w:t>за – 1</w:t>
      </w:r>
      <w:r>
        <w:rPr>
          <w:rFonts w:hint="default"/>
          <w:sz w:val="28"/>
          <w:szCs w:val="28"/>
          <w:lang w:val="uk-UA"/>
        </w:rPr>
        <w:t>3</w:t>
      </w:r>
    </w:p>
    <w:p w14:paraId="7DD3391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8ABD88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3B371EA">
      <w:pPr>
        <w:pStyle w:val="18"/>
        <w:shd w:val="clear" w:color="auto" w:fill="FFFFFF"/>
        <w:spacing w:before="0" w:beforeAutospacing="0" w:after="0" w:afterAutospacing="0"/>
        <w:jc w:val="both"/>
        <w:textAlignment w:val="baseline"/>
        <w:rPr>
          <w:sz w:val="28"/>
          <w:szCs w:val="28"/>
          <w:lang w:val="uk-UA"/>
        </w:rPr>
      </w:pPr>
      <w:r>
        <w:rPr>
          <w:sz w:val="28"/>
          <w:szCs w:val="28"/>
          <w:lang w:val="uk-UA"/>
        </w:rPr>
        <w:t>Пропозицію підтримано (процедурне рішення).</w:t>
      </w:r>
    </w:p>
    <w:p w14:paraId="7AF8D9CF">
      <w:pPr>
        <w:tabs>
          <w:tab w:val="left" w:pos="0"/>
        </w:tabs>
        <w:jc w:val="both"/>
        <w:rPr>
          <w:sz w:val="28"/>
          <w:szCs w:val="28"/>
        </w:rPr>
      </w:pPr>
      <w:r>
        <w:rPr>
          <w:sz w:val="28"/>
          <w:szCs w:val="28"/>
        </w:rPr>
        <w:t>(результати поіменного голосування додаються № 79)</w:t>
      </w:r>
    </w:p>
    <w:p w14:paraId="2B1B84F8">
      <w:pPr>
        <w:pStyle w:val="18"/>
        <w:shd w:val="clear" w:color="auto" w:fill="FFFFFF"/>
        <w:spacing w:before="0" w:beforeAutospacing="0" w:after="0" w:afterAutospacing="0"/>
        <w:jc w:val="both"/>
        <w:textAlignment w:val="baseline"/>
        <w:rPr>
          <w:sz w:val="28"/>
          <w:szCs w:val="28"/>
          <w:lang w:val="uk-UA"/>
        </w:rPr>
      </w:pPr>
    </w:p>
    <w:p w14:paraId="429C5745">
      <w:pPr>
        <w:pStyle w:val="18"/>
        <w:shd w:val="clear" w:color="auto" w:fill="FFFFFF"/>
        <w:spacing w:before="0" w:beforeAutospacing="0" w:after="0" w:afterAutospacing="0"/>
        <w:jc w:val="both"/>
        <w:textAlignment w:val="baseline"/>
        <w:rPr>
          <w:sz w:val="28"/>
          <w:szCs w:val="28"/>
          <w:lang w:val="uk-UA"/>
        </w:rPr>
      </w:pPr>
      <w:r>
        <w:rPr>
          <w:b/>
          <w:sz w:val="28"/>
          <w:szCs w:val="28"/>
        </w:rPr>
        <w:t xml:space="preserve">Тарас Кучма – </w:t>
      </w:r>
      <w:r>
        <w:rPr>
          <w:sz w:val="28"/>
          <w:szCs w:val="28"/>
        </w:rPr>
        <w:t xml:space="preserve">на голосування ставиться </w:t>
      </w:r>
      <w:r>
        <w:rPr>
          <w:sz w:val="28"/>
          <w:szCs w:val="28"/>
          <w:lang w:val="uk-UA"/>
        </w:rPr>
        <w:t>п.п. 1.1</w:t>
      </w:r>
      <w:r>
        <w:rPr>
          <w:sz w:val="28"/>
          <w:szCs w:val="28"/>
        </w:rPr>
        <w:t>.</w:t>
      </w:r>
      <w:r>
        <w:rPr>
          <w:sz w:val="28"/>
          <w:szCs w:val="28"/>
          <w:lang w:val="uk-UA"/>
        </w:rPr>
        <w:t xml:space="preserve"> (Ружило В.М.).</w:t>
      </w:r>
    </w:p>
    <w:p w14:paraId="06F3CECD">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6D71356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FB31B0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3AF6C35">
      <w:pPr>
        <w:tabs>
          <w:tab w:val="left" w:pos="0"/>
        </w:tabs>
        <w:jc w:val="both"/>
        <w:rPr>
          <w:sz w:val="28"/>
          <w:szCs w:val="28"/>
        </w:rPr>
      </w:pPr>
      <w:r>
        <w:rPr>
          <w:sz w:val="28"/>
          <w:szCs w:val="28"/>
        </w:rPr>
        <w:t>(результати поіменного голосування додаються № 80)</w:t>
      </w:r>
    </w:p>
    <w:p w14:paraId="642B114F">
      <w:pPr>
        <w:tabs>
          <w:tab w:val="left" w:pos="0"/>
        </w:tabs>
        <w:jc w:val="both"/>
        <w:rPr>
          <w:sz w:val="28"/>
          <w:szCs w:val="28"/>
        </w:rPr>
      </w:pPr>
    </w:p>
    <w:p w14:paraId="463A0B43">
      <w:pPr>
        <w:pStyle w:val="18"/>
        <w:shd w:val="clear" w:color="auto" w:fill="FFFFFF"/>
        <w:spacing w:before="0" w:beforeAutospacing="0" w:after="0" w:afterAutospacing="0"/>
        <w:jc w:val="both"/>
        <w:textAlignment w:val="baseline"/>
        <w:rPr>
          <w:sz w:val="28"/>
          <w:szCs w:val="28"/>
          <w:lang w:val="uk-UA"/>
        </w:rPr>
      </w:pPr>
      <w:r>
        <w:rPr>
          <w:b/>
          <w:sz w:val="28"/>
          <w:szCs w:val="28"/>
        </w:rPr>
        <w:t xml:space="preserve">Тарас Кучма – </w:t>
      </w:r>
      <w:r>
        <w:rPr>
          <w:sz w:val="28"/>
          <w:szCs w:val="28"/>
        </w:rPr>
        <w:t xml:space="preserve">на голосування ставиться </w:t>
      </w:r>
      <w:r>
        <w:rPr>
          <w:sz w:val="28"/>
          <w:szCs w:val="28"/>
          <w:lang w:val="uk-UA"/>
        </w:rPr>
        <w:t>п.п. 1.2</w:t>
      </w:r>
      <w:r>
        <w:rPr>
          <w:sz w:val="28"/>
          <w:szCs w:val="28"/>
        </w:rPr>
        <w:t>.</w:t>
      </w:r>
      <w:r>
        <w:rPr>
          <w:sz w:val="28"/>
          <w:szCs w:val="28"/>
          <w:lang w:val="uk-UA"/>
        </w:rPr>
        <w:t xml:space="preserve"> (Бейзик В.Р.).</w:t>
      </w:r>
    </w:p>
    <w:p w14:paraId="45306CDE">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BB56E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5CFF7D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CE94D9A">
      <w:pPr>
        <w:tabs>
          <w:tab w:val="left" w:pos="0"/>
        </w:tabs>
        <w:jc w:val="both"/>
        <w:rPr>
          <w:sz w:val="28"/>
          <w:szCs w:val="28"/>
        </w:rPr>
      </w:pPr>
      <w:r>
        <w:rPr>
          <w:sz w:val="28"/>
          <w:szCs w:val="28"/>
        </w:rPr>
        <w:t>(результати поіменного голосування додаються № 81)</w:t>
      </w:r>
    </w:p>
    <w:p w14:paraId="6010A10E">
      <w:pPr>
        <w:tabs>
          <w:tab w:val="left" w:pos="0"/>
        </w:tabs>
        <w:jc w:val="both"/>
        <w:rPr>
          <w:sz w:val="28"/>
          <w:szCs w:val="28"/>
        </w:rPr>
      </w:pPr>
    </w:p>
    <w:p w14:paraId="627A8E4D">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3D47C380">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462CE3B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660E78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99D5C53">
      <w:pPr>
        <w:tabs>
          <w:tab w:val="left" w:pos="0"/>
        </w:tabs>
        <w:jc w:val="both"/>
        <w:rPr>
          <w:sz w:val="28"/>
          <w:szCs w:val="28"/>
        </w:rPr>
      </w:pPr>
      <w:r>
        <w:rPr>
          <w:sz w:val="28"/>
          <w:szCs w:val="28"/>
        </w:rPr>
        <w:t>(результати поіменного голосування додаються № 82)</w:t>
      </w:r>
    </w:p>
    <w:p w14:paraId="1923DB58">
      <w:pPr>
        <w:jc w:val="both"/>
        <w:rPr>
          <w:sz w:val="28"/>
          <w:szCs w:val="28"/>
        </w:rPr>
      </w:pPr>
      <w:r>
        <w:rPr>
          <w:b/>
          <w:sz w:val="28"/>
          <w:szCs w:val="28"/>
        </w:rPr>
        <w:t xml:space="preserve">ВИРІШИЛИ: </w:t>
      </w:r>
      <w:r>
        <w:rPr>
          <w:sz w:val="28"/>
          <w:szCs w:val="28"/>
        </w:rPr>
        <w:t>прийняти рішення № 2468 (рішення № 2468 додається)</w:t>
      </w:r>
    </w:p>
    <w:p w14:paraId="04E9F9EA">
      <w:pPr>
        <w:tabs>
          <w:tab w:val="left" w:pos="0"/>
        </w:tabs>
        <w:jc w:val="center"/>
        <w:rPr>
          <w:b/>
          <w:sz w:val="28"/>
          <w:szCs w:val="28"/>
        </w:rPr>
      </w:pPr>
    </w:p>
    <w:p w14:paraId="4AE1F1BC">
      <w:pPr>
        <w:jc w:val="both"/>
        <w:rPr>
          <w:sz w:val="28"/>
          <w:szCs w:val="28"/>
        </w:rPr>
      </w:pPr>
      <w:r>
        <w:rPr>
          <w:b/>
          <w:sz w:val="28"/>
          <w:szCs w:val="28"/>
        </w:rPr>
        <w:t xml:space="preserve">47. СЛУХАЛИ: </w:t>
      </w:r>
      <w:r>
        <w:rPr>
          <w:sz w:val="28"/>
          <w:szCs w:val="28"/>
        </w:rPr>
        <w:t>Про затвердження технічної документації із землеустрою щодо встановлення (відновлення) меж земельної ділянки в натурі (на місцевості) зі зміною конфігурації земельної ділянки.</w:t>
      </w:r>
    </w:p>
    <w:p w14:paraId="01573FC8">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19A62A9E">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05852CA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E10225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38FCA30">
      <w:pPr>
        <w:tabs>
          <w:tab w:val="left" w:pos="0"/>
        </w:tabs>
        <w:jc w:val="both"/>
        <w:rPr>
          <w:sz w:val="28"/>
          <w:szCs w:val="28"/>
        </w:rPr>
      </w:pPr>
      <w:r>
        <w:rPr>
          <w:sz w:val="28"/>
          <w:szCs w:val="28"/>
        </w:rPr>
        <w:t>(результати поіменного голосування додаються № 83)</w:t>
      </w:r>
    </w:p>
    <w:p w14:paraId="3A3BF3D5">
      <w:pPr>
        <w:jc w:val="both"/>
        <w:rPr>
          <w:sz w:val="28"/>
          <w:szCs w:val="28"/>
        </w:rPr>
      </w:pPr>
      <w:r>
        <w:rPr>
          <w:b/>
          <w:sz w:val="28"/>
          <w:szCs w:val="28"/>
        </w:rPr>
        <w:t xml:space="preserve">ВИРІШИЛИ: </w:t>
      </w:r>
      <w:r>
        <w:rPr>
          <w:sz w:val="28"/>
          <w:szCs w:val="28"/>
        </w:rPr>
        <w:t>прийняти рішення № 2469 (рішення № 2469 додається)</w:t>
      </w:r>
    </w:p>
    <w:p w14:paraId="4FD02496">
      <w:pPr>
        <w:tabs>
          <w:tab w:val="left" w:pos="0"/>
        </w:tabs>
        <w:jc w:val="center"/>
        <w:rPr>
          <w:b/>
          <w:sz w:val="28"/>
          <w:szCs w:val="28"/>
        </w:rPr>
      </w:pPr>
    </w:p>
    <w:p w14:paraId="08C68741">
      <w:pPr>
        <w:jc w:val="both"/>
        <w:rPr>
          <w:sz w:val="28"/>
          <w:szCs w:val="28"/>
        </w:rPr>
      </w:pPr>
      <w:r>
        <w:rPr>
          <w:b/>
          <w:sz w:val="28"/>
          <w:szCs w:val="28"/>
        </w:rPr>
        <w:t xml:space="preserve">48. СЛУХАЛИ: </w:t>
      </w:r>
      <w:r>
        <w:rPr>
          <w:sz w:val="28"/>
          <w:szCs w:val="28"/>
        </w:rPr>
        <w:t>Про надання дозволу на виготовлення проектів землеустрою щодо зміни цільового призначення земельних ділянок.</w:t>
      </w:r>
    </w:p>
    <w:p w14:paraId="498E51ED">
      <w:pPr>
        <w:jc w:val="both"/>
        <w:rPr>
          <w:sz w:val="28"/>
          <w:szCs w:val="28"/>
        </w:rPr>
      </w:pPr>
      <w:r>
        <w:rPr>
          <w:sz w:val="28"/>
          <w:szCs w:val="28"/>
        </w:rPr>
        <w:t>З даного питання тривало обговорення:</w:t>
      </w:r>
    </w:p>
    <w:p w14:paraId="421BE9AF">
      <w:pPr>
        <w:jc w:val="both"/>
        <w:rPr>
          <w:sz w:val="28"/>
          <w:szCs w:val="28"/>
        </w:rPr>
      </w:pPr>
      <w:r>
        <w:rPr>
          <w:b/>
          <w:sz w:val="28"/>
          <w:szCs w:val="28"/>
        </w:rPr>
        <w:t>Роман Бейзик</w:t>
      </w:r>
      <w:r>
        <w:rPr>
          <w:sz w:val="28"/>
          <w:szCs w:val="28"/>
        </w:rPr>
        <w:t xml:space="preserve"> – запропонував створити комісію для вивчення цього питання.</w:t>
      </w:r>
    </w:p>
    <w:p w14:paraId="3ABF66D1">
      <w:pPr>
        <w:jc w:val="both"/>
        <w:rPr>
          <w:sz w:val="28"/>
          <w:szCs w:val="28"/>
        </w:rPr>
      </w:pPr>
      <w:r>
        <w:rPr>
          <w:sz w:val="28"/>
          <w:szCs w:val="28"/>
        </w:rPr>
        <w:t>Виступив Максим Кравченко – керівник КП “Фермерське господарство “Тарком”.</w:t>
      </w:r>
    </w:p>
    <w:p w14:paraId="02D92E1B">
      <w:pPr>
        <w:jc w:val="both"/>
        <w:rPr>
          <w:sz w:val="28"/>
          <w:szCs w:val="28"/>
        </w:rPr>
      </w:pPr>
      <w:r>
        <w:rPr>
          <w:b/>
          <w:sz w:val="28"/>
          <w:szCs w:val="28"/>
        </w:rPr>
        <w:t>Тарас Кучма</w:t>
      </w:r>
      <w:r>
        <w:rPr>
          <w:sz w:val="28"/>
          <w:szCs w:val="28"/>
        </w:rPr>
        <w:t xml:space="preserve"> – запропонував звернути увагу на п. 4.</w:t>
      </w:r>
    </w:p>
    <w:p w14:paraId="14559F4E">
      <w:pPr>
        <w:jc w:val="both"/>
        <w:rPr>
          <w:b/>
          <w:sz w:val="28"/>
          <w:szCs w:val="28"/>
        </w:rPr>
      </w:pPr>
      <w:r>
        <w:rPr>
          <w:b/>
          <w:sz w:val="28"/>
          <w:szCs w:val="28"/>
        </w:rPr>
        <w:t>Андрій Паутинка</w:t>
      </w:r>
    </w:p>
    <w:p w14:paraId="7D17DB51">
      <w:pPr>
        <w:jc w:val="both"/>
        <w:rPr>
          <w:b/>
          <w:sz w:val="28"/>
          <w:szCs w:val="28"/>
        </w:rPr>
      </w:pPr>
      <w:r>
        <w:rPr>
          <w:b/>
          <w:sz w:val="28"/>
          <w:szCs w:val="28"/>
        </w:rPr>
        <w:t>Марта Слотило</w:t>
      </w:r>
    </w:p>
    <w:p w14:paraId="1F08DCBB">
      <w:pPr>
        <w:jc w:val="both"/>
        <w:rPr>
          <w:sz w:val="28"/>
          <w:szCs w:val="28"/>
        </w:rPr>
      </w:pPr>
      <w:r>
        <w:rPr>
          <w:b/>
          <w:sz w:val="28"/>
          <w:szCs w:val="28"/>
        </w:rPr>
        <w:t>Михайло Задорожний</w:t>
      </w:r>
      <w:r>
        <w:rPr>
          <w:sz w:val="28"/>
          <w:szCs w:val="28"/>
        </w:rPr>
        <w:t xml:space="preserve"> – запропонував доопрацювати цей проект рішення.</w:t>
      </w:r>
    </w:p>
    <w:p w14:paraId="50171EA2">
      <w:pPr>
        <w:jc w:val="both"/>
        <w:rPr>
          <w:sz w:val="28"/>
          <w:szCs w:val="28"/>
        </w:rPr>
      </w:pPr>
      <w:r>
        <w:rPr>
          <w:b/>
          <w:sz w:val="28"/>
          <w:szCs w:val="28"/>
        </w:rPr>
        <w:t>Андрій Паутинка</w:t>
      </w:r>
      <w:r>
        <w:rPr>
          <w:sz w:val="28"/>
          <w:szCs w:val="28"/>
        </w:rPr>
        <w:t xml:space="preserve"> – запропонував провести голосування по кожному підпунктові окремо.</w:t>
      </w:r>
    </w:p>
    <w:p w14:paraId="7D7CC5CB">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04C5DCB5">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418C681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F6E102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86BBCED">
      <w:pPr>
        <w:tabs>
          <w:tab w:val="left" w:pos="0"/>
        </w:tabs>
        <w:jc w:val="both"/>
        <w:rPr>
          <w:sz w:val="28"/>
          <w:szCs w:val="28"/>
        </w:rPr>
      </w:pPr>
      <w:r>
        <w:rPr>
          <w:sz w:val="28"/>
          <w:szCs w:val="28"/>
        </w:rPr>
        <w:t>(результати поіменного голосування додаються № 84)</w:t>
      </w:r>
    </w:p>
    <w:p w14:paraId="589855B9">
      <w:pPr>
        <w:tabs>
          <w:tab w:val="left" w:pos="0"/>
        </w:tabs>
        <w:jc w:val="both"/>
        <w:rPr>
          <w:sz w:val="28"/>
          <w:szCs w:val="28"/>
        </w:rPr>
      </w:pPr>
    </w:p>
    <w:p w14:paraId="09544B74">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w:t>
      </w:r>
      <w:r>
        <w:rPr>
          <w:sz w:val="28"/>
          <w:szCs w:val="28"/>
          <w:lang w:val="uk-UA"/>
        </w:rPr>
        <w:t>пропозиція: провести голосування по кожному підпунктові окремо</w:t>
      </w:r>
      <w:r>
        <w:rPr>
          <w:sz w:val="28"/>
          <w:szCs w:val="28"/>
        </w:rPr>
        <w:t>.</w:t>
      </w:r>
    </w:p>
    <w:p w14:paraId="353F2BAA">
      <w:pPr>
        <w:tabs>
          <w:tab w:val="left" w:pos="0"/>
        </w:tabs>
        <w:jc w:val="both"/>
        <w:rPr>
          <w:sz w:val="28"/>
          <w:szCs w:val="28"/>
        </w:rPr>
      </w:pPr>
      <w:r>
        <w:rPr>
          <w:sz w:val="28"/>
          <w:szCs w:val="28"/>
        </w:rPr>
        <w:t>Результати голосування:</w:t>
      </w:r>
      <w:r>
        <w:rPr>
          <w:sz w:val="28"/>
          <w:szCs w:val="28"/>
        </w:rPr>
        <w:tab/>
      </w:r>
      <w:r>
        <w:rPr>
          <w:sz w:val="28"/>
          <w:szCs w:val="28"/>
        </w:rPr>
        <w:t>за – 19</w:t>
      </w:r>
    </w:p>
    <w:p w14:paraId="6F6F712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4F7CFC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AF765D6">
      <w:pPr>
        <w:tabs>
          <w:tab w:val="left" w:pos="0"/>
        </w:tabs>
        <w:jc w:val="both"/>
        <w:rPr>
          <w:sz w:val="28"/>
          <w:szCs w:val="28"/>
        </w:rPr>
      </w:pPr>
      <w:r>
        <w:rPr>
          <w:sz w:val="28"/>
          <w:szCs w:val="28"/>
        </w:rPr>
        <w:t>(результати поіменного голосування додаються № 85)</w:t>
      </w:r>
    </w:p>
    <w:p w14:paraId="1B0AE1A9">
      <w:pPr>
        <w:tabs>
          <w:tab w:val="left" w:pos="0"/>
        </w:tabs>
        <w:jc w:val="both"/>
        <w:rPr>
          <w:sz w:val="28"/>
          <w:szCs w:val="28"/>
        </w:rPr>
      </w:pPr>
      <w:r>
        <w:rPr>
          <w:sz w:val="28"/>
          <w:szCs w:val="28"/>
        </w:rPr>
        <w:t>Пропозицію підтримали.</w:t>
      </w:r>
    </w:p>
    <w:p w14:paraId="31CD4E52">
      <w:pPr>
        <w:tabs>
          <w:tab w:val="left" w:pos="0"/>
        </w:tabs>
        <w:jc w:val="both"/>
        <w:rPr>
          <w:sz w:val="28"/>
          <w:szCs w:val="28"/>
        </w:rPr>
      </w:pPr>
    </w:p>
    <w:p w14:paraId="494DF0EC">
      <w:pPr>
        <w:pStyle w:val="18"/>
        <w:shd w:val="clear" w:color="auto" w:fill="FFFFFF"/>
        <w:spacing w:before="0" w:beforeAutospacing="0" w:after="0" w:afterAutospacing="0"/>
        <w:jc w:val="both"/>
        <w:textAlignment w:val="baseline"/>
        <w:rPr>
          <w:sz w:val="28"/>
          <w:szCs w:val="28"/>
          <w:lang w:val="uk-UA"/>
        </w:rPr>
      </w:pPr>
      <w:r>
        <w:rPr>
          <w:b/>
          <w:sz w:val="28"/>
          <w:szCs w:val="28"/>
        </w:rPr>
        <w:t xml:space="preserve">Тарас Кучма – </w:t>
      </w:r>
      <w:r>
        <w:rPr>
          <w:sz w:val="28"/>
          <w:szCs w:val="28"/>
        </w:rPr>
        <w:t xml:space="preserve">на голосування ставиться </w:t>
      </w:r>
      <w:r>
        <w:rPr>
          <w:sz w:val="28"/>
          <w:szCs w:val="28"/>
          <w:lang w:val="uk-UA"/>
        </w:rPr>
        <w:t>п.п.1.1. (земельна ділянка площею 21,8479 га).</w:t>
      </w:r>
    </w:p>
    <w:p w14:paraId="37D60A61">
      <w:pPr>
        <w:pStyle w:val="18"/>
        <w:shd w:val="clear" w:color="auto" w:fill="FFFFFF"/>
        <w:spacing w:before="0" w:beforeAutospacing="0" w:after="0" w:afterAutospacing="0"/>
        <w:jc w:val="both"/>
        <w:textAlignment w:val="baseline"/>
        <w:rPr>
          <w:sz w:val="28"/>
          <w:szCs w:val="28"/>
          <w:lang w:val="uk-UA"/>
        </w:rPr>
      </w:pPr>
      <w:r>
        <w:rPr>
          <w:sz w:val="28"/>
          <w:szCs w:val="28"/>
        </w:rPr>
        <w:t>Результати голосування:</w:t>
      </w:r>
      <w:r>
        <w:rPr>
          <w:sz w:val="28"/>
          <w:szCs w:val="28"/>
        </w:rPr>
        <w:tab/>
      </w:r>
      <w:r>
        <w:rPr>
          <w:sz w:val="28"/>
          <w:szCs w:val="28"/>
        </w:rPr>
        <w:t xml:space="preserve">за – </w:t>
      </w:r>
      <w:r>
        <w:rPr>
          <w:sz w:val="28"/>
          <w:szCs w:val="28"/>
          <w:lang w:val="uk-UA"/>
        </w:rPr>
        <w:t>22</w:t>
      </w:r>
    </w:p>
    <w:p w14:paraId="6DBCC14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53796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476C867">
      <w:pPr>
        <w:tabs>
          <w:tab w:val="left" w:pos="0"/>
        </w:tabs>
        <w:jc w:val="both"/>
        <w:rPr>
          <w:sz w:val="28"/>
          <w:szCs w:val="28"/>
        </w:rPr>
      </w:pPr>
      <w:r>
        <w:rPr>
          <w:sz w:val="28"/>
          <w:szCs w:val="28"/>
        </w:rPr>
        <w:t>(результати поіменного голосування додаються № 86)</w:t>
      </w:r>
    </w:p>
    <w:p w14:paraId="2F782A7A">
      <w:pPr>
        <w:tabs>
          <w:tab w:val="left" w:pos="0"/>
        </w:tabs>
        <w:jc w:val="both"/>
        <w:rPr>
          <w:sz w:val="28"/>
          <w:szCs w:val="28"/>
        </w:rPr>
      </w:pPr>
    </w:p>
    <w:p w14:paraId="79D826F2">
      <w:pPr>
        <w:pStyle w:val="18"/>
        <w:shd w:val="clear" w:color="auto" w:fill="FFFFFF"/>
        <w:spacing w:before="0" w:beforeAutospacing="0" w:after="0" w:afterAutospacing="0"/>
        <w:jc w:val="both"/>
        <w:textAlignment w:val="baseline"/>
        <w:rPr>
          <w:sz w:val="28"/>
          <w:szCs w:val="28"/>
          <w:lang w:val="uk-UA"/>
        </w:rPr>
      </w:pPr>
      <w:r>
        <w:rPr>
          <w:b/>
          <w:sz w:val="28"/>
          <w:szCs w:val="28"/>
        </w:rPr>
        <w:t xml:space="preserve">Тарас Кучма – </w:t>
      </w:r>
      <w:r>
        <w:rPr>
          <w:sz w:val="28"/>
          <w:szCs w:val="28"/>
        </w:rPr>
        <w:t xml:space="preserve">на голосування ставиться </w:t>
      </w:r>
      <w:r>
        <w:rPr>
          <w:sz w:val="28"/>
          <w:szCs w:val="28"/>
          <w:lang w:val="uk-UA"/>
        </w:rPr>
        <w:t>п.п.1.2 (земельна ділянка площею 41,3198 га).</w:t>
      </w:r>
    </w:p>
    <w:p w14:paraId="360391B4">
      <w:pPr>
        <w:tabs>
          <w:tab w:val="left" w:pos="0"/>
        </w:tabs>
        <w:jc w:val="both"/>
        <w:rPr>
          <w:sz w:val="28"/>
          <w:szCs w:val="28"/>
        </w:rPr>
      </w:pPr>
      <w:r>
        <w:rPr>
          <w:sz w:val="28"/>
          <w:szCs w:val="28"/>
        </w:rPr>
        <w:t>Результати голосування:</w:t>
      </w:r>
      <w:r>
        <w:rPr>
          <w:sz w:val="28"/>
          <w:szCs w:val="28"/>
        </w:rPr>
        <w:tab/>
      </w:r>
      <w:r>
        <w:rPr>
          <w:sz w:val="28"/>
          <w:szCs w:val="28"/>
        </w:rPr>
        <w:t>за – 14</w:t>
      </w:r>
    </w:p>
    <w:p w14:paraId="5883223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FAF632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7B6E71A">
      <w:pPr>
        <w:tabs>
          <w:tab w:val="left" w:pos="0"/>
        </w:tabs>
        <w:jc w:val="both"/>
        <w:rPr>
          <w:sz w:val="28"/>
          <w:szCs w:val="28"/>
        </w:rPr>
      </w:pPr>
      <w:r>
        <w:rPr>
          <w:sz w:val="28"/>
          <w:szCs w:val="28"/>
        </w:rPr>
        <w:t>(результати поіменного голосування додаються № 87)</w:t>
      </w:r>
    </w:p>
    <w:p w14:paraId="210CA4B9">
      <w:pPr>
        <w:tabs>
          <w:tab w:val="left" w:pos="0"/>
        </w:tabs>
        <w:jc w:val="both"/>
        <w:rPr>
          <w:sz w:val="28"/>
          <w:szCs w:val="28"/>
        </w:rPr>
      </w:pPr>
    </w:p>
    <w:p w14:paraId="423622EC">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5A0E4A28">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1E6190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D4C55E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C592C5F">
      <w:pPr>
        <w:tabs>
          <w:tab w:val="left" w:pos="0"/>
        </w:tabs>
        <w:jc w:val="both"/>
        <w:rPr>
          <w:sz w:val="28"/>
          <w:szCs w:val="28"/>
        </w:rPr>
      </w:pPr>
      <w:r>
        <w:rPr>
          <w:sz w:val="28"/>
          <w:szCs w:val="28"/>
        </w:rPr>
        <w:t>(результати поіменного голосування додаються № 88)</w:t>
      </w:r>
    </w:p>
    <w:p w14:paraId="23555468">
      <w:pPr>
        <w:jc w:val="both"/>
        <w:rPr>
          <w:sz w:val="28"/>
          <w:szCs w:val="28"/>
        </w:rPr>
      </w:pPr>
      <w:r>
        <w:rPr>
          <w:b/>
          <w:sz w:val="28"/>
          <w:szCs w:val="28"/>
        </w:rPr>
        <w:t xml:space="preserve">ВИРІШИЛИ: </w:t>
      </w:r>
      <w:r>
        <w:rPr>
          <w:sz w:val="28"/>
          <w:szCs w:val="28"/>
        </w:rPr>
        <w:t>прийняти рішення № 2470 (рішення № 2470 додається)</w:t>
      </w:r>
    </w:p>
    <w:p w14:paraId="0CAAAAE1">
      <w:pPr>
        <w:tabs>
          <w:tab w:val="left" w:pos="0"/>
        </w:tabs>
        <w:jc w:val="center"/>
        <w:rPr>
          <w:b/>
          <w:sz w:val="28"/>
          <w:szCs w:val="28"/>
        </w:rPr>
      </w:pPr>
    </w:p>
    <w:p w14:paraId="44101DD1">
      <w:pPr>
        <w:jc w:val="both"/>
        <w:rPr>
          <w:sz w:val="28"/>
          <w:szCs w:val="28"/>
        </w:rPr>
      </w:pPr>
      <w:r>
        <w:rPr>
          <w:b/>
          <w:sz w:val="28"/>
          <w:szCs w:val="28"/>
        </w:rPr>
        <w:t xml:space="preserve">49. СЛУХАЛИ: </w:t>
      </w:r>
      <w:r>
        <w:rPr>
          <w:sz w:val="28"/>
          <w:szCs w:val="28"/>
        </w:rPr>
        <w:t>Про затвердження технічної документації з землеустрою щодо поділу  та об’єднання земельних ділянок під об’єктами нерухомого майна.</w:t>
      </w:r>
    </w:p>
    <w:p w14:paraId="50FA3154">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1A86D2B9">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13A36E9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4BD8A7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F1173C">
      <w:pPr>
        <w:tabs>
          <w:tab w:val="left" w:pos="0"/>
        </w:tabs>
        <w:jc w:val="both"/>
        <w:rPr>
          <w:sz w:val="28"/>
          <w:szCs w:val="28"/>
        </w:rPr>
      </w:pPr>
      <w:r>
        <w:rPr>
          <w:sz w:val="28"/>
          <w:szCs w:val="28"/>
        </w:rPr>
        <w:t>(результати поіменного голосування додаються № 89)</w:t>
      </w:r>
    </w:p>
    <w:p w14:paraId="38740C9E">
      <w:pPr>
        <w:jc w:val="both"/>
        <w:rPr>
          <w:sz w:val="28"/>
          <w:szCs w:val="28"/>
        </w:rPr>
      </w:pPr>
      <w:r>
        <w:rPr>
          <w:b/>
          <w:sz w:val="28"/>
          <w:szCs w:val="28"/>
        </w:rPr>
        <w:t xml:space="preserve">ВИРІШИЛИ: </w:t>
      </w:r>
      <w:r>
        <w:rPr>
          <w:sz w:val="28"/>
          <w:szCs w:val="28"/>
        </w:rPr>
        <w:t>прийняти рішення № 2471 (рішення № 2471 додається)</w:t>
      </w:r>
    </w:p>
    <w:p w14:paraId="25796C01">
      <w:pPr>
        <w:tabs>
          <w:tab w:val="left" w:pos="0"/>
        </w:tabs>
        <w:jc w:val="center"/>
        <w:rPr>
          <w:b/>
          <w:sz w:val="28"/>
          <w:szCs w:val="28"/>
        </w:rPr>
      </w:pPr>
    </w:p>
    <w:p w14:paraId="6834ADE6">
      <w:pPr>
        <w:jc w:val="both"/>
        <w:rPr>
          <w:sz w:val="28"/>
          <w:szCs w:val="28"/>
        </w:rPr>
      </w:pPr>
      <w:r>
        <w:rPr>
          <w:b/>
          <w:sz w:val="28"/>
          <w:szCs w:val="28"/>
        </w:rPr>
        <w:t xml:space="preserve">50. СЛУХАЛИ: </w:t>
      </w:r>
      <w:r>
        <w:rPr>
          <w:sz w:val="28"/>
          <w:szCs w:val="28"/>
        </w:rPr>
        <w:t>Про зміну назви, типу та затвердження нової редакції статуту закладу освіти.</w:t>
      </w:r>
    </w:p>
    <w:p w14:paraId="1DD16820">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01695C10">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3693D87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2DB1B8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4A16C49">
      <w:pPr>
        <w:tabs>
          <w:tab w:val="left" w:pos="0"/>
        </w:tabs>
        <w:jc w:val="both"/>
        <w:rPr>
          <w:sz w:val="28"/>
          <w:szCs w:val="28"/>
        </w:rPr>
      </w:pPr>
      <w:r>
        <w:rPr>
          <w:sz w:val="28"/>
          <w:szCs w:val="28"/>
        </w:rPr>
        <w:t>(результати поіменного голосування додаються № 90)</w:t>
      </w:r>
    </w:p>
    <w:p w14:paraId="05333FA0">
      <w:pPr>
        <w:jc w:val="both"/>
        <w:rPr>
          <w:sz w:val="28"/>
          <w:szCs w:val="28"/>
        </w:rPr>
      </w:pPr>
      <w:r>
        <w:rPr>
          <w:b/>
          <w:sz w:val="28"/>
          <w:szCs w:val="28"/>
        </w:rPr>
        <w:t xml:space="preserve">ВИРІШИЛИ: </w:t>
      </w:r>
      <w:r>
        <w:rPr>
          <w:sz w:val="28"/>
          <w:szCs w:val="28"/>
        </w:rPr>
        <w:t>прийняти рішення № 2472 (рішення № 2472 додається)</w:t>
      </w:r>
    </w:p>
    <w:p w14:paraId="69298C70">
      <w:pPr>
        <w:tabs>
          <w:tab w:val="left" w:pos="0"/>
        </w:tabs>
        <w:jc w:val="center"/>
        <w:rPr>
          <w:b/>
          <w:sz w:val="28"/>
          <w:szCs w:val="28"/>
        </w:rPr>
      </w:pPr>
    </w:p>
    <w:p w14:paraId="06026D81">
      <w:pPr>
        <w:jc w:val="both"/>
        <w:rPr>
          <w:sz w:val="28"/>
          <w:szCs w:val="28"/>
        </w:rPr>
      </w:pPr>
      <w:r>
        <w:rPr>
          <w:b/>
          <w:sz w:val="28"/>
          <w:szCs w:val="28"/>
        </w:rPr>
        <w:t xml:space="preserve">51. СЛУХАЛИ: </w:t>
      </w:r>
      <w:r>
        <w:rPr>
          <w:sz w:val="28"/>
          <w:szCs w:val="28"/>
        </w:rPr>
        <w:t>Про внесення змін до програми Дрогобицької міської ради “Про персональні стипендії міського голови в галузі освіти та культури для обдарованих дітей на 2024 рік”.</w:t>
      </w:r>
    </w:p>
    <w:p w14:paraId="0EDEDC63">
      <w:pPr>
        <w:jc w:val="both"/>
        <w:rPr>
          <w:sz w:val="28"/>
          <w:szCs w:val="28"/>
        </w:rPr>
      </w:pPr>
      <w:r>
        <w:rPr>
          <w:b/>
          <w:sz w:val="28"/>
          <w:szCs w:val="28"/>
        </w:rPr>
        <w:t>Доповідач</w:t>
      </w:r>
      <w:r>
        <w:rPr>
          <w:sz w:val="28"/>
          <w:szCs w:val="28"/>
        </w:rPr>
        <w:t>: Роман Грицай – голова постійної комісії ради</w:t>
      </w:r>
    </w:p>
    <w:p w14:paraId="5B423521">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4CBDCB11">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55F8A19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6FA8B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7F68E7D">
      <w:pPr>
        <w:tabs>
          <w:tab w:val="left" w:pos="0"/>
        </w:tabs>
        <w:jc w:val="both"/>
        <w:rPr>
          <w:sz w:val="28"/>
          <w:szCs w:val="28"/>
        </w:rPr>
      </w:pPr>
      <w:r>
        <w:rPr>
          <w:sz w:val="28"/>
          <w:szCs w:val="28"/>
        </w:rPr>
        <w:t>(результати поіменного голосування додаються № 91)</w:t>
      </w:r>
    </w:p>
    <w:p w14:paraId="40FB2C75">
      <w:pPr>
        <w:jc w:val="both"/>
        <w:rPr>
          <w:sz w:val="28"/>
          <w:szCs w:val="28"/>
        </w:rPr>
      </w:pPr>
      <w:r>
        <w:rPr>
          <w:b/>
          <w:sz w:val="28"/>
          <w:szCs w:val="28"/>
        </w:rPr>
        <w:t xml:space="preserve">ВИРІШИЛИ: </w:t>
      </w:r>
      <w:r>
        <w:rPr>
          <w:sz w:val="28"/>
          <w:szCs w:val="28"/>
        </w:rPr>
        <w:t>прийняти рішення № 2473 (рішення № 2473 додається)</w:t>
      </w:r>
    </w:p>
    <w:p w14:paraId="73362CFF">
      <w:pPr>
        <w:tabs>
          <w:tab w:val="left" w:pos="0"/>
        </w:tabs>
        <w:jc w:val="center"/>
        <w:rPr>
          <w:b/>
          <w:sz w:val="28"/>
          <w:szCs w:val="28"/>
        </w:rPr>
      </w:pPr>
    </w:p>
    <w:p w14:paraId="4B4AEF1E">
      <w:pPr>
        <w:jc w:val="both"/>
        <w:rPr>
          <w:sz w:val="28"/>
          <w:szCs w:val="28"/>
        </w:rPr>
      </w:pPr>
      <w:r>
        <w:rPr>
          <w:b/>
          <w:sz w:val="28"/>
          <w:szCs w:val="28"/>
        </w:rPr>
        <w:t xml:space="preserve">52. СЛУХАЛИ: </w:t>
      </w:r>
      <w:r>
        <w:rPr>
          <w:sz w:val="28"/>
          <w:szCs w:val="28"/>
        </w:rPr>
        <w:t>Про встановлення місцевих податків та зборів на території Дрогобицької міської територіальної громади.</w:t>
      </w:r>
    </w:p>
    <w:p w14:paraId="13F4770B">
      <w:pPr>
        <w:jc w:val="both"/>
        <w:rPr>
          <w:sz w:val="28"/>
          <w:szCs w:val="28"/>
        </w:rPr>
      </w:pPr>
      <w:r>
        <w:rPr>
          <w:b/>
          <w:sz w:val="28"/>
          <w:szCs w:val="28"/>
        </w:rPr>
        <w:t>Доповідач</w:t>
      </w:r>
      <w:r>
        <w:rPr>
          <w:sz w:val="28"/>
          <w:szCs w:val="28"/>
        </w:rPr>
        <w:t>: Оксана Савран – начальник фінансового управління.</w:t>
      </w:r>
    </w:p>
    <w:p w14:paraId="5801978A">
      <w:pPr>
        <w:jc w:val="both"/>
        <w:rPr>
          <w:sz w:val="28"/>
          <w:szCs w:val="28"/>
        </w:rPr>
      </w:pPr>
      <w:r>
        <w:rPr>
          <w:sz w:val="28"/>
          <w:szCs w:val="28"/>
        </w:rPr>
        <w:t>Виступив Михайло Задорожний.</w:t>
      </w:r>
    </w:p>
    <w:p w14:paraId="2CB04C25">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58598E1B">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5EE8673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EBFC55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E93504B">
      <w:pPr>
        <w:tabs>
          <w:tab w:val="left" w:pos="0"/>
        </w:tabs>
        <w:jc w:val="both"/>
        <w:rPr>
          <w:sz w:val="28"/>
          <w:szCs w:val="28"/>
        </w:rPr>
      </w:pPr>
      <w:r>
        <w:rPr>
          <w:sz w:val="28"/>
          <w:szCs w:val="28"/>
        </w:rPr>
        <w:t>(результати поіменного голосування додаються № 92)</w:t>
      </w:r>
    </w:p>
    <w:p w14:paraId="72000C4E">
      <w:pPr>
        <w:jc w:val="both"/>
        <w:rPr>
          <w:sz w:val="28"/>
          <w:szCs w:val="28"/>
        </w:rPr>
      </w:pPr>
      <w:r>
        <w:rPr>
          <w:b/>
          <w:sz w:val="28"/>
          <w:szCs w:val="28"/>
        </w:rPr>
        <w:t xml:space="preserve">ВИРІШИЛИ: </w:t>
      </w:r>
      <w:r>
        <w:rPr>
          <w:sz w:val="28"/>
          <w:szCs w:val="28"/>
        </w:rPr>
        <w:t>прийняти рішення № 2474 (рішення № 2474 додається).</w:t>
      </w:r>
    </w:p>
    <w:p w14:paraId="5FEFFD8D">
      <w:pPr>
        <w:jc w:val="both"/>
        <w:rPr>
          <w:sz w:val="28"/>
          <w:szCs w:val="28"/>
        </w:rPr>
      </w:pPr>
    </w:p>
    <w:p w14:paraId="3B9948DC">
      <w:pPr>
        <w:jc w:val="center"/>
        <w:rPr>
          <w:b/>
          <w:sz w:val="28"/>
          <w:szCs w:val="28"/>
        </w:rPr>
      </w:pPr>
      <w:r>
        <w:rPr>
          <w:b/>
          <w:sz w:val="28"/>
          <w:szCs w:val="28"/>
        </w:rPr>
        <w:t>Питання майна громади.</w:t>
      </w:r>
    </w:p>
    <w:p w14:paraId="774ECDCD">
      <w:pPr>
        <w:jc w:val="both"/>
        <w:rPr>
          <w:sz w:val="28"/>
          <w:szCs w:val="28"/>
        </w:rPr>
      </w:pPr>
      <w:r>
        <w:rPr>
          <w:b/>
          <w:sz w:val="28"/>
          <w:szCs w:val="28"/>
        </w:rPr>
        <w:t xml:space="preserve">Доповідач: </w:t>
      </w:r>
      <w:r>
        <w:rPr>
          <w:sz w:val="28"/>
          <w:szCs w:val="28"/>
        </w:rPr>
        <w:t>Юрій Кушлик – голова постійної комісії ради.</w:t>
      </w:r>
    </w:p>
    <w:p w14:paraId="36FEB6A5">
      <w:pPr>
        <w:tabs>
          <w:tab w:val="left" w:pos="0"/>
        </w:tabs>
        <w:jc w:val="center"/>
        <w:rPr>
          <w:b/>
          <w:sz w:val="28"/>
          <w:szCs w:val="28"/>
        </w:rPr>
      </w:pPr>
    </w:p>
    <w:p w14:paraId="79530B13">
      <w:pPr>
        <w:jc w:val="both"/>
        <w:rPr>
          <w:sz w:val="28"/>
          <w:szCs w:val="28"/>
        </w:rPr>
      </w:pPr>
      <w:r>
        <w:rPr>
          <w:b/>
          <w:sz w:val="28"/>
          <w:szCs w:val="28"/>
        </w:rPr>
        <w:t xml:space="preserve">53. СЛУХАЛИ: </w:t>
      </w:r>
      <w:r>
        <w:rPr>
          <w:sz w:val="28"/>
          <w:szCs w:val="28"/>
        </w:rPr>
        <w:t>Про виключення з переліку об’єктів комунальної власності, які підлягають продажу шляхом проведення аукціону та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укладання договору оренди нежитлової будівлі.</w:t>
      </w:r>
    </w:p>
    <w:p w14:paraId="476D05BE">
      <w:pPr>
        <w:jc w:val="both"/>
        <w:rPr>
          <w:sz w:val="28"/>
          <w:szCs w:val="28"/>
        </w:rPr>
      </w:pPr>
      <w:r>
        <w:rPr>
          <w:b/>
          <w:sz w:val="28"/>
          <w:szCs w:val="28"/>
        </w:rPr>
        <w:t>Тарас Кучма</w:t>
      </w:r>
      <w:r>
        <w:rPr>
          <w:sz w:val="28"/>
          <w:szCs w:val="28"/>
        </w:rPr>
        <w:t xml:space="preserve"> – оголосив, що сесія буде проходити у закритому режимі під час розгляду  цього питання. </w:t>
      </w:r>
    </w:p>
    <w:p w14:paraId="137299EE">
      <w:pPr>
        <w:pStyle w:val="18"/>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5369DD50">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746A827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B387C4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13A66E1">
      <w:pPr>
        <w:tabs>
          <w:tab w:val="left" w:pos="0"/>
        </w:tabs>
        <w:jc w:val="both"/>
        <w:rPr>
          <w:sz w:val="28"/>
          <w:szCs w:val="28"/>
        </w:rPr>
      </w:pPr>
      <w:r>
        <w:rPr>
          <w:sz w:val="28"/>
          <w:szCs w:val="28"/>
        </w:rPr>
        <w:t>(результати поіменного голосування додаються № 93)</w:t>
      </w:r>
    </w:p>
    <w:p w14:paraId="0EE89C68">
      <w:pPr>
        <w:jc w:val="both"/>
        <w:rPr>
          <w:sz w:val="28"/>
          <w:szCs w:val="28"/>
        </w:rPr>
      </w:pPr>
      <w:r>
        <w:rPr>
          <w:b/>
          <w:sz w:val="28"/>
          <w:szCs w:val="28"/>
        </w:rPr>
        <w:t xml:space="preserve">ВИРІШИЛИ: </w:t>
      </w:r>
      <w:r>
        <w:rPr>
          <w:sz w:val="28"/>
          <w:szCs w:val="28"/>
        </w:rPr>
        <w:t>прийняти рішення № 2475 (рішення № 2475 додається)</w:t>
      </w:r>
    </w:p>
    <w:p w14:paraId="4048CC52">
      <w:pPr>
        <w:jc w:val="both"/>
        <w:rPr>
          <w:b/>
          <w:sz w:val="28"/>
          <w:szCs w:val="28"/>
        </w:rPr>
      </w:pPr>
    </w:p>
    <w:p w14:paraId="5095B734">
      <w:pPr>
        <w:jc w:val="both"/>
        <w:rPr>
          <w:rFonts w:eastAsia="Calibri"/>
          <w:sz w:val="28"/>
          <w:szCs w:val="28"/>
        </w:rPr>
      </w:pPr>
      <w:r>
        <w:rPr>
          <w:b/>
          <w:sz w:val="28"/>
          <w:szCs w:val="28"/>
        </w:rPr>
        <w:t xml:space="preserve">54. СЛУХАЛИ: </w:t>
      </w:r>
      <w:r>
        <w:rPr>
          <w:rFonts w:eastAsia="Calibri"/>
          <w:sz w:val="28"/>
          <w:szCs w:val="28"/>
        </w:rPr>
        <w:t>Про прийняття у комунальну власність Дрогобицької міської територіальної громади захисної споруди на вулиці С. Бандери, 8.</w:t>
      </w:r>
    </w:p>
    <w:p w14:paraId="633B1E0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27EFD66">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28D4C5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483AD4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D737807">
      <w:pPr>
        <w:tabs>
          <w:tab w:val="left" w:pos="0"/>
        </w:tabs>
        <w:jc w:val="both"/>
        <w:rPr>
          <w:sz w:val="28"/>
          <w:szCs w:val="28"/>
        </w:rPr>
      </w:pPr>
      <w:r>
        <w:rPr>
          <w:sz w:val="28"/>
          <w:szCs w:val="28"/>
        </w:rPr>
        <w:t>(результати поіменного голосування додаються № 94)</w:t>
      </w:r>
    </w:p>
    <w:p w14:paraId="27DB91B0">
      <w:pPr>
        <w:jc w:val="both"/>
        <w:rPr>
          <w:sz w:val="28"/>
          <w:szCs w:val="28"/>
        </w:rPr>
      </w:pPr>
      <w:r>
        <w:rPr>
          <w:b/>
          <w:sz w:val="28"/>
          <w:szCs w:val="28"/>
        </w:rPr>
        <w:t xml:space="preserve">ВИРІШИЛИ: </w:t>
      </w:r>
      <w:r>
        <w:rPr>
          <w:sz w:val="28"/>
          <w:szCs w:val="28"/>
        </w:rPr>
        <w:t>прийняти рішення № 2476 (рішення № 2476 додається)</w:t>
      </w:r>
    </w:p>
    <w:p w14:paraId="13B99016">
      <w:pPr>
        <w:tabs>
          <w:tab w:val="left" w:pos="0"/>
        </w:tabs>
        <w:jc w:val="center"/>
        <w:rPr>
          <w:b/>
          <w:sz w:val="28"/>
          <w:szCs w:val="28"/>
        </w:rPr>
      </w:pPr>
    </w:p>
    <w:p w14:paraId="61D722B8">
      <w:pPr>
        <w:jc w:val="both"/>
        <w:rPr>
          <w:bCs/>
          <w:color w:val="000000"/>
          <w:spacing w:val="2"/>
          <w:sz w:val="28"/>
          <w:szCs w:val="28"/>
        </w:rPr>
      </w:pPr>
      <w:r>
        <w:rPr>
          <w:b/>
          <w:sz w:val="28"/>
          <w:szCs w:val="28"/>
        </w:rPr>
        <w:t xml:space="preserve">55. СЛУХАЛИ: </w:t>
      </w:r>
      <w:r>
        <w:rPr>
          <w:bCs/>
          <w:color w:val="000000"/>
          <w:spacing w:val="2"/>
          <w:sz w:val="28"/>
          <w:szCs w:val="28"/>
        </w:rPr>
        <w:t xml:space="preserve">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аукціону. </w:t>
      </w:r>
    </w:p>
    <w:p w14:paraId="763C8DB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74D79CC">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6B36BCD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7778C4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D513CA0">
      <w:pPr>
        <w:tabs>
          <w:tab w:val="left" w:pos="0"/>
        </w:tabs>
        <w:jc w:val="both"/>
        <w:rPr>
          <w:sz w:val="28"/>
          <w:szCs w:val="28"/>
        </w:rPr>
      </w:pPr>
      <w:r>
        <w:rPr>
          <w:sz w:val="28"/>
          <w:szCs w:val="28"/>
        </w:rPr>
        <w:t>(результати поіменного голосування додаються № 95)</w:t>
      </w:r>
    </w:p>
    <w:p w14:paraId="3C6C0F92">
      <w:pPr>
        <w:jc w:val="both"/>
        <w:rPr>
          <w:sz w:val="28"/>
          <w:szCs w:val="28"/>
        </w:rPr>
      </w:pPr>
      <w:r>
        <w:rPr>
          <w:b/>
          <w:sz w:val="28"/>
          <w:szCs w:val="28"/>
        </w:rPr>
        <w:t xml:space="preserve">ВИРІШИЛИ: </w:t>
      </w:r>
      <w:r>
        <w:rPr>
          <w:sz w:val="28"/>
          <w:szCs w:val="28"/>
        </w:rPr>
        <w:t>прийняти рішення № 2477 (рішення № 2477 додається)</w:t>
      </w:r>
    </w:p>
    <w:p w14:paraId="170ADCB8">
      <w:pPr>
        <w:tabs>
          <w:tab w:val="left" w:pos="0"/>
        </w:tabs>
        <w:jc w:val="center"/>
        <w:rPr>
          <w:b/>
          <w:sz w:val="28"/>
          <w:szCs w:val="28"/>
        </w:rPr>
      </w:pPr>
    </w:p>
    <w:p w14:paraId="11BFC007">
      <w:pPr>
        <w:jc w:val="both"/>
        <w:rPr>
          <w:bCs/>
          <w:color w:val="000000"/>
          <w:spacing w:val="2"/>
          <w:sz w:val="28"/>
          <w:szCs w:val="28"/>
        </w:rPr>
      </w:pPr>
      <w:r>
        <w:rPr>
          <w:b/>
          <w:sz w:val="28"/>
          <w:szCs w:val="28"/>
        </w:rPr>
        <w:t xml:space="preserve">56. СЛУХАЛИ: </w:t>
      </w:r>
      <w:r>
        <w:rPr>
          <w:bCs/>
          <w:color w:val="000000"/>
          <w:spacing w:val="2"/>
          <w:sz w:val="28"/>
          <w:szCs w:val="28"/>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w:t>
      </w:r>
    </w:p>
    <w:p w14:paraId="12F5EB3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BD714AE">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6606318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2DDCB7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81660B">
      <w:pPr>
        <w:tabs>
          <w:tab w:val="left" w:pos="0"/>
        </w:tabs>
        <w:jc w:val="both"/>
        <w:rPr>
          <w:sz w:val="28"/>
          <w:szCs w:val="28"/>
        </w:rPr>
      </w:pPr>
      <w:r>
        <w:rPr>
          <w:sz w:val="28"/>
          <w:szCs w:val="28"/>
        </w:rPr>
        <w:t>(результати поіменного голосування додаються № 96)</w:t>
      </w:r>
    </w:p>
    <w:p w14:paraId="77A62AF4">
      <w:pPr>
        <w:jc w:val="both"/>
        <w:rPr>
          <w:sz w:val="28"/>
          <w:szCs w:val="28"/>
        </w:rPr>
      </w:pPr>
      <w:r>
        <w:rPr>
          <w:b/>
          <w:sz w:val="28"/>
          <w:szCs w:val="28"/>
        </w:rPr>
        <w:t xml:space="preserve">ВИРІШИЛИ: </w:t>
      </w:r>
      <w:r>
        <w:rPr>
          <w:sz w:val="28"/>
          <w:szCs w:val="28"/>
        </w:rPr>
        <w:t>прийняти рішення № 2478 (рішення № 2478 додається)</w:t>
      </w:r>
    </w:p>
    <w:p w14:paraId="7F467F8D">
      <w:pPr>
        <w:tabs>
          <w:tab w:val="left" w:pos="0"/>
        </w:tabs>
        <w:jc w:val="center"/>
        <w:rPr>
          <w:b/>
          <w:sz w:val="28"/>
          <w:szCs w:val="28"/>
        </w:rPr>
      </w:pPr>
    </w:p>
    <w:p w14:paraId="0087E90D">
      <w:pPr>
        <w:jc w:val="both"/>
        <w:rPr>
          <w:sz w:val="28"/>
        </w:rPr>
      </w:pPr>
      <w:r>
        <w:rPr>
          <w:b/>
          <w:sz w:val="28"/>
          <w:szCs w:val="28"/>
        </w:rPr>
        <w:t xml:space="preserve">57. СЛУХАЛИ: </w:t>
      </w:r>
      <w:r>
        <w:rPr>
          <w:sz w:val="28"/>
        </w:rPr>
        <w:t>Про підтвердження факту перебування об’єктів нерухомого майна в комунальній власності територіальної громади в особі Дрогобицької міської ради Львівської області.</w:t>
      </w:r>
    </w:p>
    <w:p w14:paraId="3D7C2CB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7368D35">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6F85F13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2C8760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B930E73">
      <w:pPr>
        <w:tabs>
          <w:tab w:val="left" w:pos="0"/>
        </w:tabs>
        <w:jc w:val="both"/>
        <w:rPr>
          <w:sz w:val="28"/>
          <w:szCs w:val="28"/>
        </w:rPr>
      </w:pPr>
      <w:r>
        <w:rPr>
          <w:sz w:val="28"/>
          <w:szCs w:val="28"/>
        </w:rPr>
        <w:t>(результати поіменного голосування додаються № 97)</w:t>
      </w:r>
    </w:p>
    <w:p w14:paraId="0CE0EB9D">
      <w:pPr>
        <w:jc w:val="both"/>
        <w:rPr>
          <w:sz w:val="28"/>
          <w:szCs w:val="28"/>
        </w:rPr>
      </w:pPr>
      <w:r>
        <w:rPr>
          <w:b/>
          <w:sz w:val="28"/>
          <w:szCs w:val="28"/>
        </w:rPr>
        <w:t xml:space="preserve">ВИРІШИЛИ: </w:t>
      </w:r>
      <w:r>
        <w:rPr>
          <w:sz w:val="28"/>
          <w:szCs w:val="28"/>
        </w:rPr>
        <w:t>прийняти рішення № 2479 (рішення № 2479 додається)</w:t>
      </w:r>
    </w:p>
    <w:p w14:paraId="5AABEEE1">
      <w:pPr>
        <w:tabs>
          <w:tab w:val="left" w:pos="0"/>
        </w:tabs>
        <w:jc w:val="center"/>
        <w:rPr>
          <w:b/>
          <w:sz w:val="28"/>
          <w:szCs w:val="28"/>
        </w:rPr>
      </w:pPr>
    </w:p>
    <w:p w14:paraId="4F5BFCD7">
      <w:pPr>
        <w:jc w:val="both"/>
        <w:rPr>
          <w:bCs/>
          <w:color w:val="000000"/>
          <w:spacing w:val="2"/>
          <w:sz w:val="28"/>
          <w:szCs w:val="28"/>
        </w:rPr>
      </w:pPr>
      <w:r>
        <w:rPr>
          <w:b/>
          <w:sz w:val="28"/>
          <w:szCs w:val="28"/>
        </w:rPr>
        <w:t xml:space="preserve">58. СЛУХАЛИ: </w:t>
      </w:r>
      <w:r>
        <w:rPr>
          <w:bCs/>
          <w:color w:val="000000"/>
          <w:spacing w:val="2"/>
          <w:sz w:val="28"/>
          <w:szCs w:val="28"/>
        </w:rPr>
        <w:t>Про надання дозволу на безкоштовну передачу матеріальних цінностей.</w:t>
      </w:r>
    </w:p>
    <w:p w14:paraId="2574C2D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2A4090C">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54E2FEC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D340AB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B70DF88">
      <w:pPr>
        <w:tabs>
          <w:tab w:val="left" w:pos="0"/>
        </w:tabs>
        <w:jc w:val="both"/>
        <w:rPr>
          <w:sz w:val="28"/>
          <w:szCs w:val="28"/>
        </w:rPr>
      </w:pPr>
      <w:r>
        <w:rPr>
          <w:sz w:val="28"/>
          <w:szCs w:val="28"/>
        </w:rPr>
        <w:t>(результати поіменного голосування додаються № 98)</w:t>
      </w:r>
    </w:p>
    <w:p w14:paraId="2C639398">
      <w:pPr>
        <w:jc w:val="both"/>
        <w:rPr>
          <w:sz w:val="28"/>
          <w:szCs w:val="28"/>
        </w:rPr>
      </w:pPr>
      <w:r>
        <w:rPr>
          <w:b/>
          <w:sz w:val="28"/>
          <w:szCs w:val="28"/>
        </w:rPr>
        <w:t xml:space="preserve">ВИРІШИЛИ: </w:t>
      </w:r>
      <w:r>
        <w:rPr>
          <w:sz w:val="28"/>
          <w:szCs w:val="28"/>
        </w:rPr>
        <w:t>прийняти рішення № 2480 (рішення № 2480 додається)</w:t>
      </w:r>
    </w:p>
    <w:p w14:paraId="3A9F6060">
      <w:pPr>
        <w:ind w:firstLine="708"/>
        <w:jc w:val="both"/>
        <w:rPr>
          <w:sz w:val="28"/>
        </w:rPr>
      </w:pPr>
    </w:p>
    <w:p w14:paraId="4466F144">
      <w:pPr>
        <w:jc w:val="both"/>
        <w:rPr>
          <w:sz w:val="28"/>
          <w:szCs w:val="28"/>
        </w:rPr>
      </w:pPr>
      <w:r>
        <w:rPr>
          <w:b/>
          <w:sz w:val="28"/>
          <w:szCs w:val="28"/>
        </w:rPr>
        <w:t xml:space="preserve">59. СЛУХАЛИ: </w:t>
      </w:r>
      <w:r>
        <w:rPr>
          <w:bCs/>
          <w:color w:val="000000"/>
          <w:spacing w:val="2"/>
          <w:sz w:val="28"/>
          <w:szCs w:val="28"/>
        </w:rPr>
        <w:t>Про</w:t>
      </w:r>
      <w:r>
        <w:rPr>
          <w:sz w:val="28"/>
          <w:szCs w:val="28"/>
        </w:rPr>
        <w:t xml:space="preserve"> дострокове припинення договорів оренди нерухомого майна, що належать до комунальної власності Дрогобицької міської ради Львівської області.</w:t>
      </w:r>
    </w:p>
    <w:p w14:paraId="2D071D9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2E74F72">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191BD2B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96F15D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7756B48">
      <w:pPr>
        <w:tabs>
          <w:tab w:val="left" w:pos="0"/>
        </w:tabs>
        <w:jc w:val="both"/>
        <w:rPr>
          <w:sz w:val="28"/>
          <w:szCs w:val="28"/>
        </w:rPr>
      </w:pPr>
      <w:r>
        <w:rPr>
          <w:sz w:val="28"/>
          <w:szCs w:val="28"/>
        </w:rPr>
        <w:t>(результати поіменного голосування додаються № 99)</w:t>
      </w:r>
    </w:p>
    <w:p w14:paraId="5F2B7FBE">
      <w:pPr>
        <w:jc w:val="both"/>
        <w:rPr>
          <w:sz w:val="28"/>
          <w:szCs w:val="28"/>
        </w:rPr>
      </w:pPr>
      <w:r>
        <w:rPr>
          <w:b/>
          <w:sz w:val="28"/>
          <w:szCs w:val="28"/>
        </w:rPr>
        <w:t xml:space="preserve">ВИРІШИЛИ: </w:t>
      </w:r>
      <w:r>
        <w:rPr>
          <w:sz w:val="28"/>
          <w:szCs w:val="28"/>
        </w:rPr>
        <w:t>прийняти рішення № 2481 (рішення № 2481 додається)</w:t>
      </w:r>
    </w:p>
    <w:p w14:paraId="799494F3">
      <w:pPr>
        <w:tabs>
          <w:tab w:val="left" w:pos="0"/>
        </w:tabs>
        <w:jc w:val="center"/>
        <w:rPr>
          <w:b/>
          <w:sz w:val="28"/>
          <w:szCs w:val="28"/>
        </w:rPr>
      </w:pPr>
    </w:p>
    <w:p w14:paraId="15F9788A">
      <w:pPr>
        <w:jc w:val="both"/>
        <w:rPr>
          <w:bCs/>
          <w:color w:val="000000"/>
          <w:spacing w:val="2"/>
          <w:sz w:val="28"/>
          <w:szCs w:val="28"/>
        </w:rPr>
      </w:pPr>
      <w:r>
        <w:rPr>
          <w:b/>
          <w:sz w:val="28"/>
          <w:szCs w:val="28"/>
        </w:rPr>
        <w:t xml:space="preserve">60. СЛУХАЛИ: </w:t>
      </w:r>
      <w:r>
        <w:rPr>
          <w:bCs/>
          <w:color w:val="000000"/>
          <w:spacing w:val="2"/>
          <w:sz w:val="28"/>
          <w:szCs w:val="28"/>
        </w:rPr>
        <w:t>Про внесення змін до договору оренди нерухомого майна, що належить до комунальної власності.</w:t>
      </w:r>
    </w:p>
    <w:p w14:paraId="29DFF0E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E2F355D">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566D897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FA0958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480BFC">
      <w:pPr>
        <w:tabs>
          <w:tab w:val="left" w:pos="0"/>
        </w:tabs>
        <w:jc w:val="both"/>
        <w:rPr>
          <w:sz w:val="28"/>
          <w:szCs w:val="28"/>
        </w:rPr>
      </w:pPr>
      <w:r>
        <w:rPr>
          <w:sz w:val="28"/>
          <w:szCs w:val="28"/>
        </w:rPr>
        <w:t>(результати поіменного голосування додаються № 100)</w:t>
      </w:r>
    </w:p>
    <w:p w14:paraId="6B86464B">
      <w:pPr>
        <w:jc w:val="both"/>
        <w:rPr>
          <w:sz w:val="28"/>
          <w:szCs w:val="28"/>
        </w:rPr>
      </w:pPr>
      <w:r>
        <w:rPr>
          <w:b/>
          <w:sz w:val="28"/>
          <w:szCs w:val="28"/>
        </w:rPr>
        <w:t xml:space="preserve">ВИРІШИЛИ: </w:t>
      </w:r>
      <w:r>
        <w:rPr>
          <w:sz w:val="28"/>
          <w:szCs w:val="28"/>
        </w:rPr>
        <w:t>прийняти рішення № 2482 (рішення № 2482 додається)</w:t>
      </w:r>
    </w:p>
    <w:p w14:paraId="25D31616">
      <w:pPr>
        <w:tabs>
          <w:tab w:val="left" w:pos="0"/>
        </w:tabs>
        <w:jc w:val="center"/>
        <w:rPr>
          <w:b/>
          <w:sz w:val="28"/>
          <w:szCs w:val="28"/>
        </w:rPr>
      </w:pPr>
    </w:p>
    <w:p w14:paraId="5581EE33">
      <w:pPr>
        <w:jc w:val="both"/>
        <w:rPr>
          <w:bCs/>
          <w:color w:val="000000"/>
          <w:spacing w:val="2"/>
          <w:sz w:val="28"/>
          <w:szCs w:val="28"/>
        </w:rPr>
      </w:pPr>
      <w:r>
        <w:rPr>
          <w:b/>
          <w:sz w:val="28"/>
          <w:szCs w:val="28"/>
        </w:rPr>
        <w:t xml:space="preserve">61. СЛУХАЛИ: </w:t>
      </w:r>
      <w:r>
        <w:rPr>
          <w:bCs/>
          <w:color w:val="000000"/>
          <w:spacing w:val="2"/>
          <w:sz w:val="28"/>
          <w:szCs w:val="28"/>
        </w:rPr>
        <w:t>Про внесення змін до рішень Дрогобицької міської ради.</w:t>
      </w:r>
    </w:p>
    <w:p w14:paraId="03D7F33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FA0539C">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3699CD6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80CD95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1F231BE">
      <w:pPr>
        <w:tabs>
          <w:tab w:val="left" w:pos="0"/>
        </w:tabs>
        <w:jc w:val="both"/>
        <w:rPr>
          <w:sz w:val="28"/>
          <w:szCs w:val="28"/>
        </w:rPr>
      </w:pPr>
      <w:r>
        <w:rPr>
          <w:sz w:val="28"/>
          <w:szCs w:val="28"/>
        </w:rPr>
        <w:t>(результати поіменного голосування додаються № 101)</w:t>
      </w:r>
    </w:p>
    <w:p w14:paraId="55E69DC9">
      <w:pPr>
        <w:jc w:val="both"/>
        <w:rPr>
          <w:sz w:val="28"/>
          <w:szCs w:val="28"/>
        </w:rPr>
      </w:pPr>
      <w:r>
        <w:rPr>
          <w:b/>
          <w:sz w:val="28"/>
          <w:szCs w:val="28"/>
        </w:rPr>
        <w:t xml:space="preserve">ВИРІШИЛИ: </w:t>
      </w:r>
      <w:r>
        <w:rPr>
          <w:sz w:val="28"/>
          <w:szCs w:val="28"/>
        </w:rPr>
        <w:t>прийняти рішення № 2483 (рішення № 2483 додається)</w:t>
      </w:r>
    </w:p>
    <w:p w14:paraId="239DAD04">
      <w:pPr>
        <w:tabs>
          <w:tab w:val="left" w:pos="0"/>
        </w:tabs>
        <w:jc w:val="center"/>
        <w:rPr>
          <w:b/>
          <w:sz w:val="28"/>
          <w:szCs w:val="28"/>
        </w:rPr>
      </w:pPr>
    </w:p>
    <w:p w14:paraId="50980839">
      <w:pPr>
        <w:jc w:val="both"/>
        <w:rPr>
          <w:sz w:val="28"/>
          <w:szCs w:val="28"/>
        </w:rPr>
      </w:pPr>
      <w:r>
        <w:rPr>
          <w:b/>
          <w:sz w:val="28"/>
          <w:szCs w:val="28"/>
        </w:rPr>
        <w:t xml:space="preserve">62. СЛУХАЛИ: </w:t>
      </w:r>
      <w:r>
        <w:rPr>
          <w:sz w:val="28"/>
        </w:rPr>
        <w:t xml:space="preserve">Про проведення електронного аукціону з умовами для продажу нежитлової будівлі </w:t>
      </w:r>
      <w:r>
        <w:rPr>
          <w:sz w:val="28"/>
          <w:szCs w:val="28"/>
        </w:rPr>
        <w:t>за адресою: с. Новошичі, вул. Т. Шевченка, 195 .</w:t>
      </w:r>
    </w:p>
    <w:p w14:paraId="728E5E8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9865B87">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1E73EE3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DCA509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8B2F509">
      <w:pPr>
        <w:tabs>
          <w:tab w:val="left" w:pos="0"/>
        </w:tabs>
        <w:jc w:val="both"/>
        <w:rPr>
          <w:sz w:val="28"/>
          <w:szCs w:val="28"/>
        </w:rPr>
      </w:pPr>
      <w:r>
        <w:rPr>
          <w:sz w:val="28"/>
          <w:szCs w:val="28"/>
        </w:rPr>
        <w:t>(результати поіменного голосування додаються № 102)</w:t>
      </w:r>
    </w:p>
    <w:p w14:paraId="269A3D63">
      <w:pPr>
        <w:jc w:val="both"/>
        <w:rPr>
          <w:sz w:val="28"/>
          <w:szCs w:val="28"/>
        </w:rPr>
      </w:pPr>
      <w:r>
        <w:rPr>
          <w:b/>
          <w:sz w:val="28"/>
          <w:szCs w:val="28"/>
        </w:rPr>
        <w:t xml:space="preserve">ВИРІШИЛИ: </w:t>
      </w:r>
      <w:r>
        <w:rPr>
          <w:sz w:val="28"/>
          <w:szCs w:val="28"/>
        </w:rPr>
        <w:t>прийняти рішення № 2484 (рішення № 2484 додається)</w:t>
      </w:r>
    </w:p>
    <w:p w14:paraId="74BC5E4A">
      <w:pPr>
        <w:tabs>
          <w:tab w:val="left" w:pos="0"/>
        </w:tabs>
        <w:jc w:val="center"/>
        <w:rPr>
          <w:b/>
          <w:sz w:val="28"/>
          <w:szCs w:val="28"/>
        </w:rPr>
      </w:pPr>
    </w:p>
    <w:p w14:paraId="479779E6">
      <w:pPr>
        <w:widowControl w:val="0"/>
        <w:suppressAutoHyphens/>
        <w:autoSpaceDE w:val="0"/>
        <w:jc w:val="both"/>
        <w:rPr>
          <w:sz w:val="28"/>
          <w:szCs w:val="28"/>
          <w:lang w:eastAsia="ar-SA"/>
        </w:rPr>
      </w:pPr>
      <w:r>
        <w:rPr>
          <w:b/>
          <w:sz w:val="28"/>
          <w:szCs w:val="28"/>
        </w:rPr>
        <w:t xml:space="preserve">63. СЛУХАЛИ: </w:t>
      </w:r>
      <w:r>
        <w:rPr>
          <w:bCs/>
          <w:color w:val="000000"/>
          <w:spacing w:val="2"/>
          <w:sz w:val="28"/>
          <w:szCs w:val="28"/>
          <w:lang w:eastAsia="ar-SA"/>
        </w:rPr>
        <w:t xml:space="preserve">Про надання дозволу на списання основних засобів, </w:t>
      </w:r>
      <w:r>
        <w:rPr>
          <w:sz w:val="28"/>
          <w:szCs w:val="28"/>
          <w:lang w:eastAsia="ar-SA"/>
        </w:rPr>
        <w:t xml:space="preserve">малоцінного інвентаря. </w:t>
      </w:r>
    </w:p>
    <w:p w14:paraId="238A95B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1D0DBF7">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32D9CA9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ADE7C3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B69F3D8">
      <w:pPr>
        <w:tabs>
          <w:tab w:val="left" w:pos="0"/>
        </w:tabs>
        <w:jc w:val="both"/>
        <w:rPr>
          <w:sz w:val="28"/>
          <w:szCs w:val="28"/>
        </w:rPr>
      </w:pPr>
      <w:r>
        <w:rPr>
          <w:sz w:val="28"/>
          <w:szCs w:val="28"/>
        </w:rPr>
        <w:t>(результати поіменного голосування додаються № 103)</w:t>
      </w:r>
    </w:p>
    <w:p w14:paraId="22317010">
      <w:pPr>
        <w:jc w:val="both"/>
        <w:rPr>
          <w:sz w:val="28"/>
          <w:szCs w:val="28"/>
        </w:rPr>
      </w:pPr>
      <w:r>
        <w:rPr>
          <w:b/>
          <w:sz w:val="28"/>
          <w:szCs w:val="28"/>
        </w:rPr>
        <w:t xml:space="preserve">ВИРІШИЛИ: </w:t>
      </w:r>
      <w:r>
        <w:rPr>
          <w:sz w:val="28"/>
          <w:szCs w:val="28"/>
        </w:rPr>
        <w:t>прийняти рішення № 2485 (рішення № 2485 додається)</w:t>
      </w:r>
    </w:p>
    <w:p w14:paraId="4B6129CE">
      <w:pPr>
        <w:tabs>
          <w:tab w:val="left" w:pos="0"/>
        </w:tabs>
        <w:jc w:val="center"/>
        <w:rPr>
          <w:b/>
          <w:sz w:val="28"/>
          <w:szCs w:val="28"/>
        </w:rPr>
      </w:pPr>
    </w:p>
    <w:p w14:paraId="1482FAEC">
      <w:pPr>
        <w:jc w:val="center"/>
        <w:rPr>
          <w:b/>
          <w:sz w:val="28"/>
          <w:szCs w:val="28"/>
        </w:rPr>
      </w:pPr>
      <w:r>
        <w:rPr>
          <w:b/>
          <w:sz w:val="28"/>
          <w:szCs w:val="28"/>
        </w:rPr>
        <w:t>Питання правового характеру.</w:t>
      </w:r>
    </w:p>
    <w:p w14:paraId="71C45E61">
      <w:pPr>
        <w:jc w:val="both"/>
        <w:rPr>
          <w:sz w:val="28"/>
          <w:szCs w:val="28"/>
        </w:rPr>
      </w:pPr>
      <w:r>
        <w:rPr>
          <w:b/>
          <w:sz w:val="28"/>
          <w:szCs w:val="28"/>
        </w:rPr>
        <w:t xml:space="preserve">Доповідач: </w:t>
      </w:r>
      <w:r>
        <w:rPr>
          <w:sz w:val="28"/>
          <w:szCs w:val="28"/>
        </w:rPr>
        <w:t>Володимир Дзерин – голова постійної комісії ради.</w:t>
      </w:r>
    </w:p>
    <w:p w14:paraId="691497BA">
      <w:pPr>
        <w:pStyle w:val="25"/>
        <w:widowControl/>
        <w:ind w:right="-1"/>
        <w:rPr>
          <w:rStyle w:val="26"/>
          <w:b w:val="0"/>
          <w:sz w:val="28"/>
          <w:szCs w:val="28"/>
          <w:lang w:val="uk-UA" w:eastAsia="uk-UA"/>
        </w:rPr>
      </w:pPr>
      <w:r>
        <w:rPr>
          <w:sz w:val="28"/>
          <w:szCs w:val="28"/>
          <w:lang w:val="uk-UA"/>
        </w:rPr>
        <w:tab/>
      </w:r>
    </w:p>
    <w:p w14:paraId="3094DC49">
      <w:pPr>
        <w:jc w:val="both"/>
        <w:rPr>
          <w:bCs/>
          <w:color w:val="000000"/>
          <w:spacing w:val="2"/>
          <w:sz w:val="28"/>
          <w:szCs w:val="28"/>
        </w:rPr>
      </w:pPr>
      <w:r>
        <w:rPr>
          <w:b/>
          <w:sz w:val="28"/>
          <w:szCs w:val="28"/>
        </w:rPr>
        <w:t xml:space="preserve">64. СЛУХАЛИ: </w:t>
      </w:r>
      <w:r>
        <w:rPr>
          <w:sz w:val="28"/>
          <w:szCs w:val="28"/>
        </w:rPr>
        <w:t>Про внесення змін до рішення Дрогобицької міської ради від 14.09.2023 №1859.</w:t>
      </w:r>
    </w:p>
    <w:p w14:paraId="3621ADC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C4A3484">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1D8E3B8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70DADF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5FB5C7D">
      <w:pPr>
        <w:tabs>
          <w:tab w:val="left" w:pos="0"/>
        </w:tabs>
        <w:jc w:val="both"/>
        <w:rPr>
          <w:sz w:val="28"/>
          <w:szCs w:val="28"/>
        </w:rPr>
      </w:pPr>
      <w:r>
        <w:rPr>
          <w:sz w:val="28"/>
          <w:szCs w:val="28"/>
        </w:rPr>
        <w:t>(результати поіменного голосування додаються № 104)</w:t>
      </w:r>
    </w:p>
    <w:p w14:paraId="0634E5BC">
      <w:pPr>
        <w:jc w:val="both"/>
        <w:rPr>
          <w:sz w:val="28"/>
          <w:szCs w:val="28"/>
        </w:rPr>
      </w:pPr>
      <w:r>
        <w:rPr>
          <w:b/>
          <w:sz w:val="28"/>
          <w:szCs w:val="28"/>
        </w:rPr>
        <w:t xml:space="preserve">ВИРІШИЛИ: </w:t>
      </w:r>
      <w:r>
        <w:rPr>
          <w:sz w:val="28"/>
          <w:szCs w:val="28"/>
        </w:rPr>
        <w:t>прийняти рішення № 2486 (рішення № 2486 додається)</w:t>
      </w:r>
    </w:p>
    <w:p w14:paraId="62B186E3">
      <w:pPr>
        <w:tabs>
          <w:tab w:val="left" w:pos="0"/>
        </w:tabs>
        <w:jc w:val="center"/>
        <w:rPr>
          <w:b/>
          <w:sz w:val="28"/>
          <w:szCs w:val="28"/>
        </w:rPr>
      </w:pPr>
    </w:p>
    <w:p w14:paraId="749DA70B">
      <w:pPr>
        <w:jc w:val="both"/>
        <w:rPr>
          <w:bCs/>
          <w:color w:val="000000"/>
          <w:spacing w:val="2"/>
          <w:sz w:val="28"/>
          <w:szCs w:val="28"/>
        </w:rPr>
      </w:pPr>
      <w:r>
        <w:rPr>
          <w:b/>
          <w:sz w:val="28"/>
          <w:szCs w:val="28"/>
        </w:rPr>
        <w:t xml:space="preserve">65. СЛУХАЛИ: </w:t>
      </w:r>
      <w:r>
        <w:rPr>
          <w:rStyle w:val="26"/>
          <w:b w:val="0"/>
          <w:sz w:val="28"/>
          <w:szCs w:val="28"/>
          <w:lang w:eastAsia="uk-UA"/>
        </w:rPr>
        <w:t>Про затвердження нової редакції статуту КП “Дрогобицька лазня”.</w:t>
      </w:r>
    </w:p>
    <w:p w14:paraId="13B56BB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6BC18B8">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4357503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2602E4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1691F68">
      <w:pPr>
        <w:tabs>
          <w:tab w:val="left" w:pos="0"/>
        </w:tabs>
        <w:jc w:val="both"/>
        <w:rPr>
          <w:sz w:val="28"/>
          <w:szCs w:val="28"/>
        </w:rPr>
      </w:pPr>
      <w:r>
        <w:rPr>
          <w:sz w:val="28"/>
          <w:szCs w:val="28"/>
        </w:rPr>
        <w:t>(результати поіменного голосування додаються № 105)</w:t>
      </w:r>
    </w:p>
    <w:p w14:paraId="59492FD4">
      <w:pPr>
        <w:jc w:val="both"/>
        <w:rPr>
          <w:sz w:val="28"/>
          <w:szCs w:val="28"/>
        </w:rPr>
      </w:pPr>
      <w:r>
        <w:rPr>
          <w:b/>
          <w:sz w:val="28"/>
          <w:szCs w:val="28"/>
        </w:rPr>
        <w:t xml:space="preserve">ВИРІШИЛИ: </w:t>
      </w:r>
      <w:r>
        <w:rPr>
          <w:sz w:val="28"/>
          <w:szCs w:val="28"/>
        </w:rPr>
        <w:t>прийняти рішення № 2487 (рішення № 2487 додається)</w:t>
      </w:r>
    </w:p>
    <w:p w14:paraId="43CAF8A7">
      <w:pPr>
        <w:tabs>
          <w:tab w:val="left" w:pos="0"/>
        </w:tabs>
        <w:jc w:val="center"/>
        <w:rPr>
          <w:b/>
          <w:sz w:val="28"/>
          <w:szCs w:val="28"/>
        </w:rPr>
      </w:pPr>
    </w:p>
    <w:p w14:paraId="5B914F5F">
      <w:pPr>
        <w:pStyle w:val="25"/>
        <w:widowControl/>
        <w:ind w:right="-1"/>
        <w:jc w:val="both"/>
        <w:rPr>
          <w:bCs/>
          <w:sz w:val="28"/>
          <w:szCs w:val="28"/>
          <w:lang w:val="uk-UA" w:eastAsia="uk-UA"/>
        </w:rPr>
      </w:pPr>
      <w:r>
        <w:rPr>
          <w:b/>
          <w:sz w:val="28"/>
          <w:szCs w:val="28"/>
        </w:rPr>
        <w:t xml:space="preserve">66. СЛУХАЛИ: </w:t>
      </w:r>
      <w:r>
        <w:rPr>
          <w:sz w:val="28"/>
          <w:szCs w:val="28"/>
          <w:lang w:val="uk-UA"/>
        </w:rPr>
        <w:t>Про  внесення змін та доповнення Плану діяльності з підготовки проектів регуляторних актів на 2024 рік.</w:t>
      </w:r>
    </w:p>
    <w:p w14:paraId="5B89173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6ADB70D">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7F5E862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2E795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727C176">
      <w:pPr>
        <w:tabs>
          <w:tab w:val="left" w:pos="0"/>
        </w:tabs>
        <w:jc w:val="both"/>
        <w:rPr>
          <w:sz w:val="28"/>
          <w:szCs w:val="28"/>
        </w:rPr>
      </w:pPr>
      <w:r>
        <w:rPr>
          <w:sz w:val="28"/>
          <w:szCs w:val="28"/>
        </w:rPr>
        <w:t>(результати поіменного голосування додаються № 106)</w:t>
      </w:r>
    </w:p>
    <w:p w14:paraId="2AE94535">
      <w:pPr>
        <w:jc w:val="both"/>
        <w:rPr>
          <w:sz w:val="28"/>
          <w:szCs w:val="28"/>
        </w:rPr>
      </w:pPr>
      <w:r>
        <w:rPr>
          <w:b/>
          <w:sz w:val="28"/>
          <w:szCs w:val="28"/>
        </w:rPr>
        <w:t xml:space="preserve">ВИРІШИЛИ: </w:t>
      </w:r>
      <w:r>
        <w:rPr>
          <w:sz w:val="28"/>
          <w:szCs w:val="28"/>
        </w:rPr>
        <w:t>прийняти рішення № 2488 (рішення № 2488 додається)</w:t>
      </w:r>
    </w:p>
    <w:p w14:paraId="2D84CEF6">
      <w:pPr>
        <w:tabs>
          <w:tab w:val="left" w:pos="0"/>
        </w:tabs>
        <w:jc w:val="center"/>
        <w:rPr>
          <w:b/>
          <w:sz w:val="28"/>
          <w:szCs w:val="28"/>
        </w:rPr>
      </w:pPr>
    </w:p>
    <w:p w14:paraId="26DFC549">
      <w:pPr>
        <w:jc w:val="both"/>
        <w:rPr>
          <w:sz w:val="28"/>
          <w:szCs w:val="28"/>
        </w:rPr>
      </w:pPr>
      <w:r>
        <w:rPr>
          <w:b/>
          <w:sz w:val="28"/>
          <w:szCs w:val="28"/>
        </w:rPr>
        <w:t xml:space="preserve">67. СЛУХАЛИ: </w:t>
      </w:r>
      <w:r>
        <w:rPr>
          <w:bCs/>
          <w:color w:val="000000"/>
          <w:spacing w:val="2"/>
          <w:sz w:val="28"/>
          <w:szCs w:val="28"/>
        </w:rPr>
        <w:t>Про</w:t>
      </w:r>
      <w:r>
        <w:rPr>
          <w:sz w:val="28"/>
          <w:szCs w:val="28"/>
        </w:rPr>
        <w:t xml:space="preserve"> внесення змін до рішення Дрогобицької міської ради від 02.05.2024 р. № 2393 “Про надання згоди на прийняття з державної у комунальну власність Дрогобицької міської територіальної громади об’єкта нерухомого майна”.</w:t>
      </w:r>
    </w:p>
    <w:p w14:paraId="16CF584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624E79A">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6451505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6875D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836667B">
      <w:pPr>
        <w:tabs>
          <w:tab w:val="left" w:pos="0"/>
        </w:tabs>
        <w:jc w:val="both"/>
        <w:rPr>
          <w:sz w:val="28"/>
          <w:szCs w:val="28"/>
        </w:rPr>
      </w:pPr>
      <w:r>
        <w:rPr>
          <w:sz w:val="28"/>
          <w:szCs w:val="28"/>
        </w:rPr>
        <w:t>(результати поіменного голосування додаються № 107)</w:t>
      </w:r>
    </w:p>
    <w:p w14:paraId="0016CA77">
      <w:pPr>
        <w:jc w:val="both"/>
        <w:rPr>
          <w:sz w:val="28"/>
          <w:szCs w:val="28"/>
        </w:rPr>
      </w:pPr>
      <w:r>
        <w:rPr>
          <w:b/>
          <w:sz w:val="28"/>
          <w:szCs w:val="28"/>
        </w:rPr>
        <w:t xml:space="preserve">ВИРІШИЛИ: </w:t>
      </w:r>
      <w:r>
        <w:rPr>
          <w:sz w:val="28"/>
          <w:szCs w:val="28"/>
        </w:rPr>
        <w:t>прийняти рішення № 2489 (рішення № 2489 додається).</w:t>
      </w:r>
    </w:p>
    <w:p w14:paraId="5C3787F2">
      <w:pPr>
        <w:tabs>
          <w:tab w:val="left" w:pos="0"/>
        </w:tabs>
        <w:jc w:val="center"/>
        <w:rPr>
          <w:b/>
          <w:sz w:val="28"/>
          <w:szCs w:val="28"/>
        </w:rPr>
      </w:pPr>
    </w:p>
    <w:p w14:paraId="103010F3">
      <w:pPr>
        <w:jc w:val="both"/>
        <w:rPr>
          <w:sz w:val="28"/>
          <w:szCs w:val="28"/>
        </w:rPr>
      </w:pPr>
      <w:r>
        <w:rPr>
          <w:b/>
          <w:sz w:val="28"/>
          <w:szCs w:val="28"/>
        </w:rPr>
        <w:t xml:space="preserve">68. СЛУХАЛИ: </w:t>
      </w:r>
      <w:r>
        <w:rPr>
          <w:bCs/>
          <w:color w:val="000000"/>
          <w:spacing w:val="2"/>
          <w:sz w:val="28"/>
          <w:szCs w:val="28"/>
        </w:rPr>
        <w:t>Про</w:t>
      </w:r>
      <w:r>
        <w:rPr>
          <w:sz w:val="28"/>
          <w:szCs w:val="28"/>
        </w:rPr>
        <w:t xml:space="preserve"> затвердження договору про погашення заборгованості за виконання гарантійних зобов’язань.</w:t>
      </w:r>
    </w:p>
    <w:p w14:paraId="00B730BF">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B1C83E5">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636CA80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86FE2B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8026927">
      <w:pPr>
        <w:tabs>
          <w:tab w:val="left" w:pos="0"/>
        </w:tabs>
        <w:jc w:val="both"/>
        <w:rPr>
          <w:sz w:val="28"/>
          <w:szCs w:val="28"/>
        </w:rPr>
      </w:pPr>
      <w:r>
        <w:rPr>
          <w:sz w:val="28"/>
          <w:szCs w:val="28"/>
        </w:rPr>
        <w:t>(результати поіменного голосування додаються № 108)</w:t>
      </w:r>
    </w:p>
    <w:p w14:paraId="3DC3DFC3">
      <w:pPr>
        <w:jc w:val="both"/>
        <w:rPr>
          <w:sz w:val="28"/>
          <w:szCs w:val="28"/>
        </w:rPr>
      </w:pPr>
      <w:r>
        <w:rPr>
          <w:b/>
          <w:sz w:val="28"/>
          <w:szCs w:val="28"/>
        </w:rPr>
        <w:t xml:space="preserve">ВИРІШИЛИ: </w:t>
      </w:r>
      <w:r>
        <w:rPr>
          <w:sz w:val="28"/>
          <w:szCs w:val="28"/>
        </w:rPr>
        <w:t>прийняти рішення № 2490 (рішення № 2490 додається).</w:t>
      </w:r>
    </w:p>
    <w:p w14:paraId="3D15EC9F">
      <w:pPr>
        <w:jc w:val="both"/>
        <w:rPr>
          <w:sz w:val="28"/>
          <w:szCs w:val="28"/>
        </w:rPr>
      </w:pPr>
    </w:p>
    <w:p w14:paraId="09A68B78">
      <w:pPr>
        <w:jc w:val="both"/>
        <w:rPr>
          <w:bCs/>
          <w:color w:val="000000"/>
          <w:spacing w:val="2"/>
          <w:sz w:val="28"/>
          <w:szCs w:val="28"/>
        </w:rPr>
      </w:pPr>
      <w:r>
        <w:rPr>
          <w:b/>
          <w:sz w:val="28"/>
          <w:szCs w:val="28"/>
        </w:rPr>
        <w:t xml:space="preserve">69. СЛУХАЛИ: </w:t>
      </w:r>
      <w:r>
        <w:rPr>
          <w:sz w:val="28"/>
          <w:szCs w:val="28"/>
        </w:rPr>
        <w:t>Про внесення змін до Положень про постійні комісії Дрогобицької міської ради.</w:t>
      </w:r>
    </w:p>
    <w:p w14:paraId="10F3992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07C45E2">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74EC4FE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682813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F705BA0">
      <w:pPr>
        <w:tabs>
          <w:tab w:val="left" w:pos="0"/>
        </w:tabs>
        <w:jc w:val="both"/>
        <w:rPr>
          <w:sz w:val="28"/>
          <w:szCs w:val="28"/>
        </w:rPr>
      </w:pPr>
      <w:r>
        <w:rPr>
          <w:sz w:val="28"/>
          <w:szCs w:val="28"/>
        </w:rPr>
        <w:t>(результати поіменного голосування додаються № 109)</w:t>
      </w:r>
    </w:p>
    <w:p w14:paraId="059474F3">
      <w:pPr>
        <w:jc w:val="both"/>
        <w:rPr>
          <w:sz w:val="28"/>
          <w:szCs w:val="28"/>
        </w:rPr>
      </w:pPr>
      <w:r>
        <w:rPr>
          <w:b/>
          <w:sz w:val="28"/>
          <w:szCs w:val="28"/>
        </w:rPr>
        <w:t xml:space="preserve">ВИРІШИЛИ: </w:t>
      </w:r>
      <w:r>
        <w:rPr>
          <w:sz w:val="28"/>
          <w:szCs w:val="28"/>
        </w:rPr>
        <w:t>прийняти рішення № 2491 (рішення № 2491 додається).</w:t>
      </w:r>
    </w:p>
    <w:p w14:paraId="7CEF2DCB">
      <w:pPr>
        <w:jc w:val="both"/>
        <w:rPr>
          <w:sz w:val="28"/>
          <w:szCs w:val="28"/>
        </w:rPr>
      </w:pPr>
    </w:p>
    <w:p w14:paraId="5856F86D">
      <w:pPr>
        <w:jc w:val="both"/>
        <w:rPr>
          <w:sz w:val="28"/>
          <w:szCs w:val="28"/>
        </w:rPr>
      </w:pPr>
      <w:r>
        <w:rPr>
          <w:b/>
          <w:sz w:val="28"/>
          <w:szCs w:val="28"/>
        </w:rPr>
        <w:t xml:space="preserve">70. СЛУХАЛИ: </w:t>
      </w:r>
      <w:r>
        <w:rPr>
          <w:bCs/>
          <w:color w:val="000000"/>
          <w:spacing w:val="2"/>
          <w:sz w:val="28"/>
          <w:szCs w:val="28"/>
        </w:rPr>
        <w:t>Про</w:t>
      </w:r>
      <w:r>
        <w:rPr>
          <w:sz w:val="28"/>
          <w:szCs w:val="28"/>
        </w:rPr>
        <w:t xml:space="preserve"> внесення змін до Регламенту Дрогобицької міської ради восьмого скликання.</w:t>
      </w:r>
    </w:p>
    <w:p w14:paraId="0807177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008B819">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41AADC6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BB6246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1C07BBB">
      <w:pPr>
        <w:tabs>
          <w:tab w:val="left" w:pos="0"/>
        </w:tabs>
        <w:jc w:val="both"/>
        <w:rPr>
          <w:sz w:val="28"/>
          <w:szCs w:val="28"/>
        </w:rPr>
      </w:pPr>
      <w:r>
        <w:rPr>
          <w:sz w:val="28"/>
          <w:szCs w:val="28"/>
        </w:rPr>
        <w:t>(результати поіменного голосування додаються № 110)</w:t>
      </w:r>
    </w:p>
    <w:p w14:paraId="6D1CA803">
      <w:pPr>
        <w:jc w:val="both"/>
        <w:rPr>
          <w:sz w:val="28"/>
          <w:szCs w:val="28"/>
        </w:rPr>
      </w:pPr>
      <w:r>
        <w:rPr>
          <w:b/>
          <w:sz w:val="28"/>
          <w:szCs w:val="28"/>
        </w:rPr>
        <w:t xml:space="preserve">ВИРІШИЛИ: </w:t>
      </w:r>
      <w:r>
        <w:rPr>
          <w:sz w:val="28"/>
          <w:szCs w:val="28"/>
        </w:rPr>
        <w:t>прийняти рішення № 2492 (рішення № 2492 додається).</w:t>
      </w:r>
    </w:p>
    <w:p w14:paraId="56BFE5FD">
      <w:pPr>
        <w:jc w:val="both"/>
        <w:rPr>
          <w:sz w:val="28"/>
          <w:szCs w:val="28"/>
        </w:rPr>
      </w:pPr>
    </w:p>
    <w:p w14:paraId="75E4E8CC">
      <w:pPr>
        <w:jc w:val="both"/>
        <w:rPr>
          <w:sz w:val="28"/>
          <w:szCs w:val="28"/>
        </w:rPr>
      </w:pPr>
      <w:r>
        <w:rPr>
          <w:b/>
          <w:sz w:val="28"/>
          <w:szCs w:val="28"/>
        </w:rPr>
        <w:t xml:space="preserve">71. СЛУХАЛИ: </w:t>
      </w:r>
      <w:r>
        <w:rPr>
          <w:bCs/>
          <w:color w:val="000000"/>
          <w:spacing w:val="2"/>
          <w:sz w:val="28"/>
          <w:szCs w:val="28"/>
        </w:rPr>
        <w:t>Про</w:t>
      </w:r>
      <w:r>
        <w:rPr>
          <w:sz w:val="28"/>
          <w:szCs w:val="28"/>
        </w:rPr>
        <w:t xml:space="preserve"> затвердження персонального складу постійних комісій Дрогобицької міської ради восьмого скликання.</w:t>
      </w:r>
    </w:p>
    <w:p w14:paraId="10CAF3B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BAC3739">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0978EEF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412A34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CE9F93E">
      <w:pPr>
        <w:tabs>
          <w:tab w:val="left" w:pos="0"/>
        </w:tabs>
        <w:jc w:val="both"/>
        <w:rPr>
          <w:sz w:val="28"/>
          <w:szCs w:val="28"/>
        </w:rPr>
      </w:pPr>
      <w:r>
        <w:rPr>
          <w:sz w:val="28"/>
          <w:szCs w:val="28"/>
        </w:rPr>
        <w:t>(результати поіменного голосування додаються № 111)</w:t>
      </w:r>
    </w:p>
    <w:p w14:paraId="5CADBC96">
      <w:pPr>
        <w:jc w:val="both"/>
        <w:rPr>
          <w:sz w:val="28"/>
          <w:szCs w:val="28"/>
        </w:rPr>
      </w:pPr>
      <w:r>
        <w:rPr>
          <w:b/>
          <w:sz w:val="28"/>
          <w:szCs w:val="28"/>
        </w:rPr>
        <w:t xml:space="preserve">ВИРІШИЛИ: </w:t>
      </w:r>
      <w:r>
        <w:rPr>
          <w:sz w:val="28"/>
          <w:szCs w:val="28"/>
        </w:rPr>
        <w:t>прийняти рішення № 2493 (рішення № 2493 додається)</w:t>
      </w:r>
    </w:p>
    <w:p w14:paraId="324A5A16">
      <w:pPr>
        <w:tabs>
          <w:tab w:val="left" w:pos="0"/>
        </w:tabs>
        <w:jc w:val="center"/>
        <w:rPr>
          <w:b/>
          <w:sz w:val="28"/>
          <w:szCs w:val="28"/>
        </w:rPr>
      </w:pPr>
    </w:p>
    <w:p w14:paraId="779FEC1B">
      <w:pPr>
        <w:tabs>
          <w:tab w:val="left" w:pos="0"/>
        </w:tabs>
        <w:jc w:val="center"/>
        <w:rPr>
          <w:b/>
          <w:sz w:val="28"/>
          <w:szCs w:val="28"/>
        </w:rPr>
      </w:pPr>
    </w:p>
    <w:p w14:paraId="137889C4">
      <w:pPr>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Тарас КУЧМА</w:t>
      </w:r>
    </w:p>
    <w:p w14:paraId="22651DDF">
      <w:pPr>
        <w:jc w:val="both"/>
        <w:rPr>
          <w:b/>
          <w:sz w:val="28"/>
          <w:szCs w:val="28"/>
        </w:rPr>
      </w:pPr>
    </w:p>
    <w:p w14:paraId="56542B55">
      <w:pPr>
        <w:jc w:val="both"/>
        <w:rPr>
          <w:b/>
          <w:sz w:val="28"/>
          <w:szCs w:val="28"/>
        </w:rPr>
      </w:pPr>
    </w:p>
    <w:p w14:paraId="02DB10B9">
      <w:pPr>
        <w:jc w:val="both"/>
        <w:rPr>
          <w:b/>
          <w:sz w:val="28"/>
          <w:szCs w:val="28"/>
        </w:rPr>
      </w:pPr>
    </w:p>
    <w:p w14:paraId="4C304853">
      <w:pPr>
        <w:jc w:val="both"/>
        <w:rPr>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Ярослав ПЕЦЮХ</w:t>
      </w:r>
    </w:p>
    <w:sectPr>
      <w:pgSz w:w="11906" w:h="16838"/>
      <w:pgMar w:top="1021" w:right="964" w:bottom="107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choolDL">
    <w:altName w:val="Times New Roman"/>
    <w:panose1 w:val="00000000000000000000"/>
    <w:charset w:val="00"/>
    <w:family w:val="auto"/>
    <w:pitch w:val="default"/>
    <w:sig w:usb0="00000000" w:usb1="00000000" w:usb2="00000000" w:usb3="00000000" w:csb0="00000001" w:csb1="00000000"/>
  </w:font>
  <w:font w:name="Liberation Serif">
    <w:panose1 w:val="02020603050405020304"/>
    <w:charset w:val="CC"/>
    <w:family w:val="roman"/>
    <w:pitch w:val="default"/>
    <w:sig w:usb0="E0000AFF" w:usb1="500078FF" w:usb2="00000021" w:usb3="00000000" w:csb0="600001BF" w:csb1="DFF7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Lato">
    <w:altName w:val="Arial"/>
    <w:panose1 w:val="00000000000000000000"/>
    <w:charset w:val="00"/>
    <w:family w:val="swiss"/>
    <w:pitch w:val="default"/>
    <w:sig w:usb0="00000000" w:usb1="00000000" w:usb2="00000021" w:usb3="00000000" w:csb0="0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00"/>
    <w:rsid w:val="0000061A"/>
    <w:rsid w:val="00002815"/>
    <w:rsid w:val="0000286D"/>
    <w:rsid w:val="00003D04"/>
    <w:rsid w:val="00004C4B"/>
    <w:rsid w:val="00005AF5"/>
    <w:rsid w:val="00005DF9"/>
    <w:rsid w:val="00006200"/>
    <w:rsid w:val="00007BEF"/>
    <w:rsid w:val="00010CC8"/>
    <w:rsid w:val="000122D0"/>
    <w:rsid w:val="000125B5"/>
    <w:rsid w:val="00012AEA"/>
    <w:rsid w:val="00013713"/>
    <w:rsid w:val="0001430C"/>
    <w:rsid w:val="000143EA"/>
    <w:rsid w:val="00014D73"/>
    <w:rsid w:val="00015787"/>
    <w:rsid w:val="00015FE9"/>
    <w:rsid w:val="000176BA"/>
    <w:rsid w:val="0001772A"/>
    <w:rsid w:val="000204E5"/>
    <w:rsid w:val="00020D19"/>
    <w:rsid w:val="00022EB9"/>
    <w:rsid w:val="000230F8"/>
    <w:rsid w:val="000231F8"/>
    <w:rsid w:val="0002391A"/>
    <w:rsid w:val="00024004"/>
    <w:rsid w:val="00025504"/>
    <w:rsid w:val="0002672D"/>
    <w:rsid w:val="00027BCF"/>
    <w:rsid w:val="00027D3B"/>
    <w:rsid w:val="00027F25"/>
    <w:rsid w:val="00030664"/>
    <w:rsid w:val="00031BDE"/>
    <w:rsid w:val="00032999"/>
    <w:rsid w:val="000338BA"/>
    <w:rsid w:val="000346FA"/>
    <w:rsid w:val="000354D9"/>
    <w:rsid w:val="0003560F"/>
    <w:rsid w:val="00035989"/>
    <w:rsid w:val="0003797D"/>
    <w:rsid w:val="00037BB1"/>
    <w:rsid w:val="00040763"/>
    <w:rsid w:val="000410F1"/>
    <w:rsid w:val="00041994"/>
    <w:rsid w:val="000429F9"/>
    <w:rsid w:val="00043441"/>
    <w:rsid w:val="0004355F"/>
    <w:rsid w:val="00043638"/>
    <w:rsid w:val="00043FC7"/>
    <w:rsid w:val="00044045"/>
    <w:rsid w:val="0004413B"/>
    <w:rsid w:val="000449C1"/>
    <w:rsid w:val="00045C5F"/>
    <w:rsid w:val="00046ADF"/>
    <w:rsid w:val="00046E36"/>
    <w:rsid w:val="000477EE"/>
    <w:rsid w:val="0005182C"/>
    <w:rsid w:val="00052A66"/>
    <w:rsid w:val="00052E1E"/>
    <w:rsid w:val="000530F1"/>
    <w:rsid w:val="00053CFB"/>
    <w:rsid w:val="000543B0"/>
    <w:rsid w:val="00055832"/>
    <w:rsid w:val="0005711E"/>
    <w:rsid w:val="00057891"/>
    <w:rsid w:val="00060FBA"/>
    <w:rsid w:val="00061100"/>
    <w:rsid w:val="00061EB9"/>
    <w:rsid w:val="000642D5"/>
    <w:rsid w:val="00064F37"/>
    <w:rsid w:val="00065148"/>
    <w:rsid w:val="00065244"/>
    <w:rsid w:val="00071361"/>
    <w:rsid w:val="00071B3D"/>
    <w:rsid w:val="00071C1C"/>
    <w:rsid w:val="00073D7D"/>
    <w:rsid w:val="00074CEF"/>
    <w:rsid w:val="00075247"/>
    <w:rsid w:val="00075980"/>
    <w:rsid w:val="00075E90"/>
    <w:rsid w:val="00076A27"/>
    <w:rsid w:val="00076AEC"/>
    <w:rsid w:val="000770BC"/>
    <w:rsid w:val="000776FA"/>
    <w:rsid w:val="00077B8D"/>
    <w:rsid w:val="000809D0"/>
    <w:rsid w:val="00081B81"/>
    <w:rsid w:val="0008296F"/>
    <w:rsid w:val="000839C0"/>
    <w:rsid w:val="00083A08"/>
    <w:rsid w:val="00085215"/>
    <w:rsid w:val="00085ED0"/>
    <w:rsid w:val="00086F1E"/>
    <w:rsid w:val="000872A2"/>
    <w:rsid w:val="00087459"/>
    <w:rsid w:val="00087E29"/>
    <w:rsid w:val="00090F64"/>
    <w:rsid w:val="0009211F"/>
    <w:rsid w:val="00093B1A"/>
    <w:rsid w:val="00094212"/>
    <w:rsid w:val="00094C0C"/>
    <w:rsid w:val="000965D6"/>
    <w:rsid w:val="00097421"/>
    <w:rsid w:val="000A0537"/>
    <w:rsid w:val="000A0A66"/>
    <w:rsid w:val="000A1399"/>
    <w:rsid w:val="000A1588"/>
    <w:rsid w:val="000A1FB5"/>
    <w:rsid w:val="000A2392"/>
    <w:rsid w:val="000A2FF8"/>
    <w:rsid w:val="000A423D"/>
    <w:rsid w:val="000A4B9B"/>
    <w:rsid w:val="000A5256"/>
    <w:rsid w:val="000A525C"/>
    <w:rsid w:val="000A5388"/>
    <w:rsid w:val="000A55A6"/>
    <w:rsid w:val="000A573D"/>
    <w:rsid w:val="000A5C27"/>
    <w:rsid w:val="000A77A2"/>
    <w:rsid w:val="000A7AFB"/>
    <w:rsid w:val="000A7E34"/>
    <w:rsid w:val="000B07B7"/>
    <w:rsid w:val="000B15E7"/>
    <w:rsid w:val="000B1850"/>
    <w:rsid w:val="000B1FFA"/>
    <w:rsid w:val="000B29DB"/>
    <w:rsid w:val="000B4181"/>
    <w:rsid w:val="000B43FB"/>
    <w:rsid w:val="000B4D69"/>
    <w:rsid w:val="000B53E6"/>
    <w:rsid w:val="000B76F9"/>
    <w:rsid w:val="000B7C19"/>
    <w:rsid w:val="000B7D59"/>
    <w:rsid w:val="000C284E"/>
    <w:rsid w:val="000C2974"/>
    <w:rsid w:val="000C30E4"/>
    <w:rsid w:val="000C33A1"/>
    <w:rsid w:val="000C4FF0"/>
    <w:rsid w:val="000C5B34"/>
    <w:rsid w:val="000C6860"/>
    <w:rsid w:val="000C706F"/>
    <w:rsid w:val="000C7745"/>
    <w:rsid w:val="000C79BC"/>
    <w:rsid w:val="000D054C"/>
    <w:rsid w:val="000D08F3"/>
    <w:rsid w:val="000D090E"/>
    <w:rsid w:val="000D1636"/>
    <w:rsid w:val="000D25BD"/>
    <w:rsid w:val="000D289B"/>
    <w:rsid w:val="000D413C"/>
    <w:rsid w:val="000D43B2"/>
    <w:rsid w:val="000D4BF2"/>
    <w:rsid w:val="000D6D58"/>
    <w:rsid w:val="000D7C04"/>
    <w:rsid w:val="000E0F6C"/>
    <w:rsid w:val="000E10B7"/>
    <w:rsid w:val="000E17A8"/>
    <w:rsid w:val="000E23C4"/>
    <w:rsid w:val="000E25DF"/>
    <w:rsid w:val="000E2CCD"/>
    <w:rsid w:val="000E3528"/>
    <w:rsid w:val="000E3F84"/>
    <w:rsid w:val="000E595C"/>
    <w:rsid w:val="000E5A0D"/>
    <w:rsid w:val="000E65B9"/>
    <w:rsid w:val="000F1186"/>
    <w:rsid w:val="000F1D1D"/>
    <w:rsid w:val="000F31B6"/>
    <w:rsid w:val="000F41FF"/>
    <w:rsid w:val="000F421D"/>
    <w:rsid w:val="00100AB5"/>
    <w:rsid w:val="00101003"/>
    <w:rsid w:val="0010116D"/>
    <w:rsid w:val="001014CA"/>
    <w:rsid w:val="0010175B"/>
    <w:rsid w:val="00101BE3"/>
    <w:rsid w:val="00104207"/>
    <w:rsid w:val="00104E53"/>
    <w:rsid w:val="00105EC2"/>
    <w:rsid w:val="0010796D"/>
    <w:rsid w:val="00107DC2"/>
    <w:rsid w:val="00107E10"/>
    <w:rsid w:val="00111C5D"/>
    <w:rsid w:val="00112DE9"/>
    <w:rsid w:val="00114EBE"/>
    <w:rsid w:val="00115C53"/>
    <w:rsid w:val="00121C2F"/>
    <w:rsid w:val="00121E90"/>
    <w:rsid w:val="001222F2"/>
    <w:rsid w:val="00122550"/>
    <w:rsid w:val="00122CD8"/>
    <w:rsid w:val="00122DEB"/>
    <w:rsid w:val="00123898"/>
    <w:rsid w:val="00124A7C"/>
    <w:rsid w:val="001259A7"/>
    <w:rsid w:val="00125E1C"/>
    <w:rsid w:val="001260AC"/>
    <w:rsid w:val="00126240"/>
    <w:rsid w:val="001262DE"/>
    <w:rsid w:val="0012690A"/>
    <w:rsid w:val="0013100D"/>
    <w:rsid w:val="001314D0"/>
    <w:rsid w:val="00131E56"/>
    <w:rsid w:val="0013243F"/>
    <w:rsid w:val="00133F27"/>
    <w:rsid w:val="00134146"/>
    <w:rsid w:val="001343A0"/>
    <w:rsid w:val="001346BD"/>
    <w:rsid w:val="00134848"/>
    <w:rsid w:val="00135724"/>
    <w:rsid w:val="0013664F"/>
    <w:rsid w:val="00137ABF"/>
    <w:rsid w:val="001435E9"/>
    <w:rsid w:val="00143EEE"/>
    <w:rsid w:val="001442D0"/>
    <w:rsid w:val="0014594D"/>
    <w:rsid w:val="00146153"/>
    <w:rsid w:val="00147BE2"/>
    <w:rsid w:val="00147E1F"/>
    <w:rsid w:val="00147FFC"/>
    <w:rsid w:val="001518FC"/>
    <w:rsid w:val="00151B79"/>
    <w:rsid w:val="00151BB8"/>
    <w:rsid w:val="00151D0A"/>
    <w:rsid w:val="00152194"/>
    <w:rsid w:val="0015251A"/>
    <w:rsid w:val="001525F7"/>
    <w:rsid w:val="00152D05"/>
    <w:rsid w:val="00154894"/>
    <w:rsid w:val="001557E8"/>
    <w:rsid w:val="001574F7"/>
    <w:rsid w:val="00157BDB"/>
    <w:rsid w:val="0016004E"/>
    <w:rsid w:val="00160829"/>
    <w:rsid w:val="00160B0D"/>
    <w:rsid w:val="00160E9E"/>
    <w:rsid w:val="00163C5B"/>
    <w:rsid w:val="00164216"/>
    <w:rsid w:val="00164467"/>
    <w:rsid w:val="00164603"/>
    <w:rsid w:val="0016469A"/>
    <w:rsid w:val="001669B6"/>
    <w:rsid w:val="0016760D"/>
    <w:rsid w:val="00167DC0"/>
    <w:rsid w:val="001722B7"/>
    <w:rsid w:val="001734AB"/>
    <w:rsid w:val="00173F0B"/>
    <w:rsid w:val="00173F59"/>
    <w:rsid w:val="001765B3"/>
    <w:rsid w:val="00176F09"/>
    <w:rsid w:val="00177815"/>
    <w:rsid w:val="00180046"/>
    <w:rsid w:val="00183432"/>
    <w:rsid w:val="001838BA"/>
    <w:rsid w:val="00183D73"/>
    <w:rsid w:val="001846F3"/>
    <w:rsid w:val="00184BC0"/>
    <w:rsid w:val="00184E3E"/>
    <w:rsid w:val="001851CD"/>
    <w:rsid w:val="0018710B"/>
    <w:rsid w:val="00187806"/>
    <w:rsid w:val="00190033"/>
    <w:rsid w:val="00190042"/>
    <w:rsid w:val="00190C56"/>
    <w:rsid w:val="001928D8"/>
    <w:rsid w:val="00193164"/>
    <w:rsid w:val="0019514D"/>
    <w:rsid w:val="00197640"/>
    <w:rsid w:val="00197708"/>
    <w:rsid w:val="001A108D"/>
    <w:rsid w:val="001A3564"/>
    <w:rsid w:val="001A433E"/>
    <w:rsid w:val="001A4E3B"/>
    <w:rsid w:val="001A52D9"/>
    <w:rsid w:val="001A7989"/>
    <w:rsid w:val="001B221B"/>
    <w:rsid w:val="001B28E9"/>
    <w:rsid w:val="001B2D66"/>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3D0A"/>
    <w:rsid w:val="001D4094"/>
    <w:rsid w:val="001D4435"/>
    <w:rsid w:val="001D62C7"/>
    <w:rsid w:val="001D6BA2"/>
    <w:rsid w:val="001D7F90"/>
    <w:rsid w:val="001D7FFC"/>
    <w:rsid w:val="001E11F4"/>
    <w:rsid w:val="001E1755"/>
    <w:rsid w:val="001E27B8"/>
    <w:rsid w:val="001E41DE"/>
    <w:rsid w:val="001E4947"/>
    <w:rsid w:val="001E569D"/>
    <w:rsid w:val="001E6CCA"/>
    <w:rsid w:val="001F1810"/>
    <w:rsid w:val="001F1EDE"/>
    <w:rsid w:val="001F20E7"/>
    <w:rsid w:val="001F2DED"/>
    <w:rsid w:val="001F3156"/>
    <w:rsid w:val="001F4146"/>
    <w:rsid w:val="001F4FAF"/>
    <w:rsid w:val="001F5900"/>
    <w:rsid w:val="001F6070"/>
    <w:rsid w:val="001F66A6"/>
    <w:rsid w:val="001F6EC2"/>
    <w:rsid w:val="001F7C77"/>
    <w:rsid w:val="0020049B"/>
    <w:rsid w:val="00202A88"/>
    <w:rsid w:val="00202CBD"/>
    <w:rsid w:val="00202CC0"/>
    <w:rsid w:val="00203D3F"/>
    <w:rsid w:val="00204C91"/>
    <w:rsid w:val="00205EDE"/>
    <w:rsid w:val="0020652D"/>
    <w:rsid w:val="002079DE"/>
    <w:rsid w:val="002109F9"/>
    <w:rsid w:val="00211006"/>
    <w:rsid w:val="002125BE"/>
    <w:rsid w:val="00214134"/>
    <w:rsid w:val="00214363"/>
    <w:rsid w:val="0021494F"/>
    <w:rsid w:val="00215DB1"/>
    <w:rsid w:val="00217519"/>
    <w:rsid w:val="00217A1C"/>
    <w:rsid w:val="00217FF1"/>
    <w:rsid w:val="002210E3"/>
    <w:rsid w:val="00222663"/>
    <w:rsid w:val="00222B49"/>
    <w:rsid w:val="00222FBD"/>
    <w:rsid w:val="002232B9"/>
    <w:rsid w:val="00223D02"/>
    <w:rsid w:val="00225157"/>
    <w:rsid w:val="00226115"/>
    <w:rsid w:val="00227124"/>
    <w:rsid w:val="0022767F"/>
    <w:rsid w:val="002310DB"/>
    <w:rsid w:val="0023124A"/>
    <w:rsid w:val="00231F48"/>
    <w:rsid w:val="002320CD"/>
    <w:rsid w:val="002327AF"/>
    <w:rsid w:val="00232E36"/>
    <w:rsid w:val="002337DB"/>
    <w:rsid w:val="002341A7"/>
    <w:rsid w:val="0023477F"/>
    <w:rsid w:val="00234EE1"/>
    <w:rsid w:val="002352FA"/>
    <w:rsid w:val="00235DD3"/>
    <w:rsid w:val="002362DD"/>
    <w:rsid w:val="0023670D"/>
    <w:rsid w:val="00237066"/>
    <w:rsid w:val="00237FEA"/>
    <w:rsid w:val="00240501"/>
    <w:rsid w:val="00240FD4"/>
    <w:rsid w:val="00241A72"/>
    <w:rsid w:val="00243431"/>
    <w:rsid w:val="00243ECC"/>
    <w:rsid w:val="00244EDB"/>
    <w:rsid w:val="00246E88"/>
    <w:rsid w:val="002477FD"/>
    <w:rsid w:val="00251626"/>
    <w:rsid w:val="00253A1A"/>
    <w:rsid w:val="00253C35"/>
    <w:rsid w:val="00254523"/>
    <w:rsid w:val="002550C2"/>
    <w:rsid w:val="002558C4"/>
    <w:rsid w:val="00255AE6"/>
    <w:rsid w:val="00260522"/>
    <w:rsid w:val="00260678"/>
    <w:rsid w:val="00260F36"/>
    <w:rsid w:val="00261096"/>
    <w:rsid w:val="002629CC"/>
    <w:rsid w:val="00262AAD"/>
    <w:rsid w:val="00263177"/>
    <w:rsid w:val="00263945"/>
    <w:rsid w:val="00263C56"/>
    <w:rsid w:val="00264F03"/>
    <w:rsid w:val="00265D76"/>
    <w:rsid w:val="00266047"/>
    <w:rsid w:val="00266288"/>
    <w:rsid w:val="0026657F"/>
    <w:rsid w:val="00266F57"/>
    <w:rsid w:val="0026706E"/>
    <w:rsid w:val="00271CBF"/>
    <w:rsid w:val="00271EB3"/>
    <w:rsid w:val="002728E5"/>
    <w:rsid w:val="002731D5"/>
    <w:rsid w:val="0027331C"/>
    <w:rsid w:val="002738E2"/>
    <w:rsid w:val="00274D03"/>
    <w:rsid w:val="002766E5"/>
    <w:rsid w:val="002812D6"/>
    <w:rsid w:val="002831AB"/>
    <w:rsid w:val="00283B5E"/>
    <w:rsid w:val="0028416F"/>
    <w:rsid w:val="002842FD"/>
    <w:rsid w:val="002846ED"/>
    <w:rsid w:val="0028546B"/>
    <w:rsid w:val="00285E5D"/>
    <w:rsid w:val="00286206"/>
    <w:rsid w:val="00286BCB"/>
    <w:rsid w:val="002905ED"/>
    <w:rsid w:val="00290C92"/>
    <w:rsid w:val="00291093"/>
    <w:rsid w:val="00291D99"/>
    <w:rsid w:val="002927C7"/>
    <w:rsid w:val="00292EDB"/>
    <w:rsid w:val="00292F8C"/>
    <w:rsid w:val="00293072"/>
    <w:rsid w:val="00293076"/>
    <w:rsid w:val="00295411"/>
    <w:rsid w:val="00295980"/>
    <w:rsid w:val="00295F77"/>
    <w:rsid w:val="00296E7D"/>
    <w:rsid w:val="002A0149"/>
    <w:rsid w:val="002A0333"/>
    <w:rsid w:val="002A0CBE"/>
    <w:rsid w:val="002A2DFA"/>
    <w:rsid w:val="002A4A42"/>
    <w:rsid w:val="002A4A59"/>
    <w:rsid w:val="002A4CEE"/>
    <w:rsid w:val="002A5F2C"/>
    <w:rsid w:val="002A733C"/>
    <w:rsid w:val="002B0601"/>
    <w:rsid w:val="002B0A9B"/>
    <w:rsid w:val="002B122C"/>
    <w:rsid w:val="002B2293"/>
    <w:rsid w:val="002B27BE"/>
    <w:rsid w:val="002B29FA"/>
    <w:rsid w:val="002B3F22"/>
    <w:rsid w:val="002B6AC4"/>
    <w:rsid w:val="002C0B3C"/>
    <w:rsid w:val="002C14C2"/>
    <w:rsid w:val="002C1631"/>
    <w:rsid w:val="002C207A"/>
    <w:rsid w:val="002C2C76"/>
    <w:rsid w:val="002C3929"/>
    <w:rsid w:val="002C4A3E"/>
    <w:rsid w:val="002C5E82"/>
    <w:rsid w:val="002C637E"/>
    <w:rsid w:val="002C65A8"/>
    <w:rsid w:val="002C6F59"/>
    <w:rsid w:val="002D054D"/>
    <w:rsid w:val="002D0564"/>
    <w:rsid w:val="002D0FC7"/>
    <w:rsid w:val="002D10AA"/>
    <w:rsid w:val="002D2B55"/>
    <w:rsid w:val="002D3129"/>
    <w:rsid w:val="002D43B9"/>
    <w:rsid w:val="002D4CC2"/>
    <w:rsid w:val="002D50C0"/>
    <w:rsid w:val="002D55CC"/>
    <w:rsid w:val="002D63C3"/>
    <w:rsid w:val="002D724E"/>
    <w:rsid w:val="002D79E5"/>
    <w:rsid w:val="002D79FD"/>
    <w:rsid w:val="002E078E"/>
    <w:rsid w:val="002E0A41"/>
    <w:rsid w:val="002E13F3"/>
    <w:rsid w:val="002E1C46"/>
    <w:rsid w:val="002E23AA"/>
    <w:rsid w:val="002E2626"/>
    <w:rsid w:val="002E385C"/>
    <w:rsid w:val="002E429A"/>
    <w:rsid w:val="002E4859"/>
    <w:rsid w:val="002E5DAE"/>
    <w:rsid w:val="002E6C67"/>
    <w:rsid w:val="002E757C"/>
    <w:rsid w:val="002F4BA0"/>
    <w:rsid w:val="002F556D"/>
    <w:rsid w:val="002F6111"/>
    <w:rsid w:val="002F6121"/>
    <w:rsid w:val="002F6CF1"/>
    <w:rsid w:val="002F6FF6"/>
    <w:rsid w:val="002F7141"/>
    <w:rsid w:val="002F7846"/>
    <w:rsid w:val="002F7863"/>
    <w:rsid w:val="002F7C75"/>
    <w:rsid w:val="003008E6"/>
    <w:rsid w:val="00300B43"/>
    <w:rsid w:val="003011D6"/>
    <w:rsid w:val="003021BC"/>
    <w:rsid w:val="0030298B"/>
    <w:rsid w:val="00304611"/>
    <w:rsid w:val="00304A43"/>
    <w:rsid w:val="00304C6C"/>
    <w:rsid w:val="003068A6"/>
    <w:rsid w:val="00306CD4"/>
    <w:rsid w:val="003075D1"/>
    <w:rsid w:val="00307FF9"/>
    <w:rsid w:val="00310341"/>
    <w:rsid w:val="00310D7B"/>
    <w:rsid w:val="00311D31"/>
    <w:rsid w:val="00312364"/>
    <w:rsid w:val="003128C8"/>
    <w:rsid w:val="00313AA1"/>
    <w:rsid w:val="00313C4B"/>
    <w:rsid w:val="00314512"/>
    <w:rsid w:val="00314B97"/>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AE1"/>
    <w:rsid w:val="00325AE5"/>
    <w:rsid w:val="00325D6A"/>
    <w:rsid w:val="003260FB"/>
    <w:rsid w:val="00327BFE"/>
    <w:rsid w:val="00332134"/>
    <w:rsid w:val="00334A95"/>
    <w:rsid w:val="00334C8A"/>
    <w:rsid w:val="0033531B"/>
    <w:rsid w:val="003355AC"/>
    <w:rsid w:val="00336D9B"/>
    <w:rsid w:val="00337409"/>
    <w:rsid w:val="00337BA4"/>
    <w:rsid w:val="0034337F"/>
    <w:rsid w:val="00343B39"/>
    <w:rsid w:val="0034438C"/>
    <w:rsid w:val="00344437"/>
    <w:rsid w:val="003449B5"/>
    <w:rsid w:val="00345337"/>
    <w:rsid w:val="00345B84"/>
    <w:rsid w:val="0034668C"/>
    <w:rsid w:val="003478AC"/>
    <w:rsid w:val="003513FA"/>
    <w:rsid w:val="003524BF"/>
    <w:rsid w:val="00353B5E"/>
    <w:rsid w:val="00353C88"/>
    <w:rsid w:val="00356CC1"/>
    <w:rsid w:val="00356EBA"/>
    <w:rsid w:val="00356EBB"/>
    <w:rsid w:val="003579DE"/>
    <w:rsid w:val="00360DDA"/>
    <w:rsid w:val="003613BB"/>
    <w:rsid w:val="003614F2"/>
    <w:rsid w:val="00363E92"/>
    <w:rsid w:val="00363F3C"/>
    <w:rsid w:val="00364C16"/>
    <w:rsid w:val="00366BE5"/>
    <w:rsid w:val="00367495"/>
    <w:rsid w:val="00370251"/>
    <w:rsid w:val="00371780"/>
    <w:rsid w:val="00371E70"/>
    <w:rsid w:val="003732B0"/>
    <w:rsid w:val="0037479C"/>
    <w:rsid w:val="00375335"/>
    <w:rsid w:val="00376465"/>
    <w:rsid w:val="00376B3B"/>
    <w:rsid w:val="003776A1"/>
    <w:rsid w:val="00377956"/>
    <w:rsid w:val="00377995"/>
    <w:rsid w:val="00380113"/>
    <w:rsid w:val="00380696"/>
    <w:rsid w:val="00380A0B"/>
    <w:rsid w:val="00381411"/>
    <w:rsid w:val="00382CCA"/>
    <w:rsid w:val="003854C2"/>
    <w:rsid w:val="00385A08"/>
    <w:rsid w:val="00385BAF"/>
    <w:rsid w:val="00385E36"/>
    <w:rsid w:val="0039084E"/>
    <w:rsid w:val="00391C2B"/>
    <w:rsid w:val="0039282B"/>
    <w:rsid w:val="003938AC"/>
    <w:rsid w:val="003939C4"/>
    <w:rsid w:val="00394772"/>
    <w:rsid w:val="0039488F"/>
    <w:rsid w:val="00395C56"/>
    <w:rsid w:val="00395EE0"/>
    <w:rsid w:val="00396649"/>
    <w:rsid w:val="0039723C"/>
    <w:rsid w:val="00397315"/>
    <w:rsid w:val="003A02F7"/>
    <w:rsid w:val="003A1082"/>
    <w:rsid w:val="003A18DA"/>
    <w:rsid w:val="003A32B1"/>
    <w:rsid w:val="003A3877"/>
    <w:rsid w:val="003A445C"/>
    <w:rsid w:val="003A4CEE"/>
    <w:rsid w:val="003A7562"/>
    <w:rsid w:val="003B004D"/>
    <w:rsid w:val="003B1044"/>
    <w:rsid w:val="003B14CC"/>
    <w:rsid w:val="003B24F8"/>
    <w:rsid w:val="003B26DB"/>
    <w:rsid w:val="003B270A"/>
    <w:rsid w:val="003B309B"/>
    <w:rsid w:val="003B3B3B"/>
    <w:rsid w:val="003B3EC1"/>
    <w:rsid w:val="003B3ECA"/>
    <w:rsid w:val="003B450C"/>
    <w:rsid w:val="003B5122"/>
    <w:rsid w:val="003B5673"/>
    <w:rsid w:val="003C061A"/>
    <w:rsid w:val="003C0A1B"/>
    <w:rsid w:val="003C0A73"/>
    <w:rsid w:val="003C0DFC"/>
    <w:rsid w:val="003C324E"/>
    <w:rsid w:val="003C334D"/>
    <w:rsid w:val="003C38B1"/>
    <w:rsid w:val="003C4AF1"/>
    <w:rsid w:val="003C54FF"/>
    <w:rsid w:val="003C6D7C"/>
    <w:rsid w:val="003D0288"/>
    <w:rsid w:val="003D0363"/>
    <w:rsid w:val="003D0E69"/>
    <w:rsid w:val="003D1D83"/>
    <w:rsid w:val="003D3F43"/>
    <w:rsid w:val="003D40F5"/>
    <w:rsid w:val="003D64CF"/>
    <w:rsid w:val="003D7416"/>
    <w:rsid w:val="003D7534"/>
    <w:rsid w:val="003E019B"/>
    <w:rsid w:val="003E3695"/>
    <w:rsid w:val="003E417B"/>
    <w:rsid w:val="003E42EC"/>
    <w:rsid w:val="003E4A12"/>
    <w:rsid w:val="003E58A8"/>
    <w:rsid w:val="003E72C2"/>
    <w:rsid w:val="003E762F"/>
    <w:rsid w:val="003F03E0"/>
    <w:rsid w:val="003F0740"/>
    <w:rsid w:val="003F0C10"/>
    <w:rsid w:val="003F1CA9"/>
    <w:rsid w:val="003F20D4"/>
    <w:rsid w:val="003F2A3B"/>
    <w:rsid w:val="003F3214"/>
    <w:rsid w:val="003F3C38"/>
    <w:rsid w:val="003F485D"/>
    <w:rsid w:val="003F5859"/>
    <w:rsid w:val="003F5D1C"/>
    <w:rsid w:val="003F6831"/>
    <w:rsid w:val="003F68AB"/>
    <w:rsid w:val="003F7C39"/>
    <w:rsid w:val="00402D80"/>
    <w:rsid w:val="00403C06"/>
    <w:rsid w:val="00403CC7"/>
    <w:rsid w:val="00404AC8"/>
    <w:rsid w:val="00405BEF"/>
    <w:rsid w:val="0040697A"/>
    <w:rsid w:val="00406C5E"/>
    <w:rsid w:val="00407DEB"/>
    <w:rsid w:val="00411B7F"/>
    <w:rsid w:val="00412953"/>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52DF"/>
    <w:rsid w:val="00425332"/>
    <w:rsid w:val="004254DC"/>
    <w:rsid w:val="00425805"/>
    <w:rsid w:val="004258EA"/>
    <w:rsid w:val="00426611"/>
    <w:rsid w:val="00430522"/>
    <w:rsid w:val="0043062A"/>
    <w:rsid w:val="004307C3"/>
    <w:rsid w:val="0043155A"/>
    <w:rsid w:val="00431806"/>
    <w:rsid w:val="004323F3"/>
    <w:rsid w:val="00433776"/>
    <w:rsid w:val="004340F3"/>
    <w:rsid w:val="00434353"/>
    <w:rsid w:val="004344A2"/>
    <w:rsid w:val="004345B6"/>
    <w:rsid w:val="00434827"/>
    <w:rsid w:val="00434DEA"/>
    <w:rsid w:val="00435F1E"/>
    <w:rsid w:val="0043658C"/>
    <w:rsid w:val="004371AF"/>
    <w:rsid w:val="004376B9"/>
    <w:rsid w:val="00437765"/>
    <w:rsid w:val="00437D4F"/>
    <w:rsid w:val="00442DEE"/>
    <w:rsid w:val="004434BD"/>
    <w:rsid w:val="00443F70"/>
    <w:rsid w:val="0044469F"/>
    <w:rsid w:val="004457CA"/>
    <w:rsid w:val="00446201"/>
    <w:rsid w:val="0044791A"/>
    <w:rsid w:val="00450261"/>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399C"/>
    <w:rsid w:val="004743C2"/>
    <w:rsid w:val="00475704"/>
    <w:rsid w:val="00476797"/>
    <w:rsid w:val="00476F1C"/>
    <w:rsid w:val="0047793E"/>
    <w:rsid w:val="00477B41"/>
    <w:rsid w:val="004808CB"/>
    <w:rsid w:val="004808D4"/>
    <w:rsid w:val="00481AE2"/>
    <w:rsid w:val="004829D4"/>
    <w:rsid w:val="00483100"/>
    <w:rsid w:val="00483AF5"/>
    <w:rsid w:val="004843DD"/>
    <w:rsid w:val="00484AB6"/>
    <w:rsid w:val="0048500C"/>
    <w:rsid w:val="00486A97"/>
    <w:rsid w:val="00486B9D"/>
    <w:rsid w:val="00487469"/>
    <w:rsid w:val="00487BA5"/>
    <w:rsid w:val="00490D5F"/>
    <w:rsid w:val="00490EDF"/>
    <w:rsid w:val="00491440"/>
    <w:rsid w:val="0049235F"/>
    <w:rsid w:val="00492C2F"/>
    <w:rsid w:val="00492E9A"/>
    <w:rsid w:val="00493EF2"/>
    <w:rsid w:val="0049490F"/>
    <w:rsid w:val="00494F21"/>
    <w:rsid w:val="00495383"/>
    <w:rsid w:val="00495D6B"/>
    <w:rsid w:val="004974D5"/>
    <w:rsid w:val="00497780"/>
    <w:rsid w:val="00497FC9"/>
    <w:rsid w:val="004A06BB"/>
    <w:rsid w:val="004A0B18"/>
    <w:rsid w:val="004A1796"/>
    <w:rsid w:val="004A1FAB"/>
    <w:rsid w:val="004A2E71"/>
    <w:rsid w:val="004A4364"/>
    <w:rsid w:val="004A603B"/>
    <w:rsid w:val="004A6218"/>
    <w:rsid w:val="004A6840"/>
    <w:rsid w:val="004A6858"/>
    <w:rsid w:val="004A730C"/>
    <w:rsid w:val="004A79C8"/>
    <w:rsid w:val="004B17B8"/>
    <w:rsid w:val="004B17EF"/>
    <w:rsid w:val="004B1AD2"/>
    <w:rsid w:val="004B253D"/>
    <w:rsid w:val="004B2A96"/>
    <w:rsid w:val="004B384D"/>
    <w:rsid w:val="004B4057"/>
    <w:rsid w:val="004B42BA"/>
    <w:rsid w:val="004B440D"/>
    <w:rsid w:val="004B4D98"/>
    <w:rsid w:val="004B7852"/>
    <w:rsid w:val="004C00A8"/>
    <w:rsid w:val="004C0DDD"/>
    <w:rsid w:val="004C1ACE"/>
    <w:rsid w:val="004C1D7A"/>
    <w:rsid w:val="004C2C06"/>
    <w:rsid w:val="004C322B"/>
    <w:rsid w:val="004C32E8"/>
    <w:rsid w:val="004C40E1"/>
    <w:rsid w:val="004C62A7"/>
    <w:rsid w:val="004C6C25"/>
    <w:rsid w:val="004C7702"/>
    <w:rsid w:val="004C7AEA"/>
    <w:rsid w:val="004D0405"/>
    <w:rsid w:val="004D087D"/>
    <w:rsid w:val="004D1735"/>
    <w:rsid w:val="004D21CA"/>
    <w:rsid w:val="004D2C79"/>
    <w:rsid w:val="004D31CF"/>
    <w:rsid w:val="004D4BB9"/>
    <w:rsid w:val="004D4C12"/>
    <w:rsid w:val="004D5ED5"/>
    <w:rsid w:val="004D73FD"/>
    <w:rsid w:val="004E2666"/>
    <w:rsid w:val="004E2B87"/>
    <w:rsid w:val="004E2F54"/>
    <w:rsid w:val="004E37DC"/>
    <w:rsid w:val="004E4F49"/>
    <w:rsid w:val="004E5A36"/>
    <w:rsid w:val="004E5AD5"/>
    <w:rsid w:val="004F0849"/>
    <w:rsid w:val="004F0B89"/>
    <w:rsid w:val="004F1498"/>
    <w:rsid w:val="004F185E"/>
    <w:rsid w:val="004F1F27"/>
    <w:rsid w:val="004F2ABE"/>
    <w:rsid w:val="004F3170"/>
    <w:rsid w:val="004F4592"/>
    <w:rsid w:val="004F4B64"/>
    <w:rsid w:val="004F5252"/>
    <w:rsid w:val="004F7249"/>
    <w:rsid w:val="004F751B"/>
    <w:rsid w:val="00500FCD"/>
    <w:rsid w:val="00501099"/>
    <w:rsid w:val="00502B34"/>
    <w:rsid w:val="005031BC"/>
    <w:rsid w:val="0050766F"/>
    <w:rsid w:val="005109F0"/>
    <w:rsid w:val="00511D19"/>
    <w:rsid w:val="00512680"/>
    <w:rsid w:val="00515F41"/>
    <w:rsid w:val="00516305"/>
    <w:rsid w:val="00516FD5"/>
    <w:rsid w:val="00517182"/>
    <w:rsid w:val="005174C9"/>
    <w:rsid w:val="00517DB0"/>
    <w:rsid w:val="00520C93"/>
    <w:rsid w:val="005225C8"/>
    <w:rsid w:val="00522835"/>
    <w:rsid w:val="005229C1"/>
    <w:rsid w:val="00522C11"/>
    <w:rsid w:val="00522DBF"/>
    <w:rsid w:val="0052316C"/>
    <w:rsid w:val="00526BF2"/>
    <w:rsid w:val="00527824"/>
    <w:rsid w:val="00530188"/>
    <w:rsid w:val="00531A83"/>
    <w:rsid w:val="0053304B"/>
    <w:rsid w:val="005331E8"/>
    <w:rsid w:val="00533DE7"/>
    <w:rsid w:val="00534EA3"/>
    <w:rsid w:val="00535433"/>
    <w:rsid w:val="00535AE3"/>
    <w:rsid w:val="00535B4B"/>
    <w:rsid w:val="00536201"/>
    <w:rsid w:val="00540845"/>
    <w:rsid w:val="005409A3"/>
    <w:rsid w:val="00540BD9"/>
    <w:rsid w:val="00541705"/>
    <w:rsid w:val="00541C84"/>
    <w:rsid w:val="00541D67"/>
    <w:rsid w:val="00541E43"/>
    <w:rsid w:val="00542042"/>
    <w:rsid w:val="005429EF"/>
    <w:rsid w:val="00542AB1"/>
    <w:rsid w:val="00542D2F"/>
    <w:rsid w:val="005453DA"/>
    <w:rsid w:val="00545C5A"/>
    <w:rsid w:val="00545D71"/>
    <w:rsid w:val="00545FBE"/>
    <w:rsid w:val="005469B7"/>
    <w:rsid w:val="00546BCB"/>
    <w:rsid w:val="0055047D"/>
    <w:rsid w:val="00550496"/>
    <w:rsid w:val="005519B7"/>
    <w:rsid w:val="00551A26"/>
    <w:rsid w:val="00551A53"/>
    <w:rsid w:val="0055298F"/>
    <w:rsid w:val="0055380A"/>
    <w:rsid w:val="00555729"/>
    <w:rsid w:val="005557C6"/>
    <w:rsid w:val="00556423"/>
    <w:rsid w:val="00556C9E"/>
    <w:rsid w:val="00557371"/>
    <w:rsid w:val="00562E90"/>
    <w:rsid w:val="00563172"/>
    <w:rsid w:val="00564701"/>
    <w:rsid w:val="00565962"/>
    <w:rsid w:val="00566CED"/>
    <w:rsid w:val="005670B5"/>
    <w:rsid w:val="0057056A"/>
    <w:rsid w:val="005707CD"/>
    <w:rsid w:val="00571B99"/>
    <w:rsid w:val="005726DE"/>
    <w:rsid w:val="005728AD"/>
    <w:rsid w:val="00573A6F"/>
    <w:rsid w:val="00573CE7"/>
    <w:rsid w:val="005740F2"/>
    <w:rsid w:val="00576A6B"/>
    <w:rsid w:val="00577FB0"/>
    <w:rsid w:val="0058171D"/>
    <w:rsid w:val="0058204F"/>
    <w:rsid w:val="0058262F"/>
    <w:rsid w:val="00582E6B"/>
    <w:rsid w:val="00583801"/>
    <w:rsid w:val="00584100"/>
    <w:rsid w:val="00584C64"/>
    <w:rsid w:val="00584E20"/>
    <w:rsid w:val="00585020"/>
    <w:rsid w:val="00585B5E"/>
    <w:rsid w:val="0058607D"/>
    <w:rsid w:val="00586A47"/>
    <w:rsid w:val="00586A7E"/>
    <w:rsid w:val="00590451"/>
    <w:rsid w:val="00590F76"/>
    <w:rsid w:val="00592C53"/>
    <w:rsid w:val="0059389B"/>
    <w:rsid w:val="00594A4B"/>
    <w:rsid w:val="00595773"/>
    <w:rsid w:val="005957EA"/>
    <w:rsid w:val="00595C5A"/>
    <w:rsid w:val="00596819"/>
    <w:rsid w:val="00596DB4"/>
    <w:rsid w:val="00596DBD"/>
    <w:rsid w:val="00597103"/>
    <w:rsid w:val="0059715F"/>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40D2"/>
    <w:rsid w:val="005B434C"/>
    <w:rsid w:val="005B5009"/>
    <w:rsid w:val="005B5B2E"/>
    <w:rsid w:val="005B5E81"/>
    <w:rsid w:val="005B615B"/>
    <w:rsid w:val="005B64B1"/>
    <w:rsid w:val="005B6C7C"/>
    <w:rsid w:val="005B6EDF"/>
    <w:rsid w:val="005B779D"/>
    <w:rsid w:val="005C00F6"/>
    <w:rsid w:val="005C0101"/>
    <w:rsid w:val="005C052A"/>
    <w:rsid w:val="005C1865"/>
    <w:rsid w:val="005C3624"/>
    <w:rsid w:val="005C538E"/>
    <w:rsid w:val="005C55B2"/>
    <w:rsid w:val="005C667C"/>
    <w:rsid w:val="005C6FA8"/>
    <w:rsid w:val="005D02C7"/>
    <w:rsid w:val="005D09B0"/>
    <w:rsid w:val="005D0F30"/>
    <w:rsid w:val="005D10A6"/>
    <w:rsid w:val="005D1DF7"/>
    <w:rsid w:val="005D202F"/>
    <w:rsid w:val="005D2F31"/>
    <w:rsid w:val="005D35A6"/>
    <w:rsid w:val="005D419D"/>
    <w:rsid w:val="005D4C4A"/>
    <w:rsid w:val="005D5441"/>
    <w:rsid w:val="005D569F"/>
    <w:rsid w:val="005D73CB"/>
    <w:rsid w:val="005D74FF"/>
    <w:rsid w:val="005D7596"/>
    <w:rsid w:val="005E0855"/>
    <w:rsid w:val="005E0FD4"/>
    <w:rsid w:val="005E220D"/>
    <w:rsid w:val="005E26B1"/>
    <w:rsid w:val="005E2790"/>
    <w:rsid w:val="005E29EB"/>
    <w:rsid w:val="005E2F42"/>
    <w:rsid w:val="005E4634"/>
    <w:rsid w:val="005E4B1A"/>
    <w:rsid w:val="005E56E7"/>
    <w:rsid w:val="005E64AC"/>
    <w:rsid w:val="005E6BF8"/>
    <w:rsid w:val="005E7557"/>
    <w:rsid w:val="005E7A10"/>
    <w:rsid w:val="005F08C0"/>
    <w:rsid w:val="005F121C"/>
    <w:rsid w:val="005F1506"/>
    <w:rsid w:val="005F2159"/>
    <w:rsid w:val="005F32FA"/>
    <w:rsid w:val="005F58CC"/>
    <w:rsid w:val="005F7715"/>
    <w:rsid w:val="005F7B8C"/>
    <w:rsid w:val="005F7F9A"/>
    <w:rsid w:val="006005BB"/>
    <w:rsid w:val="00600BA6"/>
    <w:rsid w:val="00601DBE"/>
    <w:rsid w:val="00602035"/>
    <w:rsid w:val="0060210E"/>
    <w:rsid w:val="00602181"/>
    <w:rsid w:val="0060261D"/>
    <w:rsid w:val="006026C6"/>
    <w:rsid w:val="00604DF3"/>
    <w:rsid w:val="00606062"/>
    <w:rsid w:val="006064CD"/>
    <w:rsid w:val="00606B9F"/>
    <w:rsid w:val="00607483"/>
    <w:rsid w:val="00607B11"/>
    <w:rsid w:val="006100D9"/>
    <w:rsid w:val="00610264"/>
    <w:rsid w:val="00610333"/>
    <w:rsid w:val="00610DDF"/>
    <w:rsid w:val="00612917"/>
    <w:rsid w:val="00612CC6"/>
    <w:rsid w:val="0061391E"/>
    <w:rsid w:val="00614185"/>
    <w:rsid w:val="00615A25"/>
    <w:rsid w:val="006160C9"/>
    <w:rsid w:val="00616280"/>
    <w:rsid w:val="006171A9"/>
    <w:rsid w:val="006173E6"/>
    <w:rsid w:val="00621CF2"/>
    <w:rsid w:val="00622543"/>
    <w:rsid w:val="00623197"/>
    <w:rsid w:val="00623BC0"/>
    <w:rsid w:val="00631BA5"/>
    <w:rsid w:val="00632EE6"/>
    <w:rsid w:val="00633A00"/>
    <w:rsid w:val="006343CB"/>
    <w:rsid w:val="00634B90"/>
    <w:rsid w:val="00635472"/>
    <w:rsid w:val="00636D3B"/>
    <w:rsid w:val="0063736D"/>
    <w:rsid w:val="00637D7C"/>
    <w:rsid w:val="00641B68"/>
    <w:rsid w:val="00641DDA"/>
    <w:rsid w:val="00642736"/>
    <w:rsid w:val="006434E9"/>
    <w:rsid w:val="0064415F"/>
    <w:rsid w:val="0064489F"/>
    <w:rsid w:val="00645464"/>
    <w:rsid w:val="00645E79"/>
    <w:rsid w:val="00646734"/>
    <w:rsid w:val="00646F4F"/>
    <w:rsid w:val="00646F6B"/>
    <w:rsid w:val="006474B5"/>
    <w:rsid w:val="006501DA"/>
    <w:rsid w:val="00650DD5"/>
    <w:rsid w:val="00650EAA"/>
    <w:rsid w:val="006512A8"/>
    <w:rsid w:val="0065131C"/>
    <w:rsid w:val="00653019"/>
    <w:rsid w:val="0065346D"/>
    <w:rsid w:val="006534B0"/>
    <w:rsid w:val="0065463B"/>
    <w:rsid w:val="0065544C"/>
    <w:rsid w:val="00656D21"/>
    <w:rsid w:val="006610C0"/>
    <w:rsid w:val="00661459"/>
    <w:rsid w:val="0066249C"/>
    <w:rsid w:val="0066266C"/>
    <w:rsid w:val="00662C8B"/>
    <w:rsid w:val="006630F8"/>
    <w:rsid w:val="006632A6"/>
    <w:rsid w:val="00663375"/>
    <w:rsid w:val="00664DB0"/>
    <w:rsid w:val="00664F9B"/>
    <w:rsid w:val="0066621D"/>
    <w:rsid w:val="00666253"/>
    <w:rsid w:val="00666A04"/>
    <w:rsid w:val="00666CF4"/>
    <w:rsid w:val="00670BA4"/>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721"/>
    <w:rsid w:val="006837F9"/>
    <w:rsid w:val="0068642A"/>
    <w:rsid w:val="00686F00"/>
    <w:rsid w:val="0068797C"/>
    <w:rsid w:val="006879DA"/>
    <w:rsid w:val="0069039E"/>
    <w:rsid w:val="00691122"/>
    <w:rsid w:val="00692719"/>
    <w:rsid w:val="0069321C"/>
    <w:rsid w:val="006941A4"/>
    <w:rsid w:val="006953D1"/>
    <w:rsid w:val="0069787B"/>
    <w:rsid w:val="00697EB7"/>
    <w:rsid w:val="006A0773"/>
    <w:rsid w:val="006A0E87"/>
    <w:rsid w:val="006A1470"/>
    <w:rsid w:val="006A2E1F"/>
    <w:rsid w:val="006A36D5"/>
    <w:rsid w:val="006A4978"/>
    <w:rsid w:val="006A4BD0"/>
    <w:rsid w:val="006A4DD6"/>
    <w:rsid w:val="006A75D8"/>
    <w:rsid w:val="006B1441"/>
    <w:rsid w:val="006B1552"/>
    <w:rsid w:val="006B18C6"/>
    <w:rsid w:val="006B4A3F"/>
    <w:rsid w:val="006B697D"/>
    <w:rsid w:val="006B6B64"/>
    <w:rsid w:val="006B7D7D"/>
    <w:rsid w:val="006C07F8"/>
    <w:rsid w:val="006C0E3D"/>
    <w:rsid w:val="006C0F0A"/>
    <w:rsid w:val="006C13E7"/>
    <w:rsid w:val="006C1D56"/>
    <w:rsid w:val="006C3992"/>
    <w:rsid w:val="006C511E"/>
    <w:rsid w:val="006C6B3C"/>
    <w:rsid w:val="006D1C87"/>
    <w:rsid w:val="006D3BC9"/>
    <w:rsid w:val="006D63E3"/>
    <w:rsid w:val="006D685C"/>
    <w:rsid w:val="006D6CC6"/>
    <w:rsid w:val="006E0E70"/>
    <w:rsid w:val="006E17C0"/>
    <w:rsid w:val="006E26FC"/>
    <w:rsid w:val="006E4771"/>
    <w:rsid w:val="006E4FEE"/>
    <w:rsid w:val="006E54CE"/>
    <w:rsid w:val="006E5FF7"/>
    <w:rsid w:val="006E5FFD"/>
    <w:rsid w:val="006E60C0"/>
    <w:rsid w:val="006E6F99"/>
    <w:rsid w:val="006E746B"/>
    <w:rsid w:val="006E7812"/>
    <w:rsid w:val="006F0315"/>
    <w:rsid w:val="006F0FBD"/>
    <w:rsid w:val="006F186E"/>
    <w:rsid w:val="006F2527"/>
    <w:rsid w:val="006F312A"/>
    <w:rsid w:val="006F3842"/>
    <w:rsid w:val="006F3B86"/>
    <w:rsid w:val="006F58AD"/>
    <w:rsid w:val="006F678E"/>
    <w:rsid w:val="006F7A87"/>
    <w:rsid w:val="0070123F"/>
    <w:rsid w:val="00701BD9"/>
    <w:rsid w:val="00701F67"/>
    <w:rsid w:val="00702A95"/>
    <w:rsid w:val="00702E76"/>
    <w:rsid w:val="007036CA"/>
    <w:rsid w:val="00703846"/>
    <w:rsid w:val="00704076"/>
    <w:rsid w:val="0070527C"/>
    <w:rsid w:val="00705362"/>
    <w:rsid w:val="00705913"/>
    <w:rsid w:val="0070746B"/>
    <w:rsid w:val="00707A14"/>
    <w:rsid w:val="0071055D"/>
    <w:rsid w:val="0071220B"/>
    <w:rsid w:val="00712405"/>
    <w:rsid w:val="007125BE"/>
    <w:rsid w:val="00713C6A"/>
    <w:rsid w:val="00714DD1"/>
    <w:rsid w:val="00715D88"/>
    <w:rsid w:val="007161F9"/>
    <w:rsid w:val="00717451"/>
    <w:rsid w:val="007207BC"/>
    <w:rsid w:val="00720ACF"/>
    <w:rsid w:val="00721792"/>
    <w:rsid w:val="00721854"/>
    <w:rsid w:val="007231B5"/>
    <w:rsid w:val="0072338C"/>
    <w:rsid w:val="00724252"/>
    <w:rsid w:val="00724FE9"/>
    <w:rsid w:val="007301EA"/>
    <w:rsid w:val="00730D06"/>
    <w:rsid w:val="00732378"/>
    <w:rsid w:val="007334D4"/>
    <w:rsid w:val="00733825"/>
    <w:rsid w:val="00733A3B"/>
    <w:rsid w:val="00733ED7"/>
    <w:rsid w:val="007346D3"/>
    <w:rsid w:val="00735311"/>
    <w:rsid w:val="00735C63"/>
    <w:rsid w:val="00736E76"/>
    <w:rsid w:val="00736FA3"/>
    <w:rsid w:val="00737214"/>
    <w:rsid w:val="007375B4"/>
    <w:rsid w:val="00737953"/>
    <w:rsid w:val="007407A2"/>
    <w:rsid w:val="00742EAF"/>
    <w:rsid w:val="00744C65"/>
    <w:rsid w:val="007452AB"/>
    <w:rsid w:val="007459C3"/>
    <w:rsid w:val="00746BC4"/>
    <w:rsid w:val="0074711F"/>
    <w:rsid w:val="00747358"/>
    <w:rsid w:val="007478A6"/>
    <w:rsid w:val="00747C0F"/>
    <w:rsid w:val="00751D3B"/>
    <w:rsid w:val="00751FC5"/>
    <w:rsid w:val="0075250E"/>
    <w:rsid w:val="00752807"/>
    <w:rsid w:val="00753007"/>
    <w:rsid w:val="00753713"/>
    <w:rsid w:val="007541CC"/>
    <w:rsid w:val="00754421"/>
    <w:rsid w:val="00755FFC"/>
    <w:rsid w:val="0075723C"/>
    <w:rsid w:val="00760A55"/>
    <w:rsid w:val="00760BCA"/>
    <w:rsid w:val="0076337B"/>
    <w:rsid w:val="0076536F"/>
    <w:rsid w:val="007703E7"/>
    <w:rsid w:val="00772C4F"/>
    <w:rsid w:val="00773180"/>
    <w:rsid w:val="007744A5"/>
    <w:rsid w:val="00775F3A"/>
    <w:rsid w:val="00776076"/>
    <w:rsid w:val="007760A5"/>
    <w:rsid w:val="00776779"/>
    <w:rsid w:val="00776F3E"/>
    <w:rsid w:val="00777443"/>
    <w:rsid w:val="00781237"/>
    <w:rsid w:val="00781436"/>
    <w:rsid w:val="0078180C"/>
    <w:rsid w:val="007818CA"/>
    <w:rsid w:val="00781CC9"/>
    <w:rsid w:val="00782F13"/>
    <w:rsid w:val="0078618C"/>
    <w:rsid w:val="00786215"/>
    <w:rsid w:val="00786BBA"/>
    <w:rsid w:val="00786D37"/>
    <w:rsid w:val="00786E8A"/>
    <w:rsid w:val="00790172"/>
    <w:rsid w:val="0079028F"/>
    <w:rsid w:val="00792D59"/>
    <w:rsid w:val="007940BE"/>
    <w:rsid w:val="00796C0A"/>
    <w:rsid w:val="007A0B5C"/>
    <w:rsid w:val="007A146C"/>
    <w:rsid w:val="007A303D"/>
    <w:rsid w:val="007A64B3"/>
    <w:rsid w:val="007A7903"/>
    <w:rsid w:val="007A7EC6"/>
    <w:rsid w:val="007A7EFE"/>
    <w:rsid w:val="007B289D"/>
    <w:rsid w:val="007B433D"/>
    <w:rsid w:val="007B5588"/>
    <w:rsid w:val="007B5C93"/>
    <w:rsid w:val="007B60C4"/>
    <w:rsid w:val="007B6CCF"/>
    <w:rsid w:val="007B6FC0"/>
    <w:rsid w:val="007C0537"/>
    <w:rsid w:val="007C06B7"/>
    <w:rsid w:val="007C1434"/>
    <w:rsid w:val="007C1699"/>
    <w:rsid w:val="007C2C5E"/>
    <w:rsid w:val="007C2D1F"/>
    <w:rsid w:val="007C37BA"/>
    <w:rsid w:val="007C50CD"/>
    <w:rsid w:val="007C6174"/>
    <w:rsid w:val="007C6566"/>
    <w:rsid w:val="007C7879"/>
    <w:rsid w:val="007D0056"/>
    <w:rsid w:val="007D121B"/>
    <w:rsid w:val="007D173F"/>
    <w:rsid w:val="007D2C6D"/>
    <w:rsid w:val="007D30FF"/>
    <w:rsid w:val="007D44E9"/>
    <w:rsid w:val="007D5347"/>
    <w:rsid w:val="007D53EC"/>
    <w:rsid w:val="007D7DCE"/>
    <w:rsid w:val="007E0766"/>
    <w:rsid w:val="007E0C18"/>
    <w:rsid w:val="007E0C9E"/>
    <w:rsid w:val="007E4D1A"/>
    <w:rsid w:val="007E51DA"/>
    <w:rsid w:val="007E56D9"/>
    <w:rsid w:val="007E6A28"/>
    <w:rsid w:val="007E7A7C"/>
    <w:rsid w:val="007E7C4A"/>
    <w:rsid w:val="007E7C95"/>
    <w:rsid w:val="007F1A11"/>
    <w:rsid w:val="007F1BD4"/>
    <w:rsid w:val="007F1EC2"/>
    <w:rsid w:val="007F399F"/>
    <w:rsid w:val="007F3C25"/>
    <w:rsid w:val="007F44FD"/>
    <w:rsid w:val="007F57FC"/>
    <w:rsid w:val="007F5931"/>
    <w:rsid w:val="007F68D6"/>
    <w:rsid w:val="007F6E74"/>
    <w:rsid w:val="007F7AE6"/>
    <w:rsid w:val="00802171"/>
    <w:rsid w:val="00803245"/>
    <w:rsid w:val="00805329"/>
    <w:rsid w:val="008056CF"/>
    <w:rsid w:val="00805FB4"/>
    <w:rsid w:val="00806A42"/>
    <w:rsid w:val="00806F55"/>
    <w:rsid w:val="00810A2C"/>
    <w:rsid w:val="00814563"/>
    <w:rsid w:val="00815BD2"/>
    <w:rsid w:val="00815F3D"/>
    <w:rsid w:val="00816A69"/>
    <w:rsid w:val="00816B0A"/>
    <w:rsid w:val="00817B6F"/>
    <w:rsid w:val="008202ED"/>
    <w:rsid w:val="00822F1B"/>
    <w:rsid w:val="0082504E"/>
    <w:rsid w:val="0082538F"/>
    <w:rsid w:val="0083094E"/>
    <w:rsid w:val="00831582"/>
    <w:rsid w:val="00831DE2"/>
    <w:rsid w:val="00831E47"/>
    <w:rsid w:val="00834AC0"/>
    <w:rsid w:val="00835534"/>
    <w:rsid w:val="00837112"/>
    <w:rsid w:val="008371E4"/>
    <w:rsid w:val="008406B1"/>
    <w:rsid w:val="00842833"/>
    <w:rsid w:val="008428C1"/>
    <w:rsid w:val="0084302A"/>
    <w:rsid w:val="00844062"/>
    <w:rsid w:val="00844A32"/>
    <w:rsid w:val="00845C3C"/>
    <w:rsid w:val="00845CE5"/>
    <w:rsid w:val="00845D53"/>
    <w:rsid w:val="00846207"/>
    <w:rsid w:val="00850313"/>
    <w:rsid w:val="008507AC"/>
    <w:rsid w:val="0085264E"/>
    <w:rsid w:val="00853051"/>
    <w:rsid w:val="00853AC9"/>
    <w:rsid w:val="00853F97"/>
    <w:rsid w:val="00856A6C"/>
    <w:rsid w:val="00856C04"/>
    <w:rsid w:val="008574BC"/>
    <w:rsid w:val="008575EE"/>
    <w:rsid w:val="00857917"/>
    <w:rsid w:val="008610DB"/>
    <w:rsid w:val="00861317"/>
    <w:rsid w:val="00864A60"/>
    <w:rsid w:val="00866246"/>
    <w:rsid w:val="0086669B"/>
    <w:rsid w:val="008671FA"/>
    <w:rsid w:val="00873317"/>
    <w:rsid w:val="0087668A"/>
    <w:rsid w:val="0088056F"/>
    <w:rsid w:val="00880D17"/>
    <w:rsid w:val="00883E02"/>
    <w:rsid w:val="008849EE"/>
    <w:rsid w:val="00884EFF"/>
    <w:rsid w:val="00884F0E"/>
    <w:rsid w:val="0088655C"/>
    <w:rsid w:val="008874FC"/>
    <w:rsid w:val="00887733"/>
    <w:rsid w:val="00887FB9"/>
    <w:rsid w:val="008908A3"/>
    <w:rsid w:val="00890F66"/>
    <w:rsid w:val="008912A6"/>
    <w:rsid w:val="00893992"/>
    <w:rsid w:val="00894A50"/>
    <w:rsid w:val="00896236"/>
    <w:rsid w:val="0089727D"/>
    <w:rsid w:val="00897892"/>
    <w:rsid w:val="008A1968"/>
    <w:rsid w:val="008A49D3"/>
    <w:rsid w:val="008A4D4B"/>
    <w:rsid w:val="008A614A"/>
    <w:rsid w:val="008A6B28"/>
    <w:rsid w:val="008A70AC"/>
    <w:rsid w:val="008A7845"/>
    <w:rsid w:val="008B0558"/>
    <w:rsid w:val="008B0791"/>
    <w:rsid w:val="008B09B7"/>
    <w:rsid w:val="008B1E39"/>
    <w:rsid w:val="008B3A15"/>
    <w:rsid w:val="008B49D1"/>
    <w:rsid w:val="008B4FBD"/>
    <w:rsid w:val="008B516D"/>
    <w:rsid w:val="008B56CA"/>
    <w:rsid w:val="008B6450"/>
    <w:rsid w:val="008B7BFF"/>
    <w:rsid w:val="008B7CE0"/>
    <w:rsid w:val="008C0745"/>
    <w:rsid w:val="008C16D0"/>
    <w:rsid w:val="008C2D11"/>
    <w:rsid w:val="008C2D81"/>
    <w:rsid w:val="008C381E"/>
    <w:rsid w:val="008C4048"/>
    <w:rsid w:val="008C4C1B"/>
    <w:rsid w:val="008C63A3"/>
    <w:rsid w:val="008C7000"/>
    <w:rsid w:val="008C70B1"/>
    <w:rsid w:val="008D095A"/>
    <w:rsid w:val="008D1B8B"/>
    <w:rsid w:val="008D255B"/>
    <w:rsid w:val="008D411F"/>
    <w:rsid w:val="008D4ACD"/>
    <w:rsid w:val="008D4DE2"/>
    <w:rsid w:val="008D59AC"/>
    <w:rsid w:val="008D6DE2"/>
    <w:rsid w:val="008D6F75"/>
    <w:rsid w:val="008D7228"/>
    <w:rsid w:val="008E0EDC"/>
    <w:rsid w:val="008E0F5C"/>
    <w:rsid w:val="008E4F36"/>
    <w:rsid w:val="008E51A7"/>
    <w:rsid w:val="008E59E8"/>
    <w:rsid w:val="008E670A"/>
    <w:rsid w:val="008F0909"/>
    <w:rsid w:val="008F0DBA"/>
    <w:rsid w:val="008F1FAF"/>
    <w:rsid w:val="008F258A"/>
    <w:rsid w:val="008F35D1"/>
    <w:rsid w:val="008F371B"/>
    <w:rsid w:val="008F3E29"/>
    <w:rsid w:val="008F5596"/>
    <w:rsid w:val="008F5961"/>
    <w:rsid w:val="008F600E"/>
    <w:rsid w:val="008F69FD"/>
    <w:rsid w:val="00901257"/>
    <w:rsid w:val="00903B7B"/>
    <w:rsid w:val="00904305"/>
    <w:rsid w:val="00904A10"/>
    <w:rsid w:val="00906C06"/>
    <w:rsid w:val="00911E85"/>
    <w:rsid w:val="0091263E"/>
    <w:rsid w:val="00913AA8"/>
    <w:rsid w:val="009140E3"/>
    <w:rsid w:val="00914984"/>
    <w:rsid w:val="00916963"/>
    <w:rsid w:val="00916A02"/>
    <w:rsid w:val="009203A1"/>
    <w:rsid w:val="00921847"/>
    <w:rsid w:val="00922491"/>
    <w:rsid w:val="00922805"/>
    <w:rsid w:val="00923099"/>
    <w:rsid w:val="00926DD0"/>
    <w:rsid w:val="00927553"/>
    <w:rsid w:val="00927A38"/>
    <w:rsid w:val="00930623"/>
    <w:rsid w:val="00931216"/>
    <w:rsid w:val="00931A56"/>
    <w:rsid w:val="00932362"/>
    <w:rsid w:val="00933637"/>
    <w:rsid w:val="00934077"/>
    <w:rsid w:val="00934217"/>
    <w:rsid w:val="00934552"/>
    <w:rsid w:val="00937C27"/>
    <w:rsid w:val="00942619"/>
    <w:rsid w:val="00943687"/>
    <w:rsid w:val="00943C91"/>
    <w:rsid w:val="009458EC"/>
    <w:rsid w:val="0094615E"/>
    <w:rsid w:val="009468C8"/>
    <w:rsid w:val="00947B1D"/>
    <w:rsid w:val="00951419"/>
    <w:rsid w:val="0095146B"/>
    <w:rsid w:val="009516E3"/>
    <w:rsid w:val="0095233E"/>
    <w:rsid w:val="009532B3"/>
    <w:rsid w:val="00953570"/>
    <w:rsid w:val="00953EE9"/>
    <w:rsid w:val="00953F17"/>
    <w:rsid w:val="00955274"/>
    <w:rsid w:val="00956334"/>
    <w:rsid w:val="00956705"/>
    <w:rsid w:val="00956ADD"/>
    <w:rsid w:val="00956CEE"/>
    <w:rsid w:val="00956FFB"/>
    <w:rsid w:val="00957588"/>
    <w:rsid w:val="00957929"/>
    <w:rsid w:val="00957CC7"/>
    <w:rsid w:val="00960271"/>
    <w:rsid w:val="00960439"/>
    <w:rsid w:val="00960717"/>
    <w:rsid w:val="00960D49"/>
    <w:rsid w:val="00963295"/>
    <w:rsid w:val="00963B7A"/>
    <w:rsid w:val="009644B9"/>
    <w:rsid w:val="0096607A"/>
    <w:rsid w:val="0096610D"/>
    <w:rsid w:val="00966371"/>
    <w:rsid w:val="00967594"/>
    <w:rsid w:val="0097194E"/>
    <w:rsid w:val="00971A03"/>
    <w:rsid w:val="0097217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29AF"/>
    <w:rsid w:val="00983284"/>
    <w:rsid w:val="009840C5"/>
    <w:rsid w:val="009847BF"/>
    <w:rsid w:val="009857DC"/>
    <w:rsid w:val="00987F3B"/>
    <w:rsid w:val="0099074B"/>
    <w:rsid w:val="00990F04"/>
    <w:rsid w:val="00991836"/>
    <w:rsid w:val="009928C6"/>
    <w:rsid w:val="009934B0"/>
    <w:rsid w:val="009951A1"/>
    <w:rsid w:val="00996133"/>
    <w:rsid w:val="00997043"/>
    <w:rsid w:val="00997650"/>
    <w:rsid w:val="0099766E"/>
    <w:rsid w:val="009A0206"/>
    <w:rsid w:val="009A0477"/>
    <w:rsid w:val="009A0958"/>
    <w:rsid w:val="009A1477"/>
    <w:rsid w:val="009A2037"/>
    <w:rsid w:val="009A2319"/>
    <w:rsid w:val="009A2638"/>
    <w:rsid w:val="009A49F8"/>
    <w:rsid w:val="009A59A7"/>
    <w:rsid w:val="009A6143"/>
    <w:rsid w:val="009A623F"/>
    <w:rsid w:val="009A7AD2"/>
    <w:rsid w:val="009B068D"/>
    <w:rsid w:val="009B324A"/>
    <w:rsid w:val="009B3DEA"/>
    <w:rsid w:val="009B447C"/>
    <w:rsid w:val="009B5615"/>
    <w:rsid w:val="009B5E75"/>
    <w:rsid w:val="009B6F1A"/>
    <w:rsid w:val="009B790B"/>
    <w:rsid w:val="009C0072"/>
    <w:rsid w:val="009C4CAA"/>
    <w:rsid w:val="009C601D"/>
    <w:rsid w:val="009C64C8"/>
    <w:rsid w:val="009C77AE"/>
    <w:rsid w:val="009C7EB8"/>
    <w:rsid w:val="009D0686"/>
    <w:rsid w:val="009D0B89"/>
    <w:rsid w:val="009D1077"/>
    <w:rsid w:val="009D33F9"/>
    <w:rsid w:val="009D353F"/>
    <w:rsid w:val="009D4F60"/>
    <w:rsid w:val="009D6126"/>
    <w:rsid w:val="009D7E89"/>
    <w:rsid w:val="009E140E"/>
    <w:rsid w:val="009E1B2F"/>
    <w:rsid w:val="009E1C5A"/>
    <w:rsid w:val="009E338F"/>
    <w:rsid w:val="009E42A0"/>
    <w:rsid w:val="009E68CC"/>
    <w:rsid w:val="009E70F7"/>
    <w:rsid w:val="009E7254"/>
    <w:rsid w:val="009F1602"/>
    <w:rsid w:val="009F45C2"/>
    <w:rsid w:val="009F615E"/>
    <w:rsid w:val="009F632B"/>
    <w:rsid w:val="009F6CC9"/>
    <w:rsid w:val="009F6DD0"/>
    <w:rsid w:val="009F7E93"/>
    <w:rsid w:val="00A004F9"/>
    <w:rsid w:val="00A00ECC"/>
    <w:rsid w:val="00A0113F"/>
    <w:rsid w:val="00A01D10"/>
    <w:rsid w:val="00A0406C"/>
    <w:rsid w:val="00A04ABD"/>
    <w:rsid w:val="00A05AC7"/>
    <w:rsid w:val="00A1126B"/>
    <w:rsid w:val="00A12311"/>
    <w:rsid w:val="00A13359"/>
    <w:rsid w:val="00A14272"/>
    <w:rsid w:val="00A1470A"/>
    <w:rsid w:val="00A1488D"/>
    <w:rsid w:val="00A148AC"/>
    <w:rsid w:val="00A1582D"/>
    <w:rsid w:val="00A206EC"/>
    <w:rsid w:val="00A217A7"/>
    <w:rsid w:val="00A22A85"/>
    <w:rsid w:val="00A22B40"/>
    <w:rsid w:val="00A25ADD"/>
    <w:rsid w:val="00A274DB"/>
    <w:rsid w:val="00A27B5A"/>
    <w:rsid w:val="00A3009D"/>
    <w:rsid w:val="00A30ED0"/>
    <w:rsid w:val="00A3244B"/>
    <w:rsid w:val="00A32502"/>
    <w:rsid w:val="00A33676"/>
    <w:rsid w:val="00A33D07"/>
    <w:rsid w:val="00A342FB"/>
    <w:rsid w:val="00A3552C"/>
    <w:rsid w:val="00A37812"/>
    <w:rsid w:val="00A4050E"/>
    <w:rsid w:val="00A41D59"/>
    <w:rsid w:val="00A443EA"/>
    <w:rsid w:val="00A448C3"/>
    <w:rsid w:val="00A44923"/>
    <w:rsid w:val="00A473BB"/>
    <w:rsid w:val="00A509D0"/>
    <w:rsid w:val="00A50FE0"/>
    <w:rsid w:val="00A511A6"/>
    <w:rsid w:val="00A5126B"/>
    <w:rsid w:val="00A517B5"/>
    <w:rsid w:val="00A527C1"/>
    <w:rsid w:val="00A54B17"/>
    <w:rsid w:val="00A55022"/>
    <w:rsid w:val="00A552A3"/>
    <w:rsid w:val="00A566C0"/>
    <w:rsid w:val="00A568BE"/>
    <w:rsid w:val="00A579C1"/>
    <w:rsid w:val="00A57C46"/>
    <w:rsid w:val="00A6209B"/>
    <w:rsid w:val="00A62668"/>
    <w:rsid w:val="00A62DFD"/>
    <w:rsid w:val="00A63F14"/>
    <w:rsid w:val="00A63F59"/>
    <w:rsid w:val="00A64D08"/>
    <w:rsid w:val="00A65E8D"/>
    <w:rsid w:val="00A660AC"/>
    <w:rsid w:val="00A66B03"/>
    <w:rsid w:val="00A67F6D"/>
    <w:rsid w:val="00A710BE"/>
    <w:rsid w:val="00A711AC"/>
    <w:rsid w:val="00A71E92"/>
    <w:rsid w:val="00A72628"/>
    <w:rsid w:val="00A729FD"/>
    <w:rsid w:val="00A73676"/>
    <w:rsid w:val="00A73809"/>
    <w:rsid w:val="00A75204"/>
    <w:rsid w:val="00A76324"/>
    <w:rsid w:val="00A775BF"/>
    <w:rsid w:val="00A800CD"/>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A0480"/>
    <w:rsid w:val="00AA06DD"/>
    <w:rsid w:val="00AA1838"/>
    <w:rsid w:val="00AA2474"/>
    <w:rsid w:val="00AA2A3A"/>
    <w:rsid w:val="00AA30A4"/>
    <w:rsid w:val="00AA33D3"/>
    <w:rsid w:val="00AA48EE"/>
    <w:rsid w:val="00AA4DF7"/>
    <w:rsid w:val="00AA4E35"/>
    <w:rsid w:val="00AA501B"/>
    <w:rsid w:val="00AA6B4C"/>
    <w:rsid w:val="00AB04BC"/>
    <w:rsid w:val="00AB10DF"/>
    <w:rsid w:val="00AB1269"/>
    <w:rsid w:val="00AB12E2"/>
    <w:rsid w:val="00AB1FE1"/>
    <w:rsid w:val="00AB2525"/>
    <w:rsid w:val="00AB3A86"/>
    <w:rsid w:val="00AB45B9"/>
    <w:rsid w:val="00AB4B93"/>
    <w:rsid w:val="00AB533E"/>
    <w:rsid w:val="00AB5BF0"/>
    <w:rsid w:val="00AC1CCF"/>
    <w:rsid w:val="00AC36E4"/>
    <w:rsid w:val="00AC468D"/>
    <w:rsid w:val="00AC6BE9"/>
    <w:rsid w:val="00AC6CCB"/>
    <w:rsid w:val="00AC74EF"/>
    <w:rsid w:val="00AC7568"/>
    <w:rsid w:val="00AD0178"/>
    <w:rsid w:val="00AD0505"/>
    <w:rsid w:val="00AD1C98"/>
    <w:rsid w:val="00AD3A01"/>
    <w:rsid w:val="00AD4E08"/>
    <w:rsid w:val="00AD5CEE"/>
    <w:rsid w:val="00AD6221"/>
    <w:rsid w:val="00AE058F"/>
    <w:rsid w:val="00AE125B"/>
    <w:rsid w:val="00AE2F23"/>
    <w:rsid w:val="00AE3D74"/>
    <w:rsid w:val="00AE3F05"/>
    <w:rsid w:val="00AE54DE"/>
    <w:rsid w:val="00AE5E6F"/>
    <w:rsid w:val="00AE66DB"/>
    <w:rsid w:val="00AE7188"/>
    <w:rsid w:val="00AE79E0"/>
    <w:rsid w:val="00AF27E1"/>
    <w:rsid w:val="00AF2F9F"/>
    <w:rsid w:val="00AF3555"/>
    <w:rsid w:val="00AF575A"/>
    <w:rsid w:val="00AF5932"/>
    <w:rsid w:val="00AF6737"/>
    <w:rsid w:val="00AF7B48"/>
    <w:rsid w:val="00B00BF0"/>
    <w:rsid w:val="00B01186"/>
    <w:rsid w:val="00B01F9C"/>
    <w:rsid w:val="00B0336F"/>
    <w:rsid w:val="00B04430"/>
    <w:rsid w:val="00B0541D"/>
    <w:rsid w:val="00B05C6F"/>
    <w:rsid w:val="00B1187D"/>
    <w:rsid w:val="00B12CED"/>
    <w:rsid w:val="00B1555F"/>
    <w:rsid w:val="00B15DCC"/>
    <w:rsid w:val="00B178A1"/>
    <w:rsid w:val="00B20344"/>
    <w:rsid w:val="00B22908"/>
    <w:rsid w:val="00B22C64"/>
    <w:rsid w:val="00B23420"/>
    <w:rsid w:val="00B234B7"/>
    <w:rsid w:val="00B24BE6"/>
    <w:rsid w:val="00B24FDA"/>
    <w:rsid w:val="00B27085"/>
    <w:rsid w:val="00B2742B"/>
    <w:rsid w:val="00B2760F"/>
    <w:rsid w:val="00B27942"/>
    <w:rsid w:val="00B27DD4"/>
    <w:rsid w:val="00B307A1"/>
    <w:rsid w:val="00B316AA"/>
    <w:rsid w:val="00B31B29"/>
    <w:rsid w:val="00B326CA"/>
    <w:rsid w:val="00B329C0"/>
    <w:rsid w:val="00B32A6A"/>
    <w:rsid w:val="00B32E44"/>
    <w:rsid w:val="00B33A4A"/>
    <w:rsid w:val="00B34702"/>
    <w:rsid w:val="00B3499E"/>
    <w:rsid w:val="00B363BA"/>
    <w:rsid w:val="00B37F62"/>
    <w:rsid w:val="00B402BC"/>
    <w:rsid w:val="00B4090D"/>
    <w:rsid w:val="00B40ABC"/>
    <w:rsid w:val="00B40EF1"/>
    <w:rsid w:val="00B4385C"/>
    <w:rsid w:val="00B438FE"/>
    <w:rsid w:val="00B448CA"/>
    <w:rsid w:val="00B453BF"/>
    <w:rsid w:val="00B454F6"/>
    <w:rsid w:val="00B455DE"/>
    <w:rsid w:val="00B45BF3"/>
    <w:rsid w:val="00B46DEC"/>
    <w:rsid w:val="00B46E14"/>
    <w:rsid w:val="00B47268"/>
    <w:rsid w:val="00B4760F"/>
    <w:rsid w:val="00B50942"/>
    <w:rsid w:val="00B53416"/>
    <w:rsid w:val="00B536AC"/>
    <w:rsid w:val="00B53ACF"/>
    <w:rsid w:val="00B55314"/>
    <w:rsid w:val="00B55500"/>
    <w:rsid w:val="00B55CAC"/>
    <w:rsid w:val="00B55CB7"/>
    <w:rsid w:val="00B56ED9"/>
    <w:rsid w:val="00B57506"/>
    <w:rsid w:val="00B5784B"/>
    <w:rsid w:val="00B57DB1"/>
    <w:rsid w:val="00B61C21"/>
    <w:rsid w:val="00B635B5"/>
    <w:rsid w:val="00B6452F"/>
    <w:rsid w:val="00B64990"/>
    <w:rsid w:val="00B653E7"/>
    <w:rsid w:val="00B66A9B"/>
    <w:rsid w:val="00B66F95"/>
    <w:rsid w:val="00B70AB6"/>
    <w:rsid w:val="00B72B13"/>
    <w:rsid w:val="00B75F0C"/>
    <w:rsid w:val="00B76E61"/>
    <w:rsid w:val="00B80CE9"/>
    <w:rsid w:val="00B82501"/>
    <w:rsid w:val="00B840B1"/>
    <w:rsid w:val="00B84253"/>
    <w:rsid w:val="00B8486B"/>
    <w:rsid w:val="00B85C4E"/>
    <w:rsid w:val="00B865B7"/>
    <w:rsid w:val="00B86CF3"/>
    <w:rsid w:val="00B86D51"/>
    <w:rsid w:val="00B876D1"/>
    <w:rsid w:val="00B91BB3"/>
    <w:rsid w:val="00B91CBE"/>
    <w:rsid w:val="00B928CC"/>
    <w:rsid w:val="00B93B96"/>
    <w:rsid w:val="00B942D9"/>
    <w:rsid w:val="00B94303"/>
    <w:rsid w:val="00B94775"/>
    <w:rsid w:val="00B94953"/>
    <w:rsid w:val="00B94DEE"/>
    <w:rsid w:val="00B9557A"/>
    <w:rsid w:val="00B95AD1"/>
    <w:rsid w:val="00B95E09"/>
    <w:rsid w:val="00B96153"/>
    <w:rsid w:val="00B96961"/>
    <w:rsid w:val="00B96B94"/>
    <w:rsid w:val="00B9790F"/>
    <w:rsid w:val="00BA0085"/>
    <w:rsid w:val="00BA149B"/>
    <w:rsid w:val="00BA182B"/>
    <w:rsid w:val="00BA28AB"/>
    <w:rsid w:val="00BA36F6"/>
    <w:rsid w:val="00BA3AF0"/>
    <w:rsid w:val="00BA3DFA"/>
    <w:rsid w:val="00BA4103"/>
    <w:rsid w:val="00BA594C"/>
    <w:rsid w:val="00BA6FC9"/>
    <w:rsid w:val="00BA7584"/>
    <w:rsid w:val="00BA78F7"/>
    <w:rsid w:val="00BB0695"/>
    <w:rsid w:val="00BB1785"/>
    <w:rsid w:val="00BB19A3"/>
    <w:rsid w:val="00BB1A06"/>
    <w:rsid w:val="00BB331C"/>
    <w:rsid w:val="00BB35C1"/>
    <w:rsid w:val="00BB37AF"/>
    <w:rsid w:val="00BB394A"/>
    <w:rsid w:val="00BB3DA4"/>
    <w:rsid w:val="00BB4070"/>
    <w:rsid w:val="00BB442A"/>
    <w:rsid w:val="00BB5589"/>
    <w:rsid w:val="00BB6CA4"/>
    <w:rsid w:val="00BB7C2E"/>
    <w:rsid w:val="00BC04D7"/>
    <w:rsid w:val="00BC239C"/>
    <w:rsid w:val="00BC3970"/>
    <w:rsid w:val="00BC39F5"/>
    <w:rsid w:val="00BC3E58"/>
    <w:rsid w:val="00BC4293"/>
    <w:rsid w:val="00BC4395"/>
    <w:rsid w:val="00BC7079"/>
    <w:rsid w:val="00BC7912"/>
    <w:rsid w:val="00BD0CC4"/>
    <w:rsid w:val="00BD13F5"/>
    <w:rsid w:val="00BD164A"/>
    <w:rsid w:val="00BD16D4"/>
    <w:rsid w:val="00BD1722"/>
    <w:rsid w:val="00BD18A1"/>
    <w:rsid w:val="00BD3077"/>
    <w:rsid w:val="00BD32FC"/>
    <w:rsid w:val="00BD3575"/>
    <w:rsid w:val="00BD4BF2"/>
    <w:rsid w:val="00BD5256"/>
    <w:rsid w:val="00BD5543"/>
    <w:rsid w:val="00BD6BC5"/>
    <w:rsid w:val="00BE0399"/>
    <w:rsid w:val="00BE0929"/>
    <w:rsid w:val="00BE0EEB"/>
    <w:rsid w:val="00BE263A"/>
    <w:rsid w:val="00BE3DEF"/>
    <w:rsid w:val="00BE3E73"/>
    <w:rsid w:val="00BE52A8"/>
    <w:rsid w:val="00BE5935"/>
    <w:rsid w:val="00BE6336"/>
    <w:rsid w:val="00BE635F"/>
    <w:rsid w:val="00BE6D8A"/>
    <w:rsid w:val="00BF12E6"/>
    <w:rsid w:val="00BF34B5"/>
    <w:rsid w:val="00BF5099"/>
    <w:rsid w:val="00BF7181"/>
    <w:rsid w:val="00BF776A"/>
    <w:rsid w:val="00BF7C4C"/>
    <w:rsid w:val="00C00FAE"/>
    <w:rsid w:val="00C013FD"/>
    <w:rsid w:val="00C01CAD"/>
    <w:rsid w:val="00C01E8F"/>
    <w:rsid w:val="00C02388"/>
    <w:rsid w:val="00C0265A"/>
    <w:rsid w:val="00C0419F"/>
    <w:rsid w:val="00C05A32"/>
    <w:rsid w:val="00C05DF1"/>
    <w:rsid w:val="00C11F4A"/>
    <w:rsid w:val="00C1202A"/>
    <w:rsid w:val="00C1549B"/>
    <w:rsid w:val="00C16EAC"/>
    <w:rsid w:val="00C2132B"/>
    <w:rsid w:val="00C219B9"/>
    <w:rsid w:val="00C21AF4"/>
    <w:rsid w:val="00C22A44"/>
    <w:rsid w:val="00C251ED"/>
    <w:rsid w:val="00C25200"/>
    <w:rsid w:val="00C25F9D"/>
    <w:rsid w:val="00C26D41"/>
    <w:rsid w:val="00C2713B"/>
    <w:rsid w:val="00C3039F"/>
    <w:rsid w:val="00C30A55"/>
    <w:rsid w:val="00C30B9D"/>
    <w:rsid w:val="00C32222"/>
    <w:rsid w:val="00C33173"/>
    <w:rsid w:val="00C3386B"/>
    <w:rsid w:val="00C3481B"/>
    <w:rsid w:val="00C34E89"/>
    <w:rsid w:val="00C35F06"/>
    <w:rsid w:val="00C3629F"/>
    <w:rsid w:val="00C36CBE"/>
    <w:rsid w:val="00C37156"/>
    <w:rsid w:val="00C37852"/>
    <w:rsid w:val="00C42ADC"/>
    <w:rsid w:val="00C42C76"/>
    <w:rsid w:val="00C42E14"/>
    <w:rsid w:val="00C43B6F"/>
    <w:rsid w:val="00C43BEA"/>
    <w:rsid w:val="00C43CB0"/>
    <w:rsid w:val="00C449E6"/>
    <w:rsid w:val="00C44BEE"/>
    <w:rsid w:val="00C451BA"/>
    <w:rsid w:val="00C458EF"/>
    <w:rsid w:val="00C51890"/>
    <w:rsid w:val="00C51CDD"/>
    <w:rsid w:val="00C54998"/>
    <w:rsid w:val="00C5550B"/>
    <w:rsid w:val="00C556CF"/>
    <w:rsid w:val="00C569AD"/>
    <w:rsid w:val="00C57D3C"/>
    <w:rsid w:val="00C60265"/>
    <w:rsid w:val="00C615AE"/>
    <w:rsid w:val="00C628ED"/>
    <w:rsid w:val="00C630BB"/>
    <w:rsid w:val="00C63CF6"/>
    <w:rsid w:val="00C66415"/>
    <w:rsid w:val="00C668B2"/>
    <w:rsid w:val="00C70239"/>
    <w:rsid w:val="00C7046E"/>
    <w:rsid w:val="00C706BC"/>
    <w:rsid w:val="00C70A01"/>
    <w:rsid w:val="00C715FC"/>
    <w:rsid w:val="00C71982"/>
    <w:rsid w:val="00C72092"/>
    <w:rsid w:val="00C72319"/>
    <w:rsid w:val="00C742C7"/>
    <w:rsid w:val="00C7435A"/>
    <w:rsid w:val="00C7613B"/>
    <w:rsid w:val="00C7637A"/>
    <w:rsid w:val="00C76973"/>
    <w:rsid w:val="00C76D1D"/>
    <w:rsid w:val="00C770B6"/>
    <w:rsid w:val="00C77327"/>
    <w:rsid w:val="00C779BF"/>
    <w:rsid w:val="00C8049B"/>
    <w:rsid w:val="00C82060"/>
    <w:rsid w:val="00C826B4"/>
    <w:rsid w:val="00C83E05"/>
    <w:rsid w:val="00C854D7"/>
    <w:rsid w:val="00C86A21"/>
    <w:rsid w:val="00C87B09"/>
    <w:rsid w:val="00C91291"/>
    <w:rsid w:val="00C91D2F"/>
    <w:rsid w:val="00C91EE1"/>
    <w:rsid w:val="00C937CB"/>
    <w:rsid w:val="00C93A34"/>
    <w:rsid w:val="00C94A2C"/>
    <w:rsid w:val="00C954F4"/>
    <w:rsid w:val="00C9556F"/>
    <w:rsid w:val="00C9660B"/>
    <w:rsid w:val="00C97C43"/>
    <w:rsid w:val="00CA125D"/>
    <w:rsid w:val="00CA1498"/>
    <w:rsid w:val="00CA16F7"/>
    <w:rsid w:val="00CA2DB9"/>
    <w:rsid w:val="00CA370F"/>
    <w:rsid w:val="00CA3CEC"/>
    <w:rsid w:val="00CA43D3"/>
    <w:rsid w:val="00CA69A5"/>
    <w:rsid w:val="00CA6A4D"/>
    <w:rsid w:val="00CA6C9D"/>
    <w:rsid w:val="00CB09A8"/>
    <w:rsid w:val="00CB19A9"/>
    <w:rsid w:val="00CB1C11"/>
    <w:rsid w:val="00CB296D"/>
    <w:rsid w:val="00CB2994"/>
    <w:rsid w:val="00CB4DC8"/>
    <w:rsid w:val="00CB6816"/>
    <w:rsid w:val="00CB72D4"/>
    <w:rsid w:val="00CB78DB"/>
    <w:rsid w:val="00CC1413"/>
    <w:rsid w:val="00CC2274"/>
    <w:rsid w:val="00CC57EE"/>
    <w:rsid w:val="00CC75AE"/>
    <w:rsid w:val="00CC7672"/>
    <w:rsid w:val="00CD05E7"/>
    <w:rsid w:val="00CD1836"/>
    <w:rsid w:val="00CD18C2"/>
    <w:rsid w:val="00CD1AA5"/>
    <w:rsid w:val="00CD2618"/>
    <w:rsid w:val="00CD2A71"/>
    <w:rsid w:val="00CD3E4F"/>
    <w:rsid w:val="00CD4C01"/>
    <w:rsid w:val="00CD503C"/>
    <w:rsid w:val="00CD5B86"/>
    <w:rsid w:val="00CD5E71"/>
    <w:rsid w:val="00CD62A5"/>
    <w:rsid w:val="00CD63BC"/>
    <w:rsid w:val="00CD664F"/>
    <w:rsid w:val="00CE1C67"/>
    <w:rsid w:val="00CE3732"/>
    <w:rsid w:val="00CE4D18"/>
    <w:rsid w:val="00CE57AB"/>
    <w:rsid w:val="00CE70EE"/>
    <w:rsid w:val="00CF0372"/>
    <w:rsid w:val="00CF08F9"/>
    <w:rsid w:val="00CF0C53"/>
    <w:rsid w:val="00CF1346"/>
    <w:rsid w:val="00CF3389"/>
    <w:rsid w:val="00CF39DE"/>
    <w:rsid w:val="00CF50AA"/>
    <w:rsid w:val="00CF7BC2"/>
    <w:rsid w:val="00D00461"/>
    <w:rsid w:val="00D00CD3"/>
    <w:rsid w:val="00D018E2"/>
    <w:rsid w:val="00D02790"/>
    <w:rsid w:val="00D03E3A"/>
    <w:rsid w:val="00D04000"/>
    <w:rsid w:val="00D04317"/>
    <w:rsid w:val="00D04354"/>
    <w:rsid w:val="00D05B3F"/>
    <w:rsid w:val="00D07766"/>
    <w:rsid w:val="00D07EEE"/>
    <w:rsid w:val="00D10047"/>
    <w:rsid w:val="00D1209E"/>
    <w:rsid w:val="00D12126"/>
    <w:rsid w:val="00D12C85"/>
    <w:rsid w:val="00D12D03"/>
    <w:rsid w:val="00D135E9"/>
    <w:rsid w:val="00D1394A"/>
    <w:rsid w:val="00D14A46"/>
    <w:rsid w:val="00D150EC"/>
    <w:rsid w:val="00D15DA3"/>
    <w:rsid w:val="00D15EAB"/>
    <w:rsid w:val="00D15FDB"/>
    <w:rsid w:val="00D163F2"/>
    <w:rsid w:val="00D175F4"/>
    <w:rsid w:val="00D17DDD"/>
    <w:rsid w:val="00D205FB"/>
    <w:rsid w:val="00D22C5A"/>
    <w:rsid w:val="00D25266"/>
    <w:rsid w:val="00D25FDD"/>
    <w:rsid w:val="00D2648E"/>
    <w:rsid w:val="00D2659C"/>
    <w:rsid w:val="00D3021B"/>
    <w:rsid w:val="00D30685"/>
    <w:rsid w:val="00D30801"/>
    <w:rsid w:val="00D30C18"/>
    <w:rsid w:val="00D31802"/>
    <w:rsid w:val="00D31884"/>
    <w:rsid w:val="00D31C91"/>
    <w:rsid w:val="00D3285B"/>
    <w:rsid w:val="00D32FD6"/>
    <w:rsid w:val="00D330FB"/>
    <w:rsid w:val="00D3314E"/>
    <w:rsid w:val="00D3504A"/>
    <w:rsid w:val="00D35396"/>
    <w:rsid w:val="00D356EF"/>
    <w:rsid w:val="00D36E81"/>
    <w:rsid w:val="00D41B85"/>
    <w:rsid w:val="00D44189"/>
    <w:rsid w:val="00D44956"/>
    <w:rsid w:val="00D44FA7"/>
    <w:rsid w:val="00D53F88"/>
    <w:rsid w:val="00D54687"/>
    <w:rsid w:val="00D61787"/>
    <w:rsid w:val="00D61D48"/>
    <w:rsid w:val="00D62DA6"/>
    <w:rsid w:val="00D63EDA"/>
    <w:rsid w:val="00D654D0"/>
    <w:rsid w:val="00D65BE1"/>
    <w:rsid w:val="00D6651B"/>
    <w:rsid w:val="00D66BC3"/>
    <w:rsid w:val="00D66F72"/>
    <w:rsid w:val="00D70282"/>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F78"/>
    <w:rsid w:val="00D75FFC"/>
    <w:rsid w:val="00D7616F"/>
    <w:rsid w:val="00D7625C"/>
    <w:rsid w:val="00D801EC"/>
    <w:rsid w:val="00D82028"/>
    <w:rsid w:val="00D8254A"/>
    <w:rsid w:val="00D8398A"/>
    <w:rsid w:val="00D83F34"/>
    <w:rsid w:val="00D86648"/>
    <w:rsid w:val="00D903AE"/>
    <w:rsid w:val="00D9128F"/>
    <w:rsid w:val="00D9130F"/>
    <w:rsid w:val="00D91327"/>
    <w:rsid w:val="00D91D39"/>
    <w:rsid w:val="00D91D48"/>
    <w:rsid w:val="00D92D90"/>
    <w:rsid w:val="00D93042"/>
    <w:rsid w:val="00D9450C"/>
    <w:rsid w:val="00D95806"/>
    <w:rsid w:val="00D97F5B"/>
    <w:rsid w:val="00DA1ED1"/>
    <w:rsid w:val="00DA1F34"/>
    <w:rsid w:val="00DA333B"/>
    <w:rsid w:val="00DA60B1"/>
    <w:rsid w:val="00DA60CC"/>
    <w:rsid w:val="00DA6271"/>
    <w:rsid w:val="00DA6C44"/>
    <w:rsid w:val="00DA7546"/>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915"/>
    <w:rsid w:val="00DC6421"/>
    <w:rsid w:val="00DD0436"/>
    <w:rsid w:val="00DD08E4"/>
    <w:rsid w:val="00DD122F"/>
    <w:rsid w:val="00DD1995"/>
    <w:rsid w:val="00DD1AF5"/>
    <w:rsid w:val="00DD2218"/>
    <w:rsid w:val="00DD26AA"/>
    <w:rsid w:val="00DD2719"/>
    <w:rsid w:val="00DD2D2B"/>
    <w:rsid w:val="00DD59FF"/>
    <w:rsid w:val="00DD6619"/>
    <w:rsid w:val="00DD6F9A"/>
    <w:rsid w:val="00DD7962"/>
    <w:rsid w:val="00DE014D"/>
    <w:rsid w:val="00DE21A0"/>
    <w:rsid w:val="00DE3A89"/>
    <w:rsid w:val="00DE3F68"/>
    <w:rsid w:val="00DE415E"/>
    <w:rsid w:val="00DE496E"/>
    <w:rsid w:val="00DE4B07"/>
    <w:rsid w:val="00DE63CB"/>
    <w:rsid w:val="00DE74ED"/>
    <w:rsid w:val="00DE77B7"/>
    <w:rsid w:val="00DF0330"/>
    <w:rsid w:val="00DF0D34"/>
    <w:rsid w:val="00DF455D"/>
    <w:rsid w:val="00DF6B22"/>
    <w:rsid w:val="00DF6C16"/>
    <w:rsid w:val="00DF79AF"/>
    <w:rsid w:val="00E00012"/>
    <w:rsid w:val="00E001FC"/>
    <w:rsid w:val="00E02386"/>
    <w:rsid w:val="00E02EE9"/>
    <w:rsid w:val="00E05381"/>
    <w:rsid w:val="00E06D1B"/>
    <w:rsid w:val="00E117F1"/>
    <w:rsid w:val="00E1290A"/>
    <w:rsid w:val="00E1298A"/>
    <w:rsid w:val="00E129D7"/>
    <w:rsid w:val="00E1492C"/>
    <w:rsid w:val="00E14CD7"/>
    <w:rsid w:val="00E155C3"/>
    <w:rsid w:val="00E15EDE"/>
    <w:rsid w:val="00E15F6D"/>
    <w:rsid w:val="00E16089"/>
    <w:rsid w:val="00E207C1"/>
    <w:rsid w:val="00E20ACB"/>
    <w:rsid w:val="00E223CA"/>
    <w:rsid w:val="00E22F0E"/>
    <w:rsid w:val="00E24276"/>
    <w:rsid w:val="00E24CA4"/>
    <w:rsid w:val="00E24DC3"/>
    <w:rsid w:val="00E25D31"/>
    <w:rsid w:val="00E262FF"/>
    <w:rsid w:val="00E2632F"/>
    <w:rsid w:val="00E26C90"/>
    <w:rsid w:val="00E31941"/>
    <w:rsid w:val="00E31BA8"/>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47D0"/>
    <w:rsid w:val="00E55530"/>
    <w:rsid w:val="00E55620"/>
    <w:rsid w:val="00E56976"/>
    <w:rsid w:val="00E56A57"/>
    <w:rsid w:val="00E575ED"/>
    <w:rsid w:val="00E613D9"/>
    <w:rsid w:val="00E61F6C"/>
    <w:rsid w:val="00E62985"/>
    <w:rsid w:val="00E6311F"/>
    <w:rsid w:val="00E63456"/>
    <w:rsid w:val="00E63480"/>
    <w:rsid w:val="00E63FBE"/>
    <w:rsid w:val="00E642D6"/>
    <w:rsid w:val="00E64A59"/>
    <w:rsid w:val="00E65002"/>
    <w:rsid w:val="00E7039B"/>
    <w:rsid w:val="00E710C7"/>
    <w:rsid w:val="00E71274"/>
    <w:rsid w:val="00E72C14"/>
    <w:rsid w:val="00E73FEB"/>
    <w:rsid w:val="00E74321"/>
    <w:rsid w:val="00E74BA1"/>
    <w:rsid w:val="00E759CB"/>
    <w:rsid w:val="00E76438"/>
    <w:rsid w:val="00E767CB"/>
    <w:rsid w:val="00E7762E"/>
    <w:rsid w:val="00E777CD"/>
    <w:rsid w:val="00E77C93"/>
    <w:rsid w:val="00E81BD0"/>
    <w:rsid w:val="00E8285A"/>
    <w:rsid w:val="00E82CCE"/>
    <w:rsid w:val="00E830EB"/>
    <w:rsid w:val="00E8458C"/>
    <w:rsid w:val="00E8485C"/>
    <w:rsid w:val="00E84A33"/>
    <w:rsid w:val="00E84E42"/>
    <w:rsid w:val="00E85316"/>
    <w:rsid w:val="00E8644B"/>
    <w:rsid w:val="00E866BC"/>
    <w:rsid w:val="00E86F57"/>
    <w:rsid w:val="00E87065"/>
    <w:rsid w:val="00E87B65"/>
    <w:rsid w:val="00E87BBE"/>
    <w:rsid w:val="00E9042D"/>
    <w:rsid w:val="00E90799"/>
    <w:rsid w:val="00E90E65"/>
    <w:rsid w:val="00E90FD2"/>
    <w:rsid w:val="00E91C51"/>
    <w:rsid w:val="00E9255C"/>
    <w:rsid w:val="00E930B8"/>
    <w:rsid w:val="00E93D4F"/>
    <w:rsid w:val="00E94073"/>
    <w:rsid w:val="00E9507F"/>
    <w:rsid w:val="00E9555A"/>
    <w:rsid w:val="00E957B9"/>
    <w:rsid w:val="00E9637B"/>
    <w:rsid w:val="00E9668E"/>
    <w:rsid w:val="00E970E2"/>
    <w:rsid w:val="00E973E2"/>
    <w:rsid w:val="00E9754A"/>
    <w:rsid w:val="00E975AA"/>
    <w:rsid w:val="00EA09C0"/>
    <w:rsid w:val="00EA1353"/>
    <w:rsid w:val="00EA1EC4"/>
    <w:rsid w:val="00EA2792"/>
    <w:rsid w:val="00EA3C65"/>
    <w:rsid w:val="00EA3FDB"/>
    <w:rsid w:val="00EA4F63"/>
    <w:rsid w:val="00EA53FB"/>
    <w:rsid w:val="00EA62B6"/>
    <w:rsid w:val="00EA7715"/>
    <w:rsid w:val="00EB0276"/>
    <w:rsid w:val="00EB0386"/>
    <w:rsid w:val="00EB10D4"/>
    <w:rsid w:val="00EB1CBD"/>
    <w:rsid w:val="00EB201F"/>
    <w:rsid w:val="00EB20A9"/>
    <w:rsid w:val="00EB3780"/>
    <w:rsid w:val="00EC038D"/>
    <w:rsid w:val="00EC2739"/>
    <w:rsid w:val="00EC3C28"/>
    <w:rsid w:val="00EC4D8C"/>
    <w:rsid w:val="00EC5A2C"/>
    <w:rsid w:val="00EC645A"/>
    <w:rsid w:val="00EC6863"/>
    <w:rsid w:val="00EC74B7"/>
    <w:rsid w:val="00ED0563"/>
    <w:rsid w:val="00ED0E40"/>
    <w:rsid w:val="00ED22D2"/>
    <w:rsid w:val="00ED2D5E"/>
    <w:rsid w:val="00ED2E3C"/>
    <w:rsid w:val="00ED2FAE"/>
    <w:rsid w:val="00ED381A"/>
    <w:rsid w:val="00ED46E7"/>
    <w:rsid w:val="00ED5CBB"/>
    <w:rsid w:val="00ED6D01"/>
    <w:rsid w:val="00EE0256"/>
    <w:rsid w:val="00EE052D"/>
    <w:rsid w:val="00EE1D0C"/>
    <w:rsid w:val="00EE1E35"/>
    <w:rsid w:val="00EE353C"/>
    <w:rsid w:val="00EE4DFE"/>
    <w:rsid w:val="00EE5AE9"/>
    <w:rsid w:val="00EE64C1"/>
    <w:rsid w:val="00EE7576"/>
    <w:rsid w:val="00EF0978"/>
    <w:rsid w:val="00EF0C93"/>
    <w:rsid w:val="00EF14F1"/>
    <w:rsid w:val="00EF2A40"/>
    <w:rsid w:val="00EF383E"/>
    <w:rsid w:val="00EF3CF7"/>
    <w:rsid w:val="00EF44EE"/>
    <w:rsid w:val="00EF45A5"/>
    <w:rsid w:val="00EF49A1"/>
    <w:rsid w:val="00EF5782"/>
    <w:rsid w:val="00EF57A1"/>
    <w:rsid w:val="00EF61E8"/>
    <w:rsid w:val="00EF6847"/>
    <w:rsid w:val="00EF7A5A"/>
    <w:rsid w:val="00EF7C61"/>
    <w:rsid w:val="00F012CB"/>
    <w:rsid w:val="00F04817"/>
    <w:rsid w:val="00F06012"/>
    <w:rsid w:val="00F07C2E"/>
    <w:rsid w:val="00F103DA"/>
    <w:rsid w:val="00F105F2"/>
    <w:rsid w:val="00F107FA"/>
    <w:rsid w:val="00F11B8D"/>
    <w:rsid w:val="00F12682"/>
    <w:rsid w:val="00F12A91"/>
    <w:rsid w:val="00F12E37"/>
    <w:rsid w:val="00F13058"/>
    <w:rsid w:val="00F142B1"/>
    <w:rsid w:val="00F15B2C"/>
    <w:rsid w:val="00F161C8"/>
    <w:rsid w:val="00F17A09"/>
    <w:rsid w:val="00F205C2"/>
    <w:rsid w:val="00F2061B"/>
    <w:rsid w:val="00F20D6E"/>
    <w:rsid w:val="00F21328"/>
    <w:rsid w:val="00F21F76"/>
    <w:rsid w:val="00F224B7"/>
    <w:rsid w:val="00F237D2"/>
    <w:rsid w:val="00F2416D"/>
    <w:rsid w:val="00F24210"/>
    <w:rsid w:val="00F2612C"/>
    <w:rsid w:val="00F26DDC"/>
    <w:rsid w:val="00F27B1F"/>
    <w:rsid w:val="00F3030F"/>
    <w:rsid w:val="00F30759"/>
    <w:rsid w:val="00F31B44"/>
    <w:rsid w:val="00F32111"/>
    <w:rsid w:val="00F32E6C"/>
    <w:rsid w:val="00F3344C"/>
    <w:rsid w:val="00F34F06"/>
    <w:rsid w:val="00F36A8A"/>
    <w:rsid w:val="00F370D1"/>
    <w:rsid w:val="00F40835"/>
    <w:rsid w:val="00F409FF"/>
    <w:rsid w:val="00F40D1F"/>
    <w:rsid w:val="00F41DA5"/>
    <w:rsid w:val="00F426A9"/>
    <w:rsid w:val="00F46230"/>
    <w:rsid w:val="00F47E3C"/>
    <w:rsid w:val="00F5061B"/>
    <w:rsid w:val="00F51F79"/>
    <w:rsid w:val="00F52D4D"/>
    <w:rsid w:val="00F53440"/>
    <w:rsid w:val="00F54171"/>
    <w:rsid w:val="00F554BE"/>
    <w:rsid w:val="00F55664"/>
    <w:rsid w:val="00F55E2A"/>
    <w:rsid w:val="00F55F6B"/>
    <w:rsid w:val="00F56607"/>
    <w:rsid w:val="00F56D7D"/>
    <w:rsid w:val="00F61B90"/>
    <w:rsid w:val="00F65CD6"/>
    <w:rsid w:val="00F660BF"/>
    <w:rsid w:val="00F66470"/>
    <w:rsid w:val="00F667AB"/>
    <w:rsid w:val="00F66897"/>
    <w:rsid w:val="00F673CD"/>
    <w:rsid w:val="00F67701"/>
    <w:rsid w:val="00F67E67"/>
    <w:rsid w:val="00F70207"/>
    <w:rsid w:val="00F70A53"/>
    <w:rsid w:val="00F70C60"/>
    <w:rsid w:val="00F713DD"/>
    <w:rsid w:val="00F71B01"/>
    <w:rsid w:val="00F72939"/>
    <w:rsid w:val="00F733E7"/>
    <w:rsid w:val="00F73684"/>
    <w:rsid w:val="00F73E1D"/>
    <w:rsid w:val="00F7420E"/>
    <w:rsid w:val="00F75E2F"/>
    <w:rsid w:val="00F80C38"/>
    <w:rsid w:val="00F814F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DE"/>
    <w:rsid w:val="00F975FE"/>
    <w:rsid w:val="00FA050C"/>
    <w:rsid w:val="00FA0676"/>
    <w:rsid w:val="00FA2D68"/>
    <w:rsid w:val="00FA338D"/>
    <w:rsid w:val="00FA3418"/>
    <w:rsid w:val="00FA4986"/>
    <w:rsid w:val="00FA59A1"/>
    <w:rsid w:val="00FA609E"/>
    <w:rsid w:val="00FA6319"/>
    <w:rsid w:val="00FA6FE5"/>
    <w:rsid w:val="00FB38AB"/>
    <w:rsid w:val="00FB4A83"/>
    <w:rsid w:val="00FB585A"/>
    <w:rsid w:val="00FB6B51"/>
    <w:rsid w:val="00FB755C"/>
    <w:rsid w:val="00FB7599"/>
    <w:rsid w:val="00FB7C07"/>
    <w:rsid w:val="00FB7DBE"/>
    <w:rsid w:val="00FC07D0"/>
    <w:rsid w:val="00FC08B2"/>
    <w:rsid w:val="00FC0AC8"/>
    <w:rsid w:val="00FC0D9F"/>
    <w:rsid w:val="00FC2414"/>
    <w:rsid w:val="00FC332C"/>
    <w:rsid w:val="00FC4169"/>
    <w:rsid w:val="00FC4256"/>
    <w:rsid w:val="00FC4579"/>
    <w:rsid w:val="00FC4BB2"/>
    <w:rsid w:val="00FC5165"/>
    <w:rsid w:val="00FC5886"/>
    <w:rsid w:val="00FC697E"/>
    <w:rsid w:val="00FC7774"/>
    <w:rsid w:val="00FD0550"/>
    <w:rsid w:val="00FD062A"/>
    <w:rsid w:val="00FD14C2"/>
    <w:rsid w:val="00FD20FA"/>
    <w:rsid w:val="00FD32A0"/>
    <w:rsid w:val="00FD3549"/>
    <w:rsid w:val="00FD5D73"/>
    <w:rsid w:val="00FD69CF"/>
    <w:rsid w:val="00FD6C85"/>
    <w:rsid w:val="00FD7A6F"/>
    <w:rsid w:val="00FE0F5E"/>
    <w:rsid w:val="00FE13B7"/>
    <w:rsid w:val="00FE1AE7"/>
    <w:rsid w:val="00FE45A5"/>
    <w:rsid w:val="00FE5595"/>
    <w:rsid w:val="00FF027D"/>
    <w:rsid w:val="00FF02BA"/>
    <w:rsid w:val="00FF05BC"/>
    <w:rsid w:val="00FF0A36"/>
    <w:rsid w:val="00FF1647"/>
    <w:rsid w:val="00FF1658"/>
    <w:rsid w:val="00FF183C"/>
    <w:rsid w:val="00FF2894"/>
    <w:rsid w:val="00FF37D6"/>
    <w:rsid w:val="00FF60B2"/>
    <w:rsid w:val="00FF6145"/>
    <w:rsid w:val="00FF7003"/>
    <w:rsid w:val="00FF72EA"/>
    <w:rsid w:val="04986FD3"/>
    <w:rsid w:val="2EC76118"/>
    <w:rsid w:val="5A6C3E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1"/>
    <w:basedOn w:val="1"/>
    <w:next w:val="1"/>
    <w:link w:val="38"/>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53"/>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lang w:val="ru-RU"/>
      <w14:textFill>
        <w14:solidFill>
          <w14:schemeClr w14:val="accent1"/>
        </w14:solidFill>
      </w14:textFill>
    </w:rPr>
  </w:style>
  <w:style w:type="paragraph" w:styleId="4">
    <w:name w:val="heading 3"/>
    <w:basedOn w:val="1"/>
    <w:next w:val="1"/>
    <w:link w:val="67"/>
    <w:semiHidden/>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46"/>
    <w:unhideWhenUsed/>
    <w:qFormat/>
    <w:uiPriority w:val="9"/>
    <w:pPr>
      <w:keepNext/>
      <w:keepLines/>
      <w:spacing w:before="200"/>
      <w:outlineLvl w:val="3"/>
    </w:pPr>
    <w:rPr>
      <w:rFonts w:asciiTheme="majorHAnsi" w:hAnsiTheme="majorHAnsi" w:eastAsiaTheme="majorEastAsia" w:cstheme="majorBidi"/>
      <w:b/>
      <w:bCs/>
      <w:i/>
      <w:iCs/>
      <w:color w:val="4F81BD" w:themeColor="accent1"/>
      <w:lang w:val="ru-RU"/>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4"/>
    <w:semiHidden/>
    <w:unhideWhenUsed/>
    <w:qFormat/>
    <w:uiPriority w:val="99"/>
    <w:rPr>
      <w:rFonts w:ascii="Tahoma" w:hAnsi="Tahoma" w:cs="Tahoma"/>
      <w:sz w:val="16"/>
      <w:szCs w:val="16"/>
    </w:rPr>
  </w:style>
  <w:style w:type="paragraph" w:styleId="9">
    <w:name w:val="Body Text 3"/>
    <w:basedOn w:val="1"/>
    <w:link w:val="22"/>
    <w:qFormat/>
    <w:uiPriority w:val="0"/>
    <w:pPr>
      <w:autoSpaceDE w:val="0"/>
      <w:autoSpaceDN w:val="0"/>
      <w:spacing w:after="120"/>
    </w:pPr>
    <w:rPr>
      <w:sz w:val="16"/>
      <w:szCs w:val="16"/>
      <w:lang w:val="ru-RU"/>
    </w:rPr>
  </w:style>
  <w:style w:type="paragraph" w:styleId="10">
    <w:name w:val="Body Text Indent"/>
    <w:basedOn w:val="1"/>
    <w:link w:val="49"/>
    <w:unhideWhenUsed/>
    <w:qFormat/>
    <w:uiPriority w:val="99"/>
    <w:pPr>
      <w:spacing w:after="120"/>
      <w:ind w:left="283"/>
    </w:pPr>
    <w:rPr>
      <w:lang w:val="ru-RU"/>
    </w:rPr>
  </w:style>
  <w:style w:type="paragraph" w:styleId="11">
    <w:name w:val="annotation text"/>
    <w:basedOn w:val="1"/>
    <w:link w:val="62"/>
    <w:unhideWhenUsed/>
    <w:qFormat/>
    <w:uiPriority w:val="99"/>
    <w:pPr>
      <w:widowControl w:val="0"/>
    </w:pPr>
    <w:rPr>
      <w:rFonts w:ascii="Arial Unicode MS" w:hAnsi="Arial Unicode MS" w:eastAsia="Arial Unicode MS" w:cs="Arial Unicode MS"/>
      <w:color w:val="000000"/>
      <w:sz w:val="20"/>
      <w:szCs w:val="20"/>
      <w:lang w:val="ru-RU" w:bidi="uk-UA"/>
    </w:rPr>
  </w:style>
  <w:style w:type="character" w:styleId="12">
    <w:name w:val="Emphasis"/>
    <w:qFormat/>
    <w:uiPriority w:val="0"/>
    <w:rPr>
      <w:i/>
      <w:iCs/>
    </w:rPr>
  </w:style>
  <w:style w:type="character" w:styleId="13">
    <w:name w:val="endnote reference"/>
    <w:basedOn w:val="6"/>
    <w:semiHidden/>
    <w:unhideWhenUsed/>
    <w:qFormat/>
    <w:uiPriority w:val="99"/>
    <w:rPr>
      <w:vertAlign w:val="superscript"/>
    </w:rPr>
  </w:style>
  <w:style w:type="paragraph" w:styleId="14">
    <w:name w:val="endnote text"/>
    <w:basedOn w:val="1"/>
    <w:link w:val="58"/>
    <w:semiHidden/>
    <w:unhideWhenUsed/>
    <w:qFormat/>
    <w:uiPriority w:val="99"/>
    <w:rPr>
      <w:sz w:val="20"/>
      <w:szCs w:val="20"/>
    </w:rPr>
  </w:style>
  <w:style w:type="character" w:styleId="15">
    <w:name w:val="footnote reference"/>
    <w:basedOn w:val="6"/>
    <w:semiHidden/>
    <w:unhideWhenUsed/>
    <w:qFormat/>
    <w:uiPriority w:val="99"/>
    <w:rPr>
      <w:vertAlign w:val="superscript"/>
    </w:rPr>
  </w:style>
  <w:style w:type="paragraph" w:styleId="16">
    <w:name w:val="footnote text"/>
    <w:basedOn w:val="1"/>
    <w:link w:val="59"/>
    <w:semiHidden/>
    <w:unhideWhenUsed/>
    <w:qFormat/>
    <w:uiPriority w:val="99"/>
    <w:rPr>
      <w:sz w:val="20"/>
      <w:szCs w:val="20"/>
    </w:rPr>
  </w:style>
  <w:style w:type="paragraph" w:styleId="17">
    <w:name w:val="header"/>
    <w:basedOn w:val="1"/>
    <w:link w:val="41"/>
    <w:qFormat/>
    <w:uiPriority w:val="0"/>
    <w:pPr>
      <w:tabs>
        <w:tab w:val="center" w:pos="4677"/>
        <w:tab w:val="right" w:pos="9355"/>
      </w:tabs>
      <w:suppressAutoHyphens/>
      <w:autoSpaceDE w:val="0"/>
    </w:pPr>
    <w:rPr>
      <w:lang w:eastAsia="ar-SA"/>
    </w:rPr>
  </w:style>
  <w:style w:type="paragraph" w:styleId="18">
    <w:name w:val="Normal (Web)"/>
    <w:basedOn w:val="1"/>
    <w:unhideWhenUsed/>
    <w:qFormat/>
    <w:uiPriority w:val="99"/>
    <w:pPr>
      <w:spacing w:before="100" w:beforeAutospacing="1" w:after="100" w:afterAutospacing="1"/>
    </w:pPr>
    <w:rPr>
      <w:sz w:val="17"/>
      <w:szCs w:val="17"/>
      <w:lang w:val="ru-RU"/>
    </w:rPr>
  </w:style>
  <w:style w:type="character" w:styleId="19">
    <w:name w:val="Strong"/>
    <w:basedOn w:val="6"/>
    <w:qFormat/>
    <w:uiPriority w:val="22"/>
    <w:rPr>
      <w:rFonts w:cs="Times New Roman"/>
      <w:b/>
      <w:bCs/>
    </w:rPr>
  </w:style>
  <w:style w:type="table" w:styleId="20">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Обычный1"/>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22">
    <w:name w:val="Основной текст 3 Знак"/>
    <w:basedOn w:val="6"/>
    <w:link w:val="9"/>
    <w:qFormat/>
    <w:uiPriority w:val="0"/>
    <w:rPr>
      <w:rFonts w:ascii="Times New Roman" w:hAnsi="Times New Roman" w:eastAsia="Times New Roman" w:cs="Times New Roman"/>
      <w:sz w:val="16"/>
      <w:szCs w:val="16"/>
      <w:lang w:eastAsia="ru-RU"/>
    </w:rPr>
  </w:style>
  <w:style w:type="character" w:customStyle="1" w:styleId="23">
    <w:name w:val="Основной текст (2)_"/>
    <w:basedOn w:val="6"/>
    <w:link w:val="24"/>
    <w:qFormat/>
    <w:uiPriority w:val="0"/>
    <w:rPr>
      <w:rFonts w:ascii="Times New Roman" w:hAnsi="Times New Roman" w:cs="Times New Roman"/>
      <w:b/>
      <w:bCs/>
      <w:shd w:val="clear" w:color="auto" w:fill="FFFFFF"/>
    </w:rPr>
  </w:style>
  <w:style w:type="paragraph" w:customStyle="1" w:styleId="24">
    <w:name w:val="Основной текст (2)1"/>
    <w:basedOn w:val="1"/>
    <w:link w:val="23"/>
    <w:qFormat/>
    <w:uiPriority w:val="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25">
    <w:name w:val="Style7"/>
    <w:basedOn w:val="1"/>
    <w:qFormat/>
    <w:uiPriority w:val="0"/>
    <w:pPr>
      <w:widowControl w:val="0"/>
      <w:autoSpaceDE w:val="0"/>
      <w:autoSpaceDN w:val="0"/>
      <w:adjustRightInd w:val="0"/>
      <w:spacing w:line="319" w:lineRule="exact"/>
    </w:pPr>
    <w:rPr>
      <w:lang w:val="ru-RU"/>
    </w:rPr>
  </w:style>
  <w:style w:type="character" w:customStyle="1" w:styleId="26">
    <w:name w:val="Font Style18"/>
    <w:basedOn w:val="6"/>
    <w:qFormat/>
    <w:uiPriority w:val="0"/>
    <w:rPr>
      <w:rFonts w:hint="default" w:ascii="Times New Roman" w:hAnsi="Times New Roman" w:cs="Times New Roman"/>
      <w:b/>
      <w:bCs/>
      <w:sz w:val="26"/>
      <w:szCs w:val="26"/>
    </w:rPr>
  </w:style>
  <w:style w:type="paragraph" w:styleId="27">
    <w:name w:val="List Paragraph"/>
    <w:basedOn w:val="1"/>
    <w:qFormat/>
    <w:uiPriority w:val="99"/>
    <w:pPr>
      <w:ind w:left="720"/>
      <w:contextualSpacing/>
    </w:pPr>
    <w:rPr>
      <w:lang w:val="ru-RU"/>
    </w:rPr>
  </w:style>
  <w:style w:type="character" w:customStyle="1" w:styleId="28">
    <w:name w:val="Основной текст (4)_"/>
    <w:link w:val="29"/>
    <w:qFormat/>
    <w:uiPriority w:val="0"/>
    <w:rPr>
      <w:b/>
      <w:bCs/>
      <w:sz w:val="28"/>
      <w:szCs w:val="28"/>
      <w:shd w:val="clear" w:color="auto" w:fill="FFFFFF"/>
    </w:rPr>
  </w:style>
  <w:style w:type="paragraph" w:customStyle="1" w:styleId="29">
    <w:name w:val="Основной текст (4)"/>
    <w:basedOn w:val="1"/>
    <w:link w:val="28"/>
    <w:qFormat/>
    <w:uiPriority w:val="0"/>
    <w:pPr>
      <w:widowControl w:val="0"/>
      <w:shd w:val="clear" w:color="auto" w:fill="FFFFFF"/>
      <w:spacing w:before="180" w:after="960" w:line="240" w:lineRule="atLeast"/>
      <w:ind w:hanging="1760"/>
    </w:pPr>
    <w:rPr>
      <w:rFonts w:asciiTheme="minorHAnsi" w:hAnsiTheme="minorHAnsi" w:eastAsiaTheme="minorHAnsi" w:cstheme="minorBidi"/>
      <w:b/>
      <w:bCs/>
      <w:sz w:val="28"/>
      <w:szCs w:val="28"/>
      <w:lang w:val="ru-RU" w:eastAsia="en-US"/>
    </w:rPr>
  </w:style>
  <w:style w:type="character" w:customStyle="1" w:styleId="30">
    <w:name w:val="Font Style17"/>
    <w:qFormat/>
    <w:uiPriority w:val="0"/>
    <w:rPr>
      <w:rFonts w:ascii="Times New Roman" w:hAnsi="Times New Roman" w:cs="Times New Roman"/>
      <w:sz w:val="26"/>
      <w:szCs w:val="26"/>
    </w:rPr>
  </w:style>
  <w:style w:type="paragraph" w:styleId="31">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32">
    <w:name w:val="rvps44"/>
    <w:basedOn w:val="1"/>
    <w:qFormat/>
    <w:uiPriority w:val="0"/>
    <w:pPr>
      <w:spacing w:before="100" w:beforeAutospacing="1" w:after="100" w:afterAutospacing="1"/>
    </w:pPr>
    <w:rPr>
      <w:lang w:eastAsia="uk-UA"/>
    </w:rPr>
  </w:style>
  <w:style w:type="paragraph" w:customStyle="1" w:styleId="33">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34">
    <w:name w:val="Обычный2"/>
    <w:qFormat/>
    <w:uiPriority w:val="0"/>
    <w:pPr>
      <w:snapToGrid w:val="0"/>
      <w:spacing w:after="0" w:line="240" w:lineRule="auto"/>
    </w:pPr>
    <w:rPr>
      <w:rFonts w:ascii="SchoolDL" w:hAnsi="SchoolDL" w:eastAsia="Times New Roman" w:cs="Times New Roman"/>
      <w:sz w:val="28"/>
      <w:szCs w:val="20"/>
      <w:lang w:val="uk-UA" w:eastAsia="ru-RU" w:bidi="ar-SA"/>
    </w:rPr>
  </w:style>
  <w:style w:type="paragraph" w:customStyle="1" w:styleId="35">
    <w:name w:val="docdata"/>
    <w:basedOn w:val="1"/>
    <w:qFormat/>
    <w:uiPriority w:val="0"/>
    <w:pPr>
      <w:spacing w:before="100" w:beforeAutospacing="1" w:after="100" w:afterAutospacing="1"/>
    </w:pPr>
    <w:rPr>
      <w:lang w:val="ru-RU"/>
    </w:rPr>
  </w:style>
  <w:style w:type="paragraph" w:customStyle="1" w:styleId="36">
    <w:name w:val="Рішення назва"/>
    <w:basedOn w:val="2"/>
    <w:link w:val="37"/>
    <w:qFormat/>
    <w:uiPriority w:val="0"/>
    <w:pPr>
      <w:spacing w:before="0"/>
      <w:ind w:right="4820"/>
      <w:jc w:val="both"/>
    </w:pPr>
    <w:rPr>
      <w:rFonts w:ascii="Times New Roman" w:hAnsi="Times New Roman" w:eastAsia="Times New Roman" w:cs="Times New Roman"/>
      <w:color w:val="365F91"/>
    </w:rPr>
  </w:style>
  <w:style w:type="character" w:customStyle="1" w:styleId="37">
    <w:name w:val="Рішення назва Знак"/>
    <w:link w:val="36"/>
    <w:qFormat/>
    <w:uiPriority w:val="0"/>
    <w:rPr>
      <w:rFonts w:ascii="Times New Roman" w:hAnsi="Times New Roman" w:eastAsia="Times New Roman" w:cs="Times New Roman"/>
      <w:b/>
      <w:bCs/>
      <w:color w:val="365F91"/>
      <w:sz w:val="28"/>
      <w:szCs w:val="28"/>
      <w:lang w:val="uk-UA" w:eastAsia="ru-RU"/>
    </w:rPr>
  </w:style>
  <w:style w:type="character" w:customStyle="1" w:styleId="38">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lang w:val="uk-UA" w:eastAsia="ru-RU"/>
    </w:rPr>
  </w:style>
  <w:style w:type="character" w:customStyle="1" w:styleId="39">
    <w:name w:val="4043"/>
    <w:qFormat/>
    <w:uiPriority w:val="99"/>
  </w:style>
  <w:style w:type="character" w:customStyle="1" w:styleId="40">
    <w:name w:val="Основний текст (3)"/>
    <w:basedOn w:val="6"/>
    <w:qFormat/>
    <w:uiPriority w:val="0"/>
    <w:rPr>
      <w:rFonts w:ascii="Times New Roman" w:hAnsi="Times New Roman" w:eastAsia="Times New Roman" w:cs="Times New Roman"/>
      <w:spacing w:val="0"/>
      <w:sz w:val="27"/>
      <w:szCs w:val="27"/>
    </w:rPr>
  </w:style>
  <w:style w:type="character" w:customStyle="1" w:styleId="41">
    <w:name w:val="Верхний колонтитул Знак"/>
    <w:basedOn w:val="6"/>
    <w:link w:val="17"/>
    <w:qFormat/>
    <w:uiPriority w:val="0"/>
    <w:rPr>
      <w:rFonts w:ascii="Times New Roman" w:hAnsi="Times New Roman" w:eastAsia="Times New Roman" w:cs="Times New Roman"/>
      <w:sz w:val="24"/>
      <w:szCs w:val="24"/>
      <w:lang w:val="uk-UA" w:eastAsia="ar-SA"/>
    </w:rPr>
  </w:style>
  <w:style w:type="paragraph" w:customStyle="1" w:styleId="42">
    <w:name w:val="Основной текст (2)"/>
    <w:basedOn w:val="1"/>
    <w:qFormat/>
    <w:uiPriority w:val="0"/>
    <w:pPr>
      <w:widowControl w:val="0"/>
      <w:shd w:val="clear" w:color="auto" w:fill="FFFFFF"/>
      <w:spacing w:line="480" w:lineRule="exact"/>
    </w:pPr>
    <w:rPr>
      <w:rFonts w:asciiTheme="minorHAnsi" w:hAnsiTheme="minorHAnsi" w:eastAsiaTheme="minorHAnsi" w:cstheme="minorBidi"/>
      <w:b/>
      <w:bCs/>
      <w:spacing w:val="19"/>
      <w:sz w:val="23"/>
      <w:szCs w:val="23"/>
      <w:lang w:val="ru-RU" w:eastAsia="en-US"/>
    </w:rPr>
  </w:style>
  <w:style w:type="paragraph" w:customStyle="1" w:styleId="43">
    <w:name w:val="Normal1"/>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44">
    <w:name w:val="Текст выноски Знак"/>
    <w:basedOn w:val="6"/>
    <w:link w:val="8"/>
    <w:semiHidden/>
    <w:qFormat/>
    <w:uiPriority w:val="99"/>
    <w:rPr>
      <w:rFonts w:ascii="Tahoma" w:hAnsi="Tahoma" w:eastAsia="Times New Roman" w:cs="Tahoma"/>
      <w:sz w:val="16"/>
      <w:szCs w:val="16"/>
      <w:lang w:val="uk-UA" w:eastAsia="ru-RU"/>
    </w:rPr>
  </w:style>
  <w:style w:type="paragraph" w:customStyle="1" w:styleId="45">
    <w:name w:val="a0"/>
    <w:basedOn w:val="1"/>
    <w:qFormat/>
    <w:uiPriority w:val="0"/>
    <w:rPr>
      <w:rFonts w:eastAsia="Calibri"/>
      <w:color w:val="000000"/>
      <w:lang w:val="ru-RU"/>
    </w:rPr>
  </w:style>
  <w:style w:type="character" w:customStyle="1" w:styleId="46">
    <w:name w:val="Заголовок 4 Знак"/>
    <w:basedOn w:val="6"/>
    <w:link w:val="5"/>
    <w:qFormat/>
    <w:uiPriority w:val="9"/>
    <w:rPr>
      <w:rFonts w:asciiTheme="majorHAnsi" w:hAnsiTheme="majorHAnsi" w:eastAsiaTheme="majorEastAsia" w:cstheme="majorBidi"/>
      <w:b/>
      <w:bCs/>
      <w:i/>
      <w:iCs/>
      <w:color w:val="4F81BD" w:themeColor="accent1"/>
      <w:sz w:val="24"/>
      <w:szCs w:val="24"/>
      <w:lang w:eastAsia="ru-RU"/>
      <w14:textFill>
        <w14:solidFill>
          <w14:schemeClr w14:val="accent1"/>
        </w14:solidFill>
      </w14:textFill>
    </w:rPr>
  </w:style>
  <w:style w:type="character" w:customStyle="1" w:styleId="47">
    <w:name w:val="apple-converted-space"/>
    <w:basedOn w:val="6"/>
    <w:qFormat/>
    <w:uiPriority w:val="0"/>
  </w:style>
  <w:style w:type="paragraph" w:customStyle="1" w:styleId="48">
    <w:name w:val="Обычный3"/>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49">
    <w:name w:val="Основной текст с отступом Знак"/>
    <w:basedOn w:val="6"/>
    <w:link w:val="10"/>
    <w:qFormat/>
    <w:uiPriority w:val="99"/>
    <w:rPr>
      <w:rFonts w:ascii="Times New Roman" w:hAnsi="Times New Roman" w:eastAsia="Times New Roman" w:cs="Times New Roman"/>
      <w:sz w:val="24"/>
      <w:szCs w:val="24"/>
      <w:lang w:eastAsia="ru-RU"/>
    </w:rPr>
  </w:style>
  <w:style w:type="paragraph" w:customStyle="1" w:styleId="50">
    <w:name w:val="Основной текст 21"/>
    <w:basedOn w:val="1"/>
    <w:qFormat/>
    <w:uiPriority w:val="0"/>
    <w:pPr>
      <w:suppressAutoHyphens/>
      <w:ind w:right="6094"/>
      <w:jc w:val="both"/>
    </w:pPr>
    <w:rPr>
      <w:b/>
      <w:sz w:val="26"/>
      <w:lang w:eastAsia="zh-CN"/>
    </w:rPr>
  </w:style>
  <w:style w:type="paragraph" w:customStyle="1" w:styleId="51">
    <w:name w:val="Основной текст с отступом 21"/>
    <w:basedOn w:val="1"/>
    <w:qFormat/>
    <w:uiPriority w:val="0"/>
    <w:pPr>
      <w:suppressAutoHyphens/>
      <w:ind w:firstLine="708"/>
    </w:pPr>
    <w:rPr>
      <w:sz w:val="28"/>
      <w:lang w:eastAsia="zh-CN"/>
    </w:rPr>
  </w:style>
  <w:style w:type="paragraph" w:customStyle="1" w:styleId="52">
    <w:name w:val="Обычный4"/>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3">
    <w:name w:val="Заголовок 2 Знак"/>
    <w:basedOn w:val="6"/>
    <w:link w:val="3"/>
    <w:qFormat/>
    <w:uiPriority w:val="9"/>
    <w:rPr>
      <w:rFonts w:asciiTheme="majorHAnsi" w:hAnsiTheme="majorHAnsi" w:eastAsiaTheme="majorEastAsia" w:cstheme="majorBidi"/>
      <w:b/>
      <w:bCs/>
      <w:color w:val="4F81BD" w:themeColor="accent1"/>
      <w:sz w:val="26"/>
      <w:szCs w:val="26"/>
      <w:lang w:eastAsia="ru-RU"/>
      <w14:textFill>
        <w14:solidFill>
          <w14:schemeClr w14:val="accent1"/>
        </w14:solidFill>
      </w14:textFill>
    </w:rPr>
  </w:style>
  <w:style w:type="paragraph" w:customStyle="1" w:styleId="54">
    <w:name w:val="Звичайний (веб)1"/>
    <w:basedOn w:val="1"/>
    <w:qFormat/>
    <w:uiPriority w:val="0"/>
    <w:pPr>
      <w:spacing w:before="100" w:after="119"/>
    </w:pPr>
    <w:rPr>
      <w:lang w:val="ru-RU" w:eastAsia="zh-CN"/>
    </w:rPr>
  </w:style>
  <w:style w:type="character" w:customStyle="1" w:styleId="55">
    <w:name w:val="Основний текст_"/>
    <w:basedOn w:val="6"/>
    <w:link w:val="56"/>
    <w:qFormat/>
    <w:locked/>
    <w:uiPriority w:val="0"/>
    <w:rPr>
      <w:rFonts w:ascii="Times New Roman" w:hAnsi="Times New Roman" w:eastAsia="Times New Roman" w:cs="Times New Roman"/>
      <w:sz w:val="28"/>
      <w:szCs w:val="28"/>
    </w:rPr>
  </w:style>
  <w:style w:type="paragraph" w:customStyle="1" w:styleId="56">
    <w:name w:val="Основний текст"/>
    <w:basedOn w:val="1"/>
    <w:link w:val="55"/>
    <w:qFormat/>
    <w:uiPriority w:val="0"/>
    <w:pPr>
      <w:widowControl w:val="0"/>
      <w:spacing w:after="300"/>
      <w:ind w:firstLine="400"/>
    </w:pPr>
    <w:rPr>
      <w:sz w:val="28"/>
      <w:szCs w:val="28"/>
      <w:lang w:val="ru-RU" w:eastAsia="en-US"/>
    </w:rPr>
  </w:style>
  <w:style w:type="paragraph" w:customStyle="1" w:styleId="57">
    <w:name w:val="Обычный6"/>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8">
    <w:name w:val="Текст концевой сноски Знак"/>
    <w:basedOn w:val="6"/>
    <w:link w:val="14"/>
    <w:semiHidden/>
    <w:qFormat/>
    <w:uiPriority w:val="99"/>
    <w:rPr>
      <w:rFonts w:ascii="Times New Roman" w:hAnsi="Times New Roman" w:eastAsia="Times New Roman" w:cs="Times New Roman"/>
      <w:sz w:val="20"/>
      <w:szCs w:val="20"/>
      <w:lang w:val="uk-UA" w:eastAsia="ru-RU"/>
    </w:rPr>
  </w:style>
  <w:style w:type="character" w:customStyle="1" w:styleId="59">
    <w:name w:val="Текст сноски Знак"/>
    <w:basedOn w:val="6"/>
    <w:link w:val="16"/>
    <w:semiHidden/>
    <w:qFormat/>
    <w:uiPriority w:val="99"/>
    <w:rPr>
      <w:rFonts w:ascii="Times New Roman" w:hAnsi="Times New Roman" w:eastAsia="Times New Roman" w:cs="Times New Roman"/>
      <w:sz w:val="20"/>
      <w:szCs w:val="20"/>
      <w:lang w:val="uk-UA" w:eastAsia="ru-RU"/>
    </w:rPr>
  </w:style>
  <w:style w:type="paragraph" w:customStyle="1" w:styleId="60">
    <w:name w:val="normal"/>
    <w:qFormat/>
    <w:uiPriority w:val="0"/>
    <w:pPr>
      <w:spacing w:after="0" w:line="240" w:lineRule="auto"/>
    </w:pPr>
    <w:rPr>
      <w:rFonts w:ascii="Calibri" w:hAnsi="Calibri" w:eastAsia="Calibri" w:cs="Calibri"/>
      <w:sz w:val="20"/>
      <w:szCs w:val="20"/>
      <w:lang w:val="uk-UA" w:eastAsia="ru-RU" w:bidi="ar-SA"/>
    </w:rPr>
  </w:style>
  <w:style w:type="character" w:customStyle="1" w:styleId="61">
    <w:name w:val="Font Style19"/>
    <w:basedOn w:val="6"/>
    <w:qFormat/>
    <w:uiPriority w:val="0"/>
    <w:rPr>
      <w:rFonts w:hint="default" w:ascii="Times New Roman" w:hAnsi="Times New Roman" w:cs="Times New Roman"/>
      <w:sz w:val="26"/>
      <w:szCs w:val="26"/>
    </w:rPr>
  </w:style>
  <w:style w:type="character" w:customStyle="1" w:styleId="62">
    <w:name w:val="Текст примечания Знак"/>
    <w:basedOn w:val="6"/>
    <w:link w:val="11"/>
    <w:qFormat/>
    <w:uiPriority w:val="99"/>
    <w:rPr>
      <w:rFonts w:ascii="Arial Unicode MS" w:hAnsi="Arial Unicode MS" w:eastAsia="Arial Unicode MS" w:cs="Arial Unicode MS"/>
      <w:color w:val="000000"/>
      <w:sz w:val="20"/>
      <w:szCs w:val="20"/>
      <w:lang w:eastAsia="ru-RU" w:bidi="uk-UA"/>
    </w:rPr>
  </w:style>
  <w:style w:type="character" w:customStyle="1" w:styleId="63">
    <w:name w:val="Основной текст (2) + 123"/>
    <w:qFormat/>
    <w:uiPriority w:val="0"/>
    <w:rPr>
      <w:b/>
      <w:bCs/>
      <w:sz w:val="25"/>
      <w:szCs w:val="25"/>
      <w:shd w:val="clear" w:color="auto" w:fill="FFFFFF"/>
      <w:lang w:bidi="ar-SA"/>
    </w:rPr>
  </w:style>
  <w:style w:type="character" w:customStyle="1" w:styleId="64">
    <w:name w:val="Основний текст (2)_"/>
    <w:link w:val="65"/>
    <w:qFormat/>
    <w:locked/>
    <w:uiPriority w:val="0"/>
    <w:rPr>
      <w:b/>
      <w:bCs/>
      <w:sz w:val="17"/>
      <w:szCs w:val="17"/>
      <w:shd w:val="clear" w:color="auto" w:fill="FFFFFF"/>
    </w:rPr>
  </w:style>
  <w:style w:type="paragraph" w:customStyle="1" w:styleId="65">
    <w:name w:val="Основний текст (2)"/>
    <w:basedOn w:val="1"/>
    <w:link w:val="64"/>
    <w:qFormat/>
    <w:uiPriority w:val="0"/>
    <w:pPr>
      <w:shd w:val="clear" w:color="auto" w:fill="FFFFFF"/>
      <w:spacing w:after="60" w:line="317" w:lineRule="exact"/>
      <w:jc w:val="center"/>
    </w:pPr>
    <w:rPr>
      <w:rFonts w:asciiTheme="minorHAnsi" w:hAnsiTheme="minorHAnsi" w:eastAsiaTheme="minorHAnsi" w:cstheme="minorBidi"/>
      <w:b/>
      <w:bCs/>
      <w:sz w:val="17"/>
      <w:szCs w:val="17"/>
      <w:lang w:val="ru-RU" w:eastAsia="en-US"/>
    </w:rPr>
  </w:style>
  <w:style w:type="paragraph" w:customStyle="1" w:styleId="66">
    <w:name w:val="З3f3f3fа3f3f3fг3f3f3fо3f3f3fл3f3f3fо3f3f3fв3f3f3fо3f3f3fк3f3f3f 1"/>
    <w:basedOn w:val="1"/>
    <w:qFormat/>
    <w:uiPriority w:val="99"/>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67">
    <w:name w:val="Заголовок 3 Знак"/>
    <w:basedOn w:val="6"/>
    <w:link w:val="4"/>
    <w:semiHidden/>
    <w:qFormat/>
    <w:uiPriority w:val="9"/>
    <w:rPr>
      <w:rFonts w:asciiTheme="majorHAnsi" w:hAnsiTheme="majorHAnsi" w:eastAsiaTheme="majorEastAsia" w:cstheme="majorBidi"/>
      <w:b/>
      <w:bCs/>
      <w:color w:val="4F81BD" w:themeColor="accent1"/>
      <w:sz w:val="24"/>
      <w:szCs w:val="24"/>
      <w:lang w:val="uk-UA" w:eastAsia="ru-RU"/>
      <w14:textFill>
        <w14:solidFill>
          <w14:schemeClr w14:val="accent1"/>
        </w14:solidFill>
      </w14:textFill>
    </w:rPr>
  </w:style>
  <w:style w:type="character" w:customStyle="1" w:styleId="68">
    <w:name w:val="fontstyle01"/>
    <w:qFormat/>
    <w:uiPriority w:val="0"/>
    <w:rPr>
      <w:rFonts w:hint="default" w:ascii="TimesNewRomanPS-BoldMT" w:hAnsi="TimesNewRomanPS-BoldMT"/>
      <w:b/>
      <w:color w:val="000000"/>
      <w:sz w:val="28"/>
    </w:rPr>
  </w:style>
  <w:style w:type="character" w:customStyle="1" w:styleId="69">
    <w:name w:val="fontstyle21"/>
    <w:qFormat/>
    <w:uiPriority w:val="0"/>
    <w:rPr>
      <w:rFonts w:hint="default" w:ascii="TimesNewRomanPSMT" w:hAnsi="TimesNewRomanPSMT"/>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8A5E7-22A4-482E-99F1-774454806CCC}">
  <ds:schemaRefs/>
</ds:datastoreItem>
</file>

<file path=docProps/app.xml><?xml version="1.0" encoding="utf-8"?>
<Properties xmlns="http://schemas.openxmlformats.org/officeDocument/2006/extended-properties" xmlns:vt="http://schemas.openxmlformats.org/officeDocument/2006/docPropsVTypes">
  <Template>Normal</Template>
  <Company>DMR</Company>
  <Pages>28</Pages>
  <Words>11687</Words>
  <Characters>66621</Characters>
  <Lines>555</Lines>
  <Paragraphs>156</Paragraphs>
  <TotalTime>27635</TotalTime>
  <ScaleCrop>false</ScaleCrop>
  <LinksUpToDate>false</LinksUpToDate>
  <CharactersWithSpaces>78152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2021-04-26T11:55:00Z</dcterms:created>
  <dc:creator>User</dc:creator>
  <cp:lastModifiedBy>User</cp:lastModifiedBy>
  <cp:lastPrinted>2024-06-26T08:04:00Z</cp:lastPrinted>
  <dcterms:modified xsi:type="dcterms:W3CDTF">2024-08-02T12:10:07Z</dcterms:modified>
  <cp:revision>465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CF1740BED34C42B889B4217E9E3CC491_13</vt:lpwstr>
  </property>
</Properties>
</file>