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BD812">
      <w:pPr>
        <w:pStyle w:val="2"/>
        <w:spacing w:before="0"/>
        <w:jc w:val="right"/>
        <w:rPr>
          <w:rFonts w:ascii="Times New Roman" w:hAnsi="Times New Roman"/>
          <w:b w:val="0"/>
          <w:sz w:val="24"/>
          <w:szCs w:val="24"/>
          <w:lang w:val="ru-RU"/>
        </w:rPr>
      </w:pPr>
      <w:bookmarkStart w:id="0" w:name="_GoBack"/>
      <w:bookmarkEnd w:id="0"/>
      <w:r>
        <w:rPr>
          <w:rFonts w:ascii="Times New Roman" w:hAnsi="Times New Roman"/>
          <w:b w:val="0"/>
          <w:sz w:val="24"/>
          <w:szCs w:val="24"/>
          <w:lang w:val="ru-RU"/>
        </w:rPr>
        <w:t>Додаток № 1</w:t>
      </w:r>
    </w:p>
    <w:p w14:paraId="59919FCE">
      <w:pPr>
        <w:pStyle w:val="2"/>
        <w:spacing w:before="0"/>
        <w:jc w:val="right"/>
        <w:rPr>
          <w:rFonts w:ascii="Times New Roman" w:hAnsi="Times New Roman"/>
          <w:b w:val="0"/>
          <w:sz w:val="24"/>
          <w:szCs w:val="24"/>
          <w:lang w:val="ru-RU"/>
        </w:rPr>
      </w:pPr>
      <w:r>
        <w:rPr>
          <w:rFonts w:ascii="Times New Roman" w:hAnsi="Times New Roman"/>
          <w:b w:val="0"/>
          <w:sz w:val="24"/>
          <w:szCs w:val="24"/>
          <w:lang w:val="ru-RU"/>
        </w:rPr>
        <w:t xml:space="preserve">                                                                                          до рішення Дрогобицької  міської ради</w:t>
      </w:r>
    </w:p>
    <w:p w14:paraId="50BB5873">
      <w:pPr>
        <w:pStyle w:val="2"/>
        <w:spacing w:before="0"/>
        <w:jc w:val="right"/>
        <w:rPr>
          <w:rFonts w:ascii="Times New Roman" w:hAnsi="Times New Roman"/>
          <w:b w:val="0"/>
          <w:sz w:val="24"/>
          <w:szCs w:val="24"/>
          <w:lang w:val="ru-RU"/>
        </w:rPr>
      </w:pPr>
      <w:r>
        <w:rPr>
          <w:rFonts w:ascii="Times New Roman" w:hAnsi="Times New Roman"/>
          <w:b w:val="0"/>
          <w:sz w:val="24"/>
          <w:szCs w:val="24"/>
          <w:lang w:val="ru-RU"/>
        </w:rPr>
        <w:t>від_____________ №______</w:t>
      </w:r>
    </w:p>
    <w:p w14:paraId="38D4B5CB">
      <w:pPr>
        <w:spacing w:after="0" w:line="240" w:lineRule="auto"/>
        <w:ind w:left="7080" w:firstLine="708"/>
        <w:rPr>
          <w:rFonts w:ascii="Times New Roman" w:hAnsi="Times New Roman"/>
          <w:sz w:val="24"/>
          <w:szCs w:val="24"/>
          <w:lang w:val="ru-RU"/>
        </w:rPr>
      </w:pPr>
    </w:p>
    <w:p w14:paraId="48B27AF1">
      <w:pPr>
        <w:spacing w:after="0" w:line="240" w:lineRule="auto"/>
        <w:jc w:val="center"/>
        <w:rPr>
          <w:rFonts w:ascii="Times New Roman" w:hAnsi="Times New Roman"/>
          <w:sz w:val="28"/>
          <w:szCs w:val="28"/>
          <w:lang w:val="ru-RU"/>
        </w:rPr>
      </w:pPr>
    </w:p>
    <w:p w14:paraId="7EB68175">
      <w:pPr>
        <w:spacing w:after="0" w:line="240" w:lineRule="auto"/>
        <w:jc w:val="center"/>
        <w:rPr>
          <w:rFonts w:ascii="Times New Roman" w:hAnsi="Times New Roman"/>
          <w:sz w:val="28"/>
          <w:szCs w:val="28"/>
          <w:lang w:val="ru-RU"/>
        </w:rPr>
      </w:pPr>
    </w:p>
    <w:p w14:paraId="1CB04B16">
      <w:pPr>
        <w:spacing w:after="0" w:line="240" w:lineRule="auto"/>
        <w:jc w:val="center"/>
        <w:rPr>
          <w:rFonts w:ascii="Times New Roman" w:hAnsi="Times New Roman"/>
          <w:sz w:val="28"/>
          <w:szCs w:val="28"/>
          <w:lang w:val="ru-RU"/>
        </w:rPr>
      </w:pPr>
      <w:r>
        <w:rPr>
          <w:rFonts w:ascii="Times New Roman" w:hAnsi="Times New Roman"/>
          <w:sz w:val="28"/>
          <w:szCs w:val="28"/>
          <w:lang w:val="ru-RU"/>
        </w:rPr>
        <w:t>Склад добровільної пожежної дружини с. Унятичі</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14:paraId="597E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24F93C06">
            <w:pPr>
              <w:spacing w:after="0" w:line="240" w:lineRule="auto"/>
              <w:jc w:val="center"/>
              <w:rPr>
                <w:rFonts w:ascii="Times New Roman" w:hAnsi="Times New Roman"/>
                <w:sz w:val="28"/>
                <w:szCs w:val="28"/>
              </w:rPr>
            </w:pPr>
            <w:r>
              <w:rPr>
                <w:rFonts w:ascii="Times New Roman" w:hAnsi="Times New Roman"/>
                <w:sz w:val="28"/>
                <w:szCs w:val="28"/>
              </w:rPr>
              <w:t>Гром Леся Іванівна</w:t>
            </w:r>
          </w:p>
        </w:tc>
        <w:tc>
          <w:tcPr>
            <w:tcW w:w="4815" w:type="dxa"/>
            <w:shd w:val="clear" w:color="auto" w:fill="auto"/>
          </w:tcPr>
          <w:p w14:paraId="3767843D">
            <w:pPr>
              <w:spacing w:after="0" w:line="240" w:lineRule="auto"/>
              <w:jc w:val="center"/>
              <w:rPr>
                <w:rFonts w:ascii="Times New Roman" w:hAnsi="Times New Roman"/>
                <w:sz w:val="28"/>
                <w:szCs w:val="28"/>
                <w:lang w:val="ru-RU"/>
              </w:rPr>
            </w:pPr>
            <w:r>
              <w:rPr>
                <w:rFonts w:ascii="Times New Roman" w:hAnsi="Times New Roman"/>
                <w:sz w:val="28"/>
                <w:szCs w:val="28"/>
                <w:lang w:val="ru-RU"/>
              </w:rPr>
              <w:t>Начальник добровільної пожежної дружини, староста с. Унятичі</w:t>
            </w:r>
          </w:p>
        </w:tc>
      </w:tr>
      <w:tr w14:paraId="73CE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14:paraId="15B43EDE">
            <w:pPr>
              <w:spacing w:after="0" w:line="240" w:lineRule="auto"/>
              <w:jc w:val="center"/>
              <w:rPr>
                <w:rFonts w:ascii="Times New Roman" w:hAnsi="Times New Roman"/>
                <w:sz w:val="28"/>
                <w:szCs w:val="28"/>
              </w:rPr>
            </w:pPr>
            <w:r>
              <w:rPr>
                <w:rFonts w:ascii="Times New Roman" w:hAnsi="Times New Roman"/>
                <w:sz w:val="28"/>
                <w:szCs w:val="28"/>
              </w:rPr>
              <w:t>Члени добровільної пожежної дружини</w:t>
            </w:r>
          </w:p>
        </w:tc>
      </w:tr>
      <w:tr w14:paraId="796A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24509D2A">
            <w:pPr>
              <w:spacing w:after="0" w:line="240" w:lineRule="auto"/>
              <w:jc w:val="center"/>
              <w:rPr>
                <w:rFonts w:ascii="Times New Roman" w:hAnsi="Times New Roman"/>
                <w:sz w:val="28"/>
                <w:szCs w:val="28"/>
              </w:rPr>
            </w:pPr>
            <w:r>
              <w:rPr>
                <w:rFonts w:ascii="Times New Roman" w:hAnsi="Times New Roman"/>
                <w:sz w:val="28"/>
                <w:szCs w:val="28"/>
              </w:rPr>
              <w:t>Кушнір Степан Миколайович</w:t>
            </w:r>
          </w:p>
        </w:tc>
        <w:tc>
          <w:tcPr>
            <w:tcW w:w="4815" w:type="dxa"/>
            <w:shd w:val="clear" w:color="auto" w:fill="auto"/>
          </w:tcPr>
          <w:p w14:paraId="549DEA18">
            <w:pPr>
              <w:spacing w:after="0" w:line="240" w:lineRule="auto"/>
              <w:jc w:val="center"/>
              <w:rPr>
                <w:rFonts w:ascii="Times New Roman" w:hAnsi="Times New Roman"/>
                <w:sz w:val="28"/>
                <w:szCs w:val="28"/>
              </w:rPr>
            </w:pPr>
            <w:r>
              <w:rPr>
                <w:rFonts w:ascii="Times New Roman" w:hAnsi="Times New Roman"/>
                <w:sz w:val="28"/>
                <w:szCs w:val="28"/>
              </w:rPr>
              <w:t>житель с. Унятичі</w:t>
            </w:r>
          </w:p>
        </w:tc>
      </w:tr>
      <w:tr w14:paraId="4D90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2BAB4203">
            <w:pPr>
              <w:spacing w:after="0" w:line="240" w:lineRule="auto"/>
              <w:jc w:val="center"/>
              <w:rPr>
                <w:rFonts w:ascii="Times New Roman" w:hAnsi="Times New Roman"/>
                <w:sz w:val="28"/>
                <w:szCs w:val="28"/>
              </w:rPr>
            </w:pPr>
            <w:r>
              <w:rPr>
                <w:rFonts w:ascii="Times New Roman" w:hAnsi="Times New Roman"/>
                <w:sz w:val="28"/>
                <w:szCs w:val="28"/>
              </w:rPr>
              <w:t>Хом’як Віталій Романович</w:t>
            </w:r>
          </w:p>
        </w:tc>
        <w:tc>
          <w:tcPr>
            <w:tcW w:w="4815" w:type="dxa"/>
            <w:shd w:val="clear" w:color="auto" w:fill="auto"/>
          </w:tcPr>
          <w:p w14:paraId="2C201395">
            <w:pPr>
              <w:spacing w:after="0" w:line="240" w:lineRule="auto"/>
              <w:jc w:val="center"/>
              <w:rPr>
                <w:rFonts w:ascii="Times New Roman" w:hAnsi="Times New Roman"/>
                <w:sz w:val="28"/>
                <w:szCs w:val="28"/>
              </w:rPr>
            </w:pPr>
            <w:r>
              <w:rPr>
                <w:rFonts w:ascii="Times New Roman" w:hAnsi="Times New Roman"/>
                <w:sz w:val="28"/>
                <w:szCs w:val="28"/>
              </w:rPr>
              <w:t>житель с. Унятичі</w:t>
            </w:r>
          </w:p>
        </w:tc>
      </w:tr>
      <w:tr w14:paraId="6C3C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38B7F800">
            <w:pPr>
              <w:spacing w:after="0" w:line="240" w:lineRule="auto"/>
              <w:jc w:val="center"/>
              <w:rPr>
                <w:rFonts w:ascii="Times New Roman" w:hAnsi="Times New Roman"/>
                <w:sz w:val="28"/>
                <w:szCs w:val="28"/>
              </w:rPr>
            </w:pPr>
            <w:r>
              <w:rPr>
                <w:rFonts w:ascii="Times New Roman" w:hAnsi="Times New Roman"/>
                <w:sz w:val="28"/>
                <w:szCs w:val="28"/>
              </w:rPr>
              <w:t>Чайківський Назарій Львович</w:t>
            </w:r>
          </w:p>
        </w:tc>
        <w:tc>
          <w:tcPr>
            <w:tcW w:w="4815" w:type="dxa"/>
            <w:shd w:val="clear" w:color="auto" w:fill="auto"/>
          </w:tcPr>
          <w:p w14:paraId="6C5727C1">
            <w:pPr>
              <w:spacing w:after="0" w:line="240" w:lineRule="auto"/>
              <w:jc w:val="center"/>
              <w:rPr>
                <w:rFonts w:ascii="Times New Roman" w:hAnsi="Times New Roman"/>
                <w:sz w:val="28"/>
                <w:szCs w:val="28"/>
              </w:rPr>
            </w:pPr>
            <w:r>
              <w:rPr>
                <w:rFonts w:ascii="Times New Roman" w:hAnsi="Times New Roman"/>
                <w:sz w:val="28"/>
                <w:szCs w:val="28"/>
              </w:rPr>
              <w:t>житель с. Унятичі</w:t>
            </w:r>
          </w:p>
        </w:tc>
      </w:tr>
      <w:tr w14:paraId="62A9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7885D06B">
            <w:pPr>
              <w:spacing w:after="0" w:line="240" w:lineRule="auto"/>
              <w:jc w:val="center"/>
              <w:rPr>
                <w:rFonts w:ascii="Times New Roman" w:hAnsi="Times New Roman"/>
                <w:sz w:val="28"/>
                <w:szCs w:val="28"/>
              </w:rPr>
            </w:pPr>
            <w:r>
              <w:rPr>
                <w:rFonts w:ascii="Times New Roman" w:hAnsi="Times New Roman"/>
                <w:sz w:val="28"/>
                <w:szCs w:val="28"/>
              </w:rPr>
              <w:t>Яцуляк Олег Степанович</w:t>
            </w:r>
          </w:p>
        </w:tc>
        <w:tc>
          <w:tcPr>
            <w:tcW w:w="4815" w:type="dxa"/>
            <w:shd w:val="clear" w:color="auto" w:fill="auto"/>
          </w:tcPr>
          <w:p w14:paraId="13B54939">
            <w:pPr>
              <w:spacing w:after="0" w:line="240" w:lineRule="auto"/>
              <w:jc w:val="center"/>
              <w:rPr>
                <w:rFonts w:ascii="Times New Roman" w:hAnsi="Times New Roman"/>
                <w:sz w:val="28"/>
                <w:szCs w:val="28"/>
              </w:rPr>
            </w:pPr>
            <w:r>
              <w:rPr>
                <w:rFonts w:ascii="Times New Roman" w:hAnsi="Times New Roman"/>
                <w:sz w:val="28"/>
                <w:szCs w:val="28"/>
              </w:rPr>
              <w:t>житель с. Унятичі</w:t>
            </w:r>
          </w:p>
        </w:tc>
      </w:tr>
    </w:tbl>
    <w:p w14:paraId="6803ED01">
      <w:pPr>
        <w:spacing w:after="0" w:line="240" w:lineRule="auto"/>
        <w:jc w:val="center"/>
        <w:rPr>
          <w:rFonts w:ascii="Times New Roman" w:hAnsi="Times New Roman"/>
          <w:sz w:val="28"/>
          <w:szCs w:val="28"/>
        </w:rPr>
      </w:pPr>
    </w:p>
    <w:p w14:paraId="2105C797">
      <w:pPr>
        <w:spacing w:after="0" w:line="240" w:lineRule="auto"/>
        <w:rPr>
          <w:rFonts w:ascii="Times New Roman" w:hAnsi="Times New Roman"/>
          <w:sz w:val="28"/>
          <w:szCs w:val="28"/>
        </w:rPr>
      </w:pPr>
    </w:p>
    <w:p w14:paraId="24EBDC7F">
      <w:pPr>
        <w:spacing w:after="0" w:line="240" w:lineRule="auto"/>
        <w:rPr>
          <w:rFonts w:ascii="Times New Roman" w:hAnsi="Times New Roman"/>
          <w:sz w:val="28"/>
          <w:szCs w:val="28"/>
        </w:rPr>
      </w:pPr>
    </w:p>
    <w:p w14:paraId="64124DD0">
      <w:pPr>
        <w:spacing w:after="0" w:line="240" w:lineRule="auto"/>
        <w:rPr>
          <w:rFonts w:ascii="Times New Roman" w:hAnsi="Times New Roman"/>
          <w:sz w:val="28"/>
          <w:szCs w:val="28"/>
        </w:rPr>
      </w:pPr>
    </w:p>
    <w:p w14:paraId="227B61E8">
      <w:pPr>
        <w:tabs>
          <w:tab w:val="left" w:pos="1628"/>
        </w:tabs>
        <w:spacing w:after="0" w:line="240" w:lineRule="auto"/>
        <w:rPr>
          <w:rFonts w:ascii="Times New Roman" w:hAnsi="Times New Roman"/>
          <w:sz w:val="28"/>
          <w:szCs w:val="28"/>
        </w:rPr>
      </w:pPr>
      <w:r>
        <w:rPr>
          <w:rFonts w:ascii="Times New Roman" w:hAnsi="Times New Roman"/>
          <w:sz w:val="28"/>
          <w:szCs w:val="28"/>
        </w:rPr>
        <w:t xml:space="preserve">Начальник відділ з питань </w:t>
      </w:r>
    </w:p>
    <w:p w14:paraId="6B8BD439">
      <w:pPr>
        <w:tabs>
          <w:tab w:val="left" w:pos="1628"/>
        </w:tabs>
        <w:spacing w:after="0" w:line="240" w:lineRule="auto"/>
        <w:rPr>
          <w:rFonts w:ascii="Times New Roman" w:hAnsi="Times New Roman"/>
          <w:sz w:val="28"/>
          <w:szCs w:val="28"/>
          <w:lang w:val="ru-RU"/>
        </w:rPr>
      </w:pPr>
      <w:r>
        <w:rPr>
          <w:rFonts w:ascii="Times New Roman" w:hAnsi="Times New Roman"/>
          <w:sz w:val="28"/>
          <w:szCs w:val="28"/>
          <w:lang w:val="ru-RU"/>
        </w:rPr>
        <w:t>надзвичайних ситуацій та цивільного</w:t>
      </w:r>
    </w:p>
    <w:p w14:paraId="42E6DCB8">
      <w:pPr>
        <w:tabs>
          <w:tab w:val="left" w:pos="1628"/>
        </w:tabs>
        <w:spacing w:after="0" w:line="240" w:lineRule="auto"/>
        <w:rPr>
          <w:rFonts w:ascii="Times New Roman" w:hAnsi="Times New Roman"/>
          <w:sz w:val="28"/>
          <w:szCs w:val="28"/>
          <w:lang w:val="ru-RU"/>
        </w:rPr>
      </w:pPr>
      <w:r>
        <w:rPr>
          <w:rFonts w:ascii="Times New Roman" w:hAnsi="Times New Roman"/>
          <w:sz w:val="28"/>
          <w:szCs w:val="28"/>
          <w:lang w:val="ru-RU"/>
        </w:rPr>
        <w:t>захисту  населення</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Ігор ЮЗЬВ’ЯК</w:t>
      </w:r>
    </w:p>
    <w:p w14:paraId="644D44F9">
      <w:pPr>
        <w:tabs>
          <w:tab w:val="left" w:pos="1628"/>
        </w:tabs>
        <w:spacing w:after="0" w:line="240" w:lineRule="auto"/>
        <w:rPr>
          <w:rFonts w:ascii="Times New Roman" w:hAnsi="Times New Roman"/>
          <w:sz w:val="28"/>
          <w:szCs w:val="28"/>
          <w:lang w:val="ru-RU"/>
        </w:rPr>
      </w:pPr>
    </w:p>
    <w:p w14:paraId="6E623729">
      <w:pPr>
        <w:pStyle w:val="2"/>
        <w:spacing w:before="0"/>
        <w:jc w:val="right"/>
        <w:rPr>
          <w:rFonts w:ascii="Times New Roman" w:hAnsi="Times New Roman"/>
          <w:b w:val="0"/>
          <w:sz w:val="24"/>
          <w:szCs w:val="24"/>
          <w:lang w:val="ru-RU"/>
        </w:rPr>
      </w:pPr>
      <w:r>
        <w:rPr>
          <w:rFonts w:ascii="Times New Roman" w:hAnsi="Times New Roman"/>
          <w:lang w:val="ru-RU"/>
        </w:rPr>
        <w:br w:type="page"/>
      </w:r>
      <w:r>
        <w:rPr>
          <w:rFonts w:ascii="Times New Roman" w:hAnsi="Times New Roman"/>
          <w:b w:val="0"/>
          <w:sz w:val="24"/>
          <w:szCs w:val="24"/>
          <w:lang w:val="ru-RU"/>
        </w:rPr>
        <w:t>Додаток № 2</w:t>
      </w:r>
    </w:p>
    <w:p w14:paraId="57C3C5BE">
      <w:pPr>
        <w:pStyle w:val="2"/>
        <w:spacing w:before="0"/>
        <w:jc w:val="right"/>
        <w:rPr>
          <w:rFonts w:ascii="Times New Roman" w:hAnsi="Times New Roman"/>
          <w:b w:val="0"/>
          <w:sz w:val="24"/>
          <w:szCs w:val="24"/>
          <w:lang w:val="ru-RU"/>
        </w:rPr>
      </w:pPr>
      <w:r>
        <w:rPr>
          <w:rFonts w:ascii="Times New Roman" w:hAnsi="Times New Roman"/>
          <w:b w:val="0"/>
          <w:sz w:val="24"/>
          <w:szCs w:val="24"/>
          <w:lang w:val="ru-RU"/>
        </w:rPr>
        <w:t xml:space="preserve">                                                                                          до рішення Дрогобицької  міської ради</w:t>
      </w:r>
    </w:p>
    <w:p w14:paraId="4A9BE1B5">
      <w:pPr>
        <w:pStyle w:val="2"/>
        <w:spacing w:before="0"/>
        <w:jc w:val="right"/>
        <w:rPr>
          <w:rFonts w:ascii="Times New Roman" w:hAnsi="Times New Roman"/>
          <w:b w:val="0"/>
          <w:sz w:val="24"/>
          <w:szCs w:val="24"/>
          <w:lang w:val="ru-RU"/>
        </w:rPr>
      </w:pPr>
      <w:r>
        <w:rPr>
          <w:rFonts w:ascii="Times New Roman" w:hAnsi="Times New Roman"/>
          <w:b w:val="0"/>
          <w:sz w:val="24"/>
          <w:szCs w:val="24"/>
          <w:lang w:val="ru-RU"/>
        </w:rPr>
        <w:t>від_____________ №______</w:t>
      </w:r>
    </w:p>
    <w:p w14:paraId="1C1E331A">
      <w:pPr>
        <w:spacing w:after="0" w:line="240" w:lineRule="auto"/>
        <w:rPr>
          <w:rFonts w:ascii="Times New Roman" w:hAnsi="Times New Roman"/>
          <w:sz w:val="24"/>
          <w:szCs w:val="24"/>
          <w:lang w:val="ru-RU"/>
        </w:rPr>
      </w:pPr>
    </w:p>
    <w:p w14:paraId="74EDF551">
      <w:pPr>
        <w:tabs>
          <w:tab w:val="left" w:pos="1628"/>
        </w:tabs>
        <w:spacing w:after="0" w:line="240" w:lineRule="auto"/>
        <w:rPr>
          <w:rFonts w:ascii="Times New Roman" w:hAnsi="Times New Roman"/>
          <w:sz w:val="28"/>
          <w:szCs w:val="28"/>
          <w:lang w:val="ru-RU"/>
        </w:rPr>
      </w:pPr>
    </w:p>
    <w:p w14:paraId="4DD21048">
      <w:pPr>
        <w:spacing w:after="0" w:line="240" w:lineRule="auto"/>
        <w:jc w:val="center"/>
        <w:rPr>
          <w:rFonts w:ascii="Times New Roman" w:hAnsi="Times New Roman"/>
          <w:sz w:val="28"/>
          <w:szCs w:val="28"/>
          <w:lang w:val="ru-RU"/>
        </w:rPr>
      </w:pPr>
    </w:p>
    <w:p w14:paraId="669356DB">
      <w:pPr>
        <w:spacing w:after="0" w:line="240" w:lineRule="auto"/>
        <w:jc w:val="center"/>
        <w:rPr>
          <w:rFonts w:ascii="Times New Roman" w:hAnsi="Times New Roman"/>
          <w:sz w:val="28"/>
          <w:szCs w:val="28"/>
          <w:lang w:val="ru-RU"/>
        </w:rPr>
      </w:pPr>
      <w:r>
        <w:rPr>
          <w:rFonts w:ascii="Times New Roman" w:hAnsi="Times New Roman"/>
          <w:sz w:val="28"/>
          <w:szCs w:val="28"/>
          <w:lang w:val="ru-RU"/>
        </w:rPr>
        <w:t>Склад добровільної пожежної дружини с. Старе Село</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14:paraId="7F52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12DA6E97">
            <w:pPr>
              <w:spacing w:after="0" w:line="240" w:lineRule="auto"/>
              <w:jc w:val="center"/>
              <w:rPr>
                <w:rFonts w:ascii="Times New Roman" w:hAnsi="Times New Roman"/>
                <w:sz w:val="28"/>
                <w:szCs w:val="28"/>
                <w:lang w:val="uk-UA"/>
              </w:rPr>
            </w:pPr>
            <w:r>
              <w:rPr>
                <w:rFonts w:ascii="Times New Roman" w:hAnsi="Times New Roman"/>
                <w:sz w:val="28"/>
                <w:szCs w:val="28"/>
                <w:lang w:val="uk-UA"/>
              </w:rPr>
              <w:t>Карпінський Івае Васильович</w:t>
            </w:r>
          </w:p>
        </w:tc>
        <w:tc>
          <w:tcPr>
            <w:tcW w:w="4815" w:type="dxa"/>
            <w:shd w:val="clear" w:color="auto" w:fill="auto"/>
          </w:tcPr>
          <w:p w14:paraId="575D7B8E">
            <w:pPr>
              <w:spacing w:after="0" w:line="240" w:lineRule="auto"/>
              <w:jc w:val="center"/>
              <w:rPr>
                <w:rFonts w:ascii="Times New Roman" w:hAnsi="Times New Roman"/>
                <w:sz w:val="28"/>
                <w:szCs w:val="28"/>
                <w:lang w:val="ru-RU"/>
              </w:rPr>
            </w:pPr>
            <w:r>
              <w:rPr>
                <w:rFonts w:ascii="Times New Roman" w:hAnsi="Times New Roman"/>
                <w:sz w:val="28"/>
                <w:szCs w:val="28"/>
                <w:lang w:val="ru-RU"/>
              </w:rPr>
              <w:t>Начальник добровільної пожежної дружини, староста с. Старе Село</w:t>
            </w:r>
          </w:p>
        </w:tc>
      </w:tr>
      <w:tr w14:paraId="24C6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14:paraId="44CA64FA">
            <w:pPr>
              <w:spacing w:after="0" w:line="240" w:lineRule="auto"/>
              <w:jc w:val="center"/>
              <w:rPr>
                <w:rFonts w:ascii="Times New Roman" w:hAnsi="Times New Roman"/>
                <w:sz w:val="28"/>
                <w:szCs w:val="28"/>
              </w:rPr>
            </w:pPr>
            <w:r>
              <w:rPr>
                <w:rFonts w:ascii="Times New Roman" w:hAnsi="Times New Roman"/>
                <w:sz w:val="28"/>
                <w:szCs w:val="28"/>
              </w:rPr>
              <w:t>Члени добровільної пожежної дружини</w:t>
            </w:r>
          </w:p>
        </w:tc>
      </w:tr>
      <w:tr w14:paraId="507D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598EC65C">
            <w:pPr>
              <w:spacing w:after="0" w:line="240" w:lineRule="auto"/>
              <w:jc w:val="center"/>
              <w:rPr>
                <w:rFonts w:ascii="Times New Roman" w:hAnsi="Times New Roman"/>
                <w:sz w:val="28"/>
                <w:szCs w:val="28"/>
              </w:rPr>
            </w:pPr>
            <w:r>
              <w:rPr>
                <w:rFonts w:ascii="Times New Roman" w:hAnsi="Times New Roman"/>
                <w:sz w:val="28"/>
                <w:szCs w:val="28"/>
              </w:rPr>
              <w:t>Кулинич Михайло Миронович</w:t>
            </w:r>
          </w:p>
        </w:tc>
        <w:tc>
          <w:tcPr>
            <w:tcW w:w="4815" w:type="dxa"/>
            <w:shd w:val="clear" w:color="auto" w:fill="auto"/>
          </w:tcPr>
          <w:p w14:paraId="7225D264">
            <w:pPr>
              <w:spacing w:after="0" w:line="240" w:lineRule="auto"/>
              <w:jc w:val="center"/>
              <w:rPr>
                <w:rFonts w:ascii="Times New Roman" w:hAnsi="Times New Roman"/>
                <w:sz w:val="28"/>
                <w:szCs w:val="28"/>
              </w:rPr>
            </w:pPr>
            <w:r>
              <w:rPr>
                <w:rFonts w:ascii="Times New Roman" w:hAnsi="Times New Roman"/>
                <w:sz w:val="28"/>
                <w:szCs w:val="28"/>
              </w:rPr>
              <w:t>житель с. Старе Село</w:t>
            </w:r>
          </w:p>
        </w:tc>
      </w:tr>
      <w:tr w14:paraId="52B3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175E6D78">
            <w:pPr>
              <w:spacing w:after="0" w:line="240" w:lineRule="auto"/>
              <w:jc w:val="center"/>
              <w:rPr>
                <w:rFonts w:ascii="Times New Roman" w:hAnsi="Times New Roman"/>
                <w:sz w:val="28"/>
                <w:szCs w:val="28"/>
              </w:rPr>
            </w:pPr>
            <w:r>
              <w:rPr>
                <w:rFonts w:ascii="Times New Roman" w:hAnsi="Times New Roman"/>
                <w:sz w:val="28"/>
                <w:szCs w:val="28"/>
              </w:rPr>
              <w:t>Кулинич Дмитро Михайлович</w:t>
            </w:r>
          </w:p>
        </w:tc>
        <w:tc>
          <w:tcPr>
            <w:tcW w:w="4815" w:type="dxa"/>
            <w:shd w:val="clear" w:color="auto" w:fill="auto"/>
          </w:tcPr>
          <w:p w14:paraId="29020E9A">
            <w:pPr>
              <w:spacing w:after="0" w:line="240" w:lineRule="auto"/>
              <w:jc w:val="center"/>
              <w:rPr>
                <w:rFonts w:ascii="Times New Roman" w:hAnsi="Times New Roman"/>
                <w:sz w:val="28"/>
                <w:szCs w:val="28"/>
              </w:rPr>
            </w:pPr>
            <w:r>
              <w:rPr>
                <w:rFonts w:ascii="Times New Roman" w:hAnsi="Times New Roman"/>
                <w:sz w:val="28"/>
                <w:szCs w:val="28"/>
              </w:rPr>
              <w:t>житель с. Старе Село</w:t>
            </w:r>
          </w:p>
        </w:tc>
      </w:tr>
    </w:tbl>
    <w:p w14:paraId="37084E8F">
      <w:pPr>
        <w:spacing w:after="0" w:line="240" w:lineRule="auto"/>
        <w:jc w:val="center"/>
        <w:rPr>
          <w:rFonts w:ascii="Times New Roman" w:hAnsi="Times New Roman"/>
          <w:sz w:val="28"/>
          <w:szCs w:val="28"/>
        </w:rPr>
      </w:pPr>
    </w:p>
    <w:p w14:paraId="311DB308">
      <w:pPr>
        <w:spacing w:after="0" w:line="240" w:lineRule="auto"/>
        <w:rPr>
          <w:rFonts w:ascii="Times New Roman" w:hAnsi="Times New Roman"/>
          <w:sz w:val="28"/>
          <w:szCs w:val="28"/>
        </w:rPr>
      </w:pPr>
    </w:p>
    <w:p w14:paraId="6329E1EB">
      <w:pPr>
        <w:spacing w:after="0" w:line="240" w:lineRule="auto"/>
        <w:rPr>
          <w:rFonts w:ascii="Times New Roman" w:hAnsi="Times New Roman"/>
          <w:sz w:val="28"/>
          <w:szCs w:val="28"/>
        </w:rPr>
      </w:pPr>
    </w:p>
    <w:p w14:paraId="1AAF5E35">
      <w:pPr>
        <w:spacing w:after="0" w:line="240" w:lineRule="auto"/>
        <w:rPr>
          <w:rFonts w:ascii="Times New Roman" w:hAnsi="Times New Roman"/>
          <w:sz w:val="28"/>
          <w:szCs w:val="28"/>
        </w:rPr>
      </w:pPr>
    </w:p>
    <w:p w14:paraId="3385DA48">
      <w:pPr>
        <w:tabs>
          <w:tab w:val="left" w:pos="1628"/>
        </w:tabs>
        <w:spacing w:after="0" w:line="240" w:lineRule="auto"/>
        <w:rPr>
          <w:rFonts w:ascii="Times New Roman" w:hAnsi="Times New Roman"/>
          <w:sz w:val="28"/>
          <w:szCs w:val="28"/>
        </w:rPr>
      </w:pPr>
      <w:r>
        <w:rPr>
          <w:rFonts w:ascii="Times New Roman" w:hAnsi="Times New Roman"/>
          <w:sz w:val="28"/>
          <w:szCs w:val="28"/>
        </w:rPr>
        <w:t xml:space="preserve">Начальник відділ з питань </w:t>
      </w:r>
    </w:p>
    <w:p w14:paraId="705359A0">
      <w:pPr>
        <w:tabs>
          <w:tab w:val="left" w:pos="1628"/>
        </w:tabs>
        <w:spacing w:after="0" w:line="240" w:lineRule="auto"/>
        <w:rPr>
          <w:rFonts w:ascii="Times New Roman" w:hAnsi="Times New Roman"/>
          <w:sz w:val="28"/>
          <w:szCs w:val="28"/>
          <w:lang w:val="ru-RU"/>
        </w:rPr>
      </w:pPr>
      <w:r>
        <w:rPr>
          <w:rFonts w:ascii="Times New Roman" w:hAnsi="Times New Roman"/>
          <w:sz w:val="28"/>
          <w:szCs w:val="28"/>
          <w:lang w:val="ru-RU"/>
        </w:rPr>
        <w:t>надзвичайних ситуацій та цивільного</w:t>
      </w:r>
    </w:p>
    <w:p w14:paraId="3CB5D389">
      <w:pPr>
        <w:tabs>
          <w:tab w:val="left" w:pos="1628"/>
        </w:tabs>
        <w:spacing w:after="0" w:line="240" w:lineRule="auto"/>
        <w:rPr>
          <w:rFonts w:ascii="Times New Roman" w:hAnsi="Times New Roman"/>
          <w:sz w:val="28"/>
          <w:szCs w:val="28"/>
          <w:lang w:val="ru-RU"/>
        </w:rPr>
      </w:pPr>
      <w:r>
        <w:rPr>
          <w:rFonts w:ascii="Times New Roman" w:hAnsi="Times New Roman"/>
          <w:sz w:val="28"/>
          <w:szCs w:val="28"/>
          <w:lang w:val="ru-RU"/>
        </w:rPr>
        <w:t>захисту  населення</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Ігор ЮЗЬВ’ЯК</w:t>
      </w:r>
    </w:p>
    <w:p w14:paraId="54B7228A">
      <w:pPr>
        <w:pStyle w:val="2"/>
        <w:spacing w:before="0"/>
        <w:jc w:val="right"/>
        <w:rPr>
          <w:rFonts w:ascii="Times New Roman" w:hAnsi="Times New Roman"/>
          <w:b w:val="0"/>
          <w:sz w:val="24"/>
          <w:szCs w:val="24"/>
          <w:lang w:val="ru-RU"/>
        </w:rPr>
      </w:pPr>
      <w:r>
        <w:rPr>
          <w:rFonts w:ascii="Times New Roman" w:hAnsi="Times New Roman"/>
          <w:lang w:val="ru-RU"/>
        </w:rPr>
        <w:br w:type="page"/>
      </w:r>
      <w:r>
        <w:rPr>
          <w:rFonts w:ascii="Times New Roman" w:hAnsi="Times New Roman"/>
          <w:b w:val="0"/>
          <w:sz w:val="24"/>
          <w:szCs w:val="24"/>
          <w:lang w:val="ru-RU"/>
        </w:rPr>
        <w:t>Додаток № 3</w:t>
      </w:r>
    </w:p>
    <w:p w14:paraId="4FD3DAA0">
      <w:pPr>
        <w:pStyle w:val="2"/>
        <w:spacing w:before="0"/>
        <w:jc w:val="right"/>
        <w:rPr>
          <w:rFonts w:ascii="Times New Roman" w:hAnsi="Times New Roman"/>
          <w:b w:val="0"/>
          <w:sz w:val="24"/>
          <w:szCs w:val="24"/>
          <w:lang w:val="ru-RU"/>
        </w:rPr>
      </w:pPr>
      <w:r>
        <w:rPr>
          <w:rFonts w:ascii="Times New Roman" w:hAnsi="Times New Roman"/>
          <w:b w:val="0"/>
          <w:sz w:val="24"/>
          <w:szCs w:val="24"/>
          <w:lang w:val="ru-RU"/>
        </w:rPr>
        <w:t xml:space="preserve">                                                                                          до рішення Дрогобицької  міської ради</w:t>
      </w:r>
    </w:p>
    <w:p w14:paraId="072A1C44">
      <w:pPr>
        <w:pStyle w:val="2"/>
        <w:spacing w:before="0"/>
        <w:jc w:val="right"/>
        <w:rPr>
          <w:rFonts w:ascii="Times New Roman" w:hAnsi="Times New Roman"/>
          <w:b w:val="0"/>
          <w:sz w:val="24"/>
          <w:szCs w:val="24"/>
          <w:lang w:val="ru-RU"/>
        </w:rPr>
      </w:pPr>
      <w:r>
        <w:rPr>
          <w:rFonts w:ascii="Times New Roman" w:hAnsi="Times New Roman"/>
          <w:b w:val="0"/>
          <w:sz w:val="24"/>
          <w:szCs w:val="24"/>
          <w:lang w:val="ru-RU"/>
        </w:rPr>
        <w:t>від_____________ №______</w:t>
      </w:r>
    </w:p>
    <w:p w14:paraId="38CA24F6">
      <w:pPr>
        <w:spacing w:after="0" w:line="240" w:lineRule="auto"/>
        <w:rPr>
          <w:rFonts w:ascii="Times New Roman" w:hAnsi="Times New Roman"/>
          <w:sz w:val="24"/>
          <w:szCs w:val="24"/>
          <w:lang w:val="ru-RU"/>
        </w:rPr>
      </w:pPr>
    </w:p>
    <w:p w14:paraId="4DC841BA">
      <w:pPr>
        <w:tabs>
          <w:tab w:val="left" w:pos="1628"/>
        </w:tabs>
        <w:spacing w:after="0" w:line="240" w:lineRule="auto"/>
        <w:rPr>
          <w:rFonts w:ascii="Times New Roman" w:hAnsi="Times New Roman"/>
          <w:sz w:val="28"/>
          <w:szCs w:val="28"/>
          <w:lang w:val="ru-RU"/>
        </w:rPr>
      </w:pPr>
    </w:p>
    <w:p w14:paraId="6FEB4256">
      <w:pPr>
        <w:tabs>
          <w:tab w:val="left" w:pos="1628"/>
        </w:tabs>
        <w:spacing w:after="0" w:line="240" w:lineRule="auto"/>
        <w:rPr>
          <w:rFonts w:ascii="Times New Roman" w:hAnsi="Times New Roman"/>
          <w:sz w:val="28"/>
          <w:szCs w:val="28"/>
          <w:lang w:val="ru-RU"/>
        </w:rPr>
      </w:pPr>
    </w:p>
    <w:p w14:paraId="28EBD0BB">
      <w:pPr>
        <w:tabs>
          <w:tab w:val="left" w:pos="1628"/>
        </w:tabs>
        <w:spacing w:after="0" w:line="240" w:lineRule="auto"/>
        <w:rPr>
          <w:rFonts w:ascii="Times New Roman" w:hAnsi="Times New Roman"/>
          <w:sz w:val="28"/>
          <w:szCs w:val="28"/>
          <w:lang w:val="ru-RU"/>
        </w:rPr>
      </w:pPr>
    </w:p>
    <w:p w14:paraId="6345B3D5">
      <w:pPr>
        <w:tabs>
          <w:tab w:val="left" w:pos="1628"/>
        </w:tabs>
        <w:spacing w:after="0" w:line="240" w:lineRule="auto"/>
        <w:jc w:val="center"/>
        <w:rPr>
          <w:rFonts w:ascii="Times New Roman" w:hAnsi="Times New Roman"/>
          <w:sz w:val="28"/>
          <w:szCs w:val="28"/>
          <w:lang w:val="ru-RU"/>
        </w:rPr>
      </w:pPr>
      <w:r>
        <w:rPr>
          <w:rFonts w:ascii="Times New Roman" w:hAnsi="Times New Roman"/>
          <w:sz w:val="28"/>
          <w:szCs w:val="28"/>
          <w:lang w:val="ru-RU"/>
        </w:rPr>
        <w:t>Склад добровільної пожежної дружини с. Рихтичі</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14:paraId="3DCE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4" w:type="dxa"/>
            <w:shd w:val="clear" w:color="auto" w:fill="auto"/>
          </w:tcPr>
          <w:p w14:paraId="53A8022A">
            <w:pPr>
              <w:spacing w:after="0" w:line="240" w:lineRule="auto"/>
              <w:jc w:val="center"/>
              <w:rPr>
                <w:rFonts w:ascii="Times New Roman" w:hAnsi="Times New Roman"/>
                <w:sz w:val="28"/>
                <w:szCs w:val="28"/>
              </w:rPr>
            </w:pPr>
            <w:r>
              <w:rPr>
                <w:rFonts w:ascii="Times New Roman" w:hAnsi="Times New Roman"/>
                <w:sz w:val="28"/>
                <w:szCs w:val="28"/>
              </w:rPr>
              <w:t>Ченчак Володимир Йосипович</w:t>
            </w:r>
          </w:p>
        </w:tc>
        <w:tc>
          <w:tcPr>
            <w:tcW w:w="4815" w:type="dxa"/>
            <w:shd w:val="clear" w:color="auto" w:fill="auto"/>
          </w:tcPr>
          <w:p w14:paraId="47BD88A8">
            <w:pPr>
              <w:spacing w:after="0" w:line="240" w:lineRule="auto"/>
              <w:jc w:val="center"/>
              <w:rPr>
                <w:rFonts w:ascii="Times New Roman" w:hAnsi="Times New Roman"/>
                <w:sz w:val="28"/>
                <w:szCs w:val="28"/>
                <w:lang w:val="ru-RU"/>
              </w:rPr>
            </w:pPr>
            <w:r>
              <w:rPr>
                <w:rFonts w:ascii="Times New Roman" w:hAnsi="Times New Roman"/>
                <w:sz w:val="28"/>
                <w:szCs w:val="28"/>
                <w:lang w:val="ru-RU"/>
              </w:rPr>
              <w:t>Начальник добровільної пожежної дружити, староста с. Рихтичі</w:t>
            </w:r>
          </w:p>
        </w:tc>
      </w:tr>
      <w:tr w14:paraId="053C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14:paraId="3A968750">
            <w:pPr>
              <w:spacing w:after="0" w:line="240" w:lineRule="auto"/>
              <w:jc w:val="center"/>
              <w:rPr>
                <w:rFonts w:ascii="Times New Roman" w:hAnsi="Times New Roman"/>
                <w:sz w:val="28"/>
                <w:szCs w:val="28"/>
              </w:rPr>
            </w:pPr>
            <w:r>
              <w:rPr>
                <w:rFonts w:ascii="Times New Roman" w:hAnsi="Times New Roman"/>
                <w:sz w:val="28"/>
                <w:szCs w:val="28"/>
              </w:rPr>
              <w:t>Члени добровільної пожежної дружини</w:t>
            </w:r>
          </w:p>
        </w:tc>
      </w:tr>
      <w:tr w14:paraId="4B78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6C3E9CFC">
            <w:pPr>
              <w:spacing w:after="0" w:line="240" w:lineRule="auto"/>
              <w:jc w:val="center"/>
              <w:rPr>
                <w:rFonts w:ascii="Times New Roman" w:hAnsi="Times New Roman"/>
                <w:sz w:val="28"/>
                <w:szCs w:val="28"/>
              </w:rPr>
            </w:pPr>
            <w:r>
              <w:rPr>
                <w:rFonts w:ascii="Times New Roman" w:hAnsi="Times New Roman"/>
                <w:sz w:val="28"/>
                <w:szCs w:val="28"/>
              </w:rPr>
              <w:t>Гиряк Максим Михайлович</w:t>
            </w:r>
          </w:p>
        </w:tc>
        <w:tc>
          <w:tcPr>
            <w:tcW w:w="4815" w:type="dxa"/>
            <w:shd w:val="clear" w:color="auto" w:fill="auto"/>
          </w:tcPr>
          <w:p w14:paraId="441E48E0">
            <w:pPr>
              <w:spacing w:after="0" w:line="240" w:lineRule="auto"/>
              <w:jc w:val="center"/>
              <w:rPr>
                <w:rFonts w:ascii="Times New Roman" w:hAnsi="Times New Roman"/>
                <w:sz w:val="28"/>
                <w:szCs w:val="28"/>
              </w:rPr>
            </w:pPr>
            <w:r>
              <w:rPr>
                <w:rFonts w:ascii="Times New Roman" w:hAnsi="Times New Roman"/>
                <w:sz w:val="28"/>
                <w:szCs w:val="28"/>
              </w:rPr>
              <w:t>житель с. Рихтичі</w:t>
            </w:r>
          </w:p>
        </w:tc>
      </w:tr>
      <w:tr w14:paraId="043D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37A8D83E">
            <w:pPr>
              <w:spacing w:after="0" w:line="240" w:lineRule="auto"/>
              <w:jc w:val="center"/>
              <w:rPr>
                <w:rFonts w:ascii="Times New Roman" w:hAnsi="Times New Roman"/>
                <w:sz w:val="28"/>
                <w:szCs w:val="28"/>
              </w:rPr>
            </w:pPr>
            <w:r>
              <w:rPr>
                <w:rFonts w:ascii="Times New Roman" w:hAnsi="Times New Roman"/>
                <w:sz w:val="28"/>
                <w:szCs w:val="28"/>
              </w:rPr>
              <w:t>Іванюш Богдан-Назар Ігорович</w:t>
            </w:r>
          </w:p>
        </w:tc>
        <w:tc>
          <w:tcPr>
            <w:tcW w:w="4815" w:type="dxa"/>
            <w:shd w:val="clear" w:color="auto" w:fill="auto"/>
          </w:tcPr>
          <w:p w14:paraId="2E6B0329">
            <w:pPr>
              <w:spacing w:after="0" w:line="240" w:lineRule="auto"/>
              <w:jc w:val="center"/>
              <w:rPr>
                <w:rFonts w:ascii="Times New Roman" w:hAnsi="Times New Roman"/>
                <w:sz w:val="28"/>
                <w:szCs w:val="28"/>
              </w:rPr>
            </w:pPr>
            <w:r>
              <w:rPr>
                <w:rFonts w:ascii="Times New Roman" w:hAnsi="Times New Roman"/>
                <w:sz w:val="28"/>
                <w:szCs w:val="28"/>
              </w:rPr>
              <w:t>житель с. Рихтичі</w:t>
            </w:r>
          </w:p>
        </w:tc>
      </w:tr>
    </w:tbl>
    <w:p w14:paraId="1F021383">
      <w:pPr>
        <w:spacing w:after="0" w:line="240" w:lineRule="auto"/>
        <w:jc w:val="center"/>
        <w:rPr>
          <w:rFonts w:ascii="Times New Roman" w:hAnsi="Times New Roman"/>
          <w:sz w:val="28"/>
          <w:szCs w:val="28"/>
        </w:rPr>
      </w:pPr>
    </w:p>
    <w:p w14:paraId="47BC13F4">
      <w:pPr>
        <w:spacing w:after="0" w:line="240" w:lineRule="auto"/>
        <w:rPr>
          <w:rFonts w:ascii="Times New Roman" w:hAnsi="Times New Roman"/>
          <w:sz w:val="28"/>
          <w:szCs w:val="28"/>
        </w:rPr>
      </w:pPr>
    </w:p>
    <w:p w14:paraId="0C1A8F1B">
      <w:pPr>
        <w:spacing w:after="0" w:line="240" w:lineRule="auto"/>
        <w:rPr>
          <w:rFonts w:ascii="Times New Roman" w:hAnsi="Times New Roman"/>
          <w:sz w:val="28"/>
          <w:szCs w:val="28"/>
        </w:rPr>
      </w:pPr>
    </w:p>
    <w:p w14:paraId="139C1AEA">
      <w:pPr>
        <w:tabs>
          <w:tab w:val="left" w:pos="1628"/>
        </w:tabs>
        <w:spacing w:after="0" w:line="240" w:lineRule="auto"/>
        <w:rPr>
          <w:rFonts w:ascii="Times New Roman" w:hAnsi="Times New Roman"/>
          <w:sz w:val="28"/>
          <w:szCs w:val="28"/>
        </w:rPr>
      </w:pPr>
      <w:r>
        <w:rPr>
          <w:rFonts w:ascii="Times New Roman" w:hAnsi="Times New Roman"/>
          <w:sz w:val="28"/>
          <w:szCs w:val="28"/>
        </w:rPr>
        <w:t xml:space="preserve">Начальник відділ з питань </w:t>
      </w:r>
    </w:p>
    <w:p w14:paraId="3C98C69A">
      <w:pPr>
        <w:tabs>
          <w:tab w:val="left" w:pos="1628"/>
        </w:tabs>
        <w:spacing w:after="0" w:line="240" w:lineRule="auto"/>
        <w:rPr>
          <w:rFonts w:ascii="Times New Roman" w:hAnsi="Times New Roman"/>
          <w:sz w:val="28"/>
          <w:szCs w:val="28"/>
          <w:lang w:val="ru-RU"/>
        </w:rPr>
      </w:pPr>
      <w:r>
        <w:rPr>
          <w:rFonts w:ascii="Times New Roman" w:hAnsi="Times New Roman"/>
          <w:sz w:val="28"/>
          <w:szCs w:val="28"/>
          <w:lang w:val="ru-RU"/>
        </w:rPr>
        <w:t>надзвичайних ситуацій та цивільного</w:t>
      </w:r>
    </w:p>
    <w:p w14:paraId="06D1DE78">
      <w:pPr>
        <w:tabs>
          <w:tab w:val="left" w:pos="1628"/>
        </w:tabs>
        <w:spacing w:after="0" w:line="240" w:lineRule="auto"/>
        <w:rPr>
          <w:rFonts w:ascii="Times New Roman" w:hAnsi="Times New Roman"/>
          <w:sz w:val="28"/>
          <w:szCs w:val="28"/>
          <w:lang w:val="ru-RU"/>
        </w:rPr>
      </w:pPr>
      <w:r>
        <w:rPr>
          <w:rFonts w:ascii="Times New Roman" w:hAnsi="Times New Roman"/>
          <w:sz w:val="28"/>
          <w:szCs w:val="28"/>
          <w:lang w:val="ru-RU"/>
        </w:rPr>
        <w:t>захисту  населення</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Ігор ЮЗЬВ’ЯК</w:t>
      </w:r>
    </w:p>
    <w:p w14:paraId="5F143556">
      <w:pPr>
        <w:spacing w:after="0" w:line="240" w:lineRule="auto"/>
        <w:rPr>
          <w:rFonts w:ascii="Times New Roman" w:hAnsi="Times New Roman"/>
          <w:sz w:val="28"/>
          <w:szCs w:val="28"/>
          <w:lang w:val="ru-RU"/>
        </w:rPr>
      </w:pPr>
    </w:p>
    <w:p w14:paraId="70AA4CFB">
      <w:pPr>
        <w:pStyle w:val="2"/>
        <w:spacing w:before="0"/>
        <w:jc w:val="right"/>
        <w:rPr>
          <w:rFonts w:ascii="Times New Roman" w:hAnsi="Times New Roman"/>
          <w:b w:val="0"/>
          <w:sz w:val="24"/>
          <w:szCs w:val="24"/>
          <w:lang w:val="ru-RU"/>
        </w:rPr>
      </w:pPr>
      <w:r>
        <w:rPr>
          <w:rFonts w:ascii="Times New Roman" w:hAnsi="Times New Roman"/>
          <w:lang w:val="ru-RU"/>
        </w:rPr>
        <w:br w:type="page"/>
      </w:r>
      <w:r>
        <w:rPr>
          <w:rFonts w:ascii="Times New Roman" w:hAnsi="Times New Roman"/>
          <w:b w:val="0"/>
          <w:sz w:val="24"/>
          <w:szCs w:val="24"/>
          <w:lang w:val="ru-RU"/>
        </w:rPr>
        <w:t>Додаток № 4</w:t>
      </w:r>
    </w:p>
    <w:p w14:paraId="2509955B">
      <w:pPr>
        <w:pStyle w:val="2"/>
        <w:spacing w:before="0"/>
        <w:jc w:val="right"/>
        <w:rPr>
          <w:rFonts w:ascii="Times New Roman" w:hAnsi="Times New Roman"/>
          <w:b w:val="0"/>
          <w:sz w:val="24"/>
          <w:szCs w:val="24"/>
          <w:lang w:val="ru-RU"/>
        </w:rPr>
      </w:pPr>
      <w:r>
        <w:rPr>
          <w:rFonts w:ascii="Times New Roman" w:hAnsi="Times New Roman"/>
          <w:b w:val="0"/>
          <w:sz w:val="24"/>
          <w:szCs w:val="24"/>
          <w:lang w:val="ru-RU"/>
        </w:rPr>
        <w:t xml:space="preserve">                                                                                          до рішення Дрогобицької  міської ради</w:t>
      </w:r>
    </w:p>
    <w:p w14:paraId="4366009A">
      <w:pPr>
        <w:pStyle w:val="2"/>
        <w:spacing w:before="0"/>
        <w:jc w:val="right"/>
        <w:rPr>
          <w:rFonts w:ascii="Times New Roman" w:hAnsi="Times New Roman"/>
          <w:b w:val="0"/>
          <w:sz w:val="24"/>
          <w:szCs w:val="24"/>
          <w:lang w:val="ru-RU"/>
        </w:rPr>
      </w:pPr>
      <w:r>
        <w:rPr>
          <w:rFonts w:ascii="Times New Roman" w:hAnsi="Times New Roman"/>
          <w:b w:val="0"/>
          <w:sz w:val="24"/>
          <w:szCs w:val="24"/>
          <w:lang w:val="ru-RU"/>
        </w:rPr>
        <w:t>від_____________ №______</w:t>
      </w:r>
    </w:p>
    <w:p w14:paraId="0EA7E0A7">
      <w:pPr>
        <w:spacing w:after="0" w:line="240" w:lineRule="auto"/>
        <w:rPr>
          <w:rFonts w:ascii="Times New Roman" w:hAnsi="Times New Roman"/>
          <w:sz w:val="24"/>
          <w:szCs w:val="24"/>
          <w:lang w:val="ru-RU"/>
        </w:rPr>
      </w:pPr>
    </w:p>
    <w:p w14:paraId="449BDB7E">
      <w:pPr>
        <w:spacing w:after="0" w:line="240" w:lineRule="auto"/>
        <w:jc w:val="center"/>
        <w:rPr>
          <w:rFonts w:ascii="Times New Roman" w:hAnsi="Times New Roman"/>
          <w:sz w:val="28"/>
          <w:szCs w:val="28"/>
          <w:lang w:val="ru-RU"/>
        </w:rPr>
      </w:pPr>
    </w:p>
    <w:p w14:paraId="606903E9">
      <w:pPr>
        <w:spacing w:after="0" w:line="240" w:lineRule="auto"/>
        <w:jc w:val="center"/>
        <w:rPr>
          <w:rFonts w:ascii="Times New Roman" w:hAnsi="Times New Roman"/>
          <w:sz w:val="28"/>
          <w:szCs w:val="28"/>
          <w:lang w:val="ru-RU"/>
        </w:rPr>
      </w:pPr>
      <w:r>
        <w:rPr>
          <w:rFonts w:ascii="Times New Roman" w:hAnsi="Times New Roman"/>
          <w:sz w:val="28"/>
          <w:szCs w:val="28"/>
          <w:lang w:val="ru-RU"/>
        </w:rPr>
        <w:t>Склад добровільної пожежної дружини с. Медвежа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14:paraId="69DA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4" w:type="dxa"/>
            <w:shd w:val="clear" w:color="auto" w:fill="auto"/>
          </w:tcPr>
          <w:p w14:paraId="5C1AECEA">
            <w:pPr>
              <w:spacing w:after="0" w:line="240" w:lineRule="auto"/>
              <w:jc w:val="center"/>
              <w:rPr>
                <w:rFonts w:ascii="Times New Roman" w:hAnsi="Times New Roman"/>
                <w:sz w:val="28"/>
                <w:szCs w:val="28"/>
              </w:rPr>
            </w:pPr>
            <w:r>
              <w:rPr>
                <w:rFonts w:ascii="Times New Roman" w:hAnsi="Times New Roman"/>
                <w:sz w:val="28"/>
                <w:szCs w:val="28"/>
              </w:rPr>
              <w:t>Явірський Роман Йосипович</w:t>
            </w:r>
          </w:p>
        </w:tc>
        <w:tc>
          <w:tcPr>
            <w:tcW w:w="4815" w:type="dxa"/>
            <w:shd w:val="clear" w:color="auto" w:fill="auto"/>
          </w:tcPr>
          <w:p w14:paraId="457C1DD7">
            <w:pPr>
              <w:spacing w:after="0" w:line="240" w:lineRule="auto"/>
              <w:jc w:val="center"/>
              <w:rPr>
                <w:rFonts w:ascii="Times New Roman" w:hAnsi="Times New Roman"/>
                <w:sz w:val="28"/>
                <w:szCs w:val="28"/>
                <w:lang w:val="ru-RU"/>
              </w:rPr>
            </w:pPr>
            <w:r>
              <w:rPr>
                <w:rFonts w:ascii="Times New Roman" w:hAnsi="Times New Roman"/>
                <w:sz w:val="28"/>
                <w:szCs w:val="28"/>
                <w:lang w:val="ru-RU"/>
              </w:rPr>
              <w:t>Начальник добровільної пожежної дружини, староста с. Медвежа</w:t>
            </w:r>
          </w:p>
        </w:tc>
      </w:tr>
      <w:tr w14:paraId="73CB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14:paraId="0DF36392">
            <w:pPr>
              <w:spacing w:after="0" w:line="240" w:lineRule="auto"/>
              <w:jc w:val="center"/>
              <w:rPr>
                <w:rFonts w:ascii="Times New Roman" w:hAnsi="Times New Roman"/>
                <w:sz w:val="28"/>
                <w:szCs w:val="28"/>
              </w:rPr>
            </w:pPr>
            <w:r>
              <w:rPr>
                <w:rFonts w:ascii="Times New Roman" w:hAnsi="Times New Roman"/>
                <w:sz w:val="28"/>
                <w:szCs w:val="28"/>
              </w:rPr>
              <w:t>Члени добровільної пожежної дружини</w:t>
            </w:r>
          </w:p>
        </w:tc>
      </w:tr>
      <w:tr w14:paraId="61B4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3E4F0929">
            <w:pPr>
              <w:spacing w:after="0" w:line="240" w:lineRule="auto"/>
              <w:jc w:val="center"/>
              <w:rPr>
                <w:rFonts w:ascii="Times New Roman" w:hAnsi="Times New Roman"/>
                <w:sz w:val="28"/>
                <w:szCs w:val="28"/>
              </w:rPr>
            </w:pPr>
            <w:r>
              <w:rPr>
                <w:rFonts w:ascii="Times New Roman" w:hAnsi="Times New Roman"/>
                <w:sz w:val="28"/>
                <w:szCs w:val="28"/>
              </w:rPr>
              <w:t>Кулик Василь Любомирович</w:t>
            </w:r>
          </w:p>
        </w:tc>
        <w:tc>
          <w:tcPr>
            <w:tcW w:w="4815" w:type="dxa"/>
            <w:shd w:val="clear" w:color="auto" w:fill="auto"/>
          </w:tcPr>
          <w:p w14:paraId="4C3A15CF">
            <w:pPr>
              <w:spacing w:after="0" w:line="240" w:lineRule="auto"/>
              <w:jc w:val="center"/>
              <w:rPr>
                <w:rFonts w:ascii="Times New Roman" w:hAnsi="Times New Roman"/>
                <w:sz w:val="28"/>
                <w:szCs w:val="28"/>
              </w:rPr>
            </w:pPr>
            <w:r>
              <w:rPr>
                <w:rFonts w:ascii="Times New Roman" w:hAnsi="Times New Roman"/>
                <w:sz w:val="28"/>
                <w:szCs w:val="28"/>
              </w:rPr>
              <w:t>житель с. Медвежа</w:t>
            </w:r>
          </w:p>
        </w:tc>
      </w:tr>
      <w:tr w14:paraId="231D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57BC8EFC">
            <w:pPr>
              <w:spacing w:after="0" w:line="240" w:lineRule="auto"/>
              <w:jc w:val="center"/>
              <w:rPr>
                <w:rFonts w:ascii="Times New Roman" w:hAnsi="Times New Roman"/>
                <w:sz w:val="28"/>
                <w:szCs w:val="28"/>
              </w:rPr>
            </w:pPr>
            <w:r>
              <w:rPr>
                <w:rFonts w:ascii="Times New Roman" w:hAnsi="Times New Roman"/>
                <w:sz w:val="28"/>
                <w:szCs w:val="28"/>
              </w:rPr>
              <w:t>Лісовський Зорян Володимирович</w:t>
            </w:r>
          </w:p>
        </w:tc>
        <w:tc>
          <w:tcPr>
            <w:tcW w:w="4815" w:type="dxa"/>
            <w:shd w:val="clear" w:color="auto" w:fill="auto"/>
          </w:tcPr>
          <w:p w14:paraId="72F831AC">
            <w:pPr>
              <w:spacing w:after="0" w:line="240" w:lineRule="auto"/>
              <w:jc w:val="center"/>
              <w:rPr>
                <w:rFonts w:ascii="Times New Roman" w:hAnsi="Times New Roman"/>
              </w:rPr>
            </w:pPr>
            <w:r>
              <w:rPr>
                <w:rFonts w:ascii="Times New Roman" w:hAnsi="Times New Roman"/>
                <w:sz w:val="28"/>
                <w:szCs w:val="28"/>
              </w:rPr>
              <w:t>житель с. Медвежа</w:t>
            </w:r>
          </w:p>
        </w:tc>
      </w:tr>
      <w:tr w14:paraId="3E2C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2FCDB901">
            <w:pPr>
              <w:spacing w:after="0" w:line="240" w:lineRule="auto"/>
              <w:jc w:val="center"/>
              <w:rPr>
                <w:rFonts w:ascii="Times New Roman" w:hAnsi="Times New Roman"/>
                <w:sz w:val="28"/>
                <w:szCs w:val="28"/>
              </w:rPr>
            </w:pPr>
            <w:r>
              <w:rPr>
                <w:rFonts w:ascii="Times New Roman" w:hAnsi="Times New Roman"/>
                <w:sz w:val="28"/>
                <w:szCs w:val="28"/>
              </w:rPr>
              <w:t>Лужецький Василь Миронович</w:t>
            </w:r>
          </w:p>
        </w:tc>
        <w:tc>
          <w:tcPr>
            <w:tcW w:w="4815" w:type="dxa"/>
            <w:shd w:val="clear" w:color="auto" w:fill="auto"/>
          </w:tcPr>
          <w:p w14:paraId="1C33AD30">
            <w:pPr>
              <w:spacing w:after="0" w:line="240" w:lineRule="auto"/>
              <w:jc w:val="center"/>
              <w:rPr>
                <w:rFonts w:ascii="Times New Roman" w:hAnsi="Times New Roman"/>
              </w:rPr>
            </w:pPr>
            <w:r>
              <w:rPr>
                <w:rFonts w:ascii="Times New Roman" w:hAnsi="Times New Roman"/>
                <w:sz w:val="28"/>
                <w:szCs w:val="28"/>
              </w:rPr>
              <w:t>житель с. Медвежа</w:t>
            </w:r>
          </w:p>
        </w:tc>
      </w:tr>
      <w:tr w14:paraId="3A05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243DFD52">
            <w:pPr>
              <w:spacing w:after="0" w:line="240" w:lineRule="auto"/>
              <w:jc w:val="center"/>
              <w:rPr>
                <w:rFonts w:ascii="Times New Roman" w:hAnsi="Times New Roman"/>
                <w:sz w:val="28"/>
                <w:szCs w:val="28"/>
              </w:rPr>
            </w:pPr>
            <w:r>
              <w:rPr>
                <w:rFonts w:ascii="Times New Roman" w:hAnsi="Times New Roman"/>
                <w:sz w:val="28"/>
                <w:szCs w:val="28"/>
              </w:rPr>
              <w:t>Мацьків Іван Любомирович</w:t>
            </w:r>
          </w:p>
        </w:tc>
        <w:tc>
          <w:tcPr>
            <w:tcW w:w="4815" w:type="dxa"/>
            <w:shd w:val="clear" w:color="auto" w:fill="auto"/>
          </w:tcPr>
          <w:p w14:paraId="50B6B8E2">
            <w:pPr>
              <w:spacing w:after="0" w:line="240" w:lineRule="auto"/>
              <w:jc w:val="center"/>
              <w:rPr>
                <w:rFonts w:ascii="Times New Roman" w:hAnsi="Times New Roman"/>
              </w:rPr>
            </w:pPr>
            <w:r>
              <w:rPr>
                <w:rFonts w:ascii="Times New Roman" w:hAnsi="Times New Roman"/>
                <w:sz w:val="28"/>
                <w:szCs w:val="28"/>
              </w:rPr>
              <w:t>житель с. Медвежа</w:t>
            </w:r>
          </w:p>
        </w:tc>
      </w:tr>
      <w:tr w14:paraId="402F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1C56F27C">
            <w:pPr>
              <w:spacing w:after="0" w:line="240" w:lineRule="auto"/>
              <w:jc w:val="center"/>
              <w:rPr>
                <w:rFonts w:ascii="Times New Roman" w:hAnsi="Times New Roman"/>
                <w:sz w:val="28"/>
                <w:szCs w:val="28"/>
              </w:rPr>
            </w:pPr>
            <w:r>
              <w:rPr>
                <w:rFonts w:ascii="Times New Roman" w:hAnsi="Times New Roman"/>
                <w:sz w:val="28"/>
                <w:szCs w:val="28"/>
              </w:rPr>
              <w:t>Мисів Ігор Тимофійович</w:t>
            </w:r>
          </w:p>
        </w:tc>
        <w:tc>
          <w:tcPr>
            <w:tcW w:w="4815" w:type="dxa"/>
            <w:shd w:val="clear" w:color="auto" w:fill="auto"/>
          </w:tcPr>
          <w:p w14:paraId="4536E57A">
            <w:pPr>
              <w:spacing w:after="0" w:line="240" w:lineRule="auto"/>
              <w:jc w:val="center"/>
              <w:rPr>
                <w:rFonts w:ascii="Times New Roman" w:hAnsi="Times New Roman"/>
              </w:rPr>
            </w:pPr>
            <w:r>
              <w:rPr>
                <w:rFonts w:ascii="Times New Roman" w:hAnsi="Times New Roman"/>
                <w:sz w:val="28"/>
                <w:szCs w:val="28"/>
              </w:rPr>
              <w:t>житель с. Медвежа</w:t>
            </w:r>
          </w:p>
        </w:tc>
      </w:tr>
      <w:tr w14:paraId="117B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1F9B6702">
            <w:pPr>
              <w:spacing w:after="0" w:line="240" w:lineRule="auto"/>
              <w:jc w:val="center"/>
              <w:rPr>
                <w:rFonts w:ascii="Times New Roman" w:hAnsi="Times New Roman"/>
                <w:sz w:val="28"/>
                <w:szCs w:val="28"/>
              </w:rPr>
            </w:pPr>
            <w:r>
              <w:rPr>
                <w:rFonts w:ascii="Times New Roman" w:hAnsi="Times New Roman"/>
                <w:sz w:val="28"/>
                <w:szCs w:val="28"/>
              </w:rPr>
              <w:t>Стадник Назарій Петрович</w:t>
            </w:r>
          </w:p>
        </w:tc>
        <w:tc>
          <w:tcPr>
            <w:tcW w:w="4815" w:type="dxa"/>
            <w:shd w:val="clear" w:color="auto" w:fill="auto"/>
          </w:tcPr>
          <w:p w14:paraId="0A920E6C">
            <w:pPr>
              <w:spacing w:after="0" w:line="240" w:lineRule="auto"/>
              <w:jc w:val="center"/>
              <w:rPr>
                <w:rFonts w:ascii="Times New Roman" w:hAnsi="Times New Roman"/>
              </w:rPr>
            </w:pPr>
            <w:r>
              <w:rPr>
                <w:rFonts w:ascii="Times New Roman" w:hAnsi="Times New Roman"/>
                <w:sz w:val="28"/>
                <w:szCs w:val="28"/>
              </w:rPr>
              <w:t>житель с. Медвежа</w:t>
            </w:r>
          </w:p>
        </w:tc>
      </w:tr>
      <w:tr w14:paraId="4A1D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569E1CD2">
            <w:pPr>
              <w:spacing w:after="0" w:line="240" w:lineRule="auto"/>
              <w:jc w:val="center"/>
              <w:rPr>
                <w:rFonts w:ascii="Times New Roman" w:hAnsi="Times New Roman"/>
                <w:sz w:val="28"/>
                <w:szCs w:val="28"/>
              </w:rPr>
            </w:pPr>
            <w:r>
              <w:rPr>
                <w:rFonts w:ascii="Times New Roman" w:hAnsi="Times New Roman"/>
                <w:sz w:val="28"/>
                <w:szCs w:val="28"/>
              </w:rPr>
              <w:t>Чепіль Степан Романович</w:t>
            </w:r>
          </w:p>
        </w:tc>
        <w:tc>
          <w:tcPr>
            <w:tcW w:w="4815" w:type="dxa"/>
            <w:shd w:val="clear" w:color="auto" w:fill="auto"/>
          </w:tcPr>
          <w:p w14:paraId="06764581">
            <w:pPr>
              <w:spacing w:after="0" w:line="240" w:lineRule="auto"/>
              <w:jc w:val="center"/>
              <w:rPr>
                <w:rFonts w:ascii="Times New Roman" w:hAnsi="Times New Roman"/>
              </w:rPr>
            </w:pPr>
            <w:r>
              <w:rPr>
                <w:rFonts w:ascii="Times New Roman" w:hAnsi="Times New Roman"/>
                <w:sz w:val="28"/>
                <w:szCs w:val="28"/>
              </w:rPr>
              <w:t>житель с. Медвежа</w:t>
            </w:r>
          </w:p>
        </w:tc>
      </w:tr>
    </w:tbl>
    <w:p w14:paraId="46E7A7F2">
      <w:pPr>
        <w:spacing w:after="0" w:line="240" w:lineRule="auto"/>
        <w:jc w:val="center"/>
        <w:rPr>
          <w:rFonts w:ascii="Times New Roman" w:hAnsi="Times New Roman"/>
          <w:sz w:val="28"/>
          <w:szCs w:val="28"/>
        </w:rPr>
      </w:pPr>
    </w:p>
    <w:p w14:paraId="021360C6">
      <w:pPr>
        <w:spacing w:after="0" w:line="240" w:lineRule="auto"/>
        <w:rPr>
          <w:rFonts w:ascii="Times New Roman" w:hAnsi="Times New Roman"/>
          <w:sz w:val="28"/>
          <w:szCs w:val="28"/>
        </w:rPr>
      </w:pPr>
    </w:p>
    <w:p w14:paraId="369465EB">
      <w:pPr>
        <w:spacing w:after="0" w:line="240" w:lineRule="auto"/>
        <w:rPr>
          <w:rFonts w:ascii="Times New Roman" w:hAnsi="Times New Roman"/>
          <w:sz w:val="28"/>
          <w:szCs w:val="28"/>
        </w:rPr>
      </w:pPr>
    </w:p>
    <w:p w14:paraId="0717E067">
      <w:pPr>
        <w:tabs>
          <w:tab w:val="left" w:pos="1628"/>
        </w:tabs>
        <w:spacing w:after="0" w:line="240" w:lineRule="auto"/>
        <w:rPr>
          <w:rFonts w:ascii="Times New Roman" w:hAnsi="Times New Roman"/>
          <w:sz w:val="28"/>
          <w:szCs w:val="28"/>
        </w:rPr>
      </w:pPr>
      <w:r>
        <w:rPr>
          <w:rFonts w:ascii="Times New Roman" w:hAnsi="Times New Roman"/>
          <w:sz w:val="28"/>
          <w:szCs w:val="28"/>
        </w:rPr>
        <w:t xml:space="preserve">Начальник відділ з питань </w:t>
      </w:r>
    </w:p>
    <w:p w14:paraId="3B774FBD">
      <w:pPr>
        <w:tabs>
          <w:tab w:val="left" w:pos="1628"/>
        </w:tabs>
        <w:spacing w:after="0" w:line="240" w:lineRule="auto"/>
        <w:rPr>
          <w:rFonts w:ascii="Times New Roman" w:hAnsi="Times New Roman"/>
          <w:sz w:val="28"/>
          <w:szCs w:val="28"/>
          <w:lang w:val="ru-RU"/>
        </w:rPr>
      </w:pPr>
      <w:r>
        <w:rPr>
          <w:rFonts w:ascii="Times New Roman" w:hAnsi="Times New Roman"/>
          <w:sz w:val="28"/>
          <w:szCs w:val="28"/>
          <w:lang w:val="ru-RU"/>
        </w:rPr>
        <w:t>надзвичайних ситуацій та цивільного</w:t>
      </w:r>
    </w:p>
    <w:p w14:paraId="4D555265">
      <w:pPr>
        <w:tabs>
          <w:tab w:val="left" w:pos="1628"/>
        </w:tabs>
        <w:spacing w:after="0" w:line="240" w:lineRule="auto"/>
        <w:rPr>
          <w:rFonts w:ascii="Times New Roman" w:hAnsi="Times New Roman"/>
          <w:sz w:val="28"/>
          <w:szCs w:val="28"/>
          <w:lang w:val="ru-RU"/>
        </w:rPr>
      </w:pPr>
      <w:r>
        <w:rPr>
          <w:rFonts w:ascii="Times New Roman" w:hAnsi="Times New Roman"/>
          <w:sz w:val="28"/>
          <w:szCs w:val="28"/>
          <w:lang w:val="ru-RU"/>
        </w:rPr>
        <w:t>захисту  населення</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Ігор ЮЗЬВ’ЯК</w:t>
      </w:r>
    </w:p>
    <w:p w14:paraId="214B5F27">
      <w:pPr>
        <w:spacing w:after="0" w:line="240" w:lineRule="auto"/>
        <w:rPr>
          <w:rFonts w:ascii="Times New Roman" w:hAnsi="Times New Roman"/>
          <w:sz w:val="28"/>
          <w:szCs w:val="28"/>
          <w:lang w:val="ru-RU"/>
        </w:rPr>
      </w:pPr>
    </w:p>
    <w:p w14:paraId="277A2288">
      <w:pPr>
        <w:spacing w:after="0" w:line="240" w:lineRule="auto"/>
        <w:rPr>
          <w:rFonts w:ascii="Times New Roman" w:hAnsi="Times New Roman"/>
          <w:sz w:val="28"/>
          <w:szCs w:val="28"/>
          <w:lang w:val="ru-RU"/>
        </w:rPr>
      </w:pPr>
    </w:p>
    <w:p w14:paraId="65756CFD">
      <w:pPr>
        <w:spacing w:after="0" w:line="240" w:lineRule="auto"/>
        <w:rPr>
          <w:rFonts w:ascii="Times New Roman" w:hAnsi="Times New Roman"/>
          <w:sz w:val="28"/>
          <w:szCs w:val="28"/>
          <w:lang w:val="ru-RU"/>
        </w:rPr>
      </w:pPr>
    </w:p>
    <w:p w14:paraId="36B3D5D7">
      <w:pPr>
        <w:pStyle w:val="2"/>
        <w:spacing w:before="0"/>
        <w:jc w:val="right"/>
        <w:rPr>
          <w:rFonts w:ascii="Times New Roman" w:hAnsi="Times New Roman"/>
          <w:b w:val="0"/>
          <w:sz w:val="24"/>
          <w:szCs w:val="24"/>
          <w:lang w:val="ru-RU"/>
        </w:rPr>
      </w:pPr>
      <w:r>
        <w:rPr>
          <w:rFonts w:ascii="Times New Roman" w:hAnsi="Times New Roman"/>
          <w:lang w:val="ru-RU"/>
        </w:rPr>
        <w:br w:type="page"/>
      </w:r>
      <w:r>
        <w:rPr>
          <w:rFonts w:ascii="Times New Roman" w:hAnsi="Times New Roman"/>
          <w:b w:val="0"/>
          <w:sz w:val="24"/>
          <w:szCs w:val="24"/>
          <w:lang w:val="ru-RU"/>
        </w:rPr>
        <w:t>Додаток № 5</w:t>
      </w:r>
    </w:p>
    <w:p w14:paraId="01BAAF04">
      <w:pPr>
        <w:pStyle w:val="2"/>
        <w:spacing w:before="0"/>
        <w:jc w:val="right"/>
        <w:rPr>
          <w:rFonts w:ascii="Times New Roman" w:hAnsi="Times New Roman"/>
          <w:b w:val="0"/>
          <w:sz w:val="24"/>
          <w:szCs w:val="24"/>
          <w:lang w:val="ru-RU"/>
        </w:rPr>
      </w:pPr>
      <w:r>
        <w:rPr>
          <w:rFonts w:ascii="Times New Roman" w:hAnsi="Times New Roman"/>
          <w:b w:val="0"/>
          <w:sz w:val="24"/>
          <w:szCs w:val="24"/>
          <w:lang w:val="ru-RU"/>
        </w:rPr>
        <w:t xml:space="preserve">                                                                                          до рішення Дрогобицької  міської ради</w:t>
      </w:r>
    </w:p>
    <w:p w14:paraId="13926C9A">
      <w:pPr>
        <w:pStyle w:val="2"/>
        <w:spacing w:before="0"/>
        <w:jc w:val="right"/>
        <w:rPr>
          <w:rFonts w:ascii="Times New Roman" w:hAnsi="Times New Roman"/>
          <w:b w:val="0"/>
          <w:sz w:val="24"/>
          <w:szCs w:val="24"/>
          <w:lang w:val="ru-RU"/>
        </w:rPr>
      </w:pPr>
      <w:r>
        <w:rPr>
          <w:rFonts w:ascii="Times New Roman" w:hAnsi="Times New Roman"/>
          <w:b w:val="0"/>
          <w:sz w:val="24"/>
          <w:szCs w:val="24"/>
          <w:lang w:val="ru-RU"/>
        </w:rPr>
        <w:t>від_____________ №______</w:t>
      </w:r>
    </w:p>
    <w:p w14:paraId="0B099F09">
      <w:pPr>
        <w:spacing w:after="0" w:line="240" w:lineRule="auto"/>
        <w:rPr>
          <w:rFonts w:ascii="Times New Roman" w:hAnsi="Times New Roman"/>
          <w:sz w:val="24"/>
          <w:szCs w:val="24"/>
        </w:rPr>
      </w:pPr>
    </w:p>
    <w:p w14:paraId="265C68BF">
      <w:pPr>
        <w:spacing w:after="0" w:line="240" w:lineRule="auto"/>
        <w:jc w:val="center"/>
        <w:rPr>
          <w:rFonts w:ascii="Times New Roman" w:hAnsi="Times New Roman"/>
          <w:sz w:val="28"/>
          <w:szCs w:val="28"/>
        </w:rPr>
      </w:pPr>
    </w:p>
    <w:p w14:paraId="01A63AF5">
      <w:pPr>
        <w:spacing w:after="0" w:line="240" w:lineRule="auto"/>
        <w:jc w:val="center"/>
        <w:rPr>
          <w:rFonts w:ascii="Times New Roman" w:hAnsi="Times New Roman"/>
          <w:sz w:val="28"/>
          <w:szCs w:val="28"/>
        </w:rPr>
      </w:pPr>
    </w:p>
    <w:p w14:paraId="3759F267">
      <w:pPr>
        <w:spacing w:after="0" w:line="240" w:lineRule="auto"/>
        <w:jc w:val="center"/>
        <w:rPr>
          <w:rFonts w:ascii="Times New Roman" w:hAnsi="Times New Roman"/>
          <w:sz w:val="28"/>
          <w:szCs w:val="28"/>
          <w:lang w:val="ru-RU"/>
        </w:rPr>
      </w:pPr>
      <w:r>
        <w:rPr>
          <w:rFonts w:ascii="Times New Roman" w:hAnsi="Times New Roman"/>
          <w:sz w:val="28"/>
          <w:szCs w:val="28"/>
          <w:lang w:val="ru-RU"/>
        </w:rPr>
        <w:t>Склад добровільної пожежної дружини с. Нагуєвичі</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14:paraId="7F4B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56240FC1">
            <w:pPr>
              <w:spacing w:after="0" w:line="240" w:lineRule="auto"/>
              <w:jc w:val="center"/>
              <w:rPr>
                <w:rFonts w:ascii="Times New Roman" w:hAnsi="Times New Roman"/>
                <w:sz w:val="28"/>
                <w:szCs w:val="28"/>
              </w:rPr>
            </w:pPr>
            <w:r>
              <w:rPr>
                <w:rFonts w:ascii="Times New Roman" w:hAnsi="Times New Roman"/>
                <w:sz w:val="28"/>
                <w:szCs w:val="28"/>
              </w:rPr>
              <w:t>Гром Леся Іванівна</w:t>
            </w:r>
          </w:p>
        </w:tc>
        <w:tc>
          <w:tcPr>
            <w:tcW w:w="4815" w:type="dxa"/>
            <w:shd w:val="clear" w:color="auto" w:fill="auto"/>
          </w:tcPr>
          <w:p w14:paraId="7188D4C1">
            <w:pPr>
              <w:spacing w:after="0" w:line="240" w:lineRule="auto"/>
              <w:jc w:val="center"/>
              <w:rPr>
                <w:rFonts w:ascii="Times New Roman" w:hAnsi="Times New Roman"/>
                <w:sz w:val="28"/>
                <w:szCs w:val="28"/>
                <w:lang w:val="ru-RU"/>
              </w:rPr>
            </w:pPr>
            <w:r>
              <w:rPr>
                <w:rFonts w:ascii="Times New Roman" w:hAnsi="Times New Roman"/>
                <w:sz w:val="28"/>
                <w:szCs w:val="28"/>
                <w:lang w:val="ru-RU"/>
              </w:rPr>
              <w:t>Начальник добровільної пожежної дружини, староста с. Нагуєвичі</w:t>
            </w:r>
          </w:p>
        </w:tc>
      </w:tr>
      <w:tr w14:paraId="7764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14:paraId="38F70A77">
            <w:pPr>
              <w:spacing w:after="0" w:line="240" w:lineRule="auto"/>
              <w:jc w:val="center"/>
              <w:rPr>
                <w:rFonts w:ascii="Times New Roman" w:hAnsi="Times New Roman"/>
                <w:sz w:val="28"/>
                <w:szCs w:val="28"/>
              </w:rPr>
            </w:pPr>
            <w:r>
              <w:rPr>
                <w:rFonts w:ascii="Times New Roman" w:hAnsi="Times New Roman"/>
                <w:sz w:val="28"/>
                <w:szCs w:val="28"/>
              </w:rPr>
              <w:t>Члени добровільної пожежної дружини</w:t>
            </w:r>
          </w:p>
        </w:tc>
      </w:tr>
      <w:tr w14:paraId="3CC2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5CD484D7">
            <w:pPr>
              <w:spacing w:after="0" w:line="240" w:lineRule="auto"/>
              <w:jc w:val="center"/>
              <w:rPr>
                <w:rFonts w:ascii="Times New Roman" w:hAnsi="Times New Roman"/>
                <w:sz w:val="28"/>
                <w:szCs w:val="28"/>
              </w:rPr>
            </w:pPr>
            <w:r>
              <w:rPr>
                <w:rFonts w:ascii="Times New Roman" w:hAnsi="Times New Roman"/>
                <w:sz w:val="28"/>
                <w:szCs w:val="28"/>
              </w:rPr>
              <w:t>Бружа Микола Валерійович</w:t>
            </w:r>
          </w:p>
        </w:tc>
        <w:tc>
          <w:tcPr>
            <w:tcW w:w="4815" w:type="dxa"/>
            <w:shd w:val="clear" w:color="auto" w:fill="auto"/>
          </w:tcPr>
          <w:p w14:paraId="1A2107F7">
            <w:pPr>
              <w:spacing w:after="0" w:line="240" w:lineRule="auto"/>
              <w:jc w:val="center"/>
              <w:rPr>
                <w:rFonts w:ascii="Times New Roman" w:hAnsi="Times New Roman"/>
                <w:sz w:val="28"/>
                <w:szCs w:val="28"/>
              </w:rPr>
            </w:pPr>
            <w:r>
              <w:rPr>
                <w:rFonts w:ascii="Times New Roman" w:hAnsi="Times New Roman"/>
                <w:sz w:val="28"/>
                <w:szCs w:val="28"/>
              </w:rPr>
              <w:t>житель с. Нагуєвичі</w:t>
            </w:r>
          </w:p>
        </w:tc>
      </w:tr>
      <w:tr w14:paraId="47DB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7E73F6B8">
            <w:pPr>
              <w:spacing w:after="0" w:line="240" w:lineRule="auto"/>
              <w:jc w:val="center"/>
              <w:rPr>
                <w:rFonts w:ascii="Times New Roman" w:hAnsi="Times New Roman"/>
                <w:sz w:val="28"/>
                <w:szCs w:val="28"/>
              </w:rPr>
            </w:pPr>
            <w:r>
              <w:rPr>
                <w:rFonts w:ascii="Times New Roman" w:hAnsi="Times New Roman"/>
                <w:sz w:val="28"/>
                <w:szCs w:val="28"/>
              </w:rPr>
              <w:t>Буцяк Дмитро Степанович</w:t>
            </w:r>
          </w:p>
        </w:tc>
        <w:tc>
          <w:tcPr>
            <w:tcW w:w="4815" w:type="dxa"/>
            <w:shd w:val="clear" w:color="auto" w:fill="auto"/>
          </w:tcPr>
          <w:p w14:paraId="3C3E6AD7">
            <w:pPr>
              <w:spacing w:after="0" w:line="240" w:lineRule="auto"/>
              <w:jc w:val="center"/>
              <w:rPr>
                <w:rFonts w:ascii="Times New Roman" w:hAnsi="Times New Roman"/>
              </w:rPr>
            </w:pPr>
            <w:r>
              <w:rPr>
                <w:rFonts w:ascii="Times New Roman" w:hAnsi="Times New Roman"/>
                <w:sz w:val="28"/>
                <w:szCs w:val="28"/>
              </w:rPr>
              <w:t>житель с. Нагуєвичі</w:t>
            </w:r>
          </w:p>
        </w:tc>
      </w:tr>
      <w:tr w14:paraId="1C10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3EB448A0">
            <w:pPr>
              <w:spacing w:after="0" w:line="240" w:lineRule="auto"/>
              <w:jc w:val="center"/>
              <w:rPr>
                <w:rFonts w:ascii="Times New Roman" w:hAnsi="Times New Roman"/>
                <w:sz w:val="28"/>
                <w:szCs w:val="28"/>
              </w:rPr>
            </w:pPr>
            <w:r>
              <w:rPr>
                <w:rFonts w:ascii="Times New Roman" w:hAnsi="Times New Roman"/>
                <w:sz w:val="28"/>
                <w:szCs w:val="28"/>
              </w:rPr>
              <w:t>Гром Віталій Михайлович</w:t>
            </w:r>
          </w:p>
        </w:tc>
        <w:tc>
          <w:tcPr>
            <w:tcW w:w="4815" w:type="dxa"/>
            <w:shd w:val="clear" w:color="auto" w:fill="auto"/>
          </w:tcPr>
          <w:p w14:paraId="0858312E">
            <w:pPr>
              <w:spacing w:after="0" w:line="240" w:lineRule="auto"/>
              <w:jc w:val="center"/>
              <w:rPr>
                <w:rFonts w:ascii="Times New Roman" w:hAnsi="Times New Roman"/>
              </w:rPr>
            </w:pPr>
            <w:r>
              <w:rPr>
                <w:rFonts w:ascii="Times New Roman" w:hAnsi="Times New Roman"/>
                <w:sz w:val="28"/>
                <w:szCs w:val="28"/>
              </w:rPr>
              <w:t>житель с. Нагуєвичі</w:t>
            </w:r>
          </w:p>
        </w:tc>
      </w:tr>
      <w:tr w14:paraId="43A8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auto"/>
          </w:tcPr>
          <w:p w14:paraId="6C3A907B">
            <w:pPr>
              <w:spacing w:after="0" w:line="240" w:lineRule="auto"/>
              <w:jc w:val="center"/>
              <w:rPr>
                <w:rFonts w:ascii="Times New Roman" w:hAnsi="Times New Roman"/>
                <w:sz w:val="28"/>
                <w:szCs w:val="28"/>
              </w:rPr>
            </w:pPr>
            <w:r>
              <w:rPr>
                <w:rFonts w:ascii="Times New Roman" w:hAnsi="Times New Roman"/>
                <w:sz w:val="28"/>
                <w:szCs w:val="28"/>
              </w:rPr>
              <w:t>Соляк Михайло Ігорович</w:t>
            </w:r>
          </w:p>
        </w:tc>
        <w:tc>
          <w:tcPr>
            <w:tcW w:w="4815" w:type="dxa"/>
            <w:shd w:val="clear" w:color="auto" w:fill="auto"/>
          </w:tcPr>
          <w:p w14:paraId="3D2780FE">
            <w:pPr>
              <w:spacing w:after="0" w:line="240" w:lineRule="auto"/>
              <w:jc w:val="center"/>
              <w:rPr>
                <w:rFonts w:ascii="Times New Roman" w:hAnsi="Times New Roman"/>
              </w:rPr>
            </w:pPr>
            <w:r>
              <w:rPr>
                <w:rFonts w:ascii="Times New Roman" w:hAnsi="Times New Roman"/>
                <w:sz w:val="28"/>
                <w:szCs w:val="28"/>
              </w:rPr>
              <w:t>житель с. Нагуєвичі</w:t>
            </w:r>
          </w:p>
        </w:tc>
      </w:tr>
    </w:tbl>
    <w:p w14:paraId="574AA5F3">
      <w:pPr>
        <w:spacing w:after="0" w:line="240" w:lineRule="auto"/>
        <w:jc w:val="center"/>
        <w:rPr>
          <w:rFonts w:ascii="Times New Roman" w:hAnsi="Times New Roman"/>
          <w:sz w:val="28"/>
          <w:szCs w:val="28"/>
        </w:rPr>
      </w:pPr>
    </w:p>
    <w:p w14:paraId="70D92FC0">
      <w:pPr>
        <w:spacing w:after="0" w:line="240" w:lineRule="auto"/>
        <w:rPr>
          <w:rFonts w:ascii="Times New Roman" w:hAnsi="Times New Roman"/>
          <w:sz w:val="28"/>
          <w:szCs w:val="28"/>
        </w:rPr>
      </w:pPr>
    </w:p>
    <w:p w14:paraId="48C06B34">
      <w:pPr>
        <w:spacing w:after="0" w:line="240" w:lineRule="auto"/>
        <w:rPr>
          <w:rFonts w:ascii="Times New Roman" w:hAnsi="Times New Roman"/>
          <w:sz w:val="28"/>
          <w:szCs w:val="28"/>
        </w:rPr>
      </w:pPr>
    </w:p>
    <w:p w14:paraId="06E4BC15">
      <w:pPr>
        <w:tabs>
          <w:tab w:val="left" w:pos="1628"/>
        </w:tabs>
        <w:spacing w:after="0" w:line="240" w:lineRule="auto"/>
        <w:rPr>
          <w:rFonts w:ascii="Times New Roman" w:hAnsi="Times New Roman"/>
          <w:sz w:val="28"/>
          <w:szCs w:val="28"/>
        </w:rPr>
      </w:pPr>
      <w:r>
        <w:rPr>
          <w:rFonts w:ascii="Times New Roman" w:hAnsi="Times New Roman"/>
          <w:sz w:val="28"/>
          <w:szCs w:val="28"/>
        </w:rPr>
        <w:t xml:space="preserve">Начальник відділ з питань </w:t>
      </w:r>
    </w:p>
    <w:p w14:paraId="69D5B016">
      <w:pPr>
        <w:tabs>
          <w:tab w:val="left" w:pos="1628"/>
        </w:tabs>
        <w:spacing w:after="0" w:line="240" w:lineRule="auto"/>
        <w:rPr>
          <w:rFonts w:ascii="Times New Roman" w:hAnsi="Times New Roman"/>
          <w:sz w:val="28"/>
          <w:szCs w:val="28"/>
          <w:lang w:val="ru-RU"/>
        </w:rPr>
      </w:pPr>
      <w:r>
        <w:rPr>
          <w:rFonts w:ascii="Times New Roman" w:hAnsi="Times New Roman"/>
          <w:sz w:val="28"/>
          <w:szCs w:val="28"/>
          <w:lang w:val="ru-RU"/>
        </w:rPr>
        <w:t>надзвичайних ситуацій та цивільного</w:t>
      </w:r>
    </w:p>
    <w:p w14:paraId="41BB6353">
      <w:pPr>
        <w:tabs>
          <w:tab w:val="left" w:pos="1628"/>
        </w:tabs>
        <w:spacing w:after="0" w:line="240" w:lineRule="auto"/>
        <w:rPr>
          <w:rFonts w:ascii="Times New Roman" w:hAnsi="Times New Roman"/>
          <w:sz w:val="28"/>
          <w:szCs w:val="28"/>
          <w:lang w:val="ru-RU"/>
        </w:rPr>
      </w:pPr>
      <w:r>
        <w:rPr>
          <w:rFonts w:ascii="Times New Roman" w:hAnsi="Times New Roman"/>
          <w:sz w:val="28"/>
          <w:szCs w:val="28"/>
          <w:lang w:val="ru-RU"/>
        </w:rPr>
        <w:t>захисту  населення</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Ігор ЮЗЬВ’ЯК</w:t>
      </w:r>
    </w:p>
    <w:p w14:paraId="52B7C573">
      <w:pPr>
        <w:spacing w:after="0" w:line="240" w:lineRule="auto"/>
        <w:jc w:val="center"/>
        <w:rPr>
          <w:rFonts w:ascii="Times New Roman" w:hAnsi="Times New Roman"/>
          <w:sz w:val="28"/>
          <w:szCs w:val="28"/>
          <w:lang w:val="ru-RU"/>
        </w:rPr>
      </w:pPr>
    </w:p>
    <w:p w14:paraId="0BC27F1B">
      <w:pPr>
        <w:spacing w:after="0" w:line="240" w:lineRule="auto"/>
        <w:rPr>
          <w:rFonts w:ascii="Times New Roman" w:hAnsi="Times New Roman"/>
          <w:b/>
          <w:sz w:val="24"/>
          <w:szCs w:val="24"/>
          <w:lang w:val="ru-RU"/>
        </w:rPr>
      </w:pPr>
      <w:r>
        <w:rPr>
          <w:rFonts w:ascii="Times New Roman" w:hAnsi="Times New Roman"/>
          <w:b/>
          <w:sz w:val="24"/>
          <w:szCs w:val="24"/>
          <w:lang w:val="ru-RU"/>
        </w:rPr>
        <w:br w:type="page"/>
      </w:r>
    </w:p>
    <w:p w14:paraId="0822CB27">
      <w:pPr>
        <w:spacing w:after="0" w:line="240" w:lineRule="auto"/>
        <w:rPr>
          <w:rFonts w:ascii="Times New Roman" w:hAnsi="Times New Roman"/>
          <w:bCs/>
          <w:sz w:val="24"/>
          <w:szCs w:val="24"/>
          <w:lang w:val="ru-RU"/>
        </w:rPr>
      </w:pPr>
    </w:p>
    <w:p w14:paraId="3AC5A01A">
      <w:pPr>
        <w:tabs>
          <w:tab w:val="left" w:pos="6521"/>
        </w:tabs>
        <w:spacing w:after="0" w:line="240" w:lineRule="auto"/>
        <w:jc w:val="both"/>
        <w:rPr>
          <w:rFonts w:ascii="Times New Roman" w:hAnsi="Times New Roman"/>
          <w:sz w:val="24"/>
          <w:szCs w:val="24"/>
          <w:lang w:val="ru-RU"/>
        </w:rPr>
      </w:pPr>
    </w:p>
    <w:p w14:paraId="3EE2AE5C">
      <w:pPr>
        <w:tabs>
          <w:tab w:val="left" w:pos="6521"/>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ПОГОДЖЕНО                                                                 ЗАТВЕРДЖЕНО                                                                                                   </w:t>
      </w:r>
    </w:p>
    <w:p w14:paraId="357A140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  </w:t>
      </w:r>
      <w:r>
        <w:rPr>
          <w:rFonts w:ascii="Times New Roman" w:hAnsi="Times New Roman"/>
          <w:sz w:val="24"/>
          <w:szCs w:val="24"/>
          <w:lang w:val="uk-UA"/>
        </w:rPr>
        <w:t xml:space="preserve">                                   </w:t>
      </w:r>
      <w:r>
        <w:rPr>
          <w:rFonts w:ascii="Times New Roman" w:hAnsi="Times New Roman"/>
          <w:sz w:val="24"/>
          <w:szCs w:val="24"/>
          <w:lang w:val="ru-RU"/>
        </w:rPr>
        <w:t xml:space="preserve">Рішення </w:t>
      </w:r>
      <w:r>
        <w:rPr>
          <w:rFonts w:ascii="Times New Roman" w:hAnsi="Times New Roman"/>
          <w:sz w:val="24"/>
          <w:szCs w:val="24"/>
          <w:lang w:val="uk-UA"/>
        </w:rPr>
        <w:t>сесії</w:t>
      </w:r>
      <w:r>
        <w:rPr>
          <w:rFonts w:ascii="Times New Roman" w:hAnsi="Times New Roman"/>
          <w:sz w:val="24"/>
          <w:szCs w:val="24"/>
          <w:lang w:val="ru-RU"/>
        </w:rPr>
        <w:t xml:space="preserve"> Дрогобицької міської ради</w:t>
      </w:r>
    </w:p>
    <w:p w14:paraId="1F791C6E">
      <w:pPr>
        <w:spacing w:after="0" w:line="240" w:lineRule="auto"/>
        <w:jc w:val="both"/>
        <w:rPr>
          <w:rFonts w:ascii="Times New Roman" w:hAnsi="Times New Roman"/>
          <w:b/>
          <w:sz w:val="24"/>
          <w:szCs w:val="24"/>
          <w:lang w:val="ru-RU"/>
        </w:rPr>
      </w:pPr>
      <w:r>
        <w:rPr>
          <w:rFonts w:ascii="Times New Roman" w:hAnsi="Times New Roman"/>
          <w:sz w:val="24"/>
          <w:szCs w:val="24"/>
          <w:lang w:val="ru-RU"/>
        </w:rPr>
        <w:t>_________________________                                   від _________________  № ____</w:t>
      </w:r>
    </w:p>
    <w:p w14:paraId="23F10F4A">
      <w:pPr>
        <w:spacing w:after="0" w:line="240" w:lineRule="auto"/>
        <w:jc w:val="both"/>
        <w:rPr>
          <w:rFonts w:ascii="Times New Roman" w:hAnsi="Times New Roman"/>
          <w:sz w:val="24"/>
          <w:szCs w:val="24"/>
          <w:lang w:val="ru-RU"/>
        </w:rPr>
      </w:pPr>
      <w:r>
        <w:rPr>
          <w:rFonts w:ascii="Times New Roman" w:hAnsi="Times New Roman"/>
          <w:sz w:val="24"/>
          <w:szCs w:val="24"/>
          <w:lang w:val="ru-RU"/>
        </w:rPr>
        <w:t>(посадова особа територіального</w:t>
      </w:r>
    </w:p>
    <w:p w14:paraId="28E24852">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органу ДСНС України)                                   </w:t>
      </w:r>
    </w:p>
    <w:p w14:paraId="583B9D8A">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_________________________</w:t>
      </w:r>
    </w:p>
    <w:p w14:paraId="1C68A85B">
      <w:pPr>
        <w:spacing w:after="0" w:line="240" w:lineRule="auto"/>
        <w:jc w:val="both"/>
        <w:rPr>
          <w:rFonts w:ascii="Times New Roman" w:hAnsi="Times New Roman"/>
          <w:sz w:val="24"/>
          <w:szCs w:val="24"/>
          <w:lang w:val="ru-RU"/>
        </w:rPr>
      </w:pPr>
      <w:r>
        <w:rPr>
          <w:rFonts w:ascii="Times New Roman" w:hAnsi="Times New Roman"/>
          <w:sz w:val="24"/>
          <w:szCs w:val="24"/>
          <w:lang w:val="ru-RU"/>
        </w:rPr>
        <w:t>(підпис) (ініціали та прізвище)</w:t>
      </w:r>
    </w:p>
    <w:p w14:paraId="47DC2BEE">
      <w:pPr>
        <w:spacing w:after="0" w:line="240" w:lineRule="auto"/>
        <w:jc w:val="both"/>
        <w:rPr>
          <w:rFonts w:ascii="Times New Roman" w:hAnsi="Times New Roman"/>
          <w:b/>
          <w:sz w:val="24"/>
          <w:szCs w:val="24"/>
          <w:lang w:val="ru-RU"/>
        </w:rPr>
      </w:pPr>
      <w:r>
        <w:rPr>
          <w:rFonts w:ascii="Times New Roman" w:hAnsi="Times New Roman"/>
          <w:sz w:val="24"/>
          <w:szCs w:val="24"/>
          <w:lang w:val="ru-RU"/>
        </w:rPr>
        <w:t xml:space="preserve">«___» ________ 20__ р.                                            </w:t>
      </w:r>
    </w:p>
    <w:p w14:paraId="7B4279E2">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МП                                                                              </w:t>
      </w:r>
    </w:p>
    <w:p w14:paraId="5C38108C">
      <w:pPr>
        <w:tabs>
          <w:tab w:val="left" w:pos="6521"/>
        </w:tabs>
        <w:spacing w:after="0" w:line="240" w:lineRule="auto"/>
        <w:rPr>
          <w:rStyle w:val="130"/>
          <w:rFonts w:ascii="Times New Roman" w:hAnsi="Times New Roman"/>
          <w:bCs/>
          <w:sz w:val="24"/>
          <w:szCs w:val="24"/>
          <w:lang w:val="ru-RU"/>
        </w:rPr>
      </w:pPr>
    </w:p>
    <w:p w14:paraId="625871F4">
      <w:pPr>
        <w:tabs>
          <w:tab w:val="left" w:pos="6521"/>
        </w:tabs>
        <w:spacing w:after="0" w:line="240" w:lineRule="auto"/>
        <w:rPr>
          <w:rStyle w:val="130"/>
          <w:rFonts w:ascii="Times New Roman" w:hAnsi="Times New Roman"/>
          <w:bCs/>
          <w:sz w:val="24"/>
          <w:szCs w:val="24"/>
          <w:lang w:val="ru-RU"/>
        </w:rPr>
      </w:pPr>
    </w:p>
    <w:p w14:paraId="2501E503">
      <w:pPr>
        <w:tabs>
          <w:tab w:val="left" w:pos="6521"/>
        </w:tabs>
        <w:spacing w:after="0" w:line="240" w:lineRule="auto"/>
        <w:rPr>
          <w:rStyle w:val="130"/>
          <w:rFonts w:ascii="Times New Roman" w:hAnsi="Times New Roman"/>
          <w:bCs/>
          <w:sz w:val="24"/>
          <w:szCs w:val="24"/>
          <w:lang w:val="ru-RU"/>
        </w:rPr>
      </w:pPr>
    </w:p>
    <w:p w14:paraId="377BEB1B">
      <w:pPr>
        <w:tabs>
          <w:tab w:val="left" w:pos="6521"/>
        </w:tabs>
        <w:rPr>
          <w:rStyle w:val="130"/>
          <w:rFonts w:ascii="Times New Roman" w:hAnsi="Times New Roman"/>
          <w:bCs/>
          <w:szCs w:val="28"/>
          <w:lang w:val="ru-RU"/>
        </w:rPr>
      </w:pPr>
    </w:p>
    <w:p w14:paraId="335CF3EB">
      <w:pPr>
        <w:tabs>
          <w:tab w:val="left" w:pos="6521"/>
        </w:tabs>
        <w:rPr>
          <w:rStyle w:val="130"/>
          <w:rFonts w:ascii="Times New Roman" w:hAnsi="Times New Roman"/>
          <w:bCs/>
          <w:szCs w:val="28"/>
          <w:lang w:val="ru-RU"/>
        </w:rPr>
      </w:pPr>
    </w:p>
    <w:p w14:paraId="3E16CC13">
      <w:pPr>
        <w:tabs>
          <w:tab w:val="left" w:pos="6521"/>
        </w:tabs>
        <w:rPr>
          <w:rStyle w:val="131"/>
          <w:rFonts w:ascii="Times New Roman" w:hAnsi="Times New Roman"/>
          <w:sz w:val="26"/>
          <w:szCs w:val="26"/>
          <w:lang w:val="ru-RU"/>
        </w:rPr>
      </w:pPr>
    </w:p>
    <w:p w14:paraId="31D3CFB2">
      <w:pPr>
        <w:tabs>
          <w:tab w:val="left" w:pos="6521"/>
        </w:tabs>
        <w:jc w:val="center"/>
        <w:rPr>
          <w:rStyle w:val="130"/>
          <w:rFonts w:ascii="Times New Roman" w:hAnsi="Times New Roman"/>
          <w:bCs/>
          <w:sz w:val="32"/>
          <w:szCs w:val="32"/>
          <w:lang w:val="ru-RU"/>
        </w:rPr>
      </w:pPr>
      <w:r>
        <w:rPr>
          <w:rFonts w:ascii="Times New Roman" w:hAnsi="Times New Roman"/>
          <w:color w:val="000000"/>
          <w:sz w:val="26"/>
          <w:szCs w:val="26"/>
          <w:lang w:val="ru-RU"/>
        </w:rPr>
        <w:br w:type="textWrapping"/>
      </w:r>
      <w:r>
        <w:rPr>
          <w:rStyle w:val="130"/>
          <w:rFonts w:ascii="Times New Roman" w:hAnsi="Times New Roman"/>
          <w:bCs/>
          <w:sz w:val="32"/>
          <w:szCs w:val="32"/>
          <w:lang w:val="ru-RU"/>
        </w:rPr>
        <w:t>ПОЛОЖЕННЯ</w:t>
      </w:r>
    </w:p>
    <w:p w14:paraId="0205D812">
      <w:pPr>
        <w:tabs>
          <w:tab w:val="left" w:pos="6521"/>
        </w:tabs>
        <w:jc w:val="center"/>
        <w:rPr>
          <w:rStyle w:val="131"/>
          <w:rFonts w:ascii="Times New Roman" w:hAnsi="Times New Roman"/>
          <w:b/>
          <w:szCs w:val="28"/>
          <w:lang w:val="ru-RU"/>
        </w:rPr>
      </w:pPr>
      <w:r>
        <w:rPr>
          <w:rStyle w:val="130"/>
          <w:rFonts w:ascii="Times New Roman" w:hAnsi="Times New Roman"/>
          <w:bCs/>
          <w:sz w:val="32"/>
          <w:szCs w:val="32"/>
          <w:lang w:val="ru-RU"/>
        </w:rPr>
        <w:t>про пожежно-рятувальний підрозділ (пожежні дружини)</w:t>
      </w:r>
      <w:r>
        <w:rPr>
          <w:rFonts w:ascii="Times New Roman" w:hAnsi="Times New Roman"/>
          <w:bCs/>
          <w:color w:val="000000"/>
          <w:sz w:val="32"/>
          <w:szCs w:val="32"/>
          <w:lang w:val="ru-RU"/>
        </w:rPr>
        <w:t xml:space="preserve"> </w:t>
      </w:r>
      <w:r>
        <w:rPr>
          <w:rStyle w:val="130"/>
          <w:rFonts w:ascii="Times New Roman" w:hAnsi="Times New Roman"/>
          <w:bCs/>
          <w:sz w:val="32"/>
          <w:szCs w:val="32"/>
          <w:lang w:val="ru-RU"/>
        </w:rPr>
        <w:t xml:space="preserve">для забезпечення добровільної пожежної охорони </w:t>
      </w:r>
      <w:r>
        <w:rPr>
          <w:rStyle w:val="131"/>
          <w:rFonts w:ascii="Times New Roman" w:hAnsi="Times New Roman"/>
          <w:b/>
          <w:sz w:val="32"/>
          <w:szCs w:val="32"/>
          <w:lang w:val="ru-RU"/>
        </w:rPr>
        <w:t xml:space="preserve">Дрогобицької міської територіальної громади </w:t>
      </w:r>
    </w:p>
    <w:p w14:paraId="346A64BA">
      <w:pPr>
        <w:tabs>
          <w:tab w:val="left" w:pos="6521"/>
        </w:tabs>
        <w:jc w:val="center"/>
        <w:rPr>
          <w:rStyle w:val="131"/>
          <w:rFonts w:ascii="Times New Roman" w:hAnsi="Times New Roman"/>
          <w:szCs w:val="28"/>
          <w:lang w:val="ru-RU"/>
        </w:rPr>
      </w:pPr>
    </w:p>
    <w:p w14:paraId="736206C0">
      <w:pPr>
        <w:tabs>
          <w:tab w:val="left" w:pos="6521"/>
        </w:tabs>
        <w:jc w:val="center"/>
        <w:rPr>
          <w:rStyle w:val="131"/>
          <w:rFonts w:ascii="Times New Roman" w:hAnsi="Times New Roman"/>
          <w:szCs w:val="28"/>
          <w:lang w:val="ru-RU"/>
        </w:rPr>
      </w:pPr>
    </w:p>
    <w:p w14:paraId="20D052FB">
      <w:pPr>
        <w:tabs>
          <w:tab w:val="left" w:pos="6521"/>
        </w:tabs>
        <w:jc w:val="center"/>
        <w:rPr>
          <w:rStyle w:val="131"/>
          <w:rFonts w:ascii="Times New Roman" w:hAnsi="Times New Roman"/>
          <w:szCs w:val="28"/>
          <w:lang w:val="ru-RU"/>
        </w:rPr>
      </w:pPr>
    </w:p>
    <w:p w14:paraId="5CE107F1">
      <w:pPr>
        <w:tabs>
          <w:tab w:val="left" w:pos="6521"/>
        </w:tabs>
        <w:jc w:val="center"/>
        <w:rPr>
          <w:rStyle w:val="131"/>
          <w:rFonts w:ascii="Times New Roman" w:hAnsi="Times New Roman"/>
          <w:szCs w:val="28"/>
          <w:lang w:val="ru-RU"/>
        </w:rPr>
      </w:pPr>
    </w:p>
    <w:p w14:paraId="190D2FCE">
      <w:pPr>
        <w:tabs>
          <w:tab w:val="left" w:pos="6521"/>
        </w:tabs>
        <w:jc w:val="center"/>
        <w:rPr>
          <w:rStyle w:val="131"/>
          <w:rFonts w:ascii="Times New Roman" w:hAnsi="Times New Roman"/>
          <w:szCs w:val="28"/>
          <w:lang w:val="ru-RU"/>
        </w:rPr>
      </w:pPr>
    </w:p>
    <w:p w14:paraId="713F3F2F">
      <w:pPr>
        <w:tabs>
          <w:tab w:val="left" w:pos="6521"/>
        </w:tabs>
        <w:jc w:val="center"/>
        <w:rPr>
          <w:rStyle w:val="131"/>
          <w:rFonts w:ascii="Times New Roman" w:hAnsi="Times New Roman"/>
          <w:szCs w:val="28"/>
          <w:lang w:val="ru-RU"/>
        </w:rPr>
      </w:pPr>
    </w:p>
    <w:p w14:paraId="7A7DB852">
      <w:pPr>
        <w:tabs>
          <w:tab w:val="left" w:pos="6521"/>
        </w:tabs>
        <w:jc w:val="center"/>
        <w:rPr>
          <w:rStyle w:val="131"/>
          <w:rFonts w:ascii="Times New Roman" w:hAnsi="Times New Roman"/>
          <w:szCs w:val="28"/>
          <w:lang w:val="ru-RU"/>
        </w:rPr>
      </w:pPr>
    </w:p>
    <w:p w14:paraId="21F38A62">
      <w:pPr>
        <w:tabs>
          <w:tab w:val="left" w:pos="6521"/>
        </w:tabs>
        <w:jc w:val="center"/>
        <w:rPr>
          <w:rStyle w:val="131"/>
          <w:rFonts w:ascii="Times New Roman" w:hAnsi="Times New Roman"/>
          <w:szCs w:val="28"/>
          <w:lang w:val="ru-RU"/>
        </w:rPr>
      </w:pPr>
    </w:p>
    <w:p w14:paraId="3EF6BE87">
      <w:pPr>
        <w:tabs>
          <w:tab w:val="left" w:pos="6521"/>
        </w:tabs>
        <w:rPr>
          <w:rStyle w:val="131"/>
          <w:rFonts w:ascii="Times New Roman" w:hAnsi="Times New Roman"/>
          <w:szCs w:val="28"/>
          <w:lang w:val="ru-RU"/>
        </w:rPr>
      </w:pPr>
    </w:p>
    <w:p w14:paraId="48E11342">
      <w:pPr>
        <w:tabs>
          <w:tab w:val="left" w:pos="6521"/>
        </w:tabs>
        <w:rPr>
          <w:rStyle w:val="131"/>
          <w:rFonts w:ascii="Times New Roman" w:hAnsi="Times New Roman"/>
          <w:szCs w:val="28"/>
          <w:lang w:val="ru-RU"/>
        </w:rPr>
      </w:pPr>
    </w:p>
    <w:p w14:paraId="20F845EA">
      <w:pPr>
        <w:tabs>
          <w:tab w:val="left" w:pos="6521"/>
        </w:tabs>
        <w:jc w:val="center"/>
        <w:rPr>
          <w:rStyle w:val="131"/>
          <w:rFonts w:ascii="Times New Roman" w:hAnsi="Times New Roman"/>
          <w:sz w:val="26"/>
          <w:szCs w:val="26"/>
          <w:lang w:val="ru-RU"/>
        </w:rPr>
      </w:pPr>
      <w:r>
        <w:rPr>
          <w:rStyle w:val="131"/>
          <w:rFonts w:ascii="Times New Roman" w:hAnsi="Times New Roman"/>
          <w:sz w:val="26"/>
          <w:szCs w:val="26"/>
          <w:lang w:val="ru-RU"/>
        </w:rPr>
        <w:t>м. Дрогобич</w:t>
      </w:r>
      <w:r>
        <w:rPr>
          <w:rFonts w:ascii="Times New Roman" w:hAnsi="Times New Roman"/>
          <w:color w:val="000000"/>
          <w:sz w:val="26"/>
          <w:szCs w:val="26"/>
          <w:lang w:val="ru-RU"/>
        </w:rPr>
        <w:t xml:space="preserve"> – </w:t>
      </w:r>
      <w:r>
        <w:rPr>
          <w:rStyle w:val="131"/>
          <w:rFonts w:ascii="Times New Roman" w:hAnsi="Times New Roman"/>
          <w:sz w:val="26"/>
          <w:szCs w:val="26"/>
          <w:lang w:val="ru-RU"/>
        </w:rPr>
        <w:t>2024</w:t>
      </w:r>
    </w:p>
    <w:p w14:paraId="25B050C5">
      <w:pPr>
        <w:spacing w:after="0" w:line="240" w:lineRule="auto"/>
        <w:rPr>
          <w:rStyle w:val="131"/>
          <w:rFonts w:ascii="Times New Roman" w:hAnsi="Times New Roman"/>
          <w:sz w:val="26"/>
          <w:szCs w:val="26"/>
          <w:lang w:val="ru-RU"/>
        </w:rPr>
      </w:pPr>
      <w:r>
        <w:rPr>
          <w:rStyle w:val="131"/>
          <w:rFonts w:ascii="Times New Roman" w:hAnsi="Times New Roman"/>
          <w:sz w:val="26"/>
          <w:szCs w:val="26"/>
          <w:lang w:val="ru-RU"/>
        </w:rPr>
        <w:br w:type="page"/>
      </w:r>
    </w:p>
    <w:p w14:paraId="13CC5E0B">
      <w:pPr>
        <w:tabs>
          <w:tab w:val="left" w:pos="6521"/>
        </w:tabs>
        <w:spacing w:after="0" w:line="240" w:lineRule="auto"/>
        <w:jc w:val="center"/>
        <w:rPr>
          <w:rStyle w:val="130"/>
          <w:rFonts w:ascii="Times New Roman" w:hAnsi="Times New Roman"/>
          <w:bCs/>
          <w:sz w:val="26"/>
          <w:szCs w:val="26"/>
          <w:lang w:val="ru-RU"/>
        </w:rPr>
      </w:pPr>
      <w:r>
        <w:rPr>
          <w:rStyle w:val="130"/>
          <w:rFonts w:ascii="Times New Roman" w:hAnsi="Times New Roman"/>
          <w:bCs/>
          <w:sz w:val="26"/>
          <w:szCs w:val="26"/>
          <w:lang w:val="ru-RU"/>
        </w:rPr>
        <w:t>1. Загальні положення</w:t>
      </w:r>
    </w:p>
    <w:p w14:paraId="1E9A2BE9">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 xml:space="preserve">1.1. Пожежно-рятувальний підрозділ (пожежні дружини) для забезпечення </w:t>
      </w:r>
      <w:r>
        <w:rPr>
          <w:rStyle w:val="130"/>
          <w:rFonts w:ascii="Times New Roman" w:hAnsi="Times New Roman"/>
          <w:b w:val="0"/>
          <w:bCs/>
          <w:sz w:val="26"/>
          <w:szCs w:val="26"/>
          <w:lang w:val="ru-RU"/>
        </w:rPr>
        <w:t>добровільної пожежної охорони</w:t>
      </w:r>
      <w:r>
        <w:rPr>
          <w:rStyle w:val="131"/>
          <w:rFonts w:ascii="Times New Roman" w:hAnsi="Times New Roman"/>
          <w:sz w:val="26"/>
          <w:szCs w:val="26"/>
          <w:lang w:val="ru-RU"/>
        </w:rPr>
        <w:t xml:space="preserve"> в органах місцевого самоврядування</w:t>
      </w:r>
      <w:r>
        <w:rPr>
          <w:rFonts w:ascii="Times New Roman" w:hAnsi="Times New Roman"/>
          <w:color w:val="000000"/>
          <w:sz w:val="26"/>
          <w:szCs w:val="26"/>
          <w:lang w:val="ru-RU"/>
        </w:rPr>
        <w:t xml:space="preserve"> </w:t>
      </w:r>
      <w:r>
        <w:rPr>
          <w:rStyle w:val="131"/>
          <w:rFonts w:ascii="Times New Roman" w:hAnsi="Times New Roman"/>
          <w:sz w:val="26"/>
          <w:szCs w:val="26"/>
          <w:lang w:val="ru-RU"/>
        </w:rPr>
        <w:t>(далі – засновник) утворюється з метою здійснення заходів із запобігання виникненню пожеж, їх гасіння, проведення аварійно-рятувальних та інших невідкладних робіт. Завдання і повноваження ПД, права та обов’язки їх членів і учасників</w:t>
      </w:r>
      <w:r>
        <w:rPr>
          <w:rFonts w:ascii="Times New Roman" w:hAnsi="Times New Roman"/>
          <w:color w:val="000000"/>
          <w:sz w:val="26"/>
          <w:szCs w:val="26"/>
          <w:lang w:val="ru-RU"/>
        </w:rPr>
        <w:t xml:space="preserve"> </w:t>
      </w:r>
      <w:r>
        <w:rPr>
          <w:rStyle w:val="131"/>
          <w:rFonts w:ascii="Times New Roman" w:hAnsi="Times New Roman"/>
          <w:sz w:val="26"/>
          <w:szCs w:val="26"/>
          <w:lang w:val="ru-RU"/>
        </w:rPr>
        <w:t>визначаються Положенням про такий підрозділ, що затверджується засновником</w:t>
      </w:r>
      <w:r>
        <w:rPr>
          <w:rFonts w:ascii="Times New Roman" w:hAnsi="Times New Roman"/>
          <w:color w:val="000000"/>
          <w:sz w:val="26"/>
          <w:szCs w:val="26"/>
          <w:lang w:val="ru-RU"/>
        </w:rPr>
        <w:t xml:space="preserve"> </w:t>
      </w:r>
      <w:r>
        <w:rPr>
          <w:rStyle w:val="131"/>
          <w:rFonts w:ascii="Times New Roman" w:hAnsi="Times New Roman"/>
          <w:sz w:val="26"/>
          <w:szCs w:val="26"/>
          <w:lang w:val="ru-RU"/>
        </w:rPr>
        <w:t>за погодженням із територіальним органом ДСНС.</w:t>
      </w:r>
    </w:p>
    <w:p w14:paraId="114AC4E5">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1.2. ПД у своїй діяльності керується Конституцією і законами України, Кодексом цивільного захисту України, указами Президента України, постановами та розпорядженнями Кабінету Міністрів України, наказами МВС та</w:t>
      </w:r>
      <w:r>
        <w:rPr>
          <w:rFonts w:ascii="Times New Roman" w:hAnsi="Times New Roman"/>
          <w:color w:val="000000"/>
          <w:sz w:val="26"/>
          <w:szCs w:val="26"/>
          <w:lang w:val="ru-RU"/>
        </w:rPr>
        <w:t xml:space="preserve"> </w:t>
      </w:r>
      <w:r>
        <w:rPr>
          <w:rStyle w:val="131"/>
          <w:rFonts w:ascii="Times New Roman" w:hAnsi="Times New Roman"/>
          <w:sz w:val="26"/>
          <w:szCs w:val="26"/>
          <w:lang w:val="ru-RU"/>
        </w:rPr>
        <w:t>ДСНС, цим Положенням, нормативно-правовими актами центральних та місцевих органів виконавчої влади, а також розпорядчими документами засновників, що його утворили.</w:t>
      </w:r>
    </w:p>
    <w:p w14:paraId="246D559B">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1.3. З питань організації гасіння пожеж, експлуатації первинних засобів для гасіння пожеж ПД керується</w:t>
      </w:r>
      <w:r>
        <w:rPr>
          <w:rFonts w:ascii="Times New Roman" w:hAnsi="Times New Roman"/>
          <w:color w:val="000000"/>
          <w:sz w:val="26"/>
          <w:szCs w:val="26"/>
          <w:lang w:val="ru-RU"/>
        </w:rPr>
        <w:t xml:space="preserve"> </w:t>
      </w:r>
      <w:r>
        <w:rPr>
          <w:rStyle w:val="131"/>
          <w:rFonts w:ascii="Times New Roman" w:hAnsi="Times New Roman"/>
          <w:sz w:val="26"/>
          <w:szCs w:val="26"/>
          <w:lang w:val="ru-RU"/>
        </w:rPr>
        <w:t>нормативно-правовими актами, що регулюють діяльність пожежно -</w:t>
      </w:r>
      <w:r>
        <w:rPr>
          <w:rFonts w:ascii="Times New Roman" w:hAnsi="Times New Roman"/>
          <w:color w:val="000000"/>
          <w:sz w:val="26"/>
          <w:szCs w:val="26"/>
          <w:lang w:val="ru-RU"/>
        </w:rPr>
        <w:t xml:space="preserve"> </w:t>
      </w:r>
      <w:r>
        <w:rPr>
          <w:rStyle w:val="131"/>
          <w:rFonts w:ascii="Times New Roman" w:hAnsi="Times New Roman"/>
          <w:sz w:val="26"/>
          <w:szCs w:val="26"/>
          <w:lang w:val="ru-RU"/>
        </w:rPr>
        <w:t>рятувальних підрозділів ДСНС та внутрішніми інструкціями.</w:t>
      </w:r>
    </w:p>
    <w:p w14:paraId="35627ADB">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1.4. Координація та контроль діяльності ДПД здійснюється засновником, що його утворив та Дрогобицьким РУ ГУ ДСНС України у Львівській області.</w:t>
      </w:r>
    </w:p>
    <w:p w14:paraId="722D2B1B">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1.5. ПД утворюється у складі не менше трьох осіб, забезпечена</w:t>
      </w:r>
      <w:r>
        <w:rPr>
          <w:rFonts w:ascii="Times New Roman" w:hAnsi="Times New Roman"/>
          <w:color w:val="000000"/>
          <w:sz w:val="26"/>
          <w:szCs w:val="26"/>
          <w:lang w:val="ru-RU"/>
        </w:rPr>
        <w:t xml:space="preserve"> </w:t>
      </w:r>
      <w:r>
        <w:rPr>
          <w:rStyle w:val="131"/>
          <w:rFonts w:ascii="Times New Roman" w:hAnsi="Times New Roman"/>
          <w:sz w:val="26"/>
          <w:szCs w:val="26"/>
          <w:lang w:val="ru-RU"/>
        </w:rPr>
        <w:t>первинними засобами для гасіння пожеж.</w:t>
      </w:r>
    </w:p>
    <w:p w14:paraId="458ED823">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Відповідно до планів залучення сил та засобів допускається залучення пожежних дружин</w:t>
      </w:r>
      <w:r>
        <w:rPr>
          <w:rFonts w:ascii="Times New Roman" w:hAnsi="Times New Roman"/>
          <w:color w:val="000000"/>
          <w:sz w:val="26"/>
          <w:szCs w:val="26"/>
          <w:lang w:val="ru-RU"/>
        </w:rPr>
        <w:t xml:space="preserve"> </w:t>
      </w:r>
      <w:r>
        <w:rPr>
          <w:rStyle w:val="131"/>
          <w:rFonts w:ascii="Times New Roman" w:hAnsi="Times New Roman"/>
          <w:sz w:val="26"/>
          <w:szCs w:val="26"/>
          <w:lang w:val="ru-RU"/>
        </w:rPr>
        <w:t>поза межами визначеної зони обслуговування, якщо цього вимагає характер та масштаб небезпечної події, до ліквідації якої залучається ДПРП. їх укладення.</w:t>
      </w:r>
    </w:p>
    <w:p w14:paraId="6E3CD5EE">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1.6. Припинення діяльності ПД здійснюється за рішенням засновника, що</w:t>
      </w:r>
      <w:r>
        <w:rPr>
          <w:rFonts w:ascii="Times New Roman" w:hAnsi="Times New Roman"/>
          <w:color w:val="000000"/>
          <w:sz w:val="26"/>
          <w:szCs w:val="26"/>
          <w:lang w:val="ru-RU"/>
        </w:rPr>
        <w:t xml:space="preserve"> </w:t>
      </w:r>
      <w:r>
        <w:rPr>
          <w:rStyle w:val="131"/>
          <w:rFonts w:ascii="Times New Roman" w:hAnsi="Times New Roman"/>
          <w:sz w:val="26"/>
          <w:szCs w:val="26"/>
          <w:lang w:val="ru-RU"/>
        </w:rPr>
        <w:t>його утворив, із завчасним (не менше ніж за 60 днів) інформуванням Дрогобицького РУ ГУ ДСНС України у Львівській області.</w:t>
      </w:r>
    </w:p>
    <w:p w14:paraId="0F2AA8AD">
      <w:pPr>
        <w:tabs>
          <w:tab w:val="left" w:pos="6521"/>
        </w:tabs>
        <w:spacing w:after="0" w:line="240" w:lineRule="auto"/>
        <w:ind w:firstLine="709"/>
        <w:jc w:val="center"/>
        <w:rPr>
          <w:rStyle w:val="130"/>
          <w:rFonts w:ascii="Times New Roman" w:hAnsi="Times New Roman"/>
          <w:bCs/>
          <w:sz w:val="26"/>
          <w:szCs w:val="26"/>
          <w:lang w:val="ru-RU"/>
        </w:rPr>
      </w:pPr>
      <w:r>
        <w:rPr>
          <w:rStyle w:val="130"/>
          <w:rFonts w:ascii="Times New Roman" w:hAnsi="Times New Roman"/>
          <w:bCs/>
          <w:sz w:val="26"/>
          <w:szCs w:val="26"/>
          <w:lang w:val="ru-RU"/>
        </w:rPr>
        <w:t>2. Основні завдання ПД</w:t>
      </w:r>
    </w:p>
    <w:p w14:paraId="66933BB0">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2.1. Основними завданнями ПД є забезпечення пожежної безпеки, запобігання виникненню пожеж та їх гасіння, надання допомоги у ліквідації наслідків надзвичайних ситуацій (далі – НС) та інших небезпечних подій (далі – НП).</w:t>
      </w:r>
    </w:p>
    <w:p w14:paraId="40B1444F">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2.2. ПД відповідно до покладених на нього завдань:</w:t>
      </w:r>
    </w:p>
    <w:p w14:paraId="25A9672C">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2.2.1. Проводить заходи із запобігання виникненню пожеж, НС та інших НП, зокрема шляхом:</w:t>
      </w:r>
    </w:p>
    <w:p w14:paraId="27573AF0">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а) розроблення за погодженням з територіальним органом ДСНС річних планів заходів із запобігання виникненню аварій, пожеж та інших небезпечних подій;</w:t>
      </w:r>
    </w:p>
    <w:p w14:paraId="0462679C">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б) організації та проведення профілактично-роз’яснювальної роботи, навчання населення правилам пожежної безпеки, діям під час виникнення пожеж</w:t>
      </w:r>
      <w:r>
        <w:rPr>
          <w:rFonts w:ascii="Times New Roman" w:hAnsi="Times New Roman"/>
          <w:color w:val="000000"/>
          <w:sz w:val="26"/>
          <w:szCs w:val="26"/>
          <w:lang w:val="ru-RU"/>
        </w:rPr>
        <w:t xml:space="preserve"> </w:t>
      </w:r>
      <w:r>
        <w:rPr>
          <w:rStyle w:val="131"/>
          <w:rFonts w:ascii="Times New Roman" w:hAnsi="Times New Roman"/>
          <w:sz w:val="26"/>
          <w:szCs w:val="26"/>
          <w:lang w:val="ru-RU"/>
        </w:rPr>
        <w:t>та небезпечних подій;</w:t>
      </w:r>
    </w:p>
    <w:p w14:paraId="1BCD1A01">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в) участі у проведенні занять з дотримання правил пожежної безпеки у класах безпеки, закладах освіти, охорони здоров’я та спортивних закладах згідно із сезонною потребою;</w:t>
      </w:r>
    </w:p>
    <w:p w14:paraId="68EA9897">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г) участі у межах повноважень у роботі комісій, зокрема, з розслідування пожеж;</w:t>
      </w:r>
    </w:p>
    <w:p w14:paraId="38593703">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ґ) надання пропозицій щодо покращення</w:t>
      </w:r>
      <w:r>
        <w:rPr>
          <w:rFonts w:ascii="Times New Roman" w:hAnsi="Times New Roman"/>
          <w:color w:val="000000"/>
          <w:sz w:val="26"/>
          <w:szCs w:val="26"/>
          <w:lang w:val="ru-RU"/>
        </w:rPr>
        <w:t xml:space="preserve"> </w:t>
      </w:r>
      <w:r>
        <w:rPr>
          <w:rStyle w:val="131"/>
          <w:rFonts w:ascii="Times New Roman" w:hAnsi="Times New Roman"/>
          <w:sz w:val="26"/>
          <w:szCs w:val="26"/>
          <w:lang w:val="ru-RU"/>
        </w:rPr>
        <w:t>протипожежного стану та підвищення рівня пожежної безпеки населених</w:t>
      </w:r>
      <w:r>
        <w:rPr>
          <w:rFonts w:ascii="Times New Roman" w:hAnsi="Times New Roman"/>
          <w:color w:val="000000"/>
          <w:sz w:val="26"/>
          <w:szCs w:val="26"/>
          <w:lang w:val="ru-RU"/>
        </w:rPr>
        <w:t xml:space="preserve"> </w:t>
      </w:r>
      <w:r>
        <w:rPr>
          <w:rStyle w:val="131"/>
          <w:rFonts w:ascii="Times New Roman" w:hAnsi="Times New Roman"/>
          <w:sz w:val="26"/>
          <w:szCs w:val="26"/>
          <w:lang w:val="ru-RU"/>
        </w:rPr>
        <w:t>пунктів та територій, суб’єктів господарювання;</w:t>
      </w:r>
    </w:p>
    <w:p w14:paraId="70D74B51">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д) подання на розгляд органів місцевого самоврядування, міської комісії з питань техногенно-екологічної безпеки та надзвичайних</w:t>
      </w:r>
      <w:r>
        <w:rPr>
          <w:rFonts w:ascii="Times New Roman" w:hAnsi="Times New Roman"/>
          <w:color w:val="000000"/>
          <w:sz w:val="26"/>
          <w:szCs w:val="26"/>
          <w:lang w:val="ru-RU"/>
        </w:rPr>
        <w:t xml:space="preserve"> </w:t>
      </w:r>
      <w:r>
        <w:rPr>
          <w:rStyle w:val="131"/>
          <w:rFonts w:ascii="Times New Roman" w:hAnsi="Times New Roman"/>
          <w:sz w:val="26"/>
          <w:szCs w:val="26"/>
          <w:lang w:val="ru-RU"/>
        </w:rPr>
        <w:t>ситуацій пропозицій щодо вирішення проблемних питань протипожежного</w:t>
      </w:r>
      <w:r>
        <w:rPr>
          <w:rFonts w:ascii="Times New Roman" w:hAnsi="Times New Roman"/>
          <w:color w:val="000000"/>
          <w:sz w:val="26"/>
          <w:szCs w:val="26"/>
          <w:lang w:val="ru-RU"/>
        </w:rPr>
        <w:t xml:space="preserve"> </w:t>
      </w:r>
      <w:r>
        <w:rPr>
          <w:rStyle w:val="131"/>
          <w:rFonts w:ascii="Times New Roman" w:hAnsi="Times New Roman"/>
          <w:sz w:val="26"/>
          <w:szCs w:val="26"/>
          <w:lang w:val="ru-RU"/>
        </w:rPr>
        <w:t>захисту об’єктів та населених пунктів на території громади;</w:t>
      </w:r>
    </w:p>
    <w:p w14:paraId="211DD93C">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є) популяризації добровольчого руху та пожежно-рятувальної справи серед</w:t>
      </w:r>
      <w:r>
        <w:rPr>
          <w:rFonts w:ascii="Times New Roman" w:hAnsi="Times New Roman"/>
          <w:color w:val="000000"/>
          <w:sz w:val="26"/>
          <w:szCs w:val="26"/>
          <w:lang w:val="ru-RU"/>
        </w:rPr>
        <w:t xml:space="preserve"> </w:t>
      </w:r>
      <w:r>
        <w:rPr>
          <w:rStyle w:val="131"/>
          <w:rFonts w:ascii="Times New Roman" w:hAnsi="Times New Roman"/>
          <w:sz w:val="26"/>
          <w:szCs w:val="26"/>
          <w:lang w:val="ru-RU"/>
        </w:rPr>
        <w:t>населення, зокрема, дітей (утворення та розвиток осередків юних рятувальників-пожежників);</w:t>
      </w:r>
    </w:p>
    <w:p w14:paraId="6374FF93">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ж) чергування під час проведення пожежонебезпечних робіт, культурномасових, спортивних, просвітницьких, святкових або інших заходів з масовим</w:t>
      </w:r>
      <w:r>
        <w:rPr>
          <w:rFonts w:ascii="Times New Roman" w:hAnsi="Times New Roman"/>
          <w:color w:val="000000"/>
          <w:sz w:val="26"/>
          <w:szCs w:val="26"/>
          <w:lang w:val="ru-RU"/>
        </w:rPr>
        <w:t xml:space="preserve"> </w:t>
      </w:r>
      <w:r>
        <w:rPr>
          <w:rStyle w:val="131"/>
          <w:rFonts w:ascii="Times New Roman" w:hAnsi="Times New Roman"/>
          <w:sz w:val="26"/>
          <w:szCs w:val="26"/>
          <w:lang w:val="ru-RU"/>
        </w:rPr>
        <w:t>перебуванням людей.</w:t>
      </w:r>
    </w:p>
    <w:p w14:paraId="3E2B946A">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2.2.2. Здійснює роботи з гасіння пожеж, евакуації людей та матеріальних цінностей, заходи для мінімізації або ліквідації наслідків пожеж, зокрема разом з підрозділами для забезпечення державної, відомчої та місцевої пожежної охорони.</w:t>
      </w:r>
    </w:p>
    <w:p w14:paraId="6BCCFB49">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2.2.3. Проводить заходи для постійного підтримання готовності до виконання відповідних завдань членів ПД.</w:t>
      </w:r>
    </w:p>
    <w:p w14:paraId="1AB6F632">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2.2.4. Інформує засновника та Дрогобицьке РУ ГУ ДСНС України у Львівській області про факти</w:t>
      </w:r>
      <w:r>
        <w:rPr>
          <w:rFonts w:ascii="Times New Roman" w:hAnsi="Times New Roman"/>
          <w:color w:val="000000"/>
          <w:sz w:val="26"/>
          <w:szCs w:val="26"/>
          <w:lang w:val="ru-RU"/>
        </w:rPr>
        <w:t xml:space="preserve"> </w:t>
      </w:r>
      <w:r>
        <w:rPr>
          <w:rStyle w:val="131"/>
          <w:rFonts w:ascii="Times New Roman" w:hAnsi="Times New Roman"/>
          <w:sz w:val="26"/>
          <w:szCs w:val="26"/>
          <w:lang w:val="ru-RU"/>
        </w:rPr>
        <w:t>виникнення пожеж і про випадки виявлення порушень правил пожежної безпеки.</w:t>
      </w:r>
    </w:p>
    <w:p w14:paraId="712C7DDA">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2.2.5. Організовує та проводить серед працівників підприємств, установ, організацій та громадян роботу з дотримання вимог правил пожежної безпеки, підбір осіб, які бажають стати членами чи учасниками ПД.</w:t>
      </w:r>
    </w:p>
    <w:p w14:paraId="4C78B625">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2.2.6. Організовує та проводить серед членів та учасників ПД заходи для</w:t>
      </w:r>
      <w:r>
        <w:rPr>
          <w:rFonts w:ascii="Times New Roman" w:hAnsi="Times New Roman"/>
          <w:color w:val="000000"/>
          <w:sz w:val="26"/>
          <w:szCs w:val="26"/>
          <w:lang w:val="ru-RU"/>
        </w:rPr>
        <w:t xml:space="preserve"> </w:t>
      </w:r>
      <w:r>
        <w:rPr>
          <w:rStyle w:val="131"/>
          <w:rFonts w:ascii="Times New Roman" w:hAnsi="Times New Roman"/>
          <w:sz w:val="26"/>
          <w:szCs w:val="26"/>
          <w:lang w:val="ru-RU"/>
        </w:rPr>
        <w:t>підтримки мотивації залучення осіб до діяльності підрозділу.</w:t>
      </w:r>
    </w:p>
    <w:p w14:paraId="5C2BAAD9">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2.2.7. Бере участь у проведенні:</w:t>
      </w:r>
    </w:p>
    <w:p w14:paraId="44FFA160">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а) змагань, конкурсів, фестивалів тощо на професійну тематику;</w:t>
      </w:r>
    </w:p>
    <w:p w14:paraId="49B93987">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б) разом з підрозділами ДСНС, органами освіти, молодіжними організаціями, іншими пожежно-рятувальними підрозділами заходів з утворення</w:t>
      </w:r>
      <w:r>
        <w:rPr>
          <w:rFonts w:ascii="Times New Roman" w:hAnsi="Times New Roman"/>
          <w:color w:val="000000"/>
          <w:sz w:val="26"/>
          <w:szCs w:val="26"/>
          <w:lang w:val="ru-RU"/>
        </w:rPr>
        <w:t xml:space="preserve"> </w:t>
      </w:r>
      <w:r>
        <w:rPr>
          <w:rStyle w:val="131"/>
          <w:rFonts w:ascii="Times New Roman" w:hAnsi="Times New Roman"/>
          <w:sz w:val="26"/>
          <w:szCs w:val="26"/>
          <w:lang w:val="ru-RU"/>
        </w:rPr>
        <w:t>та організації роботи осередків (дружин, гуртків, секцій тощо) юних рятувальників-пожежників;</w:t>
      </w:r>
    </w:p>
    <w:p w14:paraId="56FAD2A8">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в) перевірок виконання вимог законодавства з питань пожежної безпеки разом з підрозділами ДСНС;</w:t>
      </w:r>
    </w:p>
    <w:p w14:paraId="4CF60512">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г) рейдів, відпрацювань та інших заходів із запобігання виникненню пожеж,</w:t>
      </w:r>
      <w:r>
        <w:rPr>
          <w:rFonts w:ascii="Times New Roman" w:hAnsi="Times New Roman"/>
          <w:color w:val="000000"/>
          <w:sz w:val="26"/>
          <w:szCs w:val="26"/>
          <w:lang w:val="ru-RU"/>
        </w:rPr>
        <w:t xml:space="preserve"> </w:t>
      </w:r>
      <w:r>
        <w:rPr>
          <w:rStyle w:val="131"/>
          <w:rFonts w:ascii="Times New Roman" w:hAnsi="Times New Roman"/>
          <w:sz w:val="26"/>
          <w:szCs w:val="26"/>
          <w:lang w:val="ru-RU"/>
        </w:rPr>
        <w:t>НС та інших НП.</w:t>
      </w:r>
    </w:p>
    <w:p w14:paraId="4DD63C8A">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2.2.8. Вносить пропозиції з питань забезпечення пожежної безпеки, популяризації участі у діяльності ПД.</w:t>
      </w:r>
    </w:p>
    <w:p w14:paraId="4C8C7CCB">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2.2.9. Здійснює інші функції, передбачені актами законодавства.</w:t>
      </w:r>
    </w:p>
    <w:p w14:paraId="5FE2AEC6">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2.3. Забороняється залучати членів пожежних дружин та використовувати закріплене за ними обладнання до виконання завдань, не</w:t>
      </w:r>
      <w:r>
        <w:rPr>
          <w:rFonts w:ascii="Times New Roman" w:hAnsi="Times New Roman"/>
          <w:sz w:val="26"/>
          <w:szCs w:val="26"/>
          <w:lang w:val="ru-RU"/>
        </w:rPr>
        <w:t xml:space="preserve"> </w:t>
      </w:r>
      <w:r>
        <w:rPr>
          <w:rStyle w:val="131"/>
          <w:rFonts w:ascii="Times New Roman" w:hAnsi="Times New Roman"/>
          <w:sz w:val="26"/>
          <w:szCs w:val="26"/>
          <w:lang w:val="ru-RU"/>
        </w:rPr>
        <w:t>передбачених цим Положенням.</w:t>
      </w:r>
    </w:p>
    <w:p w14:paraId="786FCA8D">
      <w:pPr>
        <w:tabs>
          <w:tab w:val="left" w:pos="6521"/>
        </w:tabs>
        <w:spacing w:after="0" w:line="240" w:lineRule="auto"/>
        <w:ind w:firstLine="709"/>
        <w:jc w:val="center"/>
        <w:rPr>
          <w:rStyle w:val="130"/>
          <w:rFonts w:ascii="Times New Roman" w:hAnsi="Times New Roman"/>
          <w:bCs/>
          <w:sz w:val="26"/>
          <w:szCs w:val="26"/>
          <w:lang w:val="ru-RU"/>
        </w:rPr>
      </w:pPr>
      <w:r>
        <w:rPr>
          <w:rStyle w:val="130"/>
          <w:rFonts w:ascii="Times New Roman" w:hAnsi="Times New Roman"/>
          <w:bCs/>
          <w:sz w:val="26"/>
          <w:szCs w:val="26"/>
          <w:lang w:val="ru-RU"/>
        </w:rPr>
        <w:t>3. Організація діяльності ПД</w:t>
      </w:r>
    </w:p>
    <w:p w14:paraId="13381925">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3.1. Пожежну дружину очолює начальник, який призначається згідно з Положенням</w:t>
      </w:r>
      <w:r>
        <w:rPr>
          <w:rFonts w:ascii="Times New Roman" w:hAnsi="Times New Roman"/>
          <w:color w:val="000000"/>
          <w:sz w:val="26"/>
          <w:szCs w:val="26"/>
          <w:lang w:val="ru-RU"/>
        </w:rPr>
        <w:t xml:space="preserve"> </w:t>
      </w:r>
      <w:r>
        <w:rPr>
          <w:rStyle w:val="131"/>
          <w:rFonts w:ascii="Times New Roman" w:hAnsi="Times New Roman"/>
          <w:sz w:val="26"/>
          <w:szCs w:val="26"/>
          <w:lang w:val="ru-RU"/>
        </w:rPr>
        <w:t>засновником за пропозицією загальних зборів членів підрозділу.</w:t>
      </w:r>
    </w:p>
    <w:p w14:paraId="648BD962">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3.2. Начальник здійснює керівництво ПД та несе персональну відповідальність за виконання покладених на нього завдань, організацію роботи, збір членів дружини у разі необхідності. Начальник ПД безпосередньо координує діяльність всіх членів підрозділу.</w:t>
      </w:r>
    </w:p>
    <w:p w14:paraId="5462A87B">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3.3. Для організації та забезпечення збору членів ПД та виклику їх до місця пожежі, виконання аварійно-рятувальних та інших невідкладних робіт начальник ПД має право використовувати усі наявні на території (об’єкті) засоби зв’язку та оповіщення, програмне забезпечення та інші механізми для реалізації виконання поставлених завдань.</w:t>
      </w:r>
    </w:p>
    <w:p w14:paraId="7E27F49C">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 xml:space="preserve">3.5. Ведення обліку членів та учасників ДПРП та їхнього залучення покладається на засновника та начальника підрозділу. </w:t>
      </w:r>
    </w:p>
    <w:p w14:paraId="35DD7160">
      <w:pPr>
        <w:tabs>
          <w:tab w:val="left" w:pos="6521"/>
        </w:tabs>
        <w:spacing w:after="0" w:line="240" w:lineRule="auto"/>
        <w:ind w:firstLine="709"/>
        <w:jc w:val="both"/>
        <w:rPr>
          <w:rStyle w:val="131"/>
          <w:rFonts w:ascii="Times New Roman" w:hAnsi="Times New Roman"/>
          <w:sz w:val="26"/>
          <w:szCs w:val="26"/>
          <w:lang w:val="ru-RU"/>
        </w:rPr>
      </w:pPr>
      <w:r>
        <w:rPr>
          <w:rFonts w:ascii="Times New Roman" w:hAnsi="Times New Roman"/>
          <w:sz w:val="26"/>
          <w:szCs w:val="26"/>
          <w:lang w:val="ru-RU"/>
        </w:rPr>
        <w:t>3.6. Підготовка, перепідготовка членів пожежно-рятувальних підрозділів здійснюється в закладах освіти ДСНС та не потребує присвоєння їм відповідного освітньо-кваліфікаційного рівня.</w:t>
      </w:r>
    </w:p>
    <w:p w14:paraId="68D5B07D">
      <w:pPr>
        <w:tabs>
          <w:tab w:val="left" w:pos="6521"/>
        </w:tabs>
        <w:spacing w:after="0" w:line="240" w:lineRule="auto"/>
        <w:ind w:firstLine="709"/>
        <w:jc w:val="center"/>
        <w:rPr>
          <w:rStyle w:val="130"/>
          <w:rFonts w:ascii="Times New Roman" w:hAnsi="Times New Roman"/>
          <w:bCs/>
          <w:sz w:val="26"/>
          <w:szCs w:val="26"/>
          <w:lang w:val="ru-RU"/>
        </w:rPr>
      </w:pPr>
      <w:r>
        <w:rPr>
          <w:rStyle w:val="130"/>
          <w:rFonts w:ascii="Times New Roman" w:hAnsi="Times New Roman"/>
          <w:bCs/>
          <w:sz w:val="26"/>
          <w:szCs w:val="26"/>
          <w:lang w:val="ru-RU"/>
        </w:rPr>
        <w:t>4. Права та обов’язки начальника ПД</w:t>
      </w:r>
    </w:p>
    <w:p w14:paraId="1792D4DC">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4.1. Начальник ПД має право:</w:t>
      </w:r>
    </w:p>
    <w:p w14:paraId="230CF632">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4.1.1. Самостійно організовувати діяльність підрозділу в межах вимог нормативно-правових актів, якими керується у своїй діяльності підрозділ.</w:t>
      </w:r>
    </w:p>
    <w:p w14:paraId="4DD05B3D">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4.1.2.Звертатися до засновника щодо:</w:t>
      </w:r>
    </w:p>
    <w:p w14:paraId="60A8D878">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а) покращення матеріального-технічного забезпечення підрозділу;</w:t>
      </w:r>
    </w:p>
    <w:p w14:paraId="274A95C9">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б) вдосконалення нормативно-правової основи діяльності підрозділу та залучення членів;</w:t>
      </w:r>
    </w:p>
    <w:p w14:paraId="66F81535">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в) вирішення проблем взаємодії з іншими пожежно-рятувальними підрозділами;</w:t>
      </w:r>
    </w:p>
    <w:p w14:paraId="7CFF37A1">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г) організації заходів, визначених пунктами 2.2.1 та 2.2.7 цього Положення.</w:t>
      </w:r>
    </w:p>
    <w:p w14:paraId="14BF098C">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4.1.3. Виконувати обов’язки керівника гасіння пожежі до приїзду державного пожежно-рятувального підрозділу.</w:t>
      </w:r>
    </w:p>
    <w:p w14:paraId="66144D34">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4.1.4. Відповідно до чинних нормативно-правових актів отримувати від суб’єктів господарювання, розміщених у зоні його відповідальності, інформацію, необхідну для виконання завдань із запобігання виникнення пожеж</w:t>
      </w:r>
      <w:r>
        <w:rPr>
          <w:rFonts w:ascii="Times New Roman" w:hAnsi="Times New Roman"/>
          <w:color w:val="000000"/>
          <w:sz w:val="26"/>
          <w:szCs w:val="26"/>
          <w:lang w:val="ru-RU"/>
        </w:rPr>
        <w:t xml:space="preserve"> </w:t>
      </w:r>
      <w:r>
        <w:rPr>
          <w:rStyle w:val="131"/>
          <w:rFonts w:ascii="Times New Roman" w:hAnsi="Times New Roman"/>
          <w:sz w:val="26"/>
          <w:szCs w:val="26"/>
          <w:lang w:val="ru-RU"/>
        </w:rPr>
        <w:t>та їх гасіння.</w:t>
      </w:r>
    </w:p>
    <w:p w14:paraId="42AA86FB">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4.2. Начальник підрозділу зобов’язаний:</w:t>
      </w:r>
    </w:p>
    <w:p w14:paraId="19E9D546">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4.2.1. Організовувати гасіння пожежі, порятунок людей і майна до прибуття</w:t>
      </w:r>
      <w:r>
        <w:rPr>
          <w:rFonts w:ascii="Times New Roman" w:hAnsi="Times New Roman"/>
          <w:color w:val="000000"/>
          <w:sz w:val="26"/>
          <w:szCs w:val="26"/>
          <w:lang w:val="ru-RU"/>
        </w:rPr>
        <w:t xml:space="preserve"> </w:t>
      </w:r>
      <w:r>
        <w:rPr>
          <w:rStyle w:val="131"/>
          <w:rFonts w:ascii="Times New Roman" w:hAnsi="Times New Roman"/>
          <w:sz w:val="26"/>
          <w:szCs w:val="26"/>
          <w:lang w:val="ru-RU"/>
        </w:rPr>
        <w:t>підрозділів державної пожежної охорони.</w:t>
      </w:r>
    </w:p>
    <w:p w14:paraId="44812739">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4.2.2. Вживати заходів із запобігання виникненню пожеж.</w:t>
      </w:r>
    </w:p>
    <w:p w14:paraId="432E196B">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4.2.3. Проводити заняття із членами підрозділу і перевіряти їх готовність до</w:t>
      </w:r>
      <w:r>
        <w:rPr>
          <w:rFonts w:ascii="Times New Roman" w:hAnsi="Times New Roman"/>
          <w:color w:val="000000"/>
          <w:sz w:val="26"/>
          <w:szCs w:val="26"/>
          <w:lang w:val="ru-RU"/>
        </w:rPr>
        <w:t xml:space="preserve"> </w:t>
      </w:r>
      <w:r>
        <w:rPr>
          <w:rStyle w:val="131"/>
          <w:rFonts w:ascii="Times New Roman" w:hAnsi="Times New Roman"/>
          <w:sz w:val="26"/>
          <w:szCs w:val="26"/>
          <w:lang w:val="ru-RU"/>
        </w:rPr>
        <w:t>дій за призначенням, впроваджувати заходи для підтримки мотивації членів та</w:t>
      </w:r>
      <w:r>
        <w:rPr>
          <w:rFonts w:ascii="Times New Roman" w:hAnsi="Times New Roman"/>
          <w:color w:val="000000"/>
          <w:sz w:val="26"/>
          <w:szCs w:val="26"/>
          <w:lang w:val="ru-RU"/>
        </w:rPr>
        <w:t xml:space="preserve"> </w:t>
      </w:r>
      <w:r>
        <w:rPr>
          <w:rStyle w:val="131"/>
          <w:rFonts w:ascii="Times New Roman" w:hAnsi="Times New Roman"/>
          <w:sz w:val="26"/>
          <w:szCs w:val="26"/>
          <w:lang w:val="ru-RU"/>
        </w:rPr>
        <w:t>учасників підрозділу.</w:t>
      </w:r>
    </w:p>
    <w:p w14:paraId="26BB3514">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4.2.4. Інформувати Дрогобицьке РУ ГУ ДСНС України у Львівській області та засновника про випадки</w:t>
      </w:r>
      <w:r>
        <w:rPr>
          <w:rFonts w:ascii="Times New Roman" w:hAnsi="Times New Roman"/>
          <w:color w:val="000000"/>
          <w:sz w:val="26"/>
          <w:szCs w:val="26"/>
          <w:lang w:val="ru-RU"/>
        </w:rPr>
        <w:t xml:space="preserve"> </w:t>
      </w:r>
      <w:r>
        <w:rPr>
          <w:rStyle w:val="131"/>
          <w:rFonts w:ascii="Times New Roman" w:hAnsi="Times New Roman"/>
          <w:sz w:val="26"/>
          <w:szCs w:val="26"/>
          <w:lang w:val="ru-RU"/>
        </w:rPr>
        <w:t>виявлення порушень правил пожежної безпеки.</w:t>
      </w:r>
    </w:p>
    <w:p w14:paraId="71DA5323">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4.2.5. Розробляти та вести документацію, покладену на нього, зокрема щодо</w:t>
      </w:r>
      <w:r>
        <w:rPr>
          <w:rFonts w:ascii="Times New Roman" w:hAnsi="Times New Roman"/>
          <w:color w:val="000000"/>
          <w:sz w:val="26"/>
          <w:szCs w:val="26"/>
          <w:lang w:val="ru-RU"/>
        </w:rPr>
        <w:t xml:space="preserve"> </w:t>
      </w:r>
      <w:r>
        <w:rPr>
          <w:rStyle w:val="131"/>
          <w:rFonts w:ascii="Times New Roman" w:hAnsi="Times New Roman"/>
          <w:sz w:val="26"/>
          <w:szCs w:val="26"/>
          <w:lang w:val="ru-RU"/>
        </w:rPr>
        <w:t>обліку членів та учасників ПД та їх залучення.</w:t>
      </w:r>
    </w:p>
    <w:p w14:paraId="7168E18F">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4.2.6. Здійснювати планування та організацію роботи, розробляти заходи для реалізації поточних завдань, функцій і обов’язків членів підрозділу.</w:t>
      </w:r>
    </w:p>
    <w:p w14:paraId="0034E5A6">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4.2.7. Визначати порядок оповіщення і збору членів підрозділу.</w:t>
      </w:r>
    </w:p>
    <w:p w14:paraId="4F6E8326">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 xml:space="preserve">4.2.8. Здійснювати контроль за діяльністю членів підрозділу і вести облік фактичного часу, дати та обсягу залучення членів підрозділу. </w:t>
      </w:r>
    </w:p>
    <w:p w14:paraId="7B140A61">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4.2.9. Знати порядок організації гасіння пожежі, застосування первинних засобів пожежогасіння, розміщення джерел протипожежного водопостачання (водоймищ, гідрантів, тощо).</w:t>
      </w:r>
    </w:p>
    <w:p w14:paraId="7B0D8C47">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4.2.10. Вести реєстр членів підрозділу та супутню документацію.</w:t>
      </w:r>
    </w:p>
    <w:p w14:paraId="63996A1C">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4.2.11. Виконувати інші обов’язки, згідно з чинними нормативно-правовими</w:t>
      </w:r>
      <w:r>
        <w:rPr>
          <w:rFonts w:ascii="Times New Roman" w:hAnsi="Times New Roman"/>
          <w:color w:val="000000"/>
          <w:sz w:val="26"/>
          <w:szCs w:val="26"/>
          <w:lang w:val="ru-RU"/>
        </w:rPr>
        <w:t xml:space="preserve"> </w:t>
      </w:r>
      <w:r>
        <w:rPr>
          <w:rStyle w:val="131"/>
          <w:rFonts w:ascii="Times New Roman" w:hAnsi="Times New Roman"/>
          <w:sz w:val="26"/>
          <w:szCs w:val="26"/>
          <w:lang w:val="ru-RU"/>
        </w:rPr>
        <w:t>актами.</w:t>
      </w:r>
    </w:p>
    <w:p w14:paraId="03359566">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4.3. Начальник підрозділу забезпечує проведення практичних занять з членами підрозділу не рідше одного разу на квартал для відпрацьовування навичок з евакуації людей, рятування матеріальних цінностей при пожежі, участі</w:t>
      </w:r>
      <w:r>
        <w:rPr>
          <w:rFonts w:ascii="Times New Roman" w:hAnsi="Times New Roman"/>
          <w:color w:val="000000"/>
          <w:sz w:val="26"/>
          <w:szCs w:val="26"/>
          <w:lang w:val="ru-RU"/>
        </w:rPr>
        <w:t xml:space="preserve"> </w:t>
      </w:r>
      <w:r>
        <w:rPr>
          <w:rStyle w:val="131"/>
          <w:rFonts w:ascii="Times New Roman" w:hAnsi="Times New Roman"/>
          <w:sz w:val="26"/>
          <w:szCs w:val="26"/>
          <w:lang w:val="ru-RU"/>
        </w:rPr>
        <w:t>в гасінні пожежі та взаємодії з підрозділами ДСНС.</w:t>
      </w:r>
    </w:p>
    <w:p w14:paraId="08313C8A">
      <w:pPr>
        <w:tabs>
          <w:tab w:val="left" w:pos="6521"/>
        </w:tabs>
        <w:spacing w:after="0" w:line="240" w:lineRule="auto"/>
        <w:ind w:firstLine="709"/>
        <w:jc w:val="center"/>
        <w:rPr>
          <w:rStyle w:val="130"/>
          <w:rFonts w:ascii="Times New Roman" w:hAnsi="Times New Roman"/>
          <w:bCs/>
          <w:sz w:val="26"/>
          <w:szCs w:val="26"/>
          <w:lang w:val="ru-RU"/>
        </w:rPr>
      </w:pPr>
      <w:r>
        <w:rPr>
          <w:rStyle w:val="130"/>
          <w:rFonts w:ascii="Times New Roman" w:hAnsi="Times New Roman"/>
          <w:bCs/>
          <w:szCs w:val="28"/>
          <w:lang w:val="ru-RU"/>
        </w:rPr>
        <w:t>5</w:t>
      </w:r>
      <w:r>
        <w:rPr>
          <w:rStyle w:val="130"/>
          <w:rFonts w:ascii="Times New Roman" w:hAnsi="Times New Roman"/>
          <w:bCs/>
          <w:sz w:val="26"/>
          <w:szCs w:val="26"/>
          <w:lang w:val="ru-RU"/>
        </w:rPr>
        <w:t>. Статус, соціальні права та гарантії членів та учасників ПД</w:t>
      </w:r>
    </w:p>
    <w:p w14:paraId="302982F6">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5.1. Членами підрозділу можуть бути особи, які досягли 18 років,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 оглядами, та звернулися до виконавчого органу засновника з відповідною заявою</w:t>
      </w:r>
      <w:r>
        <w:rPr>
          <w:rFonts w:ascii="Times New Roman" w:hAnsi="Times New Roman"/>
          <w:color w:val="000000"/>
          <w:sz w:val="26"/>
          <w:szCs w:val="26"/>
          <w:lang w:val="ru-RU"/>
        </w:rPr>
        <w:t xml:space="preserve"> </w:t>
      </w:r>
      <w:r>
        <w:rPr>
          <w:rStyle w:val="131"/>
          <w:rFonts w:ascii="Times New Roman" w:hAnsi="Times New Roman"/>
          <w:sz w:val="26"/>
          <w:szCs w:val="26"/>
          <w:lang w:val="ru-RU"/>
        </w:rPr>
        <w:t>у порядку, передбаченому розділом 6 цього Положення.</w:t>
      </w:r>
    </w:p>
    <w:p w14:paraId="1906B4C2">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 Члени пожежних дружин під час виконання своїх обов’язків із запобігання виникненню пожеж, їх гасіння, проведення аварійно-рятувальних та інших невідкладних робіт мають право:</w:t>
      </w:r>
    </w:p>
    <w:p w14:paraId="5562A3AD">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5.2.1. Вимагати від інших осіб додержання правил поведінки, безпеки і порядку дій у надзвичайних ситуаціях, а також нормативно-правових актів з питань пожежної та техногенної безпеки, цивільного захисту.</w:t>
      </w:r>
    </w:p>
    <w:p w14:paraId="019DDD07">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5.2.2. Користуватися закріпленими за підрозділом первинними засобами пожежогасіння.</w:t>
      </w:r>
    </w:p>
    <w:p w14:paraId="460AD866">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5.2.3. Проводити профілактично-роз’яснювальну роботу з населенням з питань пожежної безпеки.</w:t>
      </w:r>
    </w:p>
    <w:p w14:paraId="6CAA7B0C">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5.2.4. Інформувати начальника підрозділу про порушення у сфері пожежної</w:t>
      </w:r>
      <w:r>
        <w:rPr>
          <w:rFonts w:ascii="Times New Roman" w:hAnsi="Times New Roman"/>
          <w:color w:val="000000"/>
          <w:sz w:val="26"/>
          <w:szCs w:val="26"/>
          <w:lang w:val="ru-RU"/>
        </w:rPr>
        <w:t xml:space="preserve"> </w:t>
      </w:r>
      <w:r>
        <w:rPr>
          <w:rStyle w:val="131"/>
          <w:rFonts w:ascii="Times New Roman" w:hAnsi="Times New Roman"/>
          <w:sz w:val="26"/>
          <w:szCs w:val="26"/>
          <w:lang w:val="ru-RU"/>
        </w:rPr>
        <w:t>безпеки, а також вносити пропозиції щодо їх запобігання.</w:t>
      </w:r>
    </w:p>
    <w:p w14:paraId="60944636">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5.2.5. Для оцінки прийнятності ризику, який вони на себе покладають, бути</w:t>
      </w:r>
      <w:r>
        <w:rPr>
          <w:rFonts w:ascii="Times New Roman" w:hAnsi="Times New Roman"/>
          <w:color w:val="000000"/>
          <w:sz w:val="26"/>
          <w:szCs w:val="26"/>
          <w:lang w:val="ru-RU"/>
        </w:rPr>
        <w:t xml:space="preserve"> </w:t>
      </w:r>
      <w:r>
        <w:rPr>
          <w:rStyle w:val="131"/>
          <w:rFonts w:ascii="Times New Roman" w:hAnsi="Times New Roman"/>
          <w:sz w:val="26"/>
          <w:szCs w:val="26"/>
          <w:lang w:val="ru-RU"/>
        </w:rPr>
        <w:t>повністю поінформованими про тип і масштаб надзвичайної ситуації чи іншої</w:t>
      </w:r>
      <w:r>
        <w:rPr>
          <w:rFonts w:ascii="Times New Roman" w:hAnsi="Times New Roman"/>
          <w:color w:val="000000"/>
          <w:sz w:val="26"/>
          <w:szCs w:val="26"/>
          <w:lang w:val="ru-RU"/>
        </w:rPr>
        <w:t xml:space="preserve"> </w:t>
      </w:r>
      <w:r>
        <w:rPr>
          <w:rStyle w:val="131"/>
          <w:rFonts w:ascii="Times New Roman" w:hAnsi="Times New Roman"/>
          <w:sz w:val="26"/>
          <w:szCs w:val="26"/>
          <w:lang w:val="ru-RU"/>
        </w:rPr>
        <w:t>небезпечної події, у реагуванні на яку вони беруть участь.</w:t>
      </w:r>
    </w:p>
    <w:p w14:paraId="762720C6">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5.2.6. Клопотати перед начальником ПД про організацію тренувань, додаткових навчань чи підготовки за потребою.</w:t>
      </w:r>
    </w:p>
    <w:p w14:paraId="2525AD54">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5.2.7. За узгодженням з начальником ПД користуватись приміщенням, яке перебуває у користуванні підрозділу, для проведення відкритих навчальних, соціально-культурних заходів за умови забезпечення схоронності майна.</w:t>
      </w:r>
    </w:p>
    <w:p w14:paraId="3E6D981A">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5.2.8. Звертатись до керівника гасіння пожежі із запитом організувати безоплатне харчування та місце для відпочинку, якщо реагування на виклик триває понад три години відповідно до законодавства.</w:t>
      </w:r>
    </w:p>
    <w:p w14:paraId="3B6D2FEC">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5.2.9. Під час гасіння пожеж – на безперешкодний доступ до всіх виробничих та інших приміщень, будівель і територій, а також на вжиття будь-яких заходів з метою рятування людей, ліквідації пожежі та запобігання поширенню вогню.</w:t>
      </w:r>
    </w:p>
    <w:p w14:paraId="531BFC73">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5.2.10. Отримувати при виконанні робіт із гасіння пожеж відомості про наявність у будівлях та приміщеннях людей, вибухових та пожежонебезпечних матеріалів, а також іншу необхідну інформацію.</w:t>
      </w:r>
    </w:p>
    <w:p w14:paraId="05AB2C6B">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5.2.11. Отримувати винагороду за залучення до гасіння пожеж в межах, визначених законодавством, у випадку прийняття такого рішення засновником.</w:t>
      </w:r>
    </w:p>
    <w:p w14:paraId="6F3D6345">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5.2.12. Користуватись додатковими соціальними гарантіями у випадку прийняття рішення засновником про надання таких гарантій.</w:t>
      </w:r>
    </w:p>
    <w:p w14:paraId="7ACFE80A">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5.2.13. Користуватись іншими правами, передбаченими документами з організації діяльності підрозділу та договорами про залучення.</w:t>
      </w:r>
    </w:p>
    <w:p w14:paraId="5E4A36F0">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 Члени підрозділу зобов’язані:</w:t>
      </w:r>
    </w:p>
    <w:p w14:paraId="3F4C5781">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5.3.1. Брати участь у здійсненні заходів із запобігання виникненню пожеж, їх гасіння, проведення аварійно-рятувальних та інших невідкладних робіт.</w:t>
      </w:r>
    </w:p>
    <w:p w14:paraId="4A4D6E37">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5.3.2. Повідомляти  Дрогобицьке РУ ГУ ДСНС України у Львівській області  про виявлені порушення встановлених законодавством вимог пожежної та техногенної безпеки.</w:t>
      </w:r>
    </w:p>
    <w:p w14:paraId="7F280BEB">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5.3.3. Виконувати законні вимоги керівника робіт з ліквідації наслідків надзвичайної ситуації та/або керівника гасіння пожежі.</w:t>
      </w:r>
    </w:p>
    <w:p w14:paraId="0F97D42A">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5.3.4. Дотримуватися встановлених вимог безпеки та охорони праці при здійсненні заходів із запобігання виникненню пожеж, їх гасіння, проведення аварійно-рятувальних та інших невідкладних робіт.</w:t>
      </w:r>
    </w:p>
    <w:p w14:paraId="457CFA47">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5.3.5. Дотримуватися порядку дій у надзвичайних ситуаціях та під час гасіння пожеж, вимог Кодексу цивільного захисту України та інших нормативно-правових актів з питань пожежної та техногенної безпеки, цивільного захисту, у</w:t>
      </w:r>
      <w:r>
        <w:rPr>
          <w:rFonts w:ascii="Times New Roman" w:hAnsi="Times New Roman"/>
          <w:color w:val="000000"/>
          <w:sz w:val="26"/>
          <w:szCs w:val="26"/>
          <w:lang w:val="ru-RU"/>
        </w:rPr>
        <w:t xml:space="preserve"> </w:t>
      </w:r>
      <w:r>
        <w:rPr>
          <w:rStyle w:val="131"/>
          <w:rFonts w:ascii="Times New Roman" w:hAnsi="Times New Roman"/>
          <w:sz w:val="26"/>
          <w:szCs w:val="26"/>
          <w:lang w:val="ru-RU"/>
        </w:rPr>
        <w:t>тому числі під час здійснення заходів, пов’язаних із запобіганням виникненню</w:t>
      </w:r>
      <w:r>
        <w:rPr>
          <w:rFonts w:ascii="Times New Roman" w:hAnsi="Times New Roman"/>
          <w:color w:val="000000"/>
          <w:sz w:val="26"/>
          <w:szCs w:val="26"/>
          <w:lang w:val="ru-RU"/>
        </w:rPr>
        <w:t xml:space="preserve"> </w:t>
      </w:r>
      <w:r>
        <w:rPr>
          <w:rStyle w:val="131"/>
          <w:rFonts w:ascii="Times New Roman" w:hAnsi="Times New Roman"/>
          <w:sz w:val="26"/>
          <w:szCs w:val="26"/>
          <w:lang w:val="ru-RU"/>
        </w:rPr>
        <w:t>пожеж, їх гасінням, проведенням аварійно рятувальних та інших невідкладних</w:t>
      </w:r>
      <w:r>
        <w:rPr>
          <w:rFonts w:ascii="Times New Roman" w:hAnsi="Times New Roman"/>
          <w:color w:val="000000"/>
          <w:sz w:val="26"/>
          <w:szCs w:val="26"/>
          <w:lang w:val="ru-RU"/>
        </w:rPr>
        <w:t xml:space="preserve"> </w:t>
      </w:r>
      <w:r>
        <w:rPr>
          <w:rStyle w:val="131"/>
          <w:rFonts w:ascii="Times New Roman" w:hAnsi="Times New Roman"/>
          <w:sz w:val="26"/>
          <w:szCs w:val="26"/>
          <w:lang w:val="ru-RU"/>
        </w:rPr>
        <w:t>робіт.</w:t>
      </w:r>
    </w:p>
    <w:p w14:paraId="361F159A">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5.3.6. Мати спеціальні знання в обсязі, необхідному для виконання покладених обов’язків.</w:t>
      </w:r>
    </w:p>
    <w:p w14:paraId="353B77DF">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5.3.7. Знати розміщення джерел протипожежного водопостачання у зоні обслуговування підрозділу, систем автоматичної пожежної сигналізації і пожежогасіння, первинних засобів пожежогасіння та інших технічних засобів, правила застосування та вміти використовувати їх при гасінні пожеж.</w:t>
      </w:r>
    </w:p>
    <w:p w14:paraId="04BDC5B1">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5.3.8. Зберігати в таємниці конфіденційну інформацію, яка стала їм відомою</w:t>
      </w:r>
      <w:r>
        <w:rPr>
          <w:rFonts w:ascii="Times New Roman" w:hAnsi="Times New Roman"/>
          <w:color w:val="000000"/>
          <w:sz w:val="26"/>
          <w:szCs w:val="26"/>
          <w:lang w:val="ru-RU"/>
        </w:rPr>
        <w:t xml:space="preserve"> </w:t>
      </w:r>
      <w:r>
        <w:rPr>
          <w:rStyle w:val="131"/>
          <w:rFonts w:ascii="Times New Roman" w:hAnsi="Times New Roman"/>
          <w:sz w:val="26"/>
          <w:szCs w:val="26"/>
          <w:lang w:val="ru-RU"/>
        </w:rPr>
        <w:t>у зв’язку з виконанням завдань за призначенням (зокрема персональні дані</w:t>
      </w:r>
      <w:r>
        <w:rPr>
          <w:rFonts w:ascii="Times New Roman" w:hAnsi="Times New Roman"/>
          <w:color w:val="000000"/>
          <w:sz w:val="26"/>
          <w:szCs w:val="26"/>
          <w:lang w:val="ru-RU"/>
        </w:rPr>
        <w:t xml:space="preserve"> </w:t>
      </w:r>
      <w:r>
        <w:rPr>
          <w:rStyle w:val="131"/>
          <w:rFonts w:ascii="Times New Roman" w:hAnsi="Times New Roman"/>
          <w:sz w:val="26"/>
          <w:szCs w:val="26"/>
          <w:lang w:val="ru-RU"/>
        </w:rPr>
        <w:t>постраждалих, умови їхнього побуту тощо).</w:t>
      </w:r>
    </w:p>
    <w:p w14:paraId="75167455">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5.3.9. Дбайливо поводитись з виданим у користування обладнанням та іншим майном ПД, виконувати інструкції з технічного обслуговування обладнання, використовувати обладнання відповідно до технічних паспортів, гарантійних талонів та інших експлуатаційних документів.</w:t>
      </w:r>
    </w:p>
    <w:p w14:paraId="1ABB1987">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5.3.10. Невідкладно інформувати начальника ПД про обставини, що перешкоджають участі в аварійно-рятувальних та інших невідкладних роботах, у випадку появи таких обставин.</w:t>
      </w:r>
    </w:p>
    <w:p w14:paraId="0F714E01">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5.3.11. Брати активну участь у розвитку ПД, шляхом популяризації добровільного пожежного руху, участі у заходах з підтримки та розвитку командного духу, інших заходах, які організовуються за участю підрозділу.</w:t>
      </w:r>
    </w:p>
    <w:p w14:paraId="5E1306A4">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5.3.12. З гідністю представляти підрозділ на заходах, у яких член підрозділу</w:t>
      </w:r>
      <w:r>
        <w:rPr>
          <w:rFonts w:ascii="Times New Roman" w:hAnsi="Times New Roman"/>
          <w:color w:val="000000"/>
          <w:sz w:val="26"/>
          <w:szCs w:val="26"/>
          <w:lang w:val="ru-RU"/>
        </w:rPr>
        <w:t xml:space="preserve"> </w:t>
      </w:r>
      <w:r>
        <w:rPr>
          <w:rStyle w:val="131"/>
          <w:rFonts w:ascii="Times New Roman" w:hAnsi="Times New Roman"/>
          <w:sz w:val="26"/>
          <w:szCs w:val="26"/>
          <w:lang w:val="ru-RU"/>
        </w:rPr>
        <w:t>перебуває як представник ПД.</w:t>
      </w:r>
    </w:p>
    <w:p w14:paraId="31CBF999">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5.3.13. Виконувати інші покладені на них обов’язки, доручення і вказівки керівника підрозділу, які відповідають основним завданням підрозділу.</w:t>
      </w:r>
    </w:p>
    <w:p w14:paraId="30F0A200">
      <w:pPr>
        <w:tabs>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5.4. Член підрозділу несе особисту відповідальність за дотримання вимог особистої безпеки. Керівник робіт з ліквідації наслідків надзвичайної ситуації та/або керівник гасіння пожежі не несе відповідальності за невиконання членом підрозділу законних вимог такого керівника під час здійснення заходів із запобігання виникненню пожеж, їх гасіння, проведення аварійно-рятувальних та</w:t>
      </w:r>
      <w:r>
        <w:rPr>
          <w:rFonts w:ascii="Times New Roman" w:hAnsi="Times New Roman"/>
          <w:sz w:val="26"/>
          <w:szCs w:val="26"/>
          <w:lang w:val="ru-RU"/>
        </w:rPr>
        <w:t xml:space="preserve"> </w:t>
      </w:r>
      <w:r>
        <w:rPr>
          <w:rStyle w:val="131"/>
          <w:rFonts w:ascii="Times New Roman" w:hAnsi="Times New Roman"/>
          <w:sz w:val="26"/>
          <w:szCs w:val="26"/>
          <w:lang w:val="ru-RU"/>
        </w:rPr>
        <w:t>інших невідкладних робіт, а також недотримання членом підрозділу вимог, передбачених пунктами 5.3.4 і 5.3.5 цього Положення.</w:t>
      </w:r>
    </w:p>
    <w:p w14:paraId="368BC21D">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5.5. Для участі в гасінні пожеж, проведенні аварійно-рятувальних та інших невідкладних робіт члени підрозділу забезпечуються спеціальним одягом, спорядженням і засобами індивідуального захисту за рахунок коштів засновника.</w:t>
      </w:r>
    </w:p>
    <w:p w14:paraId="49752903">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5.6. Члени підрозділу залучаються до гасіння пожеж та реагування на інші небезпечні події відповідно до визначених начальником підрозділу алгоритмів залучення та способу оповіщення.</w:t>
      </w:r>
    </w:p>
    <w:p w14:paraId="60904469">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5.7. Члени підрозділу можуть залучатися до роботи у складі пожежно-рятувальних підрозділів для забезпечення місцевої пожежної охорони на підставі</w:t>
      </w:r>
      <w:r>
        <w:rPr>
          <w:rFonts w:ascii="Times New Roman" w:hAnsi="Times New Roman"/>
          <w:color w:val="000000"/>
          <w:sz w:val="26"/>
          <w:szCs w:val="26"/>
          <w:lang w:val="ru-RU"/>
        </w:rPr>
        <w:t xml:space="preserve"> </w:t>
      </w:r>
      <w:r>
        <w:rPr>
          <w:rStyle w:val="131"/>
          <w:rFonts w:ascii="Times New Roman" w:hAnsi="Times New Roman"/>
          <w:sz w:val="26"/>
          <w:szCs w:val="26"/>
          <w:lang w:val="ru-RU"/>
        </w:rPr>
        <w:t>відповідних договорів.</w:t>
      </w:r>
    </w:p>
    <w:p w14:paraId="32A24913">
      <w:pPr>
        <w:tabs>
          <w:tab w:val="left" w:pos="567"/>
          <w:tab w:val="left" w:pos="6521"/>
        </w:tabs>
        <w:spacing w:after="0" w:line="240" w:lineRule="auto"/>
        <w:ind w:firstLine="709"/>
        <w:jc w:val="center"/>
        <w:rPr>
          <w:rStyle w:val="130"/>
          <w:rFonts w:ascii="Times New Roman" w:hAnsi="Times New Roman"/>
          <w:bCs/>
          <w:sz w:val="26"/>
          <w:szCs w:val="26"/>
          <w:lang w:val="ru-RU"/>
        </w:rPr>
      </w:pPr>
      <w:r>
        <w:rPr>
          <w:rStyle w:val="130"/>
          <w:rFonts w:ascii="Times New Roman" w:hAnsi="Times New Roman"/>
          <w:bCs/>
          <w:sz w:val="26"/>
          <w:szCs w:val="26"/>
          <w:lang w:val="ru-RU"/>
        </w:rPr>
        <w:t xml:space="preserve">6. Порядок прийняття та виключення членів ПД </w:t>
      </w:r>
    </w:p>
    <w:p w14:paraId="4678BEDB">
      <w:pPr>
        <w:tabs>
          <w:tab w:val="left" w:pos="567"/>
          <w:tab w:val="left" w:pos="6521"/>
        </w:tabs>
        <w:spacing w:after="0" w:line="240" w:lineRule="auto"/>
        <w:ind w:firstLine="709"/>
        <w:jc w:val="center"/>
        <w:rPr>
          <w:rStyle w:val="130"/>
          <w:rFonts w:ascii="Times New Roman" w:hAnsi="Times New Roman"/>
          <w:bCs/>
          <w:sz w:val="26"/>
          <w:szCs w:val="26"/>
          <w:lang w:val="ru-RU"/>
        </w:rPr>
      </w:pPr>
      <w:r>
        <w:rPr>
          <w:rStyle w:val="130"/>
          <w:rFonts w:ascii="Times New Roman" w:hAnsi="Times New Roman"/>
          <w:bCs/>
          <w:sz w:val="26"/>
          <w:szCs w:val="26"/>
          <w:lang w:val="ru-RU"/>
        </w:rPr>
        <w:t xml:space="preserve">Облік залучення членів </w:t>
      </w:r>
    </w:p>
    <w:p w14:paraId="37FE819E">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6.1. Прийняття членів до підрозділу відбувається за заявою.</w:t>
      </w:r>
    </w:p>
    <w:p w14:paraId="5FF516DE">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6.2. Члени ПД можуть бути виключені з підрозділу на таких підставах:</w:t>
      </w:r>
    </w:p>
    <w:p w14:paraId="621D3261">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6.2.1. Заява члена підрозділу про розірвання договору і виключення за власним бажанням.</w:t>
      </w:r>
    </w:p>
    <w:p w14:paraId="2846566F">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6.2.2. Зафіксоване у звіті керівника гасіння пожежі або робіт з ліквідації наслідків надзвичайних ситуацій безвідповідальне ставлення члена підрозділу до</w:t>
      </w:r>
      <w:r>
        <w:rPr>
          <w:rFonts w:ascii="Times New Roman" w:hAnsi="Times New Roman"/>
          <w:color w:val="000000"/>
          <w:sz w:val="26"/>
          <w:szCs w:val="26"/>
          <w:lang w:val="ru-RU"/>
        </w:rPr>
        <w:t xml:space="preserve"> </w:t>
      </w:r>
      <w:r>
        <w:rPr>
          <w:rStyle w:val="131"/>
          <w:rFonts w:ascii="Times New Roman" w:hAnsi="Times New Roman"/>
          <w:sz w:val="26"/>
          <w:szCs w:val="26"/>
          <w:lang w:val="ru-RU"/>
        </w:rPr>
        <w:t>правил особистої безпеки, що спричинило ризик для життя або здоров’я члена</w:t>
      </w:r>
      <w:r>
        <w:rPr>
          <w:rFonts w:ascii="Times New Roman" w:hAnsi="Times New Roman"/>
          <w:color w:val="000000"/>
          <w:sz w:val="26"/>
          <w:szCs w:val="26"/>
          <w:lang w:val="ru-RU"/>
        </w:rPr>
        <w:t xml:space="preserve"> </w:t>
      </w:r>
      <w:r>
        <w:rPr>
          <w:rStyle w:val="131"/>
          <w:rFonts w:ascii="Times New Roman" w:hAnsi="Times New Roman"/>
          <w:sz w:val="26"/>
          <w:szCs w:val="26"/>
          <w:lang w:val="ru-RU"/>
        </w:rPr>
        <w:t>підрозділу, інших членів підрозділу або потерпілих – у такому разі рішення про</w:t>
      </w:r>
      <w:r>
        <w:rPr>
          <w:rFonts w:ascii="Times New Roman" w:hAnsi="Times New Roman"/>
          <w:color w:val="000000"/>
          <w:sz w:val="26"/>
          <w:szCs w:val="26"/>
          <w:lang w:val="ru-RU"/>
        </w:rPr>
        <w:t xml:space="preserve"> </w:t>
      </w:r>
      <w:r>
        <w:rPr>
          <w:rStyle w:val="131"/>
          <w:rFonts w:ascii="Times New Roman" w:hAnsi="Times New Roman"/>
          <w:sz w:val="26"/>
          <w:szCs w:val="26"/>
          <w:lang w:val="ru-RU"/>
        </w:rPr>
        <w:t>розірвання договору приймається засновником після заслуховування свідчень</w:t>
      </w:r>
      <w:r>
        <w:rPr>
          <w:rFonts w:ascii="Times New Roman" w:hAnsi="Times New Roman"/>
          <w:color w:val="000000"/>
          <w:sz w:val="26"/>
          <w:szCs w:val="26"/>
          <w:lang w:val="ru-RU"/>
        </w:rPr>
        <w:t xml:space="preserve"> </w:t>
      </w:r>
      <w:r>
        <w:rPr>
          <w:rStyle w:val="131"/>
          <w:rFonts w:ascii="Times New Roman" w:hAnsi="Times New Roman"/>
          <w:sz w:val="26"/>
          <w:szCs w:val="26"/>
          <w:lang w:val="ru-RU"/>
        </w:rPr>
        <w:t>члена підрозділу, свідків та автора звіту.</w:t>
      </w:r>
    </w:p>
    <w:p w14:paraId="0F1A49DC">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6.2.3. Систематичне невиконання обов’язків члена підрозділу, що проявляється в участі менше ніж 25 % викликів підрозділу на пожежі та менше ніж 25 % усіх запланованих навчань підрозділу – у такому разі рішення про розірвання договору приймається засновником після заслуховування доповіді начальника підрозділу та відповідного члена підрозділу (у випадку його/її появи</w:t>
      </w:r>
      <w:r>
        <w:rPr>
          <w:rFonts w:ascii="Times New Roman" w:hAnsi="Times New Roman"/>
          <w:color w:val="000000"/>
          <w:sz w:val="26"/>
          <w:szCs w:val="26"/>
          <w:lang w:val="ru-RU"/>
        </w:rPr>
        <w:t xml:space="preserve"> </w:t>
      </w:r>
      <w:r>
        <w:rPr>
          <w:rStyle w:val="131"/>
          <w:rFonts w:ascii="Times New Roman" w:hAnsi="Times New Roman"/>
          <w:sz w:val="26"/>
          <w:szCs w:val="26"/>
          <w:lang w:val="ru-RU"/>
        </w:rPr>
        <w:t>на заслуховуванні).</w:t>
      </w:r>
    </w:p>
    <w:p w14:paraId="400B94E7">
      <w:pPr>
        <w:tabs>
          <w:tab w:val="left" w:pos="567"/>
          <w:tab w:val="left" w:pos="6521"/>
        </w:tabs>
        <w:spacing w:after="0" w:line="240" w:lineRule="auto"/>
        <w:ind w:firstLine="709"/>
        <w:jc w:val="center"/>
        <w:rPr>
          <w:rStyle w:val="130"/>
          <w:rFonts w:ascii="Times New Roman" w:hAnsi="Times New Roman"/>
          <w:bCs/>
          <w:sz w:val="26"/>
          <w:szCs w:val="26"/>
          <w:lang w:val="ru-RU"/>
        </w:rPr>
      </w:pPr>
      <w:r>
        <w:rPr>
          <w:rStyle w:val="130"/>
          <w:rFonts w:ascii="Times New Roman" w:hAnsi="Times New Roman"/>
          <w:bCs/>
          <w:sz w:val="26"/>
          <w:szCs w:val="26"/>
          <w:lang w:val="ru-RU"/>
        </w:rPr>
        <w:t>7. Фінансове та матеріально-технічне забезпечення діяльності ПД</w:t>
      </w:r>
    </w:p>
    <w:p w14:paraId="18A2F3DC">
      <w:pPr>
        <w:tabs>
          <w:tab w:val="left" w:pos="567"/>
          <w:tab w:val="left" w:pos="6521"/>
        </w:tabs>
        <w:spacing w:after="0"/>
        <w:ind w:firstLine="709"/>
        <w:jc w:val="both"/>
        <w:rPr>
          <w:rStyle w:val="131"/>
          <w:rFonts w:ascii="Times New Roman" w:hAnsi="Times New Roman"/>
          <w:sz w:val="26"/>
          <w:szCs w:val="26"/>
          <w:lang w:val="ru-RU"/>
        </w:rPr>
      </w:pPr>
      <w:r>
        <w:rPr>
          <w:rStyle w:val="131"/>
          <w:rFonts w:ascii="Times New Roman" w:hAnsi="Times New Roman"/>
          <w:sz w:val="26"/>
          <w:szCs w:val="26"/>
          <w:lang w:val="ru-RU"/>
        </w:rPr>
        <w:t>7.1. Фінансування і матеріально-технічне забезпечення підрозділу здійснюється за рахунок коштів членських внесків, прибутку від майна підрозділу, пожертвувань юридичних та фізичних осіб, інших джерел, не заборонених законодавством.</w:t>
      </w:r>
    </w:p>
    <w:p w14:paraId="7E9A33E2">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7.2. З метою забезпечення добровільних пожежних дружин органи місцевого</w:t>
      </w:r>
      <w:r>
        <w:rPr>
          <w:rFonts w:ascii="Times New Roman" w:hAnsi="Times New Roman"/>
          <w:color w:val="000000"/>
          <w:sz w:val="26"/>
          <w:szCs w:val="26"/>
          <w:lang w:val="ru-RU"/>
        </w:rPr>
        <w:t xml:space="preserve"> </w:t>
      </w:r>
      <w:r>
        <w:rPr>
          <w:rStyle w:val="131"/>
          <w:rFonts w:ascii="Times New Roman" w:hAnsi="Times New Roman"/>
          <w:sz w:val="26"/>
          <w:szCs w:val="26"/>
          <w:lang w:val="ru-RU"/>
        </w:rPr>
        <w:t>самоврядування встановленому законодавством, надавати ПД у користування будівлі, споруди, приміщення, транспортні засоби, засоби зв’язку та інше необхідне майно.</w:t>
      </w:r>
    </w:p>
    <w:p w14:paraId="2B7CFF84">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7.3. Майно підрозділу закріплюється на балансі засновника. Порядок використання обладнання підрозділу, закріплення обладнання за членами або порядок видачі обладнання під час реагувань, ведення звітної документації щодо</w:t>
      </w:r>
      <w:r>
        <w:rPr>
          <w:rFonts w:ascii="Times New Roman" w:hAnsi="Times New Roman"/>
          <w:color w:val="000000"/>
          <w:sz w:val="26"/>
          <w:szCs w:val="26"/>
          <w:lang w:val="ru-RU"/>
        </w:rPr>
        <w:t xml:space="preserve"> </w:t>
      </w:r>
      <w:r>
        <w:rPr>
          <w:rStyle w:val="131"/>
          <w:rFonts w:ascii="Times New Roman" w:hAnsi="Times New Roman"/>
          <w:sz w:val="26"/>
          <w:szCs w:val="26"/>
          <w:lang w:val="ru-RU"/>
        </w:rPr>
        <w:t>розхідних матеріалів, які виділяються на функціонування підрозділу, затверджується засновником.</w:t>
      </w:r>
    </w:p>
    <w:p w14:paraId="36078477">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7.4. Засновник підрозділу може приймати рішення про виплати винагороди членам підрозділу, за час їх участі у гасінні пожеж, здійсненні заходів із запобігання та чергувань в межах, визначених законодавством.</w:t>
      </w:r>
    </w:p>
    <w:p w14:paraId="35001A41">
      <w:pPr>
        <w:tabs>
          <w:tab w:val="left" w:pos="567"/>
          <w:tab w:val="left" w:pos="6521"/>
        </w:tabs>
        <w:spacing w:after="0" w:line="240" w:lineRule="auto"/>
        <w:ind w:firstLine="709"/>
        <w:jc w:val="both"/>
        <w:rPr>
          <w:rStyle w:val="131"/>
          <w:rFonts w:ascii="Times New Roman" w:hAnsi="Times New Roman"/>
          <w:sz w:val="26"/>
          <w:szCs w:val="26"/>
          <w:lang w:val="ru-RU"/>
        </w:rPr>
      </w:pPr>
      <w:r>
        <w:rPr>
          <w:rStyle w:val="131"/>
          <w:rFonts w:ascii="Times New Roman" w:hAnsi="Times New Roman"/>
          <w:sz w:val="26"/>
          <w:szCs w:val="26"/>
          <w:lang w:val="ru-RU"/>
        </w:rPr>
        <w:t>7.5. Засновник підрозділу може приймати рішення про додаткові заходи стимулювання для членів підрозділу в межах своїх повноважень відповідно до законодавства.</w:t>
      </w:r>
    </w:p>
    <w:p w14:paraId="649B91B4">
      <w:pPr>
        <w:tabs>
          <w:tab w:val="left" w:pos="567"/>
          <w:tab w:val="left" w:pos="6521"/>
        </w:tabs>
        <w:spacing w:after="0" w:line="240" w:lineRule="auto"/>
        <w:ind w:firstLine="709"/>
        <w:jc w:val="both"/>
        <w:rPr>
          <w:rStyle w:val="131"/>
          <w:rFonts w:ascii="Times New Roman" w:hAnsi="Times New Roman"/>
          <w:sz w:val="26"/>
          <w:szCs w:val="26"/>
          <w:lang w:val="ru-RU"/>
        </w:rPr>
      </w:pPr>
    </w:p>
    <w:p w14:paraId="41B38F52">
      <w:pPr>
        <w:tabs>
          <w:tab w:val="left" w:pos="567"/>
          <w:tab w:val="left" w:pos="6521"/>
        </w:tabs>
        <w:spacing w:after="0" w:line="240" w:lineRule="auto"/>
        <w:jc w:val="both"/>
        <w:rPr>
          <w:rStyle w:val="131"/>
          <w:rFonts w:ascii="Times New Roman" w:hAnsi="Times New Roman"/>
          <w:b/>
          <w:szCs w:val="26"/>
          <w:lang w:val="ru-RU"/>
        </w:rPr>
      </w:pPr>
      <w:r>
        <w:rPr>
          <w:rStyle w:val="131"/>
          <w:rFonts w:ascii="Times New Roman" w:hAnsi="Times New Roman"/>
          <w:b/>
          <w:szCs w:val="26"/>
          <w:lang w:val="ru-RU"/>
        </w:rPr>
        <w:t>Начальник відділу з питань надзвичайних</w:t>
      </w:r>
    </w:p>
    <w:p w14:paraId="4746FE60">
      <w:pPr>
        <w:tabs>
          <w:tab w:val="left" w:pos="567"/>
          <w:tab w:val="left" w:pos="6521"/>
        </w:tabs>
        <w:spacing w:after="0" w:line="240" w:lineRule="auto"/>
        <w:jc w:val="both"/>
        <w:rPr>
          <w:rFonts w:ascii="Times New Roman" w:hAnsi="Times New Roman"/>
          <w:b/>
          <w:sz w:val="24"/>
          <w:lang w:val="ru-RU"/>
        </w:rPr>
      </w:pPr>
      <w:r>
        <w:rPr>
          <w:rStyle w:val="131"/>
          <w:rFonts w:ascii="Times New Roman" w:hAnsi="Times New Roman"/>
          <w:b/>
          <w:szCs w:val="26"/>
          <w:lang w:val="ru-RU"/>
        </w:rPr>
        <w:t>ситуацій та цивільного захисту населення</w:t>
      </w:r>
      <w:r>
        <w:rPr>
          <w:rStyle w:val="131"/>
          <w:rFonts w:ascii="Times New Roman" w:hAnsi="Times New Roman"/>
          <w:b/>
          <w:szCs w:val="26"/>
          <w:lang w:val="ru-RU"/>
        </w:rPr>
        <w:tab/>
      </w:r>
      <w:r>
        <w:rPr>
          <w:rStyle w:val="131"/>
          <w:rFonts w:ascii="Times New Roman" w:hAnsi="Times New Roman"/>
          <w:b/>
          <w:szCs w:val="26"/>
          <w:lang w:val="ru-RU"/>
        </w:rPr>
        <w:tab/>
      </w:r>
      <w:r>
        <w:rPr>
          <w:rStyle w:val="131"/>
          <w:rFonts w:ascii="Times New Roman" w:hAnsi="Times New Roman"/>
          <w:b/>
          <w:szCs w:val="26"/>
          <w:lang w:val="ru-RU"/>
        </w:rPr>
        <w:t>Ігор ЮЗЬВ’ЯК</w:t>
      </w:r>
    </w:p>
    <w:sectPr>
      <w:pgSz w:w="11906" w:h="16838"/>
      <w:pgMar w:top="851" w:right="907" w:bottom="709" w:left="1418" w:header="0" w:footer="0" w:gutter="0"/>
      <w:cols w:space="720"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Liberation Sans">
    <w:panose1 w:val="020B0604020202020204"/>
    <w:charset w:val="01"/>
    <w:family w:val="swiss"/>
    <w:pitch w:val="default"/>
    <w:sig w:usb0="E0000AFF" w:usb1="500078FF" w:usb2="00000021" w:usb3="00000000" w:csb0="600001BF" w:csb1="DFF70000"/>
  </w:font>
  <w:font w:name="Lucida Sans Unicode">
    <w:panose1 w:val="020B0602030504020204"/>
    <w:charset w:val="00"/>
    <w:family w:val="swiss"/>
    <w:pitch w:val="default"/>
    <w:sig w:usb0="80001AFF" w:usb1="0000396B" w:usb2="00000000" w:usb3="00000000" w:csb0="200000BF" w:csb1="D7F70000"/>
  </w:font>
  <w:font w:name="Mangal">
    <w:altName w:val="Miriam Mono CLM"/>
    <w:panose1 w:val="02040503050203030202"/>
    <w:charset w:val="01"/>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Lohit Devanagari">
    <w:altName w:val="MS Gothic"/>
    <w:panose1 w:val="00000000000000000000"/>
    <w:charset w:val="00"/>
    <w:family w:val="roman"/>
    <w:pitch w:val="default"/>
    <w:sig w:usb0="00000000" w:usb1="00000000" w:usb2="00000000" w:usb3="00000000" w:csb0="00000001" w:csb1="00000000"/>
  </w:font>
  <w:font w:name="Miriam Mono CLM">
    <w:panose1 w:val="02000503000000000000"/>
    <w:charset w:val="00"/>
    <w:family w:val="auto"/>
    <w:pitch w:val="default"/>
    <w:sig w:usb0="80000803" w:usb1="50002802" w:usb2="00000000" w:usb3="00000000" w:csb0="00000020"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EA"/>
    <w:rsid w:val="0003521E"/>
    <w:rsid w:val="0004225C"/>
    <w:rsid w:val="0007153C"/>
    <w:rsid w:val="000A7BAB"/>
    <w:rsid w:val="000B3831"/>
    <w:rsid w:val="000C56BC"/>
    <w:rsid w:val="000C63F9"/>
    <w:rsid w:val="000D5770"/>
    <w:rsid w:val="00135789"/>
    <w:rsid w:val="00140480"/>
    <w:rsid w:val="00146589"/>
    <w:rsid w:val="00153535"/>
    <w:rsid w:val="001A5F78"/>
    <w:rsid w:val="001B78A3"/>
    <w:rsid w:val="001D6205"/>
    <w:rsid w:val="001F34AB"/>
    <w:rsid w:val="00204AFF"/>
    <w:rsid w:val="00241DA8"/>
    <w:rsid w:val="0024625F"/>
    <w:rsid w:val="00253DA6"/>
    <w:rsid w:val="002900E9"/>
    <w:rsid w:val="002A3E84"/>
    <w:rsid w:val="002B2EF5"/>
    <w:rsid w:val="002D0DE9"/>
    <w:rsid w:val="002D6417"/>
    <w:rsid w:val="002D6BC0"/>
    <w:rsid w:val="0033438A"/>
    <w:rsid w:val="003A5C95"/>
    <w:rsid w:val="003B354C"/>
    <w:rsid w:val="003D2E6F"/>
    <w:rsid w:val="003F4E37"/>
    <w:rsid w:val="00421B62"/>
    <w:rsid w:val="004334A4"/>
    <w:rsid w:val="00442059"/>
    <w:rsid w:val="0044758A"/>
    <w:rsid w:val="004476E7"/>
    <w:rsid w:val="00453048"/>
    <w:rsid w:val="00454093"/>
    <w:rsid w:val="00472475"/>
    <w:rsid w:val="00482533"/>
    <w:rsid w:val="004A2FD5"/>
    <w:rsid w:val="004C1607"/>
    <w:rsid w:val="004C2FBC"/>
    <w:rsid w:val="00501BC5"/>
    <w:rsid w:val="00514F75"/>
    <w:rsid w:val="00576E3F"/>
    <w:rsid w:val="00582D4E"/>
    <w:rsid w:val="00592228"/>
    <w:rsid w:val="005C2D88"/>
    <w:rsid w:val="00603864"/>
    <w:rsid w:val="00613179"/>
    <w:rsid w:val="00617E6F"/>
    <w:rsid w:val="006437A0"/>
    <w:rsid w:val="006562B7"/>
    <w:rsid w:val="00665BEC"/>
    <w:rsid w:val="00684ECE"/>
    <w:rsid w:val="00686009"/>
    <w:rsid w:val="006868A3"/>
    <w:rsid w:val="00696198"/>
    <w:rsid w:val="006A2242"/>
    <w:rsid w:val="00705B57"/>
    <w:rsid w:val="0071150B"/>
    <w:rsid w:val="00714C76"/>
    <w:rsid w:val="00723041"/>
    <w:rsid w:val="007326D1"/>
    <w:rsid w:val="00736694"/>
    <w:rsid w:val="00766AF3"/>
    <w:rsid w:val="007702E7"/>
    <w:rsid w:val="00796393"/>
    <w:rsid w:val="007A7A4C"/>
    <w:rsid w:val="007E70A8"/>
    <w:rsid w:val="00824948"/>
    <w:rsid w:val="00833749"/>
    <w:rsid w:val="0084543B"/>
    <w:rsid w:val="008515A2"/>
    <w:rsid w:val="0085326B"/>
    <w:rsid w:val="00856C99"/>
    <w:rsid w:val="00864294"/>
    <w:rsid w:val="0087194D"/>
    <w:rsid w:val="00896883"/>
    <w:rsid w:val="008E1933"/>
    <w:rsid w:val="00907FA0"/>
    <w:rsid w:val="0091233B"/>
    <w:rsid w:val="00942104"/>
    <w:rsid w:val="0094231B"/>
    <w:rsid w:val="009442F5"/>
    <w:rsid w:val="00975FD8"/>
    <w:rsid w:val="009B5594"/>
    <w:rsid w:val="009F7345"/>
    <w:rsid w:val="00A265FE"/>
    <w:rsid w:val="00A272C8"/>
    <w:rsid w:val="00A33CDA"/>
    <w:rsid w:val="00A35764"/>
    <w:rsid w:val="00A40070"/>
    <w:rsid w:val="00A40FAD"/>
    <w:rsid w:val="00A522C9"/>
    <w:rsid w:val="00A629E8"/>
    <w:rsid w:val="00A71744"/>
    <w:rsid w:val="00A8604B"/>
    <w:rsid w:val="00A92198"/>
    <w:rsid w:val="00AA3AEA"/>
    <w:rsid w:val="00B043A4"/>
    <w:rsid w:val="00B05ABD"/>
    <w:rsid w:val="00B22294"/>
    <w:rsid w:val="00B23115"/>
    <w:rsid w:val="00B36EB1"/>
    <w:rsid w:val="00B57FDC"/>
    <w:rsid w:val="00B67218"/>
    <w:rsid w:val="00B80387"/>
    <w:rsid w:val="00B81AF1"/>
    <w:rsid w:val="00B83466"/>
    <w:rsid w:val="00B86E1F"/>
    <w:rsid w:val="00B9668F"/>
    <w:rsid w:val="00BA139A"/>
    <w:rsid w:val="00C25C75"/>
    <w:rsid w:val="00C3396C"/>
    <w:rsid w:val="00C45386"/>
    <w:rsid w:val="00C4799C"/>
    <w:rsid w:val="00CB02BE"/>
    <w:rsid w:val="00CC653B"/>
    <w:rsid w:val="00CC71FC"/>
    <w:rsid w:val="00D0444F"/>
    <w:rsid w:val="00D16FD7"/>
    <w:rsid w:val="00D5687C"/>
    <w:rsid w:val="00D700AE"/>
    <w:rsid w:val="00DA351B"/>
    <w:rsid w:val="00DB33DE"/>
    <w:rsid w:val="00DE39A9"/>
    <w:rsid w:val="00E335EA"/>
    <w:rsid w:val="00E41579"/>
    <w:rsid w:val="00E76ED9"/>
    <w:rsid w:val="00EA03E7"/>
    <w:rsid w:val="00EB301C"/>
    <w:rsid w:val="00EB3297"/>
    <w:rsid w:val="00EC4522"/>
    <w:rsid w:val="00ED33AB"/>
    <w:rsid w:val="00F020BB"/>
    <w:rsid w:val="00F37EA9"/>
    <w:rsid w:val="00F43D42"/>
    <w:rsid w:val="00F73D8C"/>
    <w:rsid w:val="00F9281C"/>
    <w:rsid w:val="00F956EB"/>
    <w:rsid w:val="00FA4F0F"/>
    <w:rsid w:val="00FB4C82"/>
    <w:rsid w:val="00FD5540"/>
    <w:rsid w:val="00FE02E2"/>
    <w:rsid w:val="00FF5EC1"/>
    <w:rsid w:val="00FF73A0"/>
    <w:rsid w:val="7A016D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ocked="1"/>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sdException w:uiPriority="99" w:name="List Bullet" w:locked="1"/>
    <w:lsdException w:uiPriority="99" w:name="List Number" w:locked="1"/>
    <w:lsdException w:uiPriority="99" w:name="List 2" w:locked="1"/>
    <w:lsdException w:uiPriority="99" w:name="List 3" w:locked="1"/>
    <w:lsdException w:qFormat="1" w:unhideWhenUsed="0" w:uiPriority="99" w:semiHidden="0"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iPriority="1" w:name="Default Paragraph Font"/>
    <w:lsdException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ocked="1"/>
    <w:lsdException w:uiPriority="99" w:name="Body Text 3" w:locked="1"/>
    <w:lsdException w:unhideWhenUsed="0" w:uiPriority="99" w:semiHidden="0" w:name="Body Text Indent 2" w:locked="1"/>
    <w:lsdException w:qFormat="1" w:unhideWhenUsed="0" w:uiPriority="99" w:semiHidden="0"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link w:val="35"/>
    <w:qFormat/>
    <w:locked/>
    <w:uiPriority w:val="99"/>
    <w:pPr>
      <w:spacing w:before="480" w:after="0"/>
      <w:contextualSpacing/>
      <w:outlineLvl w:val="0"/>
    </w:pPr>
    <w:rPr>
      <w:rFonts w:ascii="Cambria" w:hAnsi="Cambria"/>
      <w:b/>
      <w:bCs/>
      <w:sz w:val="28"/>
      <w:szCs w:val="28"/>
    </w:rPr>
  </w:style>
  <w:style w:type="paragraph" w:styleId="3">
    <w:name w:val="heading 2"/>
    <w:basedOn w:val="1"/>
    <w:link w:val="36"/>
    <w:qFormat/>
    <w:locked/>
    <w:uiPriority w:val="99"/>
    <w:pPr>
      <w:spacing w:before="200" w:after="0"/>
      <w:outlineLvl w:val="1"/>
    </w:pPr>
    <w:rPr>
      <w:rFonts w:ascii="Cambria" w:hAnsi="Cambria"/>
      <w:b/>
      <w:bCs/>
      <w:sz w:val="26"/>
      <w:szCs w:val="26"/>
    </w:rPr>
  </w:style>
  <w:style w:type="paragraph" w:styleId="4">
    <w:name w:val="heading 3"/>
    <w:basedOn w:val="1"/>
    <w:link w:val="37"/>
    <w:qFormat/>
    <w:locked/>
    <w:uiPriority w:val="99"/>
    <w:pPr>
      <w:spacing w:before="200" w:after="0" w:line="271" w:lineRule="auto"/>
      <w:outlineLvl w:val="2"/>
    </w:pPr>
    <w:rPr>
      <w:rFonts w:ascii="Cambria" w:hAnsi="Cambria"/>
      <w:b/>
      <w:bCs/>
    </w:rPr>
  </w:style>
  <w:style w:type="paragraph" w:styleId="5">
    <w:name w:val="heading 4"/>
    <w:basedOn w:val="1"/>
    <w:link w:val="38"/>
    <w:qFormat/>
    <w:locked/>
    <w:uiPriority w:val="99"/>
    <w:pPr>
      <w:spacing w:before="200" w:after="0"/>
      <w:outlineLvl w:val="3"/>
    </w:pPr>
    <w:rPr>
      <w:rFonts w:ascii="Cambria" w:hAnsi="Cambria"/>
      <w:b/>
      <w:bCs/>
      <w:i/>
      <w:iCs/>
    </w:rPr>
  </w:style>
  <w:style w:type="paragraph" w:styleId="6">
    <w:name w:val="heading 5"/>
    <w:basedOn w:val="1"/>
    <w:link w:val="39"/>
    <w:qFormat/>
    <w:locked/>
    <w:uiPriority w:val="99"/>
    <w:pPr>
      <w:spacing w:before="200" w:after="0"/>
      <w:outlineLvl w:val="4"/>
    </w:pPr>
    <w:rPr>
      <w:rFonts w:ascii="Cambria" w:hAnsi="Cambria"/>
      <w:b/>
      <w:bCs/>
      <w:color w:val="7F7F7F"/>
    </w:rPr>
  </w:style>
  <w:style w:type="paragraph" w:styleId="7">
    <w:name w:val="heading 6"/>
    <w:basedOn w:val="1"/>
    <w:link w:val="40"/>
    <w:qFormat/>
    <w:locked/>
    <w:uiPriority w:val="99"/>
    <w:pPr>
      <w:spacing w:after="0" w:line="271" w:lineRule="auto"/>
      <w:outlineLvl w:val="5"/>
    </w:pPr>
    <w:rPr>
      <w:rFonts w:ascii="Cambria" w:hAnsi="Cambria"/>
      <w:b/>
      <w:bCs/>
      <w:i/>
      <w:iCs/>
      <w:color w:val="7F7F7F"/>
    </w:rPr>
  </w:style>
  <w:style w:type="paragraph" w:styleId="8">
    <w:name w:val="heading 7"/>
    <w:basedOn w:val="1"/>
    <w:link w:val="41"/>
    <w:qFormat/>
    <w:locked/>
    <w:uiPriority w:val="99"/>
    <w:pPr>
      <w:spacing w:after="0"/>
      <w:outlineLvl w:val="6"/>
    </w:pPr>
    <w:rPr>
      <w:rFonts w:ascii="Cambria" w:hAnsi="Cambria"/>
      <w:i/>
      <w:iCs/>
    </w:rPr>
  </w:style>
  <w:style w:type="paragraph" w:styleId="9">
    <w:name w:val="heading 8"/>
    <w:basedOn w:val="1"/>
    <w:link w:val="42"/>
    <w:qFormat/>
    <w:uiPriority w:val="99"/>
    <w:pPr>
      <w:spacing w:after="0"/>
      <w:outlineLvl w:val="7"/>
    </w:pPr>
    <w:rPr>
      <w:rFonts w:ascii="Cambria" w:hAnsi="Cambria"/>
      <w:sz w:val="20"/>
      <w:szCs w:val="20"/>
    </w:rPr>
  </w:style>
  <w:style w:type="paragraph" w:styleId="10">
    <w:name w:val="heading 9"/>
    <w:basedOn w:val="1"/>
    <w:link w:val="43"/>
    <w:qFormat/>
    <w:locked/>
    <w:uiPriority w:val="99"/>
    <w:pPr>
      <w:spacing w:after="0"/>
      <w:outlineLvl w:val="8"/>
    </w:pPr>
    <w:rPr>
      <w:rFonts w:ascii="Cambria" w:hAnsi="Cambria"/>
      <w:i/>
      <w:iCs/>
      <w:spacing w:val="5"/>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99"/>
    <w:pPr>
      <w:spacing w:after="0" w:line="240" w:lineRule="auto"/>
    </w:pPr>
    <w:rPr>
      <w:rFonts w:ascii="Tahoma" w:hAnsi="Tahoma" w:cs="Tahoma"/>
      <w:sz w:val="16"/>
      <w:szCs w:val="16"/>
    </w:rPr>
  </w:style>
  <w:style w:type="paragraph" w:styleId="14">
    <w:name w:val="Body Text"/>
    <w:basedOn w:val="1"/>
    <w:link w:val="132"/>
    <w:uiPriority w:val="99"/>
    <w:pPr>
      <w:spacing w:after="140" w:line="288" w:lineRule="auto"/>
    </w:pPr>
  </w:style>
  <w:style w:type="paragraph" w:styleId="15">
    <w:name w:val="Body Text 2"/>
    <w:basedOn w:val="1"/>
    <w:link w:val="133"/>
    <w:locked/>
    <w:uiPriority w:val="99"/>
    <w:pPr>
      <w:spacing w:after="0" w:line="240" w:lineRule="auto"/>
      <w:ind w:firstLine="720"/>
      <w:jc w:val="both"/>
    </w:pPr>
    <w:rPr>
      <w:rFonts w:ascii="Times New Roman" w:hAnsi="Times New Roman"/>
      <w:sz w:val="26"/>
      <w:szCs w:val="26"/>
      <w:lang w:val="uk-UA" w:eastAsia="ru-RU"/>
    </w:rPr>
  </w:style>
  <w:style w:type="paragraph" w:styleId="16">
    <w:name w:val="Body Text Indent"/>
    <w:basedOn w:val="1"/>
    <w:link w:val="142"/>
    <w:qFormat/>
    <w:locked/>
    <w:uiPriority w:val="99"/>
    <w:pPr>
      <w:spacing w:after="120" w:line="240" w:lineRule="auto"/>
      <w:ind w:left="283"/>
    </w:pPr>
    <w:rPr>
      <w:rFonts w:ascii="Times New Roman" w:hAnsi="Times New Roman"/>
      <w:sz w:val="20"/>
      <w:szCs w:val="20"/>
      <w:lang w:val="uk-UA" w:eastAsia="ru-RU"/>
    </w:rPr>
  </w:style>
  <w:style w:type="paragraph" w:styleId="17">
    <w:name w:val="Body Text Indent 2"/>
    <w:basedOn w:val="1"/>
    <w:link w:val="136"/>
    <w:locked/>
    <w:uiPriority w:val="99"/>
    <w:pPr>
      <w:spacing w:after="0" w:line="240" w:lineRule="auto"/>
      <w:ind w:firstLine="720"/>
      <w:jc w:val="both"/>
    </w:pPr>
    <w:rPr>
      <w:rFonts w:ascii="Times New Roman" w:hAnsi="Times New Roman"/>
      <w:sz w:val="26"/>
      <w:szCs w:val="26"/>
      <w:lang w:val="uk-UA" w:eastAsia="ru-RU"/>
    </w:rPr>
  </w:style>
  <w:style w:type="paragraph" w:styleId="18">
    <w:name w:val="Body Text Indent 3"/>
    <w:basedOn w:val="1"/>
    <w:link w:val="137"/>
    <w:qFormat/>
    <w:locked/>
    <w:uiPriority w:val="99"/>
    <w:pPr>
      <w:spacing w:after="0" w:line="240" w:lineRule="auto"/>
      <w:ind w:firstLine="709"/>
      <w:jc w:val="both"/>
    </w:pPr>
    <w:rPr>
      <w:rFonts w:ascii="Times New Roman" w:hAnsi="Times New Roman"/>
      <w:sz w:val="26"/>
      <w:szCs w:val="26"/>
      <w:lang w:val="uk-UA" w:eastAsia="ru-RU"/>
    </w:rPr>
  </w:style>
  <w:style w:type="paragraph" w:styleId="19">
    <w:name w:val="caption"/>
    <w:basedOn w:val="1"/>
    <w:qFormat/>
    <w:uiPriority w:val="0"/>
    <w:pPr>
      <w:suppressLineNumbers/>
      <w:spacing w:before="120" w:after="120"/>
    </w:pPr>
    <w:rPr>
      <w:rFonts w:cs="Mangal"/>
      <w:i/>
      <w:iCs/>
      <w:sz w:val="24"/>
      <w:szCs w:val="24"/>
    </w:rPr>
  </w:style>
  <w:style w:type="character" w:styleId="20">
    <w:name w:val="Emphasis"/>
    <w:qFormat/>
    <w:locked/>
    <w:uiPriority w:val="99"/>
  </w:style>
  <w:style w:type="paragraph" w:styleId="21">
    <w:name w:val="footer"/>
    <w:basedOn w:val="1"/>
    <w:link w:val="135"/>
    <w:qFormat/>
    <w:locked/>
    <w:uiPriority w:val="99"/>
    <w:pPr>
      <w:tabs>
        <w:tab w:val="center" w:pos="4153"/>
        <w:tab w:val="right" w:pos="8306"/>
      </w:tabs>
      <w:spacing w:after="0" w:line="240" w:lineRule="auto"/>
    </w:pPr>
    <w:rPr>
      <w:rFonts w:ascii="Times New Roman" w:hAnsi="Times New Roman"/>
      <w:sz w:val="20"/>
      <w:szCs w:val="20"/>
      <w:lang w:val="uk-UA" w:eastAsia="ru-RU"/>
    </w:rPr>
  </w:style>
  <w:style w:type="paragraph" w:styleId="22">
    <w:name w:val="header"/>
    <w:basedOn w:val="1"/>
    <w:link w:val="134"/>
    <w:qFormat/>
    <w:locked/>
    <w:uiPriority w:val="99"/>
    <w:pPr>
      <w:tabs>
        <w:tab w:val="center" w:pos="4153"/>
        <w:tab w:val="right" w:pos="8306"/>
      </w:tabs>
      <w:spacing w:after="0" w:line="240" w:lineRule="auto"/>
    </w:pPr>
    <w:rPr>
      <w:rFonts w:ascii="Times New Roman" w:hAnsi="Times New Roman"/>
      <w:sz w:val="20"/>
      <w:szCs w:val="20"/>
      <w:lang w:val="uk-UA" w:eastAsia="ru-RU"/>
    </w:rPr>
  </w:style>
  <w:style w:type="paragraph" w:styleId="23">
    <w:name w:val="HTML Preformatted"/>
    <w:basedOn w:val="1"/>
    <w:link w:val="138"/>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sz w:val="20"/>
      <w:szCs w:val="20"/>
      <w:lang w:val="ru-RU" w:eastAsia="ru-RU"/>
    </w:rPr>
  </w:style>
  <w:style w:type="character" w:styleId="24">
    <w:name w:val="Hyperlink"/>
    <w:basedOn w:val="11"/>
    <w:semiHidden/>
    <w:unhideWhenUsed/>
    <w:locked/>
    <w:uiPriority w:val="99"/>
    <w:rPr>
      <w:color w:val="0000FF"/>
      <w:u w:val="single"/>
    </w:rPr>
  </w:style>
  <w:style w:type="paragraph" w:styleId="25">
    <w:name w:val="List"/>
    <w:basedOn w:val="14"/>
    <w:qFormat/>
    <w:uiPriority w:val="0"/>
    <w:rPr>
      <w:rFonts w:cs="Mangal"/>
    </w:rPr>
  </w:style>
  <w:style w:type="paragraph" w:styleId="26">
    <w:name w:val="List 4"/>
    <w:basedOn w:val="1"/>
    <w:qFormat/>
    <w:locked/>
    <w:uiPriority w:val="99"/>
    <w:pPr>
      <w:spacing w:after="0" w:line="240" w:lineRule="auto"/>
      <w:ind w:left="1132" w:hanging="283"/>
    </w:pPr>
    <w:rPr>
      <w:rFonts w:ascii="Times New Roman" w:hAnsi="Times New Roman"/>
      <w:sz w:val="20"/>
      <w:szCs w:val="20"/>
      <w:lang w:val="ru-RU" w:eastAsia="ru-RU"/>
    </w:rPr>
  </w:style>
  <w:style w:type="paragraph" w:styleId="27">
    <w:name w:val="List Bullet 4"/>
    <w:basedOn w:val="1"/>
    <w:qFormat/>
    <w:locked/>
    <w:uiPriority w:val="99"/>
    <w:pPr>
      <w:suppressAutoHyphens/>
      <w:autoSpaceDE w:val="0"/>
      <w:spacing w:after="0" w:line="240" w:lineRule="auto"/>
      <w:ind w:left="1132" w:hanging="283"/>
    </w:pPr>
    <w:rPr>
      <w:rFonts w:ascii="Times New Roman" w:hAnsi="Times New Roman"/>
      <w:sz w:val="20"/>
      <w:szCs w:val="20"/>
      <w:lang w:val="ru-RU" w:eastAsia="zh-CN"/>
    </w:rPr>
  </w:style>
  <w:style w:type="paragraph" w:styleId="28">
    <w:name w:val="Normal (Web)"/>
    <w:basedOn w:val="1"/>
    <w:qFormat/>
    <w:locked/>
    <w:uiPriority w:val="99"/>
    <w:pPr>
      <w:spacing w:before="100" w:beforeAutospacing="1" w:after="100" w:afterAutospacing="1" w:line="240" w:lineRule="auto"/>
    </w:pPr>
    <w:rPr>
      <w:rFonts w:ascii="Times New Roman" w:hAnsi="Times New Roman"/>
      <w:sz w:val="24"/>
      <w:szCs w:val="24"/>
      <w:lang w:val="uk-UA" w:eastAsia="uk-UA"/>
    </w:rPr>
  </w:style>
  <w:style w:type="character" w:styleId="29">
    <w:name w:val="page number"/>
    <w:basedOn w:val="11"/>
    <w:qFormat/>
    <w:locked/>
    <w:uiPriority w:val="99"/>
    <w:rPr>
      <w:rFonts w:cs="Times New Roman"/>
    </w:rPr>
  </w:style>
  <w:style w:type="paragraph" w:styleId="30">
    <w:name w:val="Plain Text"/>
    <w:basedOn w:val="1"/>
    <w:link w:val="139"/>
    <w:qFormat/>
    <w:locked/>
    <w:uiPriority w:val="99"/>
    <w:pPr>
      <w:widowControl w:val="0"/>
      <w:spacing w:after="0" w:line="240" w:lineRule="auto"/>
    </w:pPr>
    <w:rPr>
      <w:rFonts w:ascii="Courier New" w:hAnsi="Courier New" w:cs="Courier New"/>
      <w:sz w:val="20"/>
      <w:szCs w:val="20"/>
      <w:lang w:val="uk-UA" w:eastAsia="ru-RU"/>
    </w:rPr>
  </w:style>
  <w:style w:type="character" w:styleId="31">
    <w:name w:val="Strong"/>
    <w:qFormat/>
    <w:locked/>
    <w:uiPriority w:val="99"/>
    <w:rPr>
      <w:rFonts w:cs="Times New Roman"/>
      <w:b/>
    </w:rPr>
  </w:style>
  <w:style w:type="paragraph" w:styleId="32">
    <w:name w:val="Subtitle"/>
    <w:basedOn w:val="1"/>
    <w:qFormat/>
    <w:locked/>
    <w:uiPriority w:val="99"/>
    <w:pPr>
      <w:spacing w:after="600"/>
    </w:pPr>
    <w:rPr>
      <w:rFonts w:ascii="Cambria" w:hAnsi="Cambria"/>
      <w:i/>
      <w:iCs/>
      <w:spacing w:val="13"/>
      <w:sz w:val="24"/>
      <w:szCs w:val="24"/>
    </w:rPr>
  </w:style>
  <w:style w:type="table" w:styleId="33">
    <w:name w:val="Table Grid"/>
    <w:basedOn w:val="12"/>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4">
    <w:name w:val="Title"/>
    <w:basedOn w:val="1"/>
    <w:qFormat/>
    <w:locked/>
    <w:uiPriority w:val="99"/>
    <w:pPr>
      <w:pBdr>
        <w:bottom w:val="single" w:color="00000A" w:sz="4" w:space="1"/>
      </w:pBdr>
      <w:spacing w:line="240" w:lineRule="auto"/>
      <w:contextualSpacing/>
    </w:pPr>
    <w:rPr>
      <w:rFonts w:ascii="Cambria" w:hAnsi="Cambria"/>
      <w:spacing w:val="5"/>
      <w:sz w:val="52"/>
      <w:szCs w:val="52"/>
    </w:rPr>
  </w:style>
  <w:style w:type="character" w:customStyle="1" w:styleId="35">
    <w:name w:val="Заголовок 1 Знак"/>
    <w:link w:val="2"/>
    <w:qFormat/>
    <w:locked/>
    <w:uiPriority w:val="9"/>
    <w:rPr>
      <w:rFonts w:ascii="Cambria" w:hAnsi="Cambria" w:cs="Times New Roman"/>
      <w:b/>
      <w:bCs/>
      <w:sz w:val="28"/>
      <w:szCs w:val="28"/>
    </w:rPr>
  </w:style>
  <w:style w:type="character" w:customStyle="1" w:styleId="36">
    <w:name w:val="Заголовок 2 Знак"/>
    <w:link w:val="3"/>
    <w:qFormat/>
    <w:locked/>
    <w:uiPriority w:val="9"/>
    <w:rPr>
      <w:rFonts w:ascii="Cambria" w:hAnsi="Cambria" w:cs="Times New Roman"/>
      <w:b/>
      <w:bCs/>
      <w:sz w:val="26"/>
      <w:szCs w:val="26"/>
    </w:rPr>
  </w:style>
  <w:style w:type="character" w:customStyle="1" w:styleId="37">
    <w:name w:val="Заголовок 3 Знак"/>
    <w:link w:val="4"/>
    <w:qFormat/>
    <w:locked/>
    <w:uiPriority w:val="99"/>
    <w:rPr>
      <w:rFonts w:ascii="Cambria" w:hAnsi="Cambria" w:cs="Times New Roman"/>
      <w:b/>
      <w:bCs/>
    </w:rPr>
  </w:style>
  <w:style w:type="character" w:customStyle="1" w:styleId="38">
    <w:name w:val="Заголовок 4 Знак"/>
    <w:link w:val="5"/>
    <w:qFormat/>
    <w:locked/>
    <w:uiPriority w:val="9"/>
    <w:rPr>
      <w:rFonts w:ascii="Cambria" w:hAnsi="Cambria" w:cs="Times New Roman"/>
      <w:b/>
      <w:bCs/>
      <w:i/>
      <w:iCs/>
    </w:rPr>
  </w:style>
  <w:style w:type="character" w:customStyle="1" w:styleId="39">
    <w:name w:val="Заголовок 5 Знак"/>
    <w:link w:val="6"/>
    <w:semiHidden/>
    <w:qFormat/>
    <w:locked/>
    <w:uiPriority w:val="99"/>
    <w:rPr>
      <w:rFonts w:ascii="Cambria" w:hAnsi="Cambria" w:cs="Times New Roman"/>
      <w:b/>
      <w:bCs/>
      <w:color w:val="7F7F7F"/>
    </w:rPr>
  </w:style>
  <w:style w:type="character" w:customStyle="1" w:styleId="40">
    <w:name w:val="Заголовок 6 Знак"/>
    <w:link w:val="7"/>
    <w:semiHidden/>
    <w:qFormat/>
    <w:locked/>
    <w:uiPriority w:val="9"/>
    <w:rPr>
      <w:rFonts w:ascii="Cambria" w:hAnsi="Cambria" w:cs="Times New Roman"/>
      <w:b/>
      <w:bCs/>
      <w:i/>
      <w:iCs/>
      <w:color w:val="7F7F7F"/>
    </w:rPr>
  </w:style>
  <w:style w:type="character" w:customStyle="1" w:styleId="41">
    <w:name w:val="Заголовок 7 Знак"/>
    <w:link w:val="8"/>
    <w:semiHidden/>
    <w:qFormat/>
    <w:locked/>
    <w:uiPriority w:val="99"/>
    <w:rPr>
      <w:rFonts w:ascii="Cambria" w:hAnsi="Cambria" w:cs="Times New Roman"/>
      <w:i/>
      <w:iCs/>
    </w:rPr>
  </w:style>
  <w:style w:type="character" w:customStyle="1" w:styleId="42">
    <w:name w:val="Заголовок 8 Знак"/>
    <w:link w:val="9"/>
    <w:qFormat/>
    <w:locked/>
    <w:uiPriority w:val="99"/>
    <w:rPr>
      <w:rFonts w:ascii="Cambria" w:hAnsi="Cambria" w:cs="Times New Roman"/>
      <w:sz w:val="20"/>
      <w:szCs w:val="20"/>
    </w:rPr>
  </w:style>
  <w:style w:type="character" w:customStyle="1" w:styleId="43">
    <w:name w:val="Заголовок 9 Знак"/>
    <w:link w:val="10"/>
    <w:semiHidden/>
    <w:qFormat/>
    <w:locked/>
    <w:uiPriority w:val="99"/>
    <w:rPr>
      <w:rFonts w:ascii="Cambria" w:hAnsi="Cambria" w:cs="Times New Roman"/>
      <w:i/>
      <w:iCs/>
      <w:spacing w:val="5"/>
      <w:sz w:val="20"/>
      <w:szCs w:val="20"/>
    </w:rPr>
  </w:style>
  <w:style w:type="character" w:customStyle="1" w:styleId="44">
    <w:name w:val="Текст у виносці Знак"/>
    <w:semiHidden/>
    <w:qFormat/>
    <w:locked/>
    <w:uiPriority w:val="99"/>
    <w:rPr>
      <w:rFonts w:ascii="Tahoma" w:hAnsi="Tahoma" w:cs="Tahoma"/>
      <w:sz w:val="16"/>
      <w:szCs w:val="16"/>
    </w:rPr>
  </w:style>
  <w:style w:type="character" w:customStyle="1" w:styleId="45">
    <w:name w:val="Назва Знак"/>
    <w:qFormat/>
    <w:locked/>
    <w:uiPriority w:val="99"/>
    <w:rPr>
      <w:rFonts w:ascii="Cambria" w:hAnsi="Cambria" w:cs="Times New Roman"/>
      <w:spacing w:val="5"/>
      <w:sz w:val="52"/>
      <w:szCs w:val="52"/>
    </w:rPr>
  </w:style>
  <w:style w:type="character" w:customStyle="1" w:styleId="46">
    <w:name w:val="Підзаголовок Знак"/>
    <w:qFormat/>
    <w:locked/>
    <w:uiPriority w:val="99"/>
    <w:rPr>
      <w:rFonts w:ascii="Cambria" w:hAnsi="Cambria" w:cs="Times New Roman"/>
      <w:i/>
      <w:iCs/>
      <w:spacing w:val="13"/>
      <w:sz w:val="24"/>
      <w:szCs w:val="24"/>
    </w:rPr>
  </w:style>
  <w:style w:type="character" w:customStyle="1" w:styleId="47">
    <w:name w:val="Цитата Знак"/>
    <w:qFormat/>
    <w:locked/>
    <w:uiPriority w:val="99"/>
    <w:rPr>
      <w:rFonts w:cs="Times New Roman"/>
      <w:i/>
      <w:iCs/>
    </w:rPr>
  </w:style>
  <w:style w:type="character" w:customStyle="1" w:styleId="48">
    <w:name w:val="Насичена цитата Знак"/>
    <w:qFormat/>
    <w:locked/>
    <w:uiPriority w:val="99"/>
    <w:rPr>
      <w:rFonts w:cs="Times New Roman"/>
      <w:b/>
      <w:bCs/>
      <w:i/>
      <w:iCs/>
    </w:rPr>
  </w:style>
  <w:style w:type="character" w:customStyle="1" w:styleId="49">
    <w:name w:val="Subtle Emphasis"/>
    <w:qFormat/>
    <w:uiPriority w:val="99"/>
    <w:rPr>
      <w:rFonts w:cs="Times New Roman"/>
      <w:i/>
    </w:rPr>
  </w:style>
  <w:style w:type="character" w:customStyle="1" w:styleId="50">
    <w:name w:val="Intense Emphasis"/>
    <w:qFormat/>
    <w:uiPriority w:val="99"/>
    <w:rPr>
      <w:rFonts w:cs="Times New Roman"/>
      <w:b/>
    </w:rPr>
  </w:style>
  <w:style w:type="character" w:customStyle="1" w:styleId="51">
    <w:name w:val="Subtle Reference"/>
    <w:qFormat/>
    <w:uiPriority w:val="99"/>
    <w:rPr>
      <w:rFonts w:cs="Times New Roman"/>
      <w:smallCaps/>
    </w:rPr>
  </w:style>
  <w:style w:type="character" w:customStyle="1" w:styleId="52">
    <w:name w:val="Intense Reference"/>
    <w:qFormat/>
    <w:uiPriority w:val="99"/>
    <w:rPr>
      <w:rFonts w:cs="Times New Roman"/>
      <w:smallCaps/>
      <w:spacing w:val="5"/>
      <w:u w:val="single"/>
    </w:rPr>
  </w:style>
  <w:style w:type="character" w:customStyle="1" w:styleId="53">
    <w:name w:val="Book Title"/>
    <w:qFormat/>
    <w:uiPriority w:val="99"/>
    <w:rPr>
      <w:rFonts w:cs="Times New Roman"/>
      <w:i/>
      <w:smallCaps/>
      <w:spacing w:val="5"/>
    </w:rPr>
  </w:style>
  <w:style w:type="character" w:customStyle="1" w:styleId="54">
    <w:name w:val="ListLabel 1"/>
    <w:qFormat/>
    <w:uiPriority w:val="0"/>
    <w:rPr>
      <w:rFonts w:cs="Times New Roman"/>
    </w:rPr>
  </w:style>
  <w:style w:type="character" w:customStyle="1" w:styleId="55">
    <w:name w:val="ListLabel 2"/>
    <w:qFormat/>
    <w:uiPriority w:val="0"/>
    <w:rPr>
      <w:rFonts w:cs="Times New Roman"/>
    </w:rPr>
  </w:style>
  <w:style w:type="character" w:customStyle="1" w:styleId="56">
    <w:name w:val="ListLabel 3"/>
    <w:qFormat/>
    <w:uiPriority w:val="0"/>
    <w:rPr>
      <w:rFonts w:cs="Times New Roman"/>
    </w:rPr>
  </w:style>
  <w:style w:type="character" w:customStyle="1" w:styleId="57">
    <w:name w:val="ListLabel 4"/>
    <w:qFormat/>
    <w:uiPriority w:val="0"/>
    <w:rPr>
      <w:rFonts w:cs="Times New Roman"/>
    </w:rPr>
  </w:style>
  <w:style w:type="character" w:customStyle="1" w:styleId="58">
    <w:name w:val="ListLabel 5"/>
    <w:qFormat/>
    <w:uiPriority w:val="0"/>
    <w:rPr>
      <w:rFonts w:cs="Times New Roman"/>
    </w:rPr>
  </w:style>
  <w:style w:type="character" w:customStyle="1" w:styleId="59">
    <w:name w:val="ListLabel 6"/>
    <w:qFormat/>
    <w:uiPriority w:val="0"/>
    <w:rPr>
      <w:rFonts w:cs="Times New Roman"/>
    </w:rPr>
  </w:style>
  <w:style w:type="character" w:customStyle="1" w:styleId="60">
    <w:name w:val="ListLabel 7"/>
    <w:qFormat/>
    <w:uiPriority w:val="0"/>
    <w:rPr>
      <w:rFonts w:cs="Times New Roman"/>
    </w:rPr>
  </w:style>
  <w:style w:type="character" w:customStyle="1" w:styleId="61">
    <w:name w:val="ListLabel 8"/>
    <w:qFormat/>
    <w:uiPriority w:val="0"/>
    <w:rPr>
      <w:rFonts w:cs="Times New Roman"/>
    </w:rPr>
  </w:style>
  <w:style w:type="character" w:customStyle="1" w:styleId="62">
    <w:name w:val="ListLabel 9"/>
    <w:qFormat/>
    <w:uiPriority w:val="0"/>
    <w:rPr>
      <w:rFonts w:cs="Times New Roman"/>
    </w:rPr>
  </w:style>
  <w:style w:type="character" w:customStyle="1" w:styleId="63">
    <w:name w:val="ListLabel 10"/>
    <w:qFormat/>
    <w:uiPriority w:val="0"/>
    <w:rPr>
      <w:rFonts w:cs="Times New Roman"/>
    </w:rPr>
  </w:style>
  <w:style w:type="character" w:customStyle="1" w:styleId="64">
    <w:name w:val="ListLabel 11"/>
    <w:qFormat/>
    <w:uiPriority w:val="0"/>
    <w:rPr>
      <w:rFonts w:cs="Times New Roman"/>
    </w:rPr>
  </w:style>
  <w:style w:type="character" w:customStyle="1" w:styleId="65">
    <w:name w:val="ListLabel 12"/>
    <w:qFormat/>
    <w:uiPriority w:val="0"/>
    <w:rPr>
      <w:rFonts w:cs="Times New Roman"/>
    </w:rPr>
  </w:style>
  <w:style w:type="character" w:customStyle="1" w:styleId="66">
    <w:name w:val="ListLabel 13"/>
    <w:qFormat/>
    <w:uiPriority w:val="0"/>
    <w:rPr>
      <w:rFonts w:cs="Times New Roman"/>
    </w:rPr>
  </w:style>
  <w:style w:type="character" w:customStyle="1" w:styleId="67">
    <w:name w:val="ListLabel 14"/>
    <w:qFormat/>
    <w:uiPriority w:val="0"/>
    <w:rPr>
      <w:rFonts w:cs="Times New Roman"/>
    </w:rPr>
  </w:style>
  <w:style w:type="character" w:customStyle="1" w:styleId="68">
    <w:name w:val="ListLabel 15"/>
    <w:qFormat/>
    <w:uiPriority w:val="0"/>
    <w:rPr>
      <w:rFonts w:cs="Times New Roman"/>
    </w:rPr>
  </w:style>
  <w:style w:type="character" w:customStyle="1" w:styleId="69">
    <w:name w:val="ListLabel 16"/>
    <w:qFormat/>
    <w:uiPriority w:val="0"/>
    <w:rPr>
      <w:rFonts w:cs="Times New Roman"/>
    </w:rPr>
  </w:style>
  <w:style w:type="character" w:customStyle="1" w:styleId="70">
    <w:name w:val="ListLabel 17"/>
    <w:qFormat/>
    <w:uiPriority w:val="0"/>
    <w:rPr>
      <w:rFonts w:cs="Times New Roman"/>
    </w:rPr>
  </w:style>
  <w:style w:type="character" w:customStyle="1" w:styleId="71">
    <w:name w:val="ListLabel 18"/>
    <w:qFormat/>
    <w:uiPriority w:val="0"/>
    <w:rPr>
      <w:rFonts w:cs="Times New Roman"/>
    </w:rPr>
  </w:style>
  <w:style w:type="character" w:customStyle="1" w:styleId="72">
    <w:name w:val="ListLabel 19"/>
    <w:qFormat/>
    <w:uiPriority w:val="0"/>
    <w:rPr>
      <w:rFonts w:cs="Times New Roman"/>
    </w:rPr>
  </w:style>
  <w:style w:type="character" w:customStyle="1" w:styleId="73">
    <w:name w:val="ListLabel 20"/>
    <w:qFormat/>
    <w:uiPriority w:val="0"/>
    <w:rPr>
      <w:rFonts w:cs="Times New Roman"/>
    </w:rPr>
  </w:style>
  <w:style w:type="character" w:customStyle="1" w:styleId="74">
    <w:name w:val="ListLabel 21"/>
    <w:qFormat/>
    <w:uiPriority w:val="0"/>
    <w:rPr>
      <w:rFonts w:cs="Times New Roman"/>
    </w:rPr>
  </w:style>
  <w:style w:type="character" w:customStyle="1" w:styleId="75">
    <w:name w:val="ListLabel 22"/>
    <w:qFormat/>
    <w:uiPriority w:val="0"/>
    <w:rPr>
      <w:rFonts w:cs="Times New Roman"/>
    </w:rPr>
  </w:style>
  <w:style w:type="character" w:customStyle="1" w:styleId="76">
    <w:name w:val="ListLabel 23"/>
    <w:qFormat/>
    <w:uiPriority w:val="0"/>
    <w:rPr>
      <w:rFonts w:cs="Times New Roman"/>
    </w:rPr>
  </w:style>
  <w:style w:type="character" w:customStyle="1" w:styleId="77">
    <w:name w:val="ListLabel 24"/>
    <w:qFormat/>
    <w:uiPriority w:val="0"/>
    <w:rPr>
      <w:rFonts w:cs="Times New Roman"/>
    </w:rPr>
  </w:style>
  <w:style w:type="character" w:customStyle="1" w:styleId="78">
    <w:name w:val="ListLabel 25"/>
    <w:qFormat/>
    <w:uiPriority w:val="0"/>
    <w:rPr>
      <w:rFonts w:cs="Times New Roman"/>
    </w:rPr>
  </w:style>
  <w:style w:type="character" w:customStyle="1" w:styleId="79">
    <w:name w:val="ListLabel 26"/>
    <w:qFormat/>
    <w:uiPriority w:val="0"/>
    <w:rPr>
      <w:rFonts w:cs="Times New Roman"/>
    </w:rPr>
  </w:style>
  <w:style w:type="character" w:customStyle="1" w:styleId="80">
    <w:name w:val="ListLabel 27"/>
    <w:qFormat/>
    <w:uiPriority w:val="0"/>
    <w:rPr>
      <w:rFonts w:cs="Times New Roman"/>
    </w:rPr>
  </w:style>
  <w:style w:type="character" w:customStyle="1" w:styleId="81">
    <w:name w:val="ListLabel 28"/>
    <w:qFormat/>
    <w:uiPriority w:val="0"/>
    <w:rPr>
      <w:rFonts w:cs="Times New Roman"/>
    </w:rPr>
  </w:style>
  <w:style w:type="character" w:customStyle="1" w:styleId="82">
    <w:name w:val="ListLabel 29"/>
    <w:qFormat/>
    <w:uiPriority w:val="0"/>
    <w:rPr>
      <w:rFonts w:cs="Times New Roman"/>
    </w:rPr>
  </w:style>
  <w:style w:type="character" w:customStyle="1" w:styleId="83">
    <w:name w:val="ListLabel 30"/>
    <w:qFormat/>
    <w:uiPriority w:val="0"/>
    <w:rPr>
      <w:rFonts w:cs="Times New Roman"/>
    </w:rPr>
  </w:style>
  <w:style w:type="character" w:customStyle="1" w:styleId="84">
    <w:name w:val="ListLabel 31"/>
    <w:qFormat/>
    <w:uiPriority w:val="0"/>
    <w:rPr>
      <w:rFonts w:cs="Times New Roman"/>
    </w:rPr>
  </w:style>
  <w:style w:type="character" w:customStyle="1" w:styleId="85">
    <w:name w:val="ListLabel 32"/>
    <w:qFormat/>
    <w:uiPriority w:val="0"/>
    <w:rPr>
      <w:rFonts w:cs="Times New Roman"/>
    </w:rPr>
  </w:style>
  <w:style w:type="character" w:customStyle="1" w:styleId="86">
    <w:name w:val="ListLabel 33"/>
    <w:qFormat/>
    <w:uiPriority w:val="0"/>
    <w:rPr>
      <w:rFonts w:cs="Times New Roman"/>
    </w:rPr>
  </w:style>
  <w:style w:type="character" w:customStyle="1" w:styleId="87">
    <w:name w:val="ListLabel 34"/>
    <w:qFormat/>
    <w:uiPriority w:val="0"/>
    <w:rPr>
      <w:rFonts w:cs="Times New Roman"/>
    </w:rPr>
  </w:style>
  <w:style w:type="character" w:customStyle="1" w:styleId="88">
    <w:name w:val="ListLabel 35"/>
    <w:qFormat/>
    <w:uiPriority w:val="0"/>
    <w:rPr>
      <w:rFonts w:cs="Times New Roman"/>
    </w:rPr>
  </w:style>
  <w:style w:type="character" w:customStyle="1" w:styleId="89">
    <w:name w:val="ListLabel 36"/>
    <w:qFormat/>
    <w:uiPriority w:val="0"/>
    <w:rPr>
      <w:rFonts w:cs="Times New Roman"/>
    </w:rPr>
  </w:style>
  <w:style w:type="character" w:customStyle="1" w:styleId="90">
    <w:name w:val="ListLabel 37"/>
    <w:qFormat/>
    <w:uiPriority w:val="0"/>
    <w:rPr>
      <w:rFonts w:cs="Times New Roman"/>
    </w:rPr>
  </w:style>
  <w:style w:type="character" w:customStyle="1" w:styleId="91">
    <w:name w:val="ListLabel 38"/>
    <w:qFormat/>
    <w:uiPriority w:val="0"/>
    <w:rPr>
      <w:rFonts w:cs="Times New Roman"/>
    </w:rPr>
  </w:style>
  <w:style w:type="character" w:customStyle="1" w:styleId="92">
    <w:name w:val="ListLabel 39"/>
    <w:qFormat/>
    <w:uiPriority w:val="0"/>
    <w:rPr>
      <w:rFonts w:cs="Times New Roman"/>
    </w:rPr>
  </w:style>
  <w:style w:type="character" w:customStyle="1" w:styleId="93">
    <w:name w:val="ListLabel 40"/>
    <w:qFormat/>
    <w:uiPriority w:val="0"/>
    <w:rPr>
      <w:rFonts w:cs="Times New Roman"/>
    </w:rPr>
  </w:style>
  <w:style w:type="character" w:customStyle="1" w:styleId="94">
    <w:name w:val="ListLabel 41"/>
    <w:qFormat/>
    <w:uiPriority w:val="0"/>
    <w:rPr>
      <w:rFonts w:cs="Times New Roman"/>
    </w:rPr>
  </w:style>
  <w:style w:type="character" w:customStyle="1" w:styleId="95">
    <w:name w:val="ListLabel 42"/>
    <w:qFormat/>
    <w:uiPriority w:val="0"/>
    <w:rPr>
      <w:rFonts w:cs="Times New Roman"/>
    </w:rPr>
  </w:style>
  <w:style w:type="character" w:customStyle="1" w:styleId="96">
    <w:name w:val="ListLabel 43"/>
    <w:qFormat/>
    <w:uiPriority w:val="0"/>
    <w:rPr>
      <w:rFonts w:cs="Times New Roman"/>
    </w:rPr>
  </w:style>
  <w:style w:type="character" w:customStyle="1" w:styleId="97">
    <w:name w:val="ListLabel 44"/>
    <w:qFormat/>
    <w:uiPriority w:val="0"/>
    <w:rPr>
      <w:rFonts w:cs="Times New Roman"/>
    </w:rPr>
  </w:style>
  <w:style w:type="character" w:customStyle="1" w:styleId="98">
    <w:name w:val="ListLabel 45"/>
    <w:qFormat/>
    <w:uiPriority w:val="0"/>
    <w:rPr>
      <w:rFonts w:cs="Times New Roman"/>
    </w:rPr>
  </w:style>
  <w:style w:type="character" w:customStyle="1" w:styleId="99">
    <w:name w:val="ListLabel 46"/>
    <w:qFormat/>
    <w:uiPriority w:val="0"/>
    <w:rPr>
      <w:rFonts w:cs="Times New Roman"/>
    </w:rPr>
  </w:style>
  <w:style w:type="character" w:customStyle="1" w:styleId="100">
    <w:name w:val="ListLabel 47"/>
    <w:qFormat/>
    <w:uiPriority w:val="0"/>
    <w:rPr>
      <w:rFonts w:cs="Times New Roman"/>
    </w:rPr>
  </w:style>
  <w:style w:type="character" w:customStyle="1" w:styleId="101">
    <w:name w:val="ListLabel 48"/>
    <w:qFormat/>
    <w:uiPriority w:val="0"/>
    <w:rPr>
      <w:rFonts w:cs="Times New Roman"/>
    </w:rPr>
  </w:style>
  <w:style w:type="character" w:customStyle="1" w:styleId="102">
    <w:name w:val="ListLabel 49"/>
    <w:qFormat/>
    <w:uiPriority w:val="0"/>
    <w:rPr>
      <w:rFonts w:cs="Times New Roman"/>
    </w:rPr>
  </w:style>
  <w:style w:type="character" w:customStyle="1" w:styleId="103">
    <w:name w:val="ListLabel 50"/>
    <w:qFormat/>
    <w:uiPriority w:val="0"/>
    <w:rPr>
      <w:rFonts w:cs="Times New Roman"/>
    </w:rPr>
  </w:style>
  <w:style w:type="character" w:customStyle="1" w:styleId="104">
    <w:name w:val="ListLabel 51"/>
    <w:qFormat/>
    <w:uiPriority w:val="0"/>
    <w:rPr>
      <w:rFonts w:cs="Times New Roman"/>
    </w:rPr>
  </w:style>
  <w:style w:type="character" w:customStyle="1" w:styleId="105">
    <w:name w:val="ListLabel 52"/>
    <w:qFormat/>
    <w:uiPriority w:val="0"/>
    <w:rPr>
      <w:rFonts w:cs="Times New Roman"/>
    </w:rPr>
  </w:style>
  <w:style w:type="character" w:customStyle="1" w:styleId="106">
    <w:name w:val="ListLabel 53"/>
    <w:qFormat/>
    <w:uiPriority w:val="0"/>
    <w:rPr>
      <w:rFonts w:cs="Times New Roman"/>
    </w:rPr>
  </w:style>
  <w:style w:type="character" w:customStyle="1" w:styleId="107">
    <w:name w:val="ListLabel 54"/>
    <w:qFormat/>
    <w:uiPriority w:val="0"/>
    <w:rPr>
      <w:rFonts w:cs="Times New Roman"/>
    </w:rPr>
  </w:style>
  <w:style w:type="character" w:customStyle="1" w:styleId="108">
    <w:name w:val="ListLabel 55"/>
    <w:qFormat/>
    <w:uiPriority w:val="0"/>
    <w:rPr>
      <w:rFonts w:cs="Times New Roman"/>
    </w:rPr>
  </w:style>
  <w:style w:type="character" w:customStyle="1" w:styleId="109">
    <w:name w:val="ListLabel 56"/>
    <w:qFormat/>
    <w:uiPriority w:val="0"/>
    <w:rPr>
      <w:rFonts w:cs="Times New Roman"/>
    </w:rPr>
  </w:style>
  <w:style w:type="character" w:customStyle="1" w:styleId="110">
    <w:name w:val="ListLabel 57"/>
    <w:qFormat/>
    <w:uiPriority w:val="0"/>
    <w:rPr>
      <w:rFonts w:cs="Times New Roman"/>
    </w:rPr>
  </w:style>
  <w:style w:type="character" w:customStyle="1" w:styleId="111">
    <w:name w:val="ListLabel 58"/>
    <w:qFormat/>
    <w:uiPriority w:val="0"/>
    <w:rPr>
      <w:rFonts w:cs="Times New Roman"/>
    </w:rPr>
  </w:style>
  <w:style w:type="character" w:customStyle="1" w:styleId="112">
    <w:name w:val="ListLabel 59"/>
    <w:qFormat/>
    <w:uiPriority w:val="0"/>
    <w:rPr>
      <w:rFonts w:cs="Times New Roman"/>
    </w:rPr>
  </w:style>
  <w:style w:type="character" w:customStyle="1" w:styleId="113">
    <w:name w:val="ListLabel 60"/>
    <w:qFormat/>
    <w:uiPriority w:val="0"/>
    <w:rPr>
      <w:rFonts w:ascii="Times New Roman" w:hAnsi="Times New Roman" w:cs="Times New Roman"/>
      <w:sz w:val="24"/>
    </w:rPr>
  </w:style>
  <w:style w:type="character" w:customStyle="1" w:styleId="114">
    <w:name w:val="ListLabel 61"/>
    <w:qFormat/>
    <w:uiPriority w:val="0"/>
    <w:rPr>
      <w:rFonts w:cs="Times New Roman"/>
    </w:rPr>
  </w:style>
  <w:style w:type="character" w:customStyle="1" w:styleId="115">
    <w:name w:val="ListLabel 62"/>
    <w:qFormat/>
    <w:uiPriority w:val="0"/>
    <w:rPr>
      <w:rFonts w:cs="Times New Roman"/>
    </w:rPr>
  </w:style>
  <w:style w:type="character" w:customStyle="1" w:styleId="116">
    <w:name w:val="ListLabel 63"/>
    <w:qFormat/>
    <w:uiPriority w:val="0"/>
    <w:rPr>
      <w:rFonts w:cs="Times New Roman"/>
    </w:rPr>
  </w:style>
  <w:style w:type="character" w:customStyle="1" w:styleId="117">
    <w:name w:val="ListLabel 64"/>
    <w:qFormat/>
    <w:uiPriority w:val="0"/>
    <w:rPr>
      <w:rFonts w:cs="Times New Roman"/>
    </w:rPr>
  </w:style>
  <w:style w:type="character" w:customStyle="1" w:styleId="118">
    <w:name w:val="ListLabel 65"/>
    <w:qFormat/>
    <w:uiPriority w:val="0"/>
    <w:rPr>
      <w:rFonts w:cs="Times New Roman"/>
    </w:rPr>
  </w:style>
  <w:style w:type="character" w:customStyle="1" w:styleId="119">
    <w:name w:val="ListLabel 66"/>
    <w:qFormat/>
    <w:uiPriority w:val="0"/>
    <w:rPr>
      <w:rFonts w:cs="Times New Roman"/>
    </w:rPr>
  </w:style>
  <w:style w:type="character" w:customStyle="1" w:styleId="120">
    <w:name w:val="ListLabel 67"/>
    <w:qFormat/>
    <w:uiPriority w:val="0"/>
    <w:rPr>
      <w:rFonts w:cs="Times New Roman"/>
    </w:rPr>
  </w:style>
  <w:style w:type="character" w:customStyle="1" w:styleId="121">
    <w:name w:val="ListLabel 68"/>
    <w:qFormat/>
    <w:uiPriority w:val="0"/>
    <w:rPr>
      <w:rFonts w:cs="Times New Roman"/>
    </w:rPr>
  </w:style>
  <w:style w:type="paragraph" w:customStyle="1" w:styleId="122">
    <w:name w:val="Заголовок1"/>
    <w:basedOn w:val="1"/>
    <w:next w:val="14"/>
    <w:qFormat/>
    <w:uiPriority w:val="0"/>
    <w:pPr>
      <w:keepNext/>
      <w:spacing w:before="240" w:after="120"/>
    </w:pPr>
    <w:rPr>
      <w:rFonts w:ascii="Liberation Sans" w:hAnsi="Liberation Sans" w:eastAsia="Lucida Sans Unicode" w:cs="Mangal"/>
      <w:sz w:val="28"/>
      <w:szCs w:val="28"/>
    </w:rPr>
  </w:style>
  <w:style w:type="paragraph" w:customStyle="1" w:styleId="123">
    <w:name w:val="Покажчик"/>
    <w:basedOn w:val="1"/>
    <w:qFormat/>
    <w:uiPriority w:val="0"/>
    <w:pPr>
      <w:suppressLineNumbers/>
    </w:pPr>
    <w:rPr>
      <w:rFonts w:cs="Mangal"/>
    </w:rPr>
  </w:style>
  <w:style w:type="paragraph" w:styleId="124">
    <w:name w:val="List Paragraph"/>
    <w:basedOn w:val="1"/>
    <w:qFormat/>
    <w:uiPriority w:val="99"/>
    <w:pPr>
      <w:ind w:left="720"/>
      <w:contextualSpacing/>
    </w:pPr>
  </w:style>
  <w:style w:type="paragraph" w:styleId="125">
    <w:name w:val="No Spacing"/>
    <w:basedOn w:val="1"/>
    <w:qFormat/>
    <w:uiPriority w:val="99"/>
    <w:pPr>
      <w:spacing w:after="0" w:line="240" w:lineRule="auto"/>
    </w:pPr>
  </w:style>
  <w:style w:type="paragraph" w:styleId="126">
    <w:name w:val="Quote"/>
    <w:basedOn w:val="1"/>
    <w:qFormat/>
    <w:uiPriority w:val="99"/>
    <w:pPr>
      <w:spacing w:before="200" w:after="0"/>
      <w:ind w:left="360" w:right="360"/>
    </w:pPr>
    <w:rPr>
      <w:i/>
      <w:iCs/>
    </w:rPr>
  </w:style>
  <w:style w:type="paragraph" w:styleId="127">
    <w:name w:val="Intense Quote"/>
    <w:basedOn w:val="1"/>
    <w:qFormat/>
    <w:uiPriority w:val="99"/>
    <w:pPr>
      <w:pBdr>
        <w:bottom w:val="single" w:color="00000A" w:sz="4" w:space="1"/>
      </w:pBdr>
      <w:spacing w:before="200" w:after="280"/>
      <w:ind w:left="1008" w:right="1152"/>
      <w:jc w:val="both"/>
    </w:pPr>
    <w:rPr>
      <w:b/>
      <w:bCs/>
      <w:i/>
      <w:iCs/>
    </w:rPr>
  </w:style>
  <w:style w:type="paragraph" w:customStyle="1" w:styleId="128">
    <w:name w:val="TOC Heading"/>
    <w:basedOn w:val="2"/>
    <w:qFormat/>
    <w:uiPriority w:val="99"/>
  </w:style>
  <w:style w:type="paragraph" w:customStyle="1" w:styleId="129">
    <w:name w:val="Вміст рамки"/>
    <w:basedOn w:val="1"/>
    <w:qFormat/>
    <w:uiPriority w:val="0"/>
  </w:style>
  <w:style w:type="character" w:customStyle="1" w:styleId="130">
    <w:name w:val="fontstyle01"/>
    <w:uiPriority w:val="0"/>
    <w:rPr>
      <w:rFonts w:hint="default" w:ascii="TimesNewRomanPS-BoldMT" w:hAnsi="TimesNewRomanPS-BoldMT"/>
      <w:b/>
      <w:color w:val="000000"/>
      <w:sz w:val="28"/>
    </w:rPr>
  </w:style>
  <w:style w:type="character" w:customStyle="1" w:styleId="131">
    <w:name w:val="fontstyle21"/>
    <w:uiPriority w:val="0"/>
    <w:rPr>
      <w:rFonts w:hint="default" w:ascii="TimesNewRomanPSMT" w:hAnsi="TimesNewRomanPSMT"/>
      <w:color w:val="000000"/>
      <w:sz w:val="28"/>
    </w:rPr>
  </w:style>
  <w:style w:type="character" w:customStyle="1" w:styleId="132">
    <w:name w:val="Основной текст Знак"/>
    <w:basedOn w:val="11"/>
    <w:link w:val="14"/>
    <w:qFormat/>
    <w:locked/>
    <w:uiPriority w:val="99"/>
    <w:rPr>
      <w:sz w:val="22"/>
      <w:szCs w:val="22"/>
    </w:rPr>
  </w:style>
  <w:style w:type="character" w:customStyle="1" w:styleId="133">
    <w:name w:val="Основной текст 2 Знак"/>
    <w:basedOn w:val="11"/>
    <w:link w:val="15"/>
    <w:qFormat/>
    <w:uiPriority w:val="99"/>
    <w:rPr>
      <w:rFonts w:ascii="Times New Roman" w:hAnsi="Times New Roman"/>
      <w:sz w:val="26"/>
      <w:szCs w:val="26"/>
      <w:lang w:val="uk-UA" w:eastAsia="ru-RU"/>
    </w:rPr>
  </w:style>
  <w:style w:type="character" w:customStyle="1" w:styleId="134">
    <w:name w:val="Верхний колонтитул Знак"/>
    <w:basedOn w:val="11"/>
    <w:link w:val="22"/>
    <w:uiPriority w:val="99"/>
    <w:rPr>
      <w:rFonts w:ascii="Times New Roman" w:hAnsi="Times New Roman"/>
      <w:lang w:val="uk-UA" w:eastAsia="ru-RU"/>
    </w:rPr>
  </w:style>
  <w:style w:type="character" w:customStyle="1" w:styleId="135">
    <w:name w:val="Нижний колонтитул Знак"/>
    <w:basedOn w:val="11"/>
    <w:link w:val="21"/>
    <w:uiPriority w:val="99"/>
    <w:rPr>
      <w:rFonts w:ascii="Times New Roman" w:hAnsi="Times New Roman"/>
      <w:lang w:val="uk-UA" w:eastAsia="ru-RU"/>
    </w:rPr>
  </w:style>
  <w:style w:type="character" w:customStyle="1" w:styleId="136">
    <w:name w:val="Основной текст с отступом 2 Знак"/>
    <w:basedOn w:val="11"/>
    <w:link w:val="17"/>
    <w:uiPriority w:val="99"/>
    <w:rPr>
      <w:rFonts w:ascii="Times New Roman" w:hAnsi="Times New Roman"/>
      <w:sz w:val="26"/>
      <w:szCs w:val="26"/>
      <w:lang w:val="uk-UA" w:eastAsia="ru-RU"/>
    </w:rPr>
  </w:style>
  <w:style w:type="character" w:customStyle="1" w:styleId="137">
    <w:name w:val="Основной текст с отступом 3 Знак"/>
    <w:basedOn w:val="11"/>
    <w:link w:val="18"/>
    <w:uiPriority w:val="99"/>
    <w:rPr>
      <w:rFonts w:ascii="Times New Roman" w:hAnsi="Times New Roman"/>
      <w:sz w:val="26"/>
      <w:szCs w:val="26"/>
      <w:lang w:val="uk-UA" w:eastAsia="ru-RU"/>
    </w:rPr>
  </w:style>
  <w:style w:type="character" w:customStyle="1" w:styleId="138">
    <w:name w:val="Стандартный HTML Знак"/>
    <w:basedOn w:val="11"/>
    <w:link w:val="23"/>
    <w:uiPriority w:val="99"/>
    <w:rPr>
      <w:rFonts w:ascii="Times New Roman" w:hAnsi="Times New Roman"/>
      <w:lang w:val="ru-RU" w:eastAsia="ru-RU"/>
    </w:rPr>
  </w:style>
  <w:style w:type="character" w:customStyle="1" w:styleId="139">
    <w:name w:val="Текст Знак"/>
    <w:basedOn w:val="11"/>
    <w:link w:val="30"/>
    <w:qFormat/>
    <w:uiPriority w:val="99"/>
    <w:rPr>
      <w:rFonts w:ascii="Courier New" w:hAnsi="Courier New" w:cs="Courier New"/>
      <w:lang w:val="uk-UA" w:eastAsia="ru-RU"/>
    </w:rPr>
  </w:style>
  <w:style w:type="paragraph" w:customStyle="1" w:styleId="140">
    <w:name w:val="Основний текст 21"/>
    <w:basedOn w:val="1"/>
    <w:uiPriority w:val="99"/>
    <w:pPr>
      <w:suppressAutoHyphens/>
      <w:autoSpaceDE w:val="0"/>
      <w:spacing w:after="120" w:line="480" w:lineRule="auto"/>
    </w:pPr>
    <w:rPr>
      <w:rFonts w:ascii="Times New Roman" w:hAnsi="Times New Roman"/>
      <w:sz w:val="20"/>
      <w:szCs w:val="20"/>
      <w:lang w:val="uk-UA" w:eastAsia="zh-CN"/>
    </w:rPr>
  </w:style>
  <w:style w:type="paragraph" w:customStyle="1" w:styleId="141">
    <w:name w:val="Текст1"/>
    <w:basedOn w:val="1"/>
    <w:qFormat/>
    <w:uiPriority w:val="99"/>
    <w:pPr>
      <w:widowControl w:val="0"/>
      <w:suppressAutoHyphens/>
      <w:autoSpaceDE w:val="0"/>
      <w:spacing w:after="0" w:line="240" w:lineRule="auto"/>
    </w:pPr>
    <w:rPr>
      <w:rFonts w:ascii="Courier New" w:hAnsi="Courier New" w:cs="Courier New"/>
      <w:sz w:val="20"/>
      <w:szCs w:val="20"/>
      <w:lang w:val="uk-UA" w:eastAsia="zh-CN"/>
    </w:rPr>
  </w:style>
  <w:style w:type="character" w:customStyle="1" w:styleId="142">
    <w:name w:val="Основной текст с отступом Знак"/>
    <w:basedOn w:val="11"/>
    <w:link w:val="16"/>
    <w:uiPriority w:val="99"/>
    <w:rPr>
      <w:rFonts w:ascii="Times New Roman" w:hAnsi="Times New Roman"/>
      <w:lang w:val="uk-UA" w:eastAsia="ru-RU"/>
    </w:rPr>
  </w:style>
  <w:style w:type="paragraph" w:customStyle="1" w:styleId="143">
    <w:name w:val="rvps7"/>
    <w:basedOn w:val="1"/>
    <w:uiPriority w:val="99"/>
    <w:pPr>
      <w:spacing w:before="100" w:beforeAutospacing="1" w:after="100" w:afterAutospacing="1" w:line="240" w:lineRule="auto"/>
    </w:pPr>
    <w:rPr>
      <w:rFonts w:ascii="Times New Roman" w:hAnsi="Times New Roman"/>
      <w:sz w:val="24"/>
      <w:szCs w:val="24"/>
      <w:lang w:val="uk-UA" w:eastAsia="uk-UA"/>
    </w:rPr>
  </w:style>
  <w:style w:type="character" w:customStyle="1" w:styleId="144">
    <w:name w:val="rvts9"/>
    <w:basedOn w:val="11"/>
    <w:qFormat/>
    <w:uiPriority w:val="99"/>
    <w:rPr>
      <w:rFonts w:cs="Times New Roman"/>
    </w:rPr>
  </w:style>
  <w:style w:type="character" w:customStyle="1" w:styleId="145">
    <w:name w:val="apple-converted-space"/>
    <w:basedOn w:val="11"/>
    <w:qFormat/>
    <w:uiPriority w:val="99"/>
    <w:rPr>
      <w:rFonts w:cs="Times New Roman"/>
    </w:rPr>
  </w:style>
  <w:style w:type="paragraph" w:customStyle="1" w:styleId="146">
    <w:name w:val="rvps6"/>
    <w:basedOn w:val="1"/>
    <w:qFormat/>
    <w:uiPriority w:val="99"/>
    <w:pPr>
      <w:spacing w:before="100" w:beforeAutospacing="1" w:after="100" w:afterAutospacing="1" w:line="240" w:lineRule="auto"/>
    </w:pPr>
    <w:rPr>
      <w:rFonts w:ascii="Times New Roman" w:hAnsi="Times New Roman"/>
      <w:sz w:val="24"/>
      <w:szCs w:val="24"/>
      <w:lang w:val="uk-UA" w:eastAsia="uk-UA"/>
    </w:rPr>
  </w:style>
  <w:style w:type="character" w:customStyle="1" w:styleId="147">
    <w:name w:val="rvts23"/>
    <w:basedOn w:val="11"/>
    <w:uiPriority w:val="99"/>
    <w:rPr>
      <w:rFonts w:cs="Times New Roman"/>
    </w:rPr>
  </w:style>
  <w:style w:type="paragraph" w:customStyle="1" w:styleId="148">
    <w:name w:val="Standard"/>
    <w:uiPriority w:val="99"/>
    <w:pPr>
      <w:suppressAutoHyphens/>
      <w:autoSpaceDN w:val="0"/>
      <w:ind w:firstLine="680"/>
      <w:jc w:val="both"/>
      <w:textAlignment w:val="baseline"/>
    </w:pPr>
    <w:rPr>
      <w:rFonts w:ascii="Times New Roman" w:hAnsi="Times New Roman" w:eastAsia="Times New Roman" w:cs="Lohit Devanagari"/>
      <w:kern w:val="3"/>
      <w:sz w:val="28"/>
      <w:szCs w:val="24"/>
      <w:lang w:val="uk-UA" w:eastAsia="zh-CN" w:bidi="hi-IN"/>
    </w:rPr>
  </w:style>
  <w:style w:type="paragraph" w:customStyle="1" w:styleId="149">
    <w:name w:val="Text body"/>
    <w:basedOn w:val="148"/>
    <w:uiPriority w:val="99"/>
    <w:pPr>
      <w:spacing w:after="57"/>
    </w:pPr>
  </w:style>
  <w:style w:type="character" w:customStyle="1" w:styleId="150">
    <w:name w:val="rvts0"/>
    <w:basedOn w:val="11"/>
    <w:uiPriority w:val="99"/>
    <w:rPr>
      <w:rFonts w:cs="Times New Roman"/>
    </w:rPr>
  </w:style>
  <w:style w:type="character" w:customStyle="1" w:styleId="151">
    <w:name w:val="Internet link"/>
    <w:qFormat/>
    <w:uiPriority w:val="99"/>
    <w:rPr>
      <w:color w:val="000080"/>
      <w:u w:val="single"/>
    </w:rPr>
  </w:style>
  <w:style w:type="character" w:customStyle="1" w:styleId="152">
    <w:name w:val="Основний текст (5)_"/>
    <w:link w:val="153"/>
    <w:qFormat/>
    <w:locked/>
    <w:uiPriority w:val="99"/>
    <w:rPr>
      <w:b/>
      <w:sz w:val="34"/>
      <w:shd w:val="clear" w:color="auto" w:fill="FFFFFF"/>
    </w:rPr>
  </w:style>
  <w:style w:type="paragraph" w:customStyle="1" w:styleId="153">
    <w:name w:val="Основний текст (5)"/>
    <w:basedOn w:val="1"/>
    <w:link w:val="152"/>
    <w:qFormat/>
    <w:uiPriority w:val="99"/>
    <w:pPr>
      <w:widowControl w:val="0"/>
      <w:shd w:val="clear" w:color="auto" w:fill="FFFFFF"/>
      <w:spacing w:before="3600" w:after="0" w:line="413" w:lineRule="exact"/>
      <w:jc w:val="center"/>
    </w:pPr>
    <w:rPr>
      <w:b/>
      <w:sz w:val="34"/>
      <w:szCs w:val="20"/>
    </w:rPr>
  </w:style>
  <w:style w:type="character" w:customStyle="1" w:styleId="154">
    <w:name w:val="Знак Знак"/>
    <w:qFormat/>
    <w:uiPriority w:val="99"/>
    <w:rPr>
      <w:rFonts w:ascii="Times New Roman" w:hAnsi="Times New Roman"/>
      <w:b/>
      <w:sz w:val="28"/>
      <w:shd w:val="clear" w:color="auto" w:fill="FFFFFF"/>
      <w:lang w:val="ru-RU" w:eastAsia="ru-RU"/>
    </w:rPr>
  </w:style>
  <w:style w:type="paragraph" w:customStyle="1" w:styleId="155">
    <w:name w:val="Абзац списка1"/>
    <w:basedOn w:val="1"/>
    <w:uiPriority w:val="99"/>
    <w:pPr>
      <w:ind w:left="720"/>
      <w:contextualSpacing/>
    </w:pPr>
    <w:rPr>
      <w:lang w:val="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58FF-4DAC-4D3C-8FDD-8E3AECDEE174}">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12</Pages>
  <Words>3567</Words>
  <Characters>20335</Characters>
  <Lines>169</Lines>
  <Paragraphs>47</Paragraphs>
  <TotalTime>3</TotalTime>
  <ScaleCrop>false</ScaleCrop>
  <LinksUpToDate>false</LinksUpToDate>
  <CharactersWithSpaces>23855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2024-06-14T11:08:00Z</dcterms:created>
  <dc:creator>Роман</dc:creator>
  <cp:lastModifiedBy>User</cp:lastModifiedBy>
  <cp:lastPrinted>2024-06-14T10:44:00Z</cp:lastPrinted>
  <dcterms:modified xsi:type="dcterms:W3CDTF">2024-06-18T13:01:36Z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1033-12.2.0.17119</vt:lpwstr>
  </property>
  <property fmtid="{D5CDD505-2E9C-101B-9397-08002B2CF9AE}" pid="10" name="ICV">
    <vt:lpwstr>1677CB72F7204449888E1C7B02EDFBE9_13</vt:lpwstr>
  </property>
</Properties>
</file>