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7605E">
      <w:pPr>
        <w:rPr>
          <w:b/>
          <w:sz w:val="28"/>
          <w:szCs w:val="28"/>
        </w:rPr>
      </w:pPr>
      <w:bookmarkStart w:id="0" w:name="_GoBack"/>
      <w:bookmarkEnd w:id="0"/>
    </w:p>
    <w:p w14:paraId="65275B49">
      <w:pPr>
        <w:ind w:right="-125"/>
        <w:jc w:val="both"/>
        <w:rPr>
          <w:sz w:val="28"/>
          <w:szCs w:val="28"/>
        </w:rPr>
      </w:pPr>
    </w:p>
    <w:p w14:paraId="7239C8F2">
      <w:pPr>
        <w:ind w:right="-1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Додаток</w:t>
      </w:r>
    </w:p>
    <w:p w14:paraId="6C3FC4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до рішення виконавчого комітету </w:t>
      </w:r>
    </w:p>
    <w:p w14:paraId="5196877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Дрогобицької  міської ради </w:t>
      </w:r>
    </w:p>
    <w:p w14:paraId="66D3E70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від 20.08.2024 № 214</w:t>
      </w:r>
    </w:p>
    <w:p w14:paraId="5463FABD">
      <w:pPr>
        <w:jc w:val="both"/>
        <w:rPr>
          <w:b/>
          <w:sz w:val="28"/>
          <w:szCs w:val="28"/>
        </w:rPr>
      </w:pPr>
    </w:p>
    <w:p w14:paraId="0E2717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  фізичних осіб, які виконали умови договору з  КП «Управління капітального будівництва »Дрогобицької  міської ради  на будівництво об’єкту: «Будівництво інженерно - транспортної  інфраструктури будинків котеджного типу  на вул.Парковій в м.Дрогобичі»</w:t>
      </w:r>
    </w:p>
    <w:p w14:paraId="3E6DB5B2">
      <w:pPr>
        <w:jc w:val="center"/>
        <w:rPr>
          <w:b/>
          <w:sz w:val="28"/>
          <w:szCs w:val="28"/>
        </w:rPr>
      </w:pPr>
    </w:p>
    <w:p w14:paraId="1CE7F7BC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Паньків Леся Василівна                         - земельна ділянки  № 4</w:t>
      </w:r>
    </w:p>
    <w:p w14:paraId="40791143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Мелимука  Андрій  Миколайович        - земельна ділянка  № 6</w:t>
      </w:r>
    </w:p>
    <w:p w14:paraId="656AC2A9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Лучак  Віталій  Сергійович                   - земельна ділянка  № 8</w:t>
      </w:r>
    </w:p>
    <w:p w14:paraId="1A74BAF3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Гонсевич Мар’яна Володимирівна       - земельна  ділянка №14</w:t>
      </w:r>
    </w:p>
    <w:p w14:paraId="52FA1AB3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Маленко Мар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яна Володимирівна       - земельна  ділянка №1</w:t>
      </w:r>
      <w:r>
        <w:rPr>
          <w:sz w:val="28"/>
          <w:szCs w:val="28"/>
          <w:lang w:val="ru-RU"/>
        </w:rPr>
        <w:t>5</w:t>
      </w:r>
    </w:p>
    <w:p w14:paraId="1CEC4F0B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Юрківський  Юрій  Володимирович   - земельна ділянка   № 21</w:t>
      </w:r>
    </w:p>
    <w:p w14:paraId="002DD497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Гуц Ірина Іванівна                                 - земельна ділянка   № 26</w:t>
      </w:r>
    </w:p>
    <w:p w14:paraId="38EFE16D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Павлів Мар’яна Іванівна                       - земельна ділянка   № 27</w:t>
      </w:r>
    </w:p>
    <w:p w14:paraId="25A3BF5F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Хмелярський Сергій Олександрович - земельна ділянка   № 37</w:t>
      </w:r>
    </w:p>
    <w:p w14:paraId="49F52A7D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Терлецький Володимир Іванович       - земельна ділянка  № 38</w:t>
      </w:r>
    </w:p>
    <w:p w14:paraId="7BB48C5A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Терлецька Ірина Володимирівна         - земельна ділянка  № 39</w:t>
      </w:r>
    </w:p>
    <w:p w14:paraId="613C14BB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Клим Наталія  Ярославівна                  - земельна ділянка  № 40</w:t>
      </w:r>
    </w:p>
    <w:p w14:paraId="76E52D60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Кирилюс Світлана Михайлівна           - земельна ділянка  № 41</w:t>
      </w:r>
    </w:p>
    <w:p w14:paraId="086BF8F7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Дмитрович Анастасія Юріївна            - земельна ділянка  № 42</w:t>
      </w:r>
    </w:p>
    <w:p w14:paraId="366D962F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Панчишак  Павло  Михайлович          - земельна ділянка  № 43</w:t>
      </w:r>
    </w:p>
    <w:p w14:paraId="0C7C0989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Химин Микола Русланович                 - земельна ділянка  № 44</w:t>
      </w:r>
    </w:p>
    <w:p w14:paraId="5F3B1705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Гулянович Наталія  Мар’янівна         - земельна ділянка  № 47</w:t>
      </w:r>
    </w:p>
    <w:p w14:paraId="31BE80E6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Гарбузюк Оксана Василівна               - земельна ділянка  № 51</w:t>
      </w:r>
    </w:p>
    <w:p w14:paraId="16DAEF55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Мацигін  Марія  Миколаївна               - земельна ділянка  № 53</w:t>
      </w:r>
    </w:p>
    <w:p w14:paraId="24382032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Беднарчук  Ілона Романівна                - земельна ділянка  № 54</w:t>
      </w:r>
    </w:p>
    <w:p w14:paraId="054B5255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Басов Роман Тадейович                       - земельна ділянка  № 60</w:t>
      </w:r>
    </w:p>
    <w:p w14:paraId="78AAACB0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Надім’янова Тетяна Василівна            - земельна ділянка  № 61</w:t>
      </w:r>
    </w:p>
    <w:p w14:paraId="0F86EEF9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Красінська Євгенія Миколаївна          - земельна ділянка  № 62</w:t>
      </w:r>
    </w:p>
    <w:p w14:paraId="6EE4B882">
      <w:pPr>
        <w:pStyle w:val="1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Юденко Роман Сергійович                  - земельна ділянка  № 67</w:t>
      </w:r>
    </w:p>
    <w:p w14:paraId="037C3EE7">
      <w:pPr>
        <w:pStyle w:val="16"/>
        <w:spacing w:line="360" w:lineRule="auto"/>
        <w:rPr>
          <w:sz w:val="28"/>
          <w:szCs w:val="28"/>
        </w:rPr>
      </w:pPr>
    </w:p>
    <w:p w14:paraId="19E7D56C">
      <w:pPr>
        <w:ind w:right="-125"/>
        <w:jc w:val="both"/>
        <w:rPr>
          <w:rStyle w:val="9"/>
          <w:b/>
          <w:i/>
          <w:sz w:val="24"/>
          <w:szCs w:val="24"/>
        </w:rPr>
      </w:pPr>
      <w:r>
        <w:rPr>
          <w:b/>
          <w:sz w:val="28"/>
          <w:szCs w:val="28"/>
        </w:rPr>
        <w:t>Керуючий  справами виконкому                                       Віталій  ВОВКІВ</w:t>
      </w:r>
      <w:r>
        <w:rPr>
          <w:rStyle w:val="9"/>
        </w:rPr>
        <w:t xml:space="preserve">                                                              </w:t>
      </w:r>
      <w:r>
        <w:rPr>
          <w:rStyle w:val="9"/>
          <w:b/>
          <w:i/>
          <w:sz w:val="24"/>
          <w:szCs w:val="24"/>
        </w:rPr>
        <w:t xml:space="preserve">             </w:t>
      </w:r>
    </w:p>
    <w:p w14:paraId="6BD8FE0F">
      <w:pPr>
        <w:rPr>
          <w:sz w:val="28"/>
          <w:szCs w:val="28"/>
        </w:rPr>
      </w:pPr>
    </w:p>
    <w:sectPr>
      <w:pgSz w:w="11906" w:h="16838"/>
      <w:pgMar w:top="568" w:right="424" w:bottom="284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64653"/>
    <w:multiLevelType w:val="multilevel"/>
    <w:tmpl w:val="2056465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drawingGridHorizontalSpacing w:val="120"/>
  <w:displayHorizontalDrawingGridEvery w:val="2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812"/>
    <w:rsid w:val="0000273B"/>
    <w:rsid w:val="00003899"/>
    <w:rsid w:val="00003C52"/>
    <w:rsid w:val="0000489C"/>
    <w:rsid w:val="00006077"/>
    <w:rsid w:val="00006320"/>
    <w:rsid w:val="000200E6"/>
    <w:rsid w:val="00020F73"/>
    <w:rsid w:val="0002178A"/>
    <w:rsid w:val="00023EE2"/>
    <w:rsid w:val="00030628"/>
    <w:rsid w:val="000308A4"/>
    <w:rsid w:val="00036A31"/>
    <w:rsid w:val="00043A5A"/>
    <w:rsid w:val="0004649D"/>
    <w:rsid w:val="000505A0"/>
    <w:rsid w:val="00050B7A"/>
    <w:rsid w:val="00052734"/>
    <w:rsid w:val="000565D3"/>
    <w:rsid w:val="00060326"/>
    <w:rsid w:val="0006194C"/>
    <w:rsid w:val="00063CFD"/>
    <w:rsid w:val="000647E6"/>
    <w:rsid w:val="000671F1"/>
    <w:rsid w:val="000678A1"/>
    <w:rsid w:val="00071D53"/>
    <w:rsid w:val="000861ED"/>
    <w:rsid w:val="0009121F"/>
    <w:rsid w:val="00094F52"/>
    <w:rsid w:val="000A7C14"/>
    <w:rsid w:val="000B63E5"/>
    <w:rsid w:val="000C1B8C"/>
    <w:rsid w:val="000C5C66"/>
    <w:rsid w:val="000C7BDE"/>
    <w:rsid w:val="000D469E"/>
    <w:rsid w:val="000D6B2F"/>
    <w:rsid w:val="000E2798"/>
    <w:rsid w:val="000F737A"/>
    <w:rsid w:val="001111FE"/>
    <w:rsid w:val="00121043"/>
    <w:rsid w:val="001233D9"/>
    <w:rsid w:val="00131858"/>
    <w:rsid w:val="00155135"/>
    <w:rsid w:val="00163B4B"/>
    <w:rsid w:val="00172927"/>
    <w:rsid w:val="00173B52"/>
    <w:rsid w:val="0018191A"/>
    <w:rsid w:val="00192FF2"/>
    <w:rsid w:val="001A2746"/>
    <w:rsid w:val="001A3AC1"/>
    <w:rsid w:val="001B5327"/>
    <w:rsid w:val="001C2296"/>
    <w:rsid w:val="001C259C"/>
    <w:rsid w:val="001C38AC"/>
    <w:rsid w:val="001E25C0"/>
    <w:rsid w:val="001F06AE"/>
    <w:rsid w:val="001F184F"/>
    <w:rsid w:val="001F2A38"/>
    <w:rsid w:val="00200EBC"/>
    <w:rsid w:val="00206FF9"/>
    <w:rsid w:val="00207E99"/>
    <w:rsid w:val="00211408"/>
    <w:rsid w:val="00217A3D"/>
    <w:rsid w:val="00246BEE"/>
    <w:rsid w:val="00250151"/>
    <w:rsid w:val="0025022F"/>
    <w:rsid w:val="00255C40"/>
    <w:rsid w:val="00257837"/>
    <w:rsid w:val="00257852"/>
    <w:rsid w:val="00277494"/>
    <w:rsid w:val="00280B50"/>
    <w:rsid w:val="002819D5"/>
    <w:rsid w:val="002852BC"/>
    <w:rsid w:val="00293F86"/>
    <w:rsid w:val="002A1C49"/>
    <w:rsid w:val="002A3BF0"/>
    <w:rsid w:val="002A3FB8"/>
    <w:rsid w:val="002A4DEB"/>
    <w:rsid w:val="002B4BD8"/>
    <w:rsid w:val="002B6EC5"/>
    <w:rsid w:val="002D0540"/>
    <w:rsid w:val="002D2AFC"/>
    <w:rsid w:val="002D7E4C"/>
    <w:rsid w:val="002D7EA7"/>
    <w:rsid w:val="002E04DA"/>
    <w:rsid w:val="002E4D80"/>
    <w:rsid w:val="002F31DD"/>
    <w:rsid w:val="002F74AE"/>
    <w:rsid w:val="00301E3C"/>
    <w:rsid w:val="00302C92"/>
    <w:rsid w:val="00306390"/>
    <w:rsid w:val="003158B7"/>
    <w:rsid w:val="0032235F"/>
    <w:rsid w:val="0032285D"/>
    <w:rsid w:val="00326F9A"/>
    <w:rsid w:val="00327820"/>
    <w:rsid w:val="00332640"/>
    <w:rsid w:val="00342464"/>
    <w:rsid w:val="00344CA0"/>
    <w:rsid w:val="0036327F"/>
    <w:rsid w:val="00370BBF"/>
    <w:rsid w:val="00372815"/>
    <w:rsid w:val="00372EAA"/>
    <w:rsid w:val="0037583F"/>
    <w:rsid w:val="00377048"/>
    <w:rsid w:val="003771EF"/>
    <w:rsid w:val="003851FC"/>
    <w:rsid w:val="00390C20"/>
    <w:rsid w:val="00390E48"/>
    <w:rsid w:val="00393869"/>
    <w:rsid w:val="00394DEF"/>
    <w:rsid w:val="00394EA0"/>
    <w:rsid w:val="003A00F8"/>
    <w:rsid w:val="003A6A41"/>
    <w:rsid w:val="003C3B6C"/>
    <w:rsid w:val="003C7ED8"/>
    <w:rsid w:val="003E3EE5"/>
    <w:rsid w:val="003E4F25"/>
    <w:rsid w:val="003F3FC6"/>
    <w:rsid w:val="003F6701"/>
    <w:rsid w:val="00401121"/>
    <w:rsid w:val="00405723"/>
    <w:rsid w:val="00417DB0"/>
    <w:rsid w:val="00420F9C"/>
    <w:rsid w:val="00432A41"/>
    <w:rsid w:val="00433B95"/>
    <w:rsid w:val="004375E3"/>
    <w:rsid w:val="00441ED8"/>
    <w:rsid w:val="00443221"/>
    <w:rsid w:val="00446992"/>
    <w:rsid w:val="00455A36"/>
    <w:rsid w:val="00455FCE"/>
    <w:rsid w:val="0045647D"/>
    <w:rsid w:val="00457582"/>
    <w:rsid w:val="004663B0"/>
    <w:rsid w:val="004675F8"/>
    <w:rsid w:val="0046762C"/>
    <w:rsid w:val="0047258F"/>
    <w:rsid w:val="00473C96"/>
    <w:rsid w:val="00474D45"/>
    <w:rsid w:val="00485817"/>
    <w:rsid w:val="004A514F"/>
    <w:rsid w:val="004B0008"/>
    <w:rsid w:val="004B23E4"/>
    <w:rsid w:val="004B2E9B"/>
    <w:rsid w:val="004B6048"/>
    <w:rsid w:val="004B610D"/>
    <w:rsid w:val="004C7125"/>
    <w:rsid w:val="004C75E8"/>
    <w:rsid w:val="004D3977"/>
    <w:rsid w:val="004D4DF2"/>
    <w:rsid w:val="004E027B"/>
    <w:rsid w:val="004E3B8B"/>
    <w:rsid w:val="004F3820"/>
    <w:rsid w:val="004F7D2E"/>
    <w:rsid w:val="004F7DDA"/>
    <w:rsid w:val="00500022"/>
    <w:rsid w:val="00502A00"/>
    <w:rsid w:val="00503842"/>
    <w:rsid w:val="005132DC"/>
    <w:rsid w:val="00514773"/>
    <w:rsid w:val="00527859"/>
    <w:rsid w:val="00531529"/>
    <w:rsid w:val="005475D9"/>
    <w:rsid w:val="00552A99"/>
    <w:rsid w:val="00554608"/>
    <w:rsid w:val="00557E4F"/>
    <w:rsid w:val="00565494"/>
    <w:rsid w:val="00567524"/>
    <w:rsid w:val="00571497"/>
    <w:rsid w:val="00577B30"/>
    <w:rsid w:val="005839E3"/>
    <w:rsid w:val="005878DC"/>
    <w:rsid w:val="00590284"/>
    <w:rsid w:val="00591558"/>
    <w:rsid w:val="005923B7"/>
    <w:rsid w:val="005A32CA"/>
    <w:rsid w:val="005B26B1"/>
    <w:rsid w:val="005B2A23"/>
    <w:rsid w:val="005B6812"/>
    <w:rsid w:val="005C499F"/>
    <w:rsid w:val="005D0840"/>
    <w:rsid w:val="005D6024"/>
    <w:rsid w:val="005D62E5"/>
    <w:rsid w:val="005E1323"/>
    <w:rsid w:val="005E152B"/>
    <w:rsid w:val="005E7740"/>
    <w:rsid w:val="005F5F41"/>
    <w:rsid w:val="00617A21"/>
    <w:rsid w:val="00620FCC"/>
    <w:rsid w:val="00646345"/>
    <w:rsid w:val="00653611"/>
    <w:rsid w:val="0066005D"/>
    <w:rsid w:val="00662D1A"/>
    <w:rsid w:val="00671B05"/>
    <w:rsid w:val="0067453F"/>
    <w:rsid w:val="00675716"/>
    <w:rsid w:val="00676D6D"/>
    <w:rsid w:val="00687D87"/>
    <w:rsid w:val="0069301D"/>
    <w:rsid w:val="00695C78"/>
    <w:rsid w:val="006B4DD5"/>
    <w:rsid w:val="006C4D59"/>
    <w:rsid w:val="006C4E3B"/>
    <w:rsid w:val="006C6421"/>
    <w:rsid w:val="006C6D1D"/>
    <w:rsid w:val="006D03F6"/>
    <w:rsid w:val="006D06D4"/>
    <w:rsid w:val="006D0786"/>
    <w:rsid w:val="006E6138"/>
    <w:rsid w:val="006F31F0"/>
    <w:rsid w:val="006F3BCA"/>
    <w:rsid w:val="006F3D08"/>
    <w:rsid w:val="006F4FF5"/>
    <w:rsid w:val="006F6A3D"/>
    <w:rsid w:val="006F7E42"/>
    <w:rsid w:val="007005DC"/>
    <w:rsid w:val="00711A36"/>
    <w:rsid w:val="007135F7"/>
    <w:rsid w:val="00722F8D"/>
    <w:rsid w:val="00725875"/>
    <w:rsid w:val="0072747D"/>
    <w:rsid w:val="0074142A"/>
    <w:rsid w:val="007447C0"/>
    <w:rsid w:val="00745207"/>
    <w:rsid w:val="0074759F"/>
    <w:rsid w:val="00751083"/>
    <w:rsid w:val="00752AD9"/>
    <w:rsid w:val="00766DD8"/>
    <w:rsid w:val="00770998"/>
    <w:rsid w:val="007739A5"/>
    <w:rsid w:val="00780E1A"/>
    <w:rsid w:val="007917B6"/>
    <w:rsid w:val="00796C87"/>
    <w:rsid w:val="0079747E"/>
    <w:rsid w:val="007B0127"/>
    <w:rsid w:val="007B0D9F"/>
    <w:rsid w:val="007B1360"/>
    <w:rsid w:val="007B29C6"/>
    <w:rsid w:val="007B328A"/>
    <w:rsid w:val="007B7F6F"/>
    <w:rsid w:val="007C0064"/>
    <w:rsid w:val="007C3FC7"/>
    <w:rsid w:val="007C7509"/>
    <w:rsid w:val="007D23D7"/>
    <w:rsid w:val="007E7BFB"/>
    <w:rsid w:val="007F1C17"/>
    <w:rsid w:val="008009B2"/>
    <w:rsid w:val="00800B51"/>
    <w:rsid w:val="0080109B"/>
    <w:rsid w:val="008034F1"/>
    <w:rsid w:val="00803C38"/>
    <w:rsid w:val="008054B1"/>
    <w:rsid w:val="008066C6"/>
    <w:rsid w:val="008126E9"/>
    <w:rsid w:val="00813D4A"/>
    <w:rsid w:val="00822757"/>
    <w:rsid w:val="00827C98"/>
    <w:rsid w:val="00835AA7"/>
    <w:rsid w:val="00844C75"/>
    <w:rsid w:val="00844EF9"/>
    <w:rsid w:val="0084718F"/>
    <w:rsid w:val="008500FB"/>
    <w:rsid w:val="008520A6"/>
    <w:rsid w:val="00860FF9"/>
    <w:rsid w:val="00861725"/>
    <w:rsid w:val="00877FCB"/>
    <w:rsid w:val="008828B5"/>
    <w:rsid w:val="00887835"/>
    <w:rsid w:val="0089139F"/>
    <w:rsid w:val="00892733"/>
    <w:rsid w:val="00893A18"/>
    <w:rsid w:val="00896A98"/>
    <w:rsid w:val="008A0282"/>
    <w:rsid w:val="008A1D24"/>
    <w:rsid w:val="008B446B"/>
    <w:rsid w:val="008C0947"/>
    <w:rsid w:val="008D3F36"/>
    <w:rsid w:val="008E0EF5"/>
    <w:rsid w:val="008E25C8"/>
    <w:rsid w:val="008E73FC"/>
    <w:rsid w:val="00901D22"/>
    <w:rsid w:val="009072F6"/>
    <w:rsid w:val="00912C11"/>
    <w:rsid w:val="00914262"/>
    <w:rsid w:val="009219E2"/>
    <w:rsid w:val="00924F1B"/>
    <w:rsid w:val="00942CA8"/>
    <w:rsid w:val="00944122"/>
    <w:rsid w:val="00947030"/>
    <w:rsid w:val="0095096B"/>
    <w:rsid w:val="00951DD6"/>
    <w:rsid w:val="0095317E"/>
    <w:rsid w:val="00955649"/>
    <w:rsid w:val="009556D1"/>
    <w:rsid w:val="009610AC"/>
    <w:rsid w:val="009663DC"/>
    <w:rsid w:val="00973BB3"/>
    <w:rsid w:val="009753D0"/>
    <w:rsid w:val="0097548A"/>
    <w:rsid w:val="00981983"/>
    <w:rsid w:val="0098721A"/>
    <w:rsid w:val="009907B6"/>
    <w:rsid w:val="00997476"/>
    <w:rsid w:val="0099781D"/>
    <w:rsid w:val="00997EE4"/>
    <w:rsid w:val="009B0DF3"/>
    <w:rsid w:val="009D118F"/>
    <w:rsid w:val="009D5EB5"/>
    <w:rsid w:val="009E5437"/>
    <w:rsid w:val="009E5528"/>
    <w:rsid w:val="009E7336"/>
    <w:rsid w:val="009F2FD6"/>
    <w:rsid w:val="009F58CA"/>
    <w:rsid w:val="00A0100D"/>
    <w:rsid w:val="00A03474"/>
    <w:rsid w:val="00A052C3"/>
    <w:rsid w:val="00A10F75"/>
    <w:rsid w:val="00A15EC7"/>
    <w:rsid w:val="00A16A95"/>
    <w:rsid w:val="00A22035"/>
    <w:rsid w:val="00A259C9"/>
    <w:rsid w:val="00A27B53"/>
    <w:rsid w:val="00A3025E"/>
    <w:rsid w:val="00A319A7"/>
    <w:rsid w:val="00A571EC"/>
    <w:rsid w:val="00A57432"/>
    <w:rsid w:val="00A60944"/>
    <w:rsid w:val="00A641D1"/>
    <w:rsid w:val="00A6539E"/>
    <w:rsid w:val="00A71101"/>
    <w:rsid w:val="00A72A6B"/>
    <w:rsid w:val="00A7639F"/>
    <w:rsid w:val="00A76B7B"/>
    <w:rsid w:val="00A81FAB"/>
    <w:rsid w:val="00A914DB"/>
    <w:rsid w:val="00A9485E"/>
    <w:rsid w:val="00A9567C"/>
    <w:rsid w:val="00AA7A29"/>
    <w:rsid w:val="00AB3532"/>
    <w:rsid w:val="00AB5A9A"/>
    <w:rsid w:val="00AC75EB"/>
    <w:rsid w:val="00AD099F"/>
    <w:rsid w:val="00AD7F2E"/>
    <w:rsid w:val="00AE0C37"/>
    <w:rsid w:val="00AF11EF"/>
    <w:rsid w:val="00B05D87"/>
    <w:rsid w:val="00B05DE1"/>
    <w:rsid w:val="00B11A28"/>
    <w:rsid w:val="00B16EB5"/>
    <w:rsid w:val="00B2363F"/>
    <w:rsid w:val="00B24075"/>
    <w:rsid w:val="00B26C32"/>
    <w:rsid w:val="00B31ECD"/>
    <w:rsid w:val="00B32E28"/>
    <w:rsid w:val="00B4038C"/>
    <w:rsid w:val="00B41715"/>
    <w:rsid w:val="00B426BA"/>
    <w:rsid w:val="00B50F56"/>
    <w:rsid w:val="00B575F3"/>
    <w:rsid w:val="00B627B8"/>
    <w:rsid w:val="00B86CCE"/>
    <w:rsid w:val="00B879F7"/>
    <w:rsid w:val="00B92570"/>
    <w:rsid w:val="00BA0C33"/>
    <w:rsid w:val="00BB1851"/>
    <w:rsid w:val="00BB76E1"/>
    <w:rsid w:val="00BC09BB"/>
    <w:rsid w:val="00BC0C05"/>
    <w:rsid w:val="00BC2C72"/>
    <w:rsid w:val="00BD79D4"/>
    <w:rsid w:val="00BE470F"/>
    <w:rsid w:val="00BE4D80"/>
    <w:rsid w:val="00BF0704"/>
    <w:rsid w:val="00BF2C2C"/>
    <w:rsid w:val="00C077F0"/>
    <w:rsid w:val="00C11656"/>
    <w:rsid w:val="00C120F5"/>
    <w:rsid w:val="00C12C98"/>
    <w:rsid w:val="00C156B5"/>
    <w:rsid w:val="00C246DF"/>
    <w:rsid w:val="00C31AA5"/>
    <w:rsid w:val="00C341CB"/>
    <w:rsid w:val="00C343C1"/>
    <w:rsid w:val="00C41AF1"/>
    <w:rsid w:val="00C44C1D"/>
    <w:rsid w:val="00C4667D"/>
    <w:rsid w:val="00C57595"/>
    <w:rsid w:val="00C600AF"/>
    <w:rsid w:val="00C725A1"/>
    <w:rsid w:val="00C74DB3"/>
    <w:rsid w:val="00C81BD9"/>
    <w:rsid w:val="00C8473A"/>
    <w:rsid w:val="00C8557C"/>
    <w:rsid w:val="00C8651E"/>
    <w:rsid w:val="00C9196C"/>
    <w:rsid w:val="00C93441"/>
    <w:rsid w:val="00C956D4"/>
    <w:rsid w:val="00CA6218"/>
    <w:rsid w:val="00CC1604"/>
    <w:rsid w:val="00CC1770"/>
    <w:rsid w:val="00CC3F93"/>
    <w:rsid w:val="00CE0CBA"/>
    <w:rsid w:val="00CE2D0C"/>
    <w:rsid w:val="00CF2DEE"/>
    <w:rsid w:val="00CF6F42"/>
    <w:rsid w:val="00CF723A"/>
    <w:rsid w:val="00D0210B"/>
    <w:rsid w:val="00D14571"/>
    <w:rsid w:val="00D14749"/>
    <w:rsid w:val="00D15E40"/>
    <w:rsid w:val="00D31667"/>
    <w:rsid w:val="00D318B0"/>
    <w:rsid w:val="00D360D4"/>
    <w:rsid w:val="00D43B52"/>
    <w:rsid w:val="00D45281"/>
    <w:rsid w:val="00D46E11"/>
    <w:rsid w:val="00D50E30"/>
    <w:rsid w:val="00D537BF"/>
    <w:rsid w:val="00D538D0"/>
    <w:rsid w:val="00D53A3D"/>
    <w:rsid w:val="00D54DEF"/>
    <w:rsid w:val="00D756B5"/>
    <w:rsid w:val="00D80B8C"/>
    <w:rsid w:val="00D81063"/>
    <w:rsid w:val="00D84325"/>
    <w:rsid w:val="00D949D8"/>
    <w:rsid w:val="00D94E34"/>
    <w:rsid w:val="00DA1DF1"/>
    <w:rsid w:val="00DA397C"/>
    <w:rsid w:val="00DA56A5"/>
    <w:rsid w:val="00DC3A13"/>
    <w:rsid w:val="00DC7A68"/>
    <w:rsid w:val="00DD477C"/>
    <w:rsid w:val="00DD5517"/>
    <w:rsid w:val="00DE1949"/>
    <w:rsid w:val="00DE21C0"/>
    <w:rsid w:val="00DE47D8"/>
    <w:rsid w:val="00DE6780"/>
    <w:rsid w:val="00DE6EA9"/>
    <w:rsid w:val="00DF5158"/>
    <w:rsid w:val="00E119C3"/>
    <w:rsid w:val="00E12A09"/>
    <w:rsid w:val="00E24FE8"/>
    <w:rsid w:val="00E34EFF"/>
    <w:rsid w:val="00E36C12"/>
    <w:rsid w:val="00E4547F"/>
    <w:rsid w:val="00E5479F"/>
    <w:rsid w:val="00E60B3C"/>
    <w:rsid w:val="00E71ED2"/>
    <w:rsid w:val="00E73C3E"/>
    <w:rsid w:val="00E76974"/>
    <w:rsid w:val="00E84068"/>
    <w:rsid w:val="00E848A7"/>
    <w:rsid w:val="00E939BF"/>
    <w:rsid w:val="00E94B71"/>
    <w:rsid w:val="00E94BC5"/>
    <w:rsid w:val="00E94E4A"/>
    <w:rsid w:val="00EA1763"/>
    <w:rsid w:val="00EB65AA"/>
    <w:rsid w:val="00EC3A62"/>
    <w:rsid w:val="00EC42DF"/>
    <w:rsid w:val="00ED388C"/>
    <w:rsid w:val="00F0082A"/>
    <w:rsid w:val="00F0229F"/>
    <w:rsid w:val="00F129C8"/>
    <w:rsid w:val="00F168D8"/>
    <w:rsid w:val="00F37B3B"/>
    <w:rsid w:val="00F55766"/>
    <w:rsid w:val="00F61ABC"/>
    <w:rsid w:val="00F657D9"/>
    <w:rsid w:val="00F6631C"/>
    <w:rsid w:val="00F719D9"/>
    <w:rsid w:val="00F77D37"/>
    <w:rsid w:val="00F815A7"/>
    <w:rsid w:val="00F82749"/>
    <w:rsid w:val="00F87A85"/>
    <w:rsid w:val="00F9279A"/>
    <w:rsid w:val="00F93055"/>
    <w:rsid w:val="00F93BBD"/>
    <w:rsid w:val="00F95421"/>
    <w:rsid w:val="00FB17AB"/>
    <w:rsid w:val="00FB45B0"/>
    <w:rsid w:val="00FC0FAD"/>
    <w:rsid w:val="00FC4A74"/>
    <w:rsid w:val="00FD2F36"/>
    <w:rsid w:val="00FE0127"/>
    <w:rsid w:val="00FE3D65"/>
    <w:rsid w:val="00FE7ECF"/>
    <w:rsid w:val="00FF1BEE"/>
    <w:rsid w:val="00FF34E8"/>
    <w:rsid w:val="16503DFD"/>
    <w:rsid w:val="1CA90344"/>
    <w:rsid w:val="6290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qFormat/>
    <w:uiPriority w:val="0"/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rPr>
      <w:rFonts w:ascii="Arial Unicode MS" w:hAnsi="Arial Unicode MS" w:eastAsia="Arial Unicode MS" w:cs="Arial Unicode MS"/>
      <w:sz w:val="24"/>
      <w:szCs w:val="24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6">
    <w:name w:val="Основний текст (3)_"/>
    <w:basedOn w:val="2"/>
    <w:qFormat/>
    <w:uiPriority w:val="0"/>
    <w:rPr>
      <w:rFonts w:ascii="Times New Roman" w:hAnsi="Times New Roman" w:eastAsia="Times New Roman" w:cs="Times New Roman"/>
      <w:spacing w:val="0"/>
      <w:sz w:val="27"/>
      <w:szCs w:val="27"/>
    </w:rPr>
  </w:style>
  <w:style w:type="character" w:customStyle="1" w:styleId="7">
    <w:name w:val="Основний текст (3)"/>
    <w:basedOn w:val="6"/>
    <w:qFormat/>
    <w:uiPriority w:val="0"/>
    <w:rPr>
      <w:rFonts w:ascii="Times New Roman" w:hAnsi="Times New Roman" w:eastAsia="Times New Roman" w:cs="Times New Roman"/>
      <w:spacing w:val="0"/>
      <w:sz w:val="27"/>
      <w:szCs w:val="27"/>
    </w:rPr>
  </w:style>
  <w:style w:type="character" w:customStyle="1" w:styleId="8">
    <w:name w:val="Основний текст (3) + 14 pt;Не напівжирний"/>
    <w:basedOn w:val="6"/>
    <w:uiPriority w:val="0"/>
    <w:rPr>
      <w:rFonts w:ascii="Times New Roman" w:hAnsi="Times New Roman" w:eastAsia="Times New Roman" w:cs="Times New Roman"/>
      <w:b/>
      <w:bCs/>
      <w:spacing w:val="0"/>
      <w:sz w:val="28"/>
      <w:szCs w:val="28"/>
    </w:rPr>
  </w:style>
  <w:style w:type="character" w:customStyle="1" w:styleId="9">
    <w:name w:val="Основний текст"/>
    <w:basedOn w:val="2"/>
    <w:qFormat/>
    <w:uiPriority w:val="0"/>
    <w:rPr>
      <w:rFonts w:ascii="Times New Roman" w:hAnsi="Times New Roman" w:eastAsia="Times New Roman" w:cs="Times New Roman"/>
      <w:spacing w:val="0"/>
      <w:sz w:val="28"/>
      <w:szCs w:val="28"/>
    </w:rPr>
  </w:style>
  <w:style w:type="character" w:customStyle="1" w:styleId="10">
    <w:name w:val="Основний текст (4)_"/>
    <w:basedOn w:val="2"/>
    <w:qFormat/>
    <w:uiPriority w:val="0"/>
    <w:rPr>
      <w:sz w:val="23"/>
      <w:szCs w:val="23"/>
    </w:rPr>
  </w:style>
  <w:style w:type="character" w:customStyle="1" w:styleId="11">
    <w:name w:val="Основний текст (4)"/>
    <w:basedOn w:val="10"/>
    <w:qFormat/>
    <w:uiPriority w:val="0"/>
    <w:rPr>
      <w:sz w:val="23"/>
      <w:szCs w:val="23"/>
    </w:rPr>
  </w:style>
  <w:style w:type="character" w:customStyle="1" w:styleId="12">
    <w:name w:val="Основний текст_"/>
    <w:basedOn w:val="2"/>
    <w:qFormat/>
    <w:uiPriority w:val="0"/>
    <w:rPr>
      <w:rFonts w:ascii="Times New Roman" w:hAnsi="Times New Roman" w:eastAsia="Times New Roman" w:cs="Times New Roman"/>
      <w:spacing w:val="0"/>
      <w:sz w:val="28"/>
      <w:szCs w:val="28"/>
    </w:rPr>
  </w:style>
  <w:style w:type="character" w:customStyle="1" w:styleId="13">
    <w:name w:val="Основний текст (3) + 9;5 pt"/>
    <w:basedOn w:val="2"/>
    <w:qFormat/>
    <w:uiPriority w:val="0"/>
    <w:rPr>
      <w:rFonts w:ascii="Times New Roman" w:hAnsi="Times New Roman" w:eastAsia="Times New Roman" w:cs="Times New Roman"/>
      <w:spacing w:val="0"/>
      <w:sz w:val="19"/>
      <w:szCs w:val="19"/>
    </w:rPr>
  </w:style>
  <w:style w:type="character" w:customStyle="1" w:styleId="14">
    <w:name w:val="Основний текст + Напівжирний"/>
    <w:basedOn w:val="12"/>
    <w:qFormat/>
    <w:uiPriority w:val="0"/>
    <w:rPr>
      <w:rFonts w:ascii="Times New Roman" w:hAnsi="Times New Roman" w:eastAsia="Times New Roman" w:cs="Times New Roman"/>
      <w:b/>
      <w:bCs/>
      <w:spacing w:val="0"/>
      <w:sz w:val="27"/>
      <w:szCs w:val="27"/>
    </w:rPr>
  </w:style>
  <w:style w:type="character" w:customStyle="1" w:styleId="15">
    <w:name w:val="Текст выноски Знак"/>
    <w:basedOn w:val="2"/>
    <w:link w:val="4"/>
    <w:qFormat/>
    <w:uiPriority w:val="0"/>
    <w:rPr>
      <w:rFonts w:ascii="Tahoma" w:hAnsi="Tahoma" w:cs="Tahoma"/>
      <w:sz w:val="16"/>
      <w:szCs w:val="16"/>
      <w:lang w:eastAsia="ru-RU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2D4C2-11D5-4094-BAED-3A03A98458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Управління капітального будівництва</Company>
  <Pages>2</Pages>
  <Words>653</Words>
  <Characters>3727</Characters>
  <Lines>31</Lines>
  <Paragraphs>8</Paragraphs>
  <TotalTime>68</TotalTime>
  <ScaleCrop>false</ScaleCrop>
  <LinksUpToDate>false</LinksUpToDate>
  <CharactersWithSpaces>4372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2024-07-23T11:52:00Z</dcterms:created>
  <dc:creator>В. Бохонок</dc:creator>
  <cp:lastModifiedBy>Відділ ІТ та ана�</cp:lastModifiedBy>
  <cp:lastPrinted>2024-08-09T07:53:00Z</cp:lastPrinted>
  <dcterms:modified xsi:type="dcterms:W3CDTF">2024-08-28T08:54:49Z</dcterms:modified>
  <dc:title>УКРАЇНА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AC13A991588B444188B41DA2B594E1B6_13</vt:lpwstr>
  </property>
</Properties>
</file>