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B5945">
      <w:pPr>
        <w:jc w:val="center"/>
        <w:rPr>
          <w:b/>
          <w:sz w:val="28"/>
          <w:szCs w:val="28"/>
        </w:rPr>
      </w:pPr>
      <w:bookmarkStart w:id="9" w:name="_GoBack"/>
      <w:bookmarkEnd w:id="9"/>
      <w:r>
        <w:rPr>
          <w:b/>
          <w:sz w:val="28"/>
          <w:szCs w:val="28"/>
        </w:rPr>
        <w:t>ПРОТОКОЛ</w:t>
      </w:r>
    </w:p>
    <w:p w14:paraId="4B44B6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LІ</w:t>
      </w: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 xml:space="preserve"> сесії Дрогобицької міської ради VІІІ скликання</w:t>
      </w:r>
    </w:p>
    <w:p w14:paraId="41AA80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ІІ пленарне засідання</w:t>
      </w:r>
    </w:p>
    <w:p w14:paraId="6D125B17">
      <w:pPr>
        <w:jc w:val="center"/>
        <w:rPr>
          <w:b/>
          <w:sz w:val="32"/>
          <w:szCs w:val="32"/>
        </w:rPr>
      </w:pPr>
    </w:p>
    <w:p w14:paraId="715E97C6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3 жовтня </w:t>
      </w:r>
      <w:r>
        <w:rPr>
          <w:b/>
          <w:sz w:val="28"/>
          <w:szCs w:val="28"/>
        </w:rPr>
        <w:t xml:space="preserve"> 2024 року                сесійна зала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10.00 год.</w:t>
      </w:r>
    </w:p>
    <w:p w14:paraId="695AAE5B">
      <w:pPr>
        <w:jc w:val="center"/>
        <w:rPr>
          <w:b/>
          <w:sz w:val="28"/>
          <w:szCs w:val="28"/>
        </w:rPr>
      </w:pPr>
    </w:p>
    <w:p w14:paraId="6B2A93C8">
      <w:pPr>
        <w:rPr>
          <w:sz w:val="28"/>
          <w:szCs w:val="28"/>
        </w:rPr>
      </w:pPr>
      <w:r>
        <w:rPr>
          <w:sz w:val="28"/>
          <w:szCs w:val="28"/>
        </w:rPr>
        <w:t>Всього обрано депутатів – 38</w:t>
      </w:r>
    </w:p>
    <w:p w14:paraId="2CCF197B">
      <w:pPr>
        <w:rPr>
          <w:sz w:val="28"/>
          <w:szCs w:val="28"/>
        </w:rPr>
      </w:pPr>
      <w:r>
        <w:rPr>
          <w:sz w:val="28"/>
          <w:szCs w:val="28"/>
        </w:rPr>
        <w:t>Присутніх на сесії депутатів – 29</w:t>
      </w:r>
    </w:p>
    <w:p w14:paraId="40A10A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Головуючий на сесії – Тарас Кучма </w:t>
      </w:r>
    </w:p>
    <w:p w14:paraId="0A57B3C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сесії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Марта Слотило</w:t>
      </w:r>
    </w:p>
    <w:p w14:paraId="24582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Лічильна комісія – Юрій Кушлик, Оксана Стебельська </w:t>
      </w:r>
    </w:p>
    <w:p w14:paraId="6A3B1B95">
      <w:pPr>
        <w:jc w:val="both"/>
        <w:rPr>
          <w:sz w:val="28"/>
          <w:szCs w:val="28"/>
        </w:rPr>
      </w:pPr>
    </w:p>
    <w:p w14:paraId="478A3F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На розгляд сесії запропоновано наступний порядок денний:</w:t>
      </w:r>
    </w:p>
    <w:p w14:paraId="0D6B00C3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Бюджетні питання.</w:t>
      </w:r>
    </w:p>
    <w:p w14:paraId="34847924">
      <w:pPr>
        <w:pStyle w:val="1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20"/>
          <w:rFonts w:eastAsiaTheme="majorEastAsia"/>
          <w:b w:val="0"/>
          <w:color w:val="212529"/>
        </w:rPr>
      </w:pPr>
      <w:r>
        <w:rPr>
          <w:sz w:val="28"/>
          <w:szCs w:val="28"/>
          <w:lang w:val="uk-UA"/>
        </w:rPr>
        <w:t xml:space="preserve">1. </w:t>
      </w:r>
      <w:r>
        <w:rPr>
          <w:rStyle w:val="20"/>
          <w:rFonts w:eastAsiaTheme="majorEastAsia"/>
          <w:b w:val="0"/>
          <w:color w:val="212529"/>
          <w:sz w:val="28"/>
          <w:szCs w:val="28"/>
        </w:rPr>
        <w:t>Про внесення змін до</w:t>
      </w:r>
      <w:r>
        <w:rPr>
          <w:rStyle w:val="20"/>
          <w:rFonts w:eastAsiaTheme="majorEastAsia"/>
          <w:b w:val="0"/>
          <w:color w:val="212529"/>
          <w:sz w:val="28"/>
          <w:szCs w:val="28"/>
          <w:lang w:val="uk-UA"/>
        </w:rPr>
        <w:t xml:space="preserve"> </w:t>
      </w:r>
      <w:r>
        <w:rPr>
          <w:rStyle w:val="20"/>
          <w:rFonts w:eastAsiaTheme="majorEastAsia"/>
          <w:b w:val="0"/>
          <w:color w:val="212529"/>
          <w:sz w:val="28"/>
          <w:szCs w:val="28"/>
        </w:rPr>
        <w:t>бюджету Дрогобицької</w:t>
      </w:r>
      <w:r>
        <w:rPr>
          <w:rStyle w:val="20"/>
          <w:rFonts w:eastAsiaTheme="majorEastAsia"/>
          <w:b w:val="0"/>
          <w:color w:val="212529"/>
          <w:sz w:val="28"/>
          <w:szCs w:val="28"/>
          <w:lang w:val="uk-UA"/>
        </w:rPr>
        <w:t xml:space="preserve"> </w:t>
      </w:r>
      <w:r>
        <w:rPr>
          <w:rStyle w:val="20"/>
          <w:rFonts w:eastAsiaTheme="majorEastAsia"/>
          <w:b w:val="0"/>
          <w:color w:val="212529"/>
          <w:sz w:val="28"/>
          <w:szCs w:val="28"/>
        </w:rPr>
        <w:t>міської територіальної громади</w:t>
      </w:r>
      <w:r>
        <w:rPr>
          <w:rStyle w:val="20"/>
          <w:rFonts w:eastAsiaTheme="majorEastAsia"/>
          <w:b w:val="0"/>
          <w:color w:val="212529"/>
          <w:sz w:val="28"/>
          <w:szCs w:val="28"/>
          <w:lang w:val="uk-UA"/>
        </w:rPr>
        <w:t xml:space="preserve"> </w:t>
      </w:r>
      <w:r>
        <w:rPr>
          <w:rStyle w:val="20"/>
          <w:rFonts w:eastAsiaTheme="majorEastAsia"/>
          <w:b w:val="0"/>
          <w:color w:val="212529"/>
          <w:sz w:val="28"/>
          <w:szCs w:val="28"/>
        </w:rPr>
        <w:t>на 2024 рік</w:t>
      </w:r>
    </w:p>
    <w:p w14:paraId="26349980">
      <w:pPr>
        <w:ind w:firstLine="708"/>
        <w:jc w:val="both"/>
      </w:pPr>
      <w:r>
        <w:rPr>
          <w:sz w:val="28"/>
          <w:szCs w:val="28"/>
        </w:rPr>
        <w:t xml:space="preserve">2. Про затвердження Програми та Порядку  надання одноразової грошової допомоги на встановлення пам’ятних знаків  на могилах загиблих (померлих) Захисників та Захисниць України,  ветеранів війни, бійців-добровольців АТО,  постраждалих учасників Революції Гідності  </w:t>
      </w:r>
      <w:r>
        <w:rPr>
          <w:bCs/>
          <w:sz w:val="28"/>
          <w:szCs w:val="28"/>
        </w:rPr>
        <w:t>на 202</w:t>
      </w:r>
      <w:r>
        <w:rPr>
          <w:bCs/>
          <w:sz w:val="28"/>
          <w:szCs w:val="28"/>
          <w:lang w:val="en-US"/>
        </w:rPr>
        <w:t>4</w:t>
      </w:r>
      <w:r>
        <w:rPr>
          <w:bCs/>
          <w:sz w:val="28"/>
          <w:szCs w:val="28"/>
        </w:rPr>
        <w:t xml:space="preserve"> рік.</w:t>
      </w:r>
    </w:p>
    <w:p w14:paraId="605FA8ED">
      <w:pPr>
        <w:ind w:firstLine="708"/>
        <w:jc w:val="both"/>
        <w:rPr>
          <w:szCs w:val="28"/>
        </w:rPr>
      </w:pPr>
      <w:r>
        <w:rPr>
          <w:sz w:val="28"/>
          <w:szCs w:val="28"/>
        </w:rPr>
        <w:t>3. Про затвердження Програми покращення обороноздатності військової частини А4821 на 2024 рік» у новій редакції</w:t>
      </w:r>
      <w:r>
        <w:rPr>
          <w:szCs w:val="28"/>
        </w:rPr>
        <w:t xml:space="preserve"> .</w:t>
      </w:r>
    </w:p>
    <w:p w14:paraId="771C7F8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Про затвердження Програми соціальної підтримки мешканців Дрогобицької міської територіальної громади, які підписали контракт для проходження військової служби у Збройних Силах України та інших військових формуваннях  на 2024 рік.</w:t>
      </w:r>
    </w:p>
    <w:p w14:paraId="6BAE4AEB">
      <w:pPr>
        <w:jc w:val="both"/>
        <w:rPr>
          <w:b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</w:r>
      <w:r>
        <w:rPr>
          <w:b/>
          <w:sz w:val="28"/>
          <w:szCs w:val="28"/>
          <w:u w:val="single"/>
        </w:rPr>
        <w:t>Питання житлово –комунального господарства.</w:t>
      </w:r>
    </w:p>
    <w:p w14:paraId="1E7DD2A0">
      <w:pPr>
        <w:ind w:firstLine="708"/>
        <w:jc w:val="both"/>
        <w:rPr>
          <w:sz w:val="28"/>
        </w:rPr>
      </w:pPr>
      <w:r>
        <w:rPr>
          <w:sz w:val="28"/>
        </w:rPr>
        <w:t xml:space="preserve">5. Про внесення змін у рішення  </w:t>
      </w:r>
      <w:r>
        <w:rPr>
          <w:sz w:val="28"/>
          <w:lang w:val="en-US"/>
        </w:rPr>
        <w:t xml:space="preserve">XLVI </w:t>
      </w:r>
      <w:r>
        <w:rPr>
          <w:sz w:val="28"/>
        </w:rPr>
        <w:t>сесії Дрогобицької міської ради від 18 січня 2024 № 2138 щодо передачі котельні  та  котельного обладнання з балансу відділу освіти на баланс  КП «Дрогобичтеплоенерго» ДМР.</w:t>
      </w:r>
    </w:p>
    <w:p w14:paraId="4C064F94">
      <w:pPr>
        <w:tabs>
          <w:tab w:val="left" w:pos="9355"/>
          <w:tab w:val="left" w:pos="992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Про надання дозволу на розроблення проєкту містобудівної документації «Детальний план території земельної ділянки  (кадастровий номер 4621285000:03:000:0421 (право постійного користування) для зміни її цільового призначення, яка заходиться в с. Медвежа Дрогобицької міської територіальної громади Дрогобицького району Львівської області (за межами населеного пункту)»</w:t>
      </w:r>
    </w:p>
    <w:p w14:paraId="01152B1A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7. </w:t>
      </w:r>
      <w:bookmarkStart w:id="0" w:name="OLE_LINK17"/>
      <w:bookmarkStart w:id="1" w:name="OLE_LINK18"/>
      <w:bookmarkStart w:id="2" w:name="OLE_LINK19"/>
      <w:bookmarkStart w:id="3" w:name="OLE_LINK20"/>
      <w:r>
        <w:rPr>
          <w:sz w:val="28"/>
          <w:szCs w:val="28"/>
        </w:rPr>
        <w:t xml:space="preserve">Про затвердження </w:t>
      </w:r>
      <w:bookmarkStart w:id="4" w:name="_Hlk24437383"/>
      <w:r>
        <w:rPr>
          <w:sz w:val="28"/>
          <w:szCs w:val="28"/>
        </w:rPr>
        <w:t xml:space="preserve">Цільової програми </w:t>
      </w:r>
      <w:bookmarkStart w:id="5" w:name="OLE_LINK3"/>
      <w:bookmarkStart w:id="6" w:name="OLE_LINK4"/>
      <w:bookmarkStart w:id="7" w:name="OLE_LINK2"/>
      <w:r>
        <w:rPr>
          <w:sz w:val="28"/>
          <w:szCs w:val="28"/>
        </w:rPr>
        <w:t>«</w:t>
      </w:r>
      <w:bookmarkStart w:id="8" w:name="_Hlk74642537"/>
      <w:r>
        <w:rPr>
          <w:sz w:val="28"/>
          <w:szCs w:val="28"/>
        </w:rPr>
        <w:t xml:space="preserve">Сонячне місто» </w:t>
      </w:r>
      <w:bookmarkEnd w:id="8"/>
      <w:r>
        <w:rPr>
          <w:sz w:val="28"/>
          <w:szCs w:val="28"/>
        </w:rPr>
        <w:t xml:space="preserve">співфінансування з бюджету Дрогобицької міської територіальної громади реалізованих  заходів з енергозбереження </w:t>
      </w:r>
      <w:r>
        <w:rPr>
          <w:color w:val="000000"/>
          <w:sz w:val="28"/>
        </w:rPr>
        <w:t>(</w:t>
      </w:r>
      <w:r>
        <w:rPr>
          <w:sz w:val="28"/>
        </w:rPr>
        <w:t>встановлення  сонячних електростанцій та сонячних колекторів, вітрових електростанцій, теплових насосів, теплових пунктів та допоміжного обладнання</w:t>
      </w:r>
      <w:r>
        <w:rPr>
          <w:color w:val="000000"/>
          <w:sz w:val="28"/>
        </w:rPr>
        <w:t xml:space="preserve">) </w:t>
      </w:r>
      <w:r>
        <w:rPr>
          <w:sz w:val="28"/>
        </w:rPr>
        <w:t xml:space="preserve"> </w:t>
      </w:r>
      <w:r>
        <w:rPr>
          <w:iCs/>
          <w:sz w:val="28"/>
          <w:szCs w:val="28"/>
        </w:rPr>
        <w:t xml:space="preserve">будинків, розташованих на території 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Дрогобицької міської територіальної громади  </w:t>
      </w:r>
      <w:r>
        <w:rPr>
          <w:sz w:val="28"/>
          <w:szCs w:val="28"/>
        </w:rPr>
        <w:t>на 2024-2026 роки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затвердженої рішенням міської ради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№ 2586 від 29 серпня 2024 року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 новій редакції.</w:t>
      </w:r>
    </w:p>
    <w:p w14:paraId="581713ED">
      <w:pPr>
        <w:pStyle w:val="67"/>
        <w:spacing w:before="0" w:after="0" w:line="324" w:lineRule="atLeast"/>
        <w:ind w:firstLine="708"/>
        <w:jc w:val="both"/>
        <w:textAlignment w:val="baseline"/>
        <w:rPr>
          <w:rFonts w:ascii="Times New Roman" w:cs="Times New Roman"/>
          <w:b w:val="0"/>
          <w:bCs w:val="0"/>
          <w:sz w:val="28"/>
          <w:szCs w:val="24"/>
        </w:rPr>
      </w:pPr>
      <w:r>
        <w:rPr>
          <w:rFonts w:ascii="Times New Roman" w:cs="Times New Roman"/>
          <w:b w:val="0"/>
          <w:bCs w:val="0"/>
          <w:sz w:val="28"/>
          <w:szCs w:val="24"/>
          <w:lang w:val="uk-UA"/>
        </w:rPr>
        <w:t>8</w:t>
      </w:r>
      <w:r>
        <w:rPr>
          <w:rFonts w:ascii="Times New Roman" w:cs="Times New Roman"/>
          <w:b w:val="0"/>
          <w:bCs w:val="0"/>
          <w:sz w:val="28"/>
          <w:szCs w:val="24"/>
        </w:rPr>
        <w:t>. Про надання дозволу на розроблення Концепції інтегрованого розвитку території Дрогобицької міської територіальної громади</w:t>
      </w:r>
    </w:p>
    <w:p w14:paraId="1C8C41E8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sz w:val="28"/>
        </w:rPr>
        <w:t xml:space="preserve">9. </w:t>
      </w:r>
      <w:r>
        <w:rPr>
          <w:bCs/>
          <w:sz w:val="28"/>
          <w:szCs w:val="28"/>
        </w:rPr>
        <w:t xml:space="preserve">Про надання дозволу </w:t>
      </w:r>
      <w:r>
        <w:rPr>
          <w:bCs/>
          <w:iCs/>
          <w:sz w:val="28"/>
          <w:szCs w:val="28"/>
        </w:rPr>
        <w:t>КП «</w:t>
      </w:r>
      <w:r>
        <w:rPr>
          <w:sz w:val="28"/>
          <w:szCs w:val="28"/>
        </w:rPr>
        <w:t>Комунальник</w:t>
      </w:r>
      <w:r>
        <w:rPr>
          <w:bCs/>
          <w:iCs/>
          <w:sz w:val="28"/>
          <w:szCs w:val="28"/>
        </w:rPr>
        <w:t>»  ДМР на залучення кредитних коштів  від банківських (кредитних) установ.</w:t>
      </w:r>
    </w:p>
    <w:p w14:paraId="4681D685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10. </w:t>
      </w:r>
      <w:r>
        <w:rPr>
          <w:bCs/>
          <w:sz w:val="28"/>
          <w:szCs w:val="28"/>
        </w:rPr>
        <w:t xml:space="preserve">Про надання дозволу </w:t>
      </w:r>
      <w:r>
        <w:rPr>
          <w:bCs/>
          <w:iCs/>
          <w:sz w:val="28"/>
          <w:szCs w:val="28"/>
        </w:rPr>
        <w:t>КП «Служба  муніципального управління» ДМР  на залучення кредитних коштів  від банківських (кредитних) установ.</w:t>
      </w:r>
    </w:p>
    <w:p w14:paraId="4A29813C">
      <w:pPr>
        <w:ind w:firstLine="708"/>
        <w:rPr>
          <w:b/>
          <w:color w:val="000000" w:themeColor="text1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Питання культури, освіти,</w:t>
      </w:r>
      <w:r>
        <w:rPr>
          <w:b/>
          <w:bCs/>
          <w:sz w:val="28"/>
          <w:szCs w:val="28"/>
          <w:u w:val="single"/>
          <w:shd w:val="clear" w:color="auto" w:fill="FFFFFF"/>
        </w:rPr>
        <w:t xml:space="preserve"> молодіжної політики, сім’ї, спорту</w:t>
      </w:r>
      <w:r>
        <w:rPr>
          <w:b/>
          <w:color w:val="000000" w:themeColor="text1"/>
          <w:sz w:val="28"/>
          <w:szCs w:val="28"/>
          <w:u w:val="single"/>
        </w:rPr>
        <w:t>.</w:t>
      </w:r>
    </w:p>
    <w:p w14:paraId="7EC6ED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Про придбання житла для особи з числа дітей,  позбавлених батьківського піклування, яка перебуває на квартирному обліку у виконавчому комітеті  Дрогобицької міської ради, що користуються правом позачергового одержання житла.</w:t>
      </w:r>
    </w:p>
    <w:p w14:paraId="4DA9FF75">
      <w:pPr>
        <w:ind w:firstLine="708"/>
        <w:rPr>
          <w:sz w:val="28"/>
          <w:szCs w:val="28"/>
        </w:rPr>
      </w:pPr>
      <w:r>
        <w:rPr>
          <w:sz w:val="28"/>
          <w:szCs w:val="28"/>
        </w:rPr>
        <w:t>12. Про встановлення  меморіальної дошки.</w:t>
      </w:r>
    </w:p>
    <w:p w14:paraId="3675434B">
      <w:pPr>
        <w:spacing w:line="240" w:lineRule="atLeast"/>
        <w:ind w:firstLine="708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13. Про зміну типу закладу дошкільної освіти (дитячий садок) № 12 «Дзвіночок», що знаходиться у комунальній власності та затвердження нової редакції статуту закладу  дошкільної освіти ( ясла – садок) №12 «Дзвіночок»,</w:t>
      </w:r>
      <w:r>
        <w:rPr>
          <w:rFonts w:eastAsia="Calibri"/>
          <w:sz w:val="28"/>
          <w:szCs w:val="28"/>
          <w:lang w:eastAsia="en-US"/>
        </w:rPr>
        <w:br w:type="textWrapping"/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що знаходиться у комунальній власності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Дрогобицької міської ради Львівської області.  </w:t>
      </w:r>
    </w:p>
    <w:p w14:paraId="5798328B">
      <w:pPr>
        <w:tabs>
          <w:tab w:val="left" w:pos="0"/>
        </w:tabs>
        <w:jc w:val="both"/>
        <w:rPr>
          <w:b/>
          <w:bCs/>
          <w:color w:val="000000"/>
          <w:spacing w:val="2"/>
          <w:sz w:val="28"/>
          <w:szCs w:val="28"/>
          <w:u w:val="single"/>
        </w:rPr>
      </w:pPr>
      <w:r>
        <w:rPr>
          <w:b/>
          <w:bCs/>
          <w:color w:val="000000"/>
          <w:spacing w:val="2"/>
          <w:sz w:val="28"/>
          <w:szCs w:val="28"/>
        </w:rPr>
        <w:tab/>
      </w:r>
      <w:r>
        <w:rPr>
          <w:b/>
          <w:bCs/>
          <w:color w:val="000000"/>
          <w:spacing w:val="2"/>
          <w:sz w:val="28"/>
          <w:szCs w:val="28"/>
          <w:u w:val="single"/>
        </w:rPr>
        <w:t>Питання правового характеру.</w:t>
      </w:r>
    </w:p>
    <w:p w14:paraId="16158A3A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14. Про схвалення проєкту договору про співробітництво Дрогобицької  та Миргородської  територіальних громад </w:t>
      </w:r>
      <w:r>
        <w:rPr>
          <w:bCs/>
          <w:sz w:val="28"/>
          <w:szCs w:val="28"/>
          <w:lang w:eastAsia="en-US"/>
        </w:rPr>
        <w:t xml:space="preserve">у формі реалізації спільного проєкту «Розширення можливостей для забезпечення сталого розвитку </w:t>
      </w:r>
      <w:r>
        <w:rPr>
          <w:bCs/>
          <w:spacing w:val="-67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Дрогобицької  та</w:t>
      </w:r>
      <w:r>
        <w:rPr>
          <w:bCs/>
          <w:spacing w:val="-3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Миргородської громад».</w:t>
      </w:r>
    </w:p>
    <w:p w14:paraId="6E1510F9">
      <w:pPr>
        <w:ind w:firstLine="708"/>
        <w:rPr>
          <w:rFonts w:eastAsiaTheme="majorEastAsia"/>
          <w:b/>
          <w:sz w:val="28"/>
          <w:szCs w:val="28"/>
          <w:u w:val="single"/>
        </w:rPr>
      </w:pPr>
      <w:r>
        <w:rPr>
          <w:rFonts w:eastAsiaTheme="majorEastAsia"/>
          <w:b/>
          <w:sz w:val="28"/>
          <w:szCs w:val="28"/>
          <w:u w:val="single"/>
        </w:rPr>
        <w:t>Земельні питання</w:t>
      </w:r>
    </w:p>
    <w:p w14:paraId="37547CFF">
      <w:pPr>
        <w:pStyle w:val="1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20"/>
          <w:rFonts w:eastAsiaTheme="majorEastAsia"/>
          <w:b w:val="0"/>
          <w:color w:val="212529"/>
          <w:sz w:val="28"/>
          <w:szCs w:val="28"/>
          <w:shd w:val="clear" w:color="auto" w:fill="FFFFFF"/>
          <w:lang w:val="uk-UA"/>
        </w:rPr>
      </w:pPr>
      <w:r>
        <w:rPr>
          <w:rStyle w:val="20"/>
          <w:rFonts w:eastAsiaTheme="majorEastAsia"/>
          <w:b w:val="0"/>
          <w:color w:val="212529"/>
          <w:sz w:val="28"/>
          <w:szCs w:val="28"/>
          <w:shd w:val="clear" w:color="auto" w:fill="FFFFFF"/>
          <w:lang w:val="uk-UA"/>
        </w:rPr>
        <w:t xml:space="preserve">15. </w:t>
      </w:r>
      <w:r>
        <w:rPr>
          <w:rStyle w:val="20"/>
          <w:rFonts w:eastAsiaTheme="majorEastAsia"/>
          <w:b w:val="0"/>
          <w:color w:val="212529"/>
          <w:sz w:val="28"/>
          <w:szCs w:val="28"/>
          <w:shd w:val="clear" w:color="auto" w:fill="FFFFFF"/>
        </w:rPr>
        <w:t xml:space="preserve">Про внесення змін у рішення </w:t>
      </w:r>
      <w:r>
        <w:rPr>
          <w:b/>
          <w:color w:val="212529"/>
          <w:sz w:val="28"/>
          <w:szCs w:val="28"/>
          <w:lang w:val="uk-UA"/>
        </w:rPr>
        <w:t xml:space="preserve"> </w:t>
      </w:r>
      <w:r>
        <w:rPr>
          <w:rStyle w:val="20"/>
          <w:rFonts w:eastAsiaTheme="majorEastAsia"/>
          <w:b w:val="0"/>
          <w:color w:val="212529"/>
          <w:sz w:val="28"/>
          <w:szCs w:val="28"/>
          <w:shd w:val="clear" w:color="auto" w:fill="FFFFFF"/>
        </w:rPr>
        <w:t xml:space="preserve">Дрогобицької міської ради </w:t>
      </w:r>
    </w:p>
    <w:p w14:paraId="062DE2B4">
      <w:pPr>
        <w:ind w:right="-2" w:firstLine="708"/>
        <w:jc w:val="both"/>
      </w:pPr>
      <w:r>
        <w:rPr>
          <w:sz w:val="28"/>
          <w:szCs w:val="28"/>
        </w:rPr>
        <w:t xml:space="preserve">16. Про затвердження технічних документацій з землеустрою щодо встановлення (відновлення) меж земельних ділянок в натурі (на місцевості),  </w:t>
      </w:r>
    </w:p>
    <w:p w14:paraId="55EA0477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для будівництва та обслуговування житлових  будинків,  господарських будівель і споруд (присадибна ділянка) та передачу у  власність земельних ділянок під наявними  житловими будинками громадян</w:t>
      </w:r>
    </w:p>
    <w:p w14:paraId="473A2724">
      <w:pPr>
        <w:ind w:firstLine="708"/>
        <w:jc w:val="both"/>
        <w:rPr>
          <w:rStyle w:val="20"/>
          <w:rFonts w:eastAsiaTheme="majorEastAsia"/>
          <w:b w:val="0"/>
          <w:color w:val="212529"/>
          <w:shd w:val="clear" w:color="auto" w:fill="FFFFFF"/>
        </w:rPr>
      </w:pPr>
      <w:r>
        <w:rPr>
          <w:rFonts w:eastAsiaTheme="majorEastAsia"/>
          <w:sz w:val="28"/>
          <w:szCs w:val="28"/>
        </w:rPr>
        <w:t xml:space="preserve">17. </w:t>
      </w:r>
      <w:r>
        <w:rPr>
          <w:rStyle w:val="20"/>
          <w:rFonts w:eastAsiaTheme="majorEastAsia"/>
          <w:b w:val="0"/>
          <w:color w:val="212529"/>
          <w:sz w:val="28"/>
          <w:szCs w:val="28"/>
          <w:shd w:val="clear" w:color="auto" w:fill="FFFFFF"/>
        </w:rPr>
        <w:t>Про затвердження матеріалів  проекту землеустрою щодо відведення  земельної ділянки, цільове призначення якої змінюється та передачу у приватну власність земельної ділянки.</w:t>
      </w:r>
    </w:p>
    <w:p w14:paraId="38BBCB85">
      <w:pPr>
        <w:ind w:right="-2" w:firstLine="708"/>
        <w:jc w:val="both"/>
        <w:rPr>
          <w:rFonts w:eastAsiaTheme="majorEastAsia"/>
        </w:rPr>
      </w:pPr>
      <w:r>
        <w:rPr>
          <w:rStyle w:val="20"/>
          <w:rFonts w:eastAsiaTheme="majorEastAsia"/>
          <w:b w:val="0"/>
          <w:color w:val="212529"/>
          <w:sz w:val="28"/>
          <w:szCs w:val="28"/>
          <w:shd w:val="clear" w:color="auto" w:fill="FFFFFF"/>
        </w:rPr>
        <w:t>18. Про затвердження матеріалів технічних</w:t>
      </w:r>
      <w:r>
        <w:rPr>
          <w:b/>
          <w:bCs/>
          <w:color w:val="212529"/>
          <w:sz w:val="28"/>
          <w:szCs w:val="28"/>
          <w:shd w:val="clear" w:color="auto" w:fill="FFFFFF"/>
        </w:rPr>
        <w:t xml:space="preserve"> </w:t>
      </w:r>
      <w:r>
        <w:rPr>
          <w:rStyle w:val="20"/>
          <w:rFonts w:eastAsiaTheme="majorEastAsia"/>
          <w:b w:val="0"/>
          <w:color w:val="212529"/>
          <w:sz w:val="28"/>
          <w:szCs w:val="28"/>
          <w:shd w:val="clear" w:color="auto" w:fill="FFFFFF"/>
        </w:rPr>
        <w:t>документацій із землеустрою щодо встановлення</w:t>
      </w:r>
      <w:r>
        <w:rPr>
          <w:b/>
          <w:bCs/>
          <w:color w:val="212529"/>
          <w:sz w:val="28"/>
          <w:szCs w:val="28"/>
          <w:shd w:val="clear" w:color="auto" w:fill="FFFFFF"/>
        </w:rPr>
        <w:t xml:space="preserve"> </w:t>
      </w:r>
      <w:r>
        <w:rPr>
          <w:rStyle w:val="20"/>
          <w:rFonts w:eastAsiaTheme="majorEastAsia"/>
          <w:b w:val="0"/>
          <w:color w:val="212529"/>
          <w:sz w:val="28"/>
          <w:szCs w:val="28"/>
          <w:shd w:val="clear" w:color="auto" w:fill="FFFFFF"/>
        </w:rPr>
        <w:t>(відновлення) меж земельних ділянок в натурі</w:t>
      </w:r>
      <w:r>
        <w:rPr>
          <w:b/>
          <w:bCs/>
          <w:color w:val="212529"/>
          <w:sz w:val="28"/>
          <w:szCs w:val="28"/>
          <w:shd w:val="clear" w:color="auto" w:fill="FFFFFF"/>
        </w:rPr>
        <w:t xml:space="preserve"> </w:t>
      </w:r>
      <w:r>
        <w:rPr>
          <w:rStyle w:val="20"/>
          <w:rFonts w:eastAsiaTheme="majorEastAsia"/>
          <w:b w:val="0"/>
          <w:color w:val="212529"/>
          <w:sz w:val="28"/>
          <w:szCs w:val="28"/>
          <w:shd w:val="clear" w:color="auto" w:fill="FFFFFF"/>
        </w:rPr>
        <w:t>(на місцевості) для ведення товарного</w:t>
      </w:r>
      <w:r>
        <w:rPr>
          <w:b/>
          <w:bCs/>
          <w:color w:val="212529"/>
          <w:sz w:val="28"/>
          <w:szCs w:val="28"/>
          <w:shd w:val="clear" w:color="auto" w:fill="FFFFFF"/>
        </w:rPr>
        <w:t xml:space="preserve"> </w:t>
      </w:r>
      <w:r>
        <w:rPr>
          <w:rStyle w:val="20"/>
          <w:rFonts w:eastAsiaTheme="majorEastAsia"/>
          <w:b w:val="0"/>
          <w:color w:val="212529"/>
          <w:sz w:val="28"/>
          <w:szCs w:val="28"/>
          <w:shd w:val="clear" w:color="auto" w:fill="FFFFFF"/>
        </w:rPr>
        <w:t>сільськогосподарського виробництва.</w:t>
      </w:r>
      <w:r>
        <w:rPr>
          <w:b/>
          <w:bCs/>
          <w:color w:val="212529"/>
          <w:sz w:val="28"/>
          <w:szCs w:val="28"/>
          <w:shd w:val="clear" w:color="auto" w:fill="FFFFFF"/>
        </w:rPr>
        <w:br w:type="textWrapping"/>
      </w:r>
      <w:r>
        <w:rPr>
          <w:rStyle w:val="20"/>
          <w:rFonts w:eastAsiaTheme="majorEastAsia"/>
          <w:b w:val="0"/>
          <w:color w:val="212529"/>
          <w:sz w:val="28"/>
          <w:szCs w:val="28"/>
        </w:rPr>
        <w:t xml:space="preserve">          19. Про надання дозволу  на виготовлення технічної документації  із землеустрою щодо інвентаризації  земельної ділянки - землі запасу</w:t>
      </w:r>
      <w:r>
        <w:rPr>
          <w:rStyle w:val="20"/>
          <w:rFonts w:eastAsiaTheme="majorEastAsia"/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 xml:space="preserve">(земельні ділянки кожної категорії земель,  які не надані у власність або користування </w:t>
      </w:r>
    </w:p>
    <w:p w14:paraId="0A2CB7C7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shd w:val="clear" w:color="auto" w:fill="FFFFFF"/>
        </w:rPr>
        <w:t>громадянам чи юридичним особам)</w:t>
      </w:r>
      <w:r>
        <w:rPr>
          <w:color w:val="212529"/>
          <w:sz w:val="28"/>
          <w:szCs w:val="28"/>
          <w:shd w:val="clear" w:color="auto" w:fill="FFFFFF"/>
          <w:lang w:val="uk-UA"/>
        </w:rPr>
        <w:t>.</w:t>
      </w:r>
    </w:p>
    <w:p w14:paraId="7DEE18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Про надання дозволу на розроблення  проекту землеустрою щодо відведення  земельної ділянки під об’єктами нерухомого майна.  </w:t>
      </w:r>
    </w:p>
    <w:p w14:paraId="1B073A5B">
      <w:pPr>
        <w:ind w:right="-1" w:firstLine="708"/>
        <w:jc w:val="both"/>
        <w:rPr>
          <w:rStyle w:val="20"/>
          <w:rFonts w:eastAsiaTheme="majorEastAsia"/>
          <w:color w:val="212529"/>
        </w:rPr>
      </w:pPr>
      <w:r>
        <w:rPr>
          <w:rFonts w:eastAsiaTheme="majorEastAsia"/>
          <w:sz w:val="28"/>
          <w:szCs w:val="28"/>
        </w:rPr>
        <w:t xml:space="preserve">21. </w:t>
      </w:r>
      <w:r>
        <w:rPr>
          <w:color w:val="000000"/>
          <w:sz w:val="28"/>
          <w:szCs w:val="28"/>
        </w:rPr>
        <w:t xml:space="preserve">Про надання дозволу на виготовлення технічних документацій із землеустрою щодо  встановлення (відновлення) меж земельних ділянок в натурі (на місцевості) </w:t>
      </w:r>
      <w:r>
        <w:rPr>
          <w:rStyle w:val="20"/>
          <w:rFonts w:eastAsiaTheme="majorEastAsia"/>
          <w:b w:val="0"/>
          <w:color w:val="000000"/>
          <w:sz w:val="28"/>
          <w:szCs w:val="28"/>
        </w:rPr>
        <w:t>для ведення товарного сільськогосподарського виробництва</w:t>
      </w:r>
      <w:r>
        <w:rPr>
          <w:rStyle w:val="20"/>
          <w:rFonts w:eastAsiaTheme="majorEastAsia"/>
          <w:color w:val="212529"/>
          <w:sz w:val="28"/>
          <w:szCs w:val="28"/>
        </w:rPr>
        <w:t xml:space="preserve">. </w:t>
      </w:r>
    </w:p>
    <w:p w14:paraId="2FE7F369">
      <w:pPr>
        <w:pStyle w:val="1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20"/>
          <w:rFonts w:eastAsiaTheme="majorEastAsia"/>
          <w:b w:val="0"/>
          <w:color w:val="212529"/>
          <w:lang w:val="uk-UA"/>
        </w:rPr>
      </w:pPr>
      <w:r>
        <w:rPr>
          <w:rStyle w:val="20"/>
          <w:rFonts w:eastAsiaTheme="majorEastAsia"/>
          <w:b w:val="0"/>
          <w:color w:val="212529"/>
          <w:sz w:val="28"/>
          <w:szCs w:val="28"/>
          <w:lang w:val="uk-UA"/>
        </w:rPr>
        <w:t xml:space="preserve">22. </w:t>
      </w:r>
      <w:r>
        <w:rPr>
          <w:rStyle w:val="20"/>
          <w:rFonts w:eastAsiaTheme="majorEastAsia"/>
          <w:b w:val="0"/>
          <w:color w:val="212529"/>
          <w:sz w:val="28"/>
          <w:szCs w:val="28"/>
        </w:rPr>
        <w:t>Про надання в оренду</w:t>
      </w:r>
      <w:r>
        <w:rPr>
          <w:b/>
          <w:bCs/>
          <w:color w:val="212529"/>
          <w:sz w:val="28"/>
          <w:szCs w:val="28"/>
          <w:lang w:val="uk-UA"/>
        </w:rPr>
        <w:t xml:space="preserve"> </w:t>
      </w:r>
      <w:r>
        <w:rPr>
          <w:rStyle w:val="20"/>
          <w:rFonts w:eastAsiaTheme="majorEastAsia"/>
          <w:b w:val="0"/>
          <w:color w:val="212529"/>
          <w:sz w:val="28"/>
          <w:szCs w:val="28"/>
        </w:rPr>
        <w:t>земельних ділянок  під</w:t>
      </w:r>
      <w:r>
        <w:rPr>
          <w:rStyle w:val="20"/>
          <w:rFonts w:eastAsiaTheme="majorEastAsia"/>
          <w:b w:val="0"/>
          <w:color w:val="212529"/>
          <w:sz w:val="28"/>
          <w:szCs w:val="28"/>
          <w:lang w:val="uk-UA"/>
        </w:rPr>
        <w:t xml:space="preserve"> </w:t>
      </w:r>
      <w:r>
        <w:rPr>
          <w:rStyle w:val="20"/>
          <w:rFonts w:eastAsiaTheme="majorEastAsia"/>
          <w:b w:val="0"/>
          <w:color w:val="212529"/>
          <w:sz w:val="28"/>
          <w:szCs w:val="28"/>
        </w:rPr>
        <w:t>об’єктами нерухомого майна</w:t>
      </w:r>
      <w:r>
        <w:rPr>
          <w:rStyle w:val="20"/>
          <w:rFonts w:eastAsiaTheme="majorEastAsia"/>
          <w:b w:val="0"/>
          <w:color w:val="212529"/>
          <w:sz w:val="28"/>
          <w:szCs w:val="28"/>
          <w:lang w:val="uk-UA"/>
        </w:rPr>
        <w:t>.</w:t>
      </w:r>
    </w:p>
    <w:p w14:paraId="2F8FDAF3">
      <w:pPr>
        <w:pStyle w:val="1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ajorEastAsia"/>
          <w:lang w:val="uk-UA"/>
        </w:rPr>
      </w:pPr>
      <w:r>
        <w:rPr>
          <w:color w:val="212529"/>
          <w:sz w:val="28"/>
          <w:szCs w:val="28"/>
          <w:lang w:val="uk-UA"/>
        </w:rPr>
        <w:t xml:space="preserve">23. </w:t>
      </w:r>
      <w:r>
        <w:rPr>
          <w:rStyle w:val="20"/>
          <w:rFonts w:eastAsiaTheme="majorEastAsia"/>
          <w:b w:val="0"/>
          <w:sz w:val="28"/>
          <w:szCs w:val="28"/>
        </w:rPr>
        <w:t>Про припинення права постійного</w:t>
      </w:r>
      <w:r>
        <w:rPr>
          <w:rStyle w:val="20"/>
          <w:rFonts w:eastAsiaTheme="majorEastAsia"/>
          <w:b w:val="0"/>
          <w:sz w:val="28"/>
          <w:szCs w:val="28"/>
          <w:lang w:val="uk-UA"/>
        </w:rPr>
        <w:t xml:space="preserve"> </w:t>
      </w:r>
      <w:r>
        <w:rPr>
          <w:rStyle w:val="20"/>
          <w:rFonts w:eastAsiaTheme="majorEastAsia"/>
          <w:b w:val="0"/>
          <w:sz w:val="28"/>
          <w:szCs w:val="28"/>
        </w:rPr>
        <w:t>користування земельної ділянки та</w:t>
      </w:r>
      <w:r>
        <w:rPr>
          <w:rStyle w:val="20"/>
          <w:rFonts w:eastAsiaTheme="majorEastAsia"/>
          <w:b w:val="0"/>
          <w:sz w:val="28"/>
          <w:szCs w:val="28"/>
          <w:lang w:val="uk-UA"/>
        </w:rPr>
        <w:t xml:space="preserve"> </w:t>
      </w:r>
      <w:r>
        <w:rPr>
          <w:rStyle w:val="20"/>
          <w:rFonts w:eastAsiaTheme="majorEastAsia"/>
          <w:b w:val="0"/>
          <w:sz w:val="28"/>
          <w:szCs w:val="28"/>
        </w:rPr>
        <w:t xml:space="preserve">передачу у постійне  користування </w:t>
      </w:r>
      <w:r>
        <w:rPr>
          <w:rStyle w:val="20"/>
          <w:rFonts w:eastAsiaTheme="majorEastAsia"/>
          <w:b w:val="0"/>
          <w:sz w:val="28"/>
          <w:szCs w:val="28"/>
          <w:lang w:val="uk-UA"/>
        </w:rPr>
        <w:t xml:space="preserve"> </w:t>
      </w:r>
      <w:r>
        <w:rPr>
          <w:rStyle w:val="20"/>
          <w:rFonts w:eastAsiaTheme="majorEastAsia"/>
          <w:b w:val="0"/>
          <w:sz w:val="28"/>
          <w:szCs w:val="28"/>
        </w:rPr>
        <w:t>земельної ділянки</w:t>
      </w:r>
      <w:r>
        <w:rPr>
          <w:rStyle w:val="20"/>
          <w:rFonts w:eastAsiaTheme="majorEastAsia"/>
          <w:b w:val="0"/>
          <w:sz w:val="28"/>
          <w:szCs w:val="28"/>
          <w:lang w:val="uk-UA"/>
        </w:rPr>
        <w:t>.</w:t>
      </w:r>
    </w:p>
    <w:p w14:paraId="0DF80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24.  Про продовження терміну дії  рішення Дрогобицької міської ради.</w:t>
      </w:r>
    </w:p>
    <w:p w14:paraId="7574C27E">
      <w:pPr>
        <w:jc w:val="both"/>
        <w:rPr>
          <w:sz w:val="28"/>
          <w:szCs w:val="28"/>
        </w:rPr>
      </w:pPr>
    </w:p>
    <w:p w14:paraId="2BE36D6C">
      <w:pPr>
        <w:tabs>
          <w:tab w:val="left" w:pos="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Марта Слотило </w:t>
      </w:r>
      <w:r>
        <w:rPr>
          <w:bCs/>
          <w:color w:val="000000"/>
          <w:spacing w:val="2"/>
          <w:sz w:val="28"/>
          <w:szCs w:val="28"/>
        </w:rPr>
        <w:t>-  запропонувала провести службове розслідування щодо закупівлі автобусів ДП “Дрогобицьке АТП” КП “СМУ”.</w:t>
      </w:r>
    </w:p>
    <w:p w14:paraId="27C81064">
      <w:pPr>
        <w:jc w:val="both"/>
        <w:rPr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ab/>
      </w:r>
      <w:r>
        <w:rPr>
          <w:bCs/>
          <w:color w:val="000000"/>
          <w:spacing w:val="2"/>
          <w:sz w:val="28"/>
          <w:szCs w:val="28"/>
        </w:rPr>
        <w:t xml:space="preserve">Вдруге запропонувала внести зміни та привести у відповідність рішення міської ради від 8 липня 2021 року </w:t>
      </w:r>
      <w:r>
        <w:rPr>
          <w:sz w:val="28"/>
          <w:szCs w:val="28"/>
        </w:rPr>
        <w:t>щодо відведення земельної ділянки площею 1,3 га на вул. В. Великого для продажу права оренди на земельних торгах у формі електронного аукціону</w:t>
      </w:r>
    </w:p>
    <w:p w14:paraId="5FB5B09B">
      <w:pPr>
        <w:tabs>
          <w:tab w:val="left" w:pos="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Андрій Паутинка</w:t>
      </w:r>
      <w:r>
        <w:rPr>
          <w:bCs/>
          <w:color w:val="000000"/>
          <w:spacing w:val="2"/>
          <w:sz w:val="28"/>
          <w:szCs w:val="28"/>
        </w:rPr>
        <w:t xml:space="preserve"> – проінформував про засідання комісії та про дії і висновки, які зробила комісія. </w:t>
      </w:r>
    </w:p>
    <w:p w14:paraId="2E3E1996">
      <w:pPr>
        <w:tabs>
          <w:tab w:val="left" w:pos="0"/>
        </w:tabs>
        <w:jc w:val="both"/>
        <w:rPr>
          <w:bCs/>
          <w:color w:val="000000"/>
          <w:spacing w:val="2"/>
          <w:sz w:val="28"/>
          <w:szCs w:val="28"/>
        </w:rPr>
      </w:pPr>
    </w:p>
    <w:p w14:paraId="760163B0">
      <w:pPr>
        <w:tabs>
          <w:tab w:val="left" w:pos="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Марта Слотило</w:t>
      </w:r>
      <w:r>
        <w:rPr>
          <w:bCs/>
          <w:color w:val="000000"/>
          <w:spacing w:val="2"/>
          <w:sz w:val="28"/>
          <w:szCs w:val="28"/>
        </w:rPr>
        <w:t xml:space="preserve"> – запропонувала прозвітувати заступнику міського голови з комунальних питань Василю Качмару щодо мети та цілей робочої закордонної поїздки.</w:t>
      </w:r>
    </w:p>
    <w:p w14:paraId="461F18E0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Павло Цвігун</w:t>
      </w:r>
      <w:r>
        <w:rPr>
          <w:bCs/>
          <w:color w:val="000000"/>
          <w:spacing w:val="2"/>
          <w:sz w:val="28"/>
          <w:szCs w:val="28"/>
        </w:rPr>
        <w:t xml:space="preserve"> – підняв питання щодо створення та включення його до складу комісії по моніторингу діяльності КП «Снятинський господар».</w:t>
      </w:r>
    </w:p>
    <w:p w14:paraId="2F4A89C7">
      <w:pPr>
        <w:jc w:val="both"/>
        <w:rPr>
          <w:sz w:val="28"/>
          <w:szCs w:val="28"/>
        </w:rPr>
      </w:pPr>
    </w:p>
    <w:p w14:paraId="5EC5834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СЛУХАЛИ: </w:t>
      </w:r>
      <w:r>
        <w:rPr>
          <w:sz w:val="28"/>
          <w:szCs w:val="28"/>
        </w:rPr>
        <w:t>Про внесення змін до  порядку денного LІ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сесії Дрогобицької міської ради.</w:t>
      </w:r>
    </w:p>
    <w:p w14:paraId="4868041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прийняття проекту рішення за основу. </w:t>
      </w:r>
    </w:p>
    <w:p w14:paraId="14F931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29</w:t>
      </w:r>
    </w:p>
    <w:p w14:paraId="6D9C371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4BD28E4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219D759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1)</w:t>
      </w:r>
    </w:p>
    <w:p w14:paraId="684D1D61">
      <w:pPr>
        <w:tabs>
          <w:tab w:val="left" w:pos="0"/>
        </w:tabs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Тарас Кучма </w:t>
      </w:r>
      <w:r>
        <w:rPr>
          <w:sz w:val="28"/>
          <w:szCs w:val="28"/>
        </w:rPr>
        <w:t>– запропонував включити до порядку денного (згідно з рішенням погоджувальної ради) питання “Про внесення змін до Програми заходів із землеустрою об’єктів житлово-комунального господарства,  затвердженої рішенням сесії від 25.01.2024р. №2177</w:t>
      </w:r>
      <w:r>
        <w:rPr>
          <w:iCs/>
          <w:sz w:val="28"/>
          <w:szCs w:val="28"/>
        </w:rPr>
        <w:t>”.</w:t>
      </w:r>
    </w:p>
    <w:p w14:paraId="2ED622E5"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голосування ставиться дана пропозиція.</w:t>
      </w:r>
    </w:p>
    <w:p w14:paraId="2E9953A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22</w:t>
      </w:r>
    </w:p>
    <w:p w14:paraId="1835EC8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275D583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1</w:t>
      </w:r>
    </w:p>
    <w:p w14:paraId="3D44BB5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2)</w:t>
      </w:r>
    </w:p>
    <w:p w14:paraId="36A7281E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Питання включено до порядку денного.</w:t>
      </w:r>
    </w:p>
    <w:p w14:paraId="639A9900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3F7EFD1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</w:t>
      </w:r>
      <w:r>
        <w:rPr>
          <w:sz w:val="28"/>
          <w:szCs w:val="28"/>
        </w:rPr>
        <w:t>– запропонував включити до порядку денного (згідно з рішенням погоджувальної ради) питання “</w:t>
      </w:r>
      <w:r>
        <w:rPr>
          <w:sz w:val="28"/>
        </w:rPr>
        <w:t>Про підтвердження факту перебування об’єкту нерухомого майна в комунальній власності територіальної громади в особі Дрогобицької міської ради Львівської області</w:t>
      </w:r>
      <w:r>
        <w:rPr>
          <w:sz w:val="28"/>
          <w:szCs w:val="28"/>
        </w:rPr>
        <w:t>”.</w:t>
      </w:r>
    </w:p>
    <w:p w14:paraId="384F97B5">
      <w:pPr>
        <w:jc w:val="both"/>
        <w:rPr>
          <w:sz w:val="28"/>
          <w:szCs w:val="28"/>
        </w:rPr>
      </w:pPr>
      <w:r>
        <w:rPr>
          <w:sz w:val="28"/>
          <w:szCs w:val="28"/>
        </w:rPr>
        <w:t>На голосування ставиться дана пропозиція.</w:t>
      </w:r>
    </w:p>
    <w:p w14:paraId="1E48188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19</w:t>
      </w:r>
    </w:p>
    <w:p w14:paraId="2C66557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4B905AC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6EE075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3)</w:t>
      </w:r>
    </w:p>
    <w:p w14:paraId="388EBA22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Питання не включено до порядку денного.</w:t>
      </w:r>
    </w:p>
    <w:p w14:paraId="17B7CAEB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3C9AC5EB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</w:t>
      </w:r>
      <w:r>
        <w:rPr>
          <w:sz w:val="28"/>
          <w:szCs w:val="28"/>
        </w:rPr>
        <w:t>– запропонував включити до порядку денного (згідно з рішенням погоджувальної ради) питання “</w:t>
      </w:r>
      <w:r>
        <w:rPr>
          <w:bCs/>
          <w:sz w:val="28"/>
          <w:szCs w:val="28"/>
        </w:rPr>
        <w:t xml:space="preserve">Про надання дозволу </w:t>
      </w:r>
      <w:r>
        <w:rPr>
          <w:sz w:val="28"/>
          <w:szCs w:val="28"/>
        </w:rPr>
        <w:t>на виготовлення технічної документації із землеустрою щодо інвентаризації земельної ділянки</w:t>
      </w:r>
      <w:r>
        <w:rPr>
          <w:iCs/>
          <w:sz w:val="28"/>
          <w:szCs w:val="28"/>
        </w:rPr>
        <w:t>”.</w:t>
      </w:r>
      <w:r>
        <w:rPr>
          <w:sz w:val="28"/>
          <w:szCs w:val="28"/>
        </w:rPr>
        <w:t xml:space="preserve"> </w:t>
      </w:r>
    </w:p>
    <w:p w14:paraId="299B244B"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голосування ставиться дана пропозиція.</w:t>
      </w:r>
    </w:p>
    <w:p w14:paraId="08A2DD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15</w:t>
      </w:r>
    </w:p>
    <w:p w14:paraId="5C2EFBE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048D14E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4831018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5)</w:t>
      </w:r>
    </w:p>
    <w:p w14:paraId="1BD1B82E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Питання не включено до порядку денного.</w:t>
      </w:r>
    </w:p>
    <w:p w14:paraId="32F4A90A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757380B9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Тарас Кучма </w:t>
      </w:r>
      <w:r>
        <w:rPr>
          <w:sz w:val="28"/>
          <w:szCs w:val="28"/>
        </w:rPr>
        <w:t>– запропонував включити до порядку денного (згідно з рішенням погоджувальної ради) питання “Звіт постійної комісії ради з питань оренди, приватизації, комунального майна, промисловості, торгівлі, громадського харчування, побутового обслуговування, малого та середнього бізнесу</w:t>
      </w:r>
      <w:r>
        <w:rPr>
          <w:iCs/>
          <w:sz w:val="28"/>
          <w:szCs w:val="28"/>
        </w:rPr>
        <w:t>”.</w:t>
      </w:r>
    </w:p>
    <w:p w14:paraId="60FF4655"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голосування ставиться дана пропозиція.</w:t>
      </w:r>
    </w:p>
    <w:p w14:paraId="27D6399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25</w:t>
      </w:r>
    </w:p>
    <w:p w14:paraId="1D94DDD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1E8552A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50CC592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6)</w:t>
      </w:r>
    </w:p>
    <w:p w14:paraId="1AB3765D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Питання включено до порядку денного.</w:t>
      </w:r>
    </w:p>
    <w:p w14:paraId="2D627A33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25EEF448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Тарас Кучма </w:t>
      </w:r>
      <w:r>
        <w:rPr>
          <w:sz w:val="28"/>
          <w:szCs w:val="28"/>
        </w:rPr>
        <w:t>– запропонував включити до порядку денного (згідно з рішенням погоджувальної ради) питання “</w:t>
      </w:r>
      <w:r>
        <w:rPr>
          <w:bCs/>
          <w:color w:val="000000"/>
          <w:spacing w:val="2"/>
          <w:sz w:val="28"/>
          <w:szCs w:val="28"/>
        </w:rPr>
        <w:t>Про включення в перелік об’єктів комунальної власності, які підлягають продажу на конкурентних засадах шляхом проведення електронного аукціону нежитлового приміщення за адресою: м. Стебник, вул. М. Грушевського, 8А, пл. 11,7 м. кв.</w:t>
      </w:r>
      <w:r>
        <w:rPr>
          <w:iCs/>
          <w:sz w:val="28"/>
          <w:szCs w:val="28"/>
        </w:rPr>
        <w:t>”.</w:t>
      </w:r>
    </w:p>
    <w:p w14:paraId="5EFD36DB">
      <w:pPr>
        <w:pStyle w:val="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голосування ставиться дана пропозиція.</w:t>
      </w:r>
    </w:p>
    <w:p w14:paraId="5FF5DE8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20</w:t>
      </w:r>
    </w:p>
    <w:p w14:paraId="35BF522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354137D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5AF37A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7)</w:t>
      </w:r>
    </w:p>
    <w:p w14:paraId="7C27F8FC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Питання включено до порядку денного.</w:t>
      </w:r>
    </w:p>
    <w:p w14:paraId="4B4FC760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55AD2F90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– на голосування ставиться прийняття рішення в цілому.</w:t>
      </w:r>
    </w:p>
    <w:p w14:paraId="0302AB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27</w:t>
      </w:r>
    </w:p>
    <w:p w14:paraId="54BEB17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28BE822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7ACE10B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8)</w:t>
      </w:r>
    </w:p>
    <w:p w14:paraId="3B6718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2646 (рішення № 2646 додається)</w:t>
      </w:r>
    </w:p>
    <w:p w14:paraId="7A6306F1">
      <w:pPr>
        <w:tabs>
          <w:tab w:val="left" w:pos="0"/>
        </w:tabs>
        <w:ind w:right="26"/>
        <w:jc w:val="both"/>
        <w:rPr>
          <w:b/>
          <w:sz w:val="28"/>
          <w:szCs w:val="28"/>
        </w:rPr>
      </w:pPr>
    </w:p>
    <w:p w14:paraId="1B682F2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Бюджетні питання.</w:t>
      </w:r>
    </w:p>
    <w:p w14:paraId="2736A38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 : </w:t>
      </w:r>
      <w:r>
        <w:rPr>
          <w:sz w:val="28"/>
          <w:szCs w:val="28"/>
        </w:rPr>
        <w:t>Оксана Савран – начальник фінансового управління.</w:t>
      </w:r>
    </w:p>
    <w:p w14:paraId="2950E36C">
      <w:pPr>
        <w:ind w:firstLine="708"/>
        <w:jc w:val="both"/>
        <w:rPr>
          <w:sz w:val="28"/>
          <w:szCs w:val="28"/>
          <w:u w:val="single"/>
        </w:rPr>
      </w:pPr>
    </w:p>
    <w:p w14:paraId="1C8452EA">
      <w:pPr>
        <w:jc w:val="both"/>
        <w:rPr>
          <w:rStyle w:val="20"/>
          <w:rFonts w:eastAsiaTheme="majorEastAsia"/>
          <w:b w:val="0"/>
          <w:color w:val="212529"/>
        </w:rPr>
      </w:pPr>
      <w:r>
        <w:rPr>
          <w:b/>
          <w:sz w:val="28"/>
          <w:szCs w:val="28"/>
        </w:rPr>
        <w:t>2. СЛУХАЛИ</w:t>
      </w:r>
      <w:r>
        <w:rPr>
          <w:sz w:val="28"/>
          <w:szCs w:val="28"/>
        </w:rPr>
        <w:t xml:space="preserve">: </w:t>
      </w:r>
      <w:r>
        <w:rPr>
          <w:rStyle w:val="20"/>
          <w:rFonts w:eastAsiaTheme="majorEastAsia"/>
          <w:b w:val="0"/>
          <w:color w:val="212529"/>
          <w:sz w:val="28"/>
          <w:szCs w:val="28"/>
        </w:rPr>
        <w:t>Про внесення змін до бюджету Дрогобицької міської територіальної громади на 2024 рік.</w:t>
      </w:r>
    </w:p>
    <w:p w14:paraId="04A0CAD4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3578D25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23</w:t>
      </w:r>
    </w:p>
    <w:p w14:paraId="3BDB400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2D09650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04480674">
      <w:pPr>
        <w:shd w:val="clear" w:color="auto" w:fill="FFFFFF"/>
        <w:jc w:val="both"/>
        <w:rPr>
          <w:rStyle w:val="20"/>
          <w:color w:val="212529"/>
          <w:sz w:val="28"/>
          <w:szCs w:val="28"/>
          <w:shd w:val="clear" w:color="auto" w:fill="FFFFFF"/>
        </w:rPr>
      </w:pPr>
      <w:r>
        <w:rPr>
          <w:sz w:val="28"/>
          <w:szCs w:val="28"/>
        </w:rPr>
        <w:t>(результати поіменного голосування додаються № 10)</w:t>
      </w:r>
      <w:r>
        <w:rPr>
          <w:rStyle w:val="20"/>
          <w:color w:val="212529"/>
          <w:sz w:val="28"/>
          <w:szCs w:val="28"/>
          <w:shd w:val="clear" w:color="auto" w:fill="FFFFFF"/>
        </w:rPr>
        <w:t xml:space="preserve"> </w:t>
      </w:r>
    </w:p>
    <w:p w14:paraId="7FFF387F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2647 (рішення № 2647 додається)</w:t>
      </w:r>
    </w:p>
    <w:p w14:paraId="72D81C9B">
      <w:pPr>
        <w:jc w:val="center"/>
        <w:rPr>
          <w:b/>
          <w:sz w:val="28"/>
          <w:szCs w:val="28"/>
        </w:rPr>
      </w:pPr>
    </w:p>
    <w:p w14:paraId="09280112">
      <w:pPr>
        <w:jc w:val="both"/>
      </w:pPr>
      <w:r>
        <w:rPr>
          <w:b/>
          <w:sz w:val="28"/>
          <w:szCs w:val="28"/>
        </w:rPr>
        <w:t>3. СЛУХАЛИ</w:t>
      </w:r>
      <w:r>
        <w:rPr>
          <w:sz w:val="28"/>
          <w:szCs w:val="28"/>
        </w:rPr>
        <w:t xml:space="preserve">: Про затвердження Програми та Порядку  надання одноразової грошової допомоги на встановлення пам’ятних знаків  на могилах загиблих (померлих) Захисників та Захисниць України,  ветеранів війни, бійців-добровольців АТО,  постраждалих учасників Революції Гідності  </w:t>
      </w:r>
      <w:r>
        <w:rPr>
          <w:bCs/>
          <w:sz w:val="28"/>
          <w:szCs w:val="28"/>
        </w:rPr>
        <w:t>на 202</w:t>
      </w:r>
      <w:r>
        <w:rPr>
          <w:bCs/>
          <w:sz w:val="28"/>
          <w:szCs w:val="28"/>
          <w:lang w:val="en-US"/>
        </w:rPr>
        <w:t>4</w:t>
      </w:r>
      <w:r>
        <w:rPr>
          <w:bCs/>
          <w:sz w:val="28"/>
          <w:szCs w:val="28"/>
        </w:rPr>
        <w:t xml:space="preserve"> рік.</w:t>
      </w:r>
    </w:p>
    <w:p w14:paraId="1EF35D48">
      <w:pPr>
        <w:ind w:right="-2"/>
        <w:jc w:val="both"/>
        <w:rPr>
          <w:rStyle w:val="20"/>
          <w:b w:val="0"/>
          <w:color w:val="212529"/>
          <w:sz w:val="28"/>
          <w:szCs w:val="27"/>
          <w:shd w:val="clear" w:color="auto" w:fill="FFFFFF"/>
        </w:rPr>
      </w:pPr>
      <w:r>
        <w:rPr>
          <w:rStyle w:val="20"/>
          <w:color w:val="212529"/>
          <w:sz w:val="28"/>
          <w:szCs w:val="27"/>
          <w:shd w:val="clear" w:color="auto" w:fill="FFFFFF"/>
        </w:rPr>
        <w:t>Співдоповідач</w:t>
      </w:r>
      <w:r>
        <w:rPr>
          <w:rStyle w:val="20"/>
          <w:b w:val="0"/>
          <w:color w:val="212529"/>
          <w:sz w:val="28"/>
          <w:szCs w:val="27"/>
          <w:shd w:val="clear" w:color="auto" w:fill="FFFFFF"/>
        </w:rPr>
        <w:t>: Іван Терлецький – начальник управління соціального захисту населення.</w:t>
      </w:r>
    </w:p>
    <w:p w14:paraId="4CD60802">
      <w:pPr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10E886E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29</w:t>
      </w:r>
    </w:p>
    <w:p w14:paraId="4C5C559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244AB6F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3</w:t>
      </w:r>
    </w:p>
    <w:p w14:paraId="5F45B0E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11)</w:t>
      </w:r>
    </w:p>
    <w:p w14:paraId="35474EA1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2648 (рішення № 2648 додається).</w:t>
      </w:r>
    </w:p>
    <w:p w14:paraId="064AC4C8">
      <w:pPr>
        <w:tabs>
          <w:tab w:val="left" w:pos="0"/>
        </w:tabs>
        <w:jc w:val="both"/>
        <w:rPr>
          <w:sz w:val="28"/>
          <w:szCs w:val="28"/>
        </w:rPr>
      </w:pPr>
    </w:p>
    <w:p w14:paraId="1B4302FD">
      <w:pPr>
        <w:jc w:val="both"/>
        <w:rPr>
          <w:rStyle w:val="20"/>
          <w:b w:val="0"/>
          <w:color w:val="212529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4. СЛУХАЛИ</w:t>
      </w:r>
      <w:r>
        <w:rPr>
          <w:sz w:val="28"/>
          <w:szCs w:val="28"/>
        </w:rPr>
        <w:t>: Про затвердження Програми покращення обороноздатності військової частини А4821 на 2024 рік» у новій редакції</w:t>
      </w:r>
      <w:r>
        <w:rPr>
          <w:szCs w:val="28"/>
        </w:rPr>
        <w:t xml:space="preserve"> .</w:t>
      </w:r>
    </w:p>
    <w:p w14:paraId="52F961F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55E60CC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29</w:t>
      </w:r>
    </w:p>
    <w:p w14:paraId="4A8074D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1077AB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6A5D97B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12)</w:t>
      </w:r>
    </w:p>
    <w:p w14:paraId="6FA58822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2649 (рішення № 2649 додається).</w:t>
      </w:r>
    </w:p>
    <w:p w14:paraId="31733CBF">
      <w:pPr>
        <w:tabs>
          <w:tab w:val="left" w:pos="0"/>
        </w:tabs>
        <w:jc w:val="both"/>
        <w:rPr>
          <w:sz w:val="28"/>
          <w:szCs w:val="28"/>
        </w:rPr>
      </w:pPr>
    </w:p>
    <w:p w14:paraId="7D6AD7BD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5. СЛУХАЛИ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Про затвердження Програми соціальної підтримки мешканців Дрогобицької міської територіальної громади, які підписали контракт для проходження військової служби у Збройних Силах України та інших військових формуваннях  на 2024 рік.</w:t>
      </w:r>
    </w:p>
    <w:p w14:paraId="5E1D49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 з урахуванням доповнень начальника управління соціального захисту.</w:t>
      </w:r>
    </w:p>
    <w:p w14:paraId="2F61D1B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30</w:t>
      </w:r>
    </w:p>
    <w:p w14:paraId="0B3EB23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658306F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3C8A11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13)</w:t>
      </w:r>
    </w:p>
    <w:p w14:paraId="45C1E163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2650 (рішення № 2650 додається).</w:t>
      </w:r>
    </w:p>
    <w:p w14:paraId="173FD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Питання житлово –комунального господарства.</w:t>
      </w:r>
    </w:p>
    <w:p w14:paraId="11AB70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>
        <w:rPr>
          <w:sz w:val="28"/>
          <w:szCs w:val="28"/>
        </w:rPr>
        <w:t>Роман Шагала – голова постійної комісії ради.</w:t>
      </w:r>
    </w:p>
    <w:p w14:paraId="71A3AB78">
      <w:pPr>
        <w:jc w:val="both"/>
        <w:rPr>
          <w:sz w:val="28"/>
          <w:szCs w:val="28"/>
        </w:rPr>
      </w:pPr>
    </w:p>
    <w:p w14:paraId="2AB3DB31">
      <w:pPr>
        <w:jc w:val="both"/>
        <w:rPr>
          <w:sz w:val="28"/>
        </w:rPr>
      </w:pPr>
      <w:r>
        <w:rPr>
          <w:b/>
          <w:sz w:val="28"/>
          <w:szCs w:val="28"/>
        </w:rPr>
        <w:t xml:space="preserve">6. СЛУХАЛИ: </w:t>
      </w:r>
      <w:r>
        <w:rPr>
          <w:sz w:val="28"/>
        </w:rPr>
        <w:t xml:space="preserve">Про внесення змін у рішення  </w:t>
      </w:r>
      <w:r>
        <w:rPr>
          <w:sz w:val="28"/>
          <w:lang w:val="en-US"/>
        </w:rPr>
        <w:t xml:space="preserve">XLVI </w:t>
      </w:r>
      <w:r>
        <w:rPr>
          <w:sz w:val="28"/>
        </w:rPr>
        <w:t>сесії Дрогобицької міської ради від 18 січня 2024 № 2138 щодо передачі котельні  та  котельного обладнання з балансу відділу освіти на баланс  КП «Дрогобичтеплоенерго» ДМР.</w:t>
      </w:r>
    </w:p>
    <w:p w14:paraId="3AED65A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прийняття рішення за основу та в цілому. </w:t>
      </w:r>
    </w:p>
    <w:p w14:paraId="67B842F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28</w:t>
      </w:r>
    </w:p>
    <w:p w14:paraId="28FA1A4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1AE06B2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340C122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14)</w:t>
      </w:r>
    </w:p>
    <w:p w14:paraId="61E7AFB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2651 (рішення № 2651 додається)</w:t>
      </w:r>
    </w:p>
    <w:p w14:paraId="7AAA7902">
      <w:pPr>
        <w:jc w:val="both"/>
        <w:rPr>
          <w:sz w:val="28"/>
          <w:szCs w:val="28"/>
        </w:rPr>
      </w:pPr>
    </w:p>
    <w:p w14:paraId="1CF16C18">
      <w:pPr>
        <w:tabs>
          <w:tab w:val="left" w:pos="9355"/>
          <w:tab w:val="left" w:pos="9923"/>
        </w:tabs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7. СЛУХАЛИ</w:t>
      </w:r>
      <w:r>
        <w:rPr>
          <w:sz w:val="28"/>
          <w:szCs w:val="28"/>
        </w:rPr>
        <w:t>:Про надання дозволу на розроблення проєкту містобудівної документації “Детальний план території земельної ділянки  (кадастровий номер 4621285000:03:000:0421 (право постійного користування) для зміни її цільового призначення, яка заходиться в с. Медвежа Дрогобицької міської територіальної громади Дрогобицького району Львівської області (за межами населеного пункту)”.</w:t>
      </w:r>
    </w:p>
    <w:p w14:paraId="58E824D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прийняття рішення за основу та в цілому. </w:t>
      </w:r>
    </w:p>
    <w:p w14:paraId="3060DDC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 28</w:t>
      </w:r>
    </w:p>
    <w:p w14:paraId="297CBB2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78C5762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741FD44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15)</w:t>
      </w:r>
    </w:p>
    <w:p w14:paraId="7FA9516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2652 (рішення № 2652  додається)</w:t>
      </w:r>
    </w:p>
    <w:p w14:paraId="1B910B72">
      <w:pPr>
        <w:ind w:firstLine="708"/>
        <w:jc w:val="both"/>
        <w:rPr>
          <w:sz w:val="28"/>
          <w:szCs w:val="28"/>
        </w:rPr>
      </w:pPr>
    </w:p>
    <w:p w14:paraId="144B1E6E">
      <w:pPr>
        <w:spacing w:line="21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СЛУХАЛИ: </w:t>
      </w:r>
      <w:r>
        <w:rPr>
          <w:sz w:val="28"/>
          <w:szCs w:val="28"/>
        </w:rPr>
        <w:t xml:space="preserve">Про затвердження Цільової програми «Сонячне місто» співфінансування з бюджету Дрогобицької міської територіальної громади реалізованих  заходів з енергозбереження </w:t>
      </w:r>
      <w:r>
        <w:rPr>
          <w:color w:val="000000"/>
          <w:sz w:val="28"/>
        </w:rPr>
        <w:t>(</w:t>
      </w:r>
      <w:r>
        <w:rPr>
          <w:sz w:val="28"/>
        </w:rPr>
        <w:t>встановлення  сонячних електростанцій та сонячних колекторів, вітрових електростанцій, теплових насосів, теплових пунктів та допоміжного обладнання</w:t>
      </w:r>
      <w:r>
        <w:rPr>
          <w:color w:val="000000"/>
          <w:sz w:val="28"/>
        </w:rPr>
        <w:t xml:space="preserve">) </w:t>
      </w:r>
      <w:r>
        <w:rPr>
          <w:sz w:val="28"/>
        </w:rPr>
        <w:t xml:space="preserve"> </w:t>
      </w:r>
      <w:r>
        <w:rPr>
          <w:iCs/>
          <w:sz w:val="28"/>
          <w:szCs w:val="28"/>
        </w:rPr>
        <w:t xml:space="preserve">будинків, розташованих на території 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Дрогобицької міської територіальної громади  </w:t>
      </w:r>
      <w:r>
        <w:rPr>
          <w:sz w:val="28"/>
          <w:szCs w:val="28"/>
        </w:rPr>
        <w:t>на 2024-2026 роки,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затвердженої рішенням міської ради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№ 2586 від 29 серпня 2024 року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 новій редакції.</w:t>
      </w:r>
    </w:p>
    <w:p w14:paraId="17065F05">
      <w:pPr>
        <w:jc w:val="both"/>
        <w:rPr>
          <w:sz w:val="28"/>
          <w:szCs w:val="28"/>
        </w:rPr>
      </w:pPr>
    </w:p>
    <w:p w14:paraId="557B27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4F761E7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27</w:t>
      </w:r>
    </w:p>
    <w:p w14:paraId="45CFA8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23E01BD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59575D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16)</w:t>
      </w:r>
    </w:p>
    <w:p w14:paraId="608E15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2653 (рішення № 2653 додається)</w:t>
      </w:r>
    </w:p>
    <w:p w14:paraId="0AFAFA11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090E001D">
      <w:pPr>
        <w:pStyle w:val="67"/>
        <w:spacing w:before="0" w:after="0" w:line="324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>. СЛУХАЛИ:</w:t>
      </w:r>
      <w:r>
        <w:rPr>
          <w:b w:val="0"/>
          <w:sz w:val="28"/>
          <w:szCs w:val="28"/>
        </w:rPr>
        <w:t xml:space="preserve"> </w:t>
      </w:r>
      <w:r>
        <w:rPr>
          <w:rFonts w:ascii="Times New Roman" w:cs="Times New Roman"/>
          <w:b w:val="0"/>
          <w:bCs w:val="0"/>
          <w:sz w:val="28"/>
          <w:szCs w:val="24"/>
        </w:rPr>
        <w:t>Про надання дозволу на розроблення Концепції інтегрованого розвитку території Дрогобицької міської територіальної громади</w:t>
      </w:r>
      <w:r>
        <w:rPr>
          <w:sz w:val="28"/>
          <w:szCs w:val="28"/>
          <w:lang w:val="uk-UA"/>
        </w:rPr>
        <w:t>.</w:t>
      </w:r>
    </w:p>
    <w:p w14:paraId="34AA0233">
      <w:pPr>
        <w:pStyle w:val="67"/>
        <w:spacing w:before="0" w:after="0" w:line="324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Павло Цвігун –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запропонував включити</w:t>
      </w:r>
      <w:r>
        <w:rPr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до складу комісії свою кандидатуру.</w:t>
      </w:r>
    </w:p>
    <w:p w14:paraId="0F20ECA0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основу.</w:t>
      </w:r>
    </w:p>
    <w:p w14:paraId="3CFE945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26</w:t>
      </w:r>
    </w:p>
    <w:p w14:paraId="4E6DD26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5BCCD8A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3BC1DB3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17)</w:t>
      </w:r>
    </w:p>
    <w:p w14:paraId="79BEC136">
      <w:pPr>
        <w:tabs>
          <w:tab w:val="left" w:pos="0"/>
        </w:tabs>
        <w:jc w:val="both"/>
        <w:rPr>
          <w:sz w:val="28"/>
          <w:szCs w:val="28"/>
        </w:rPr>
      </w:pPr>
    </w:p>
    <w:p w14:paraId="4AEA66A9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</w:t>
      </w:r>
      <w:r>
        <w:rPr>
          <w:sz w:val="28"/>
          <w:szCs w:val="28"/>
          <w:lang w:val="uk-UA"/>
        </w:rPr>
        <w:t>пропозиція: включити до складу комісії Павла Цвігуна</w:t>
      </w:r>
      <w:r>
        <w:rPr>
          <w:sz w:val="28"/>
          <w:szCs w:val="28"/>
        </w:rPr>
        <w:t>.</w:t>
      </w:r>
    </w:p>
    <w:p w14:paraId="486283D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20</w:t>
      </w:r>
    </w:p>
    <w:p w14:paraId="14CD199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02CA828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03D9586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18)</w:t>
      </w:r>
    </w:p>
    <w:p w14:paraId="256694DC">
      <w:pPr>
        <w:tabs>
          <w:tab w:val="left" w:pos="0"/>
        </w:tabs>
        <w:jc w:val="both"/>
        <w:rPr>
          <w:sz w:val="28"/>
          <w:szCs w:val="28"/>
        </w:rPr>
      </w:pPr>
    </w:p>
    <w:p w14:paraId="79A03F24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прийняття рішення </w:t>
      </w:r>
      <w:r>
        <w:rPr>
          <w:sz w:val="28"/>
          <w:szCs w:val="28"/>
          <w:lang w:val="uk-UA"/>
        </w:rPr>
        <w:t>в цілому</w:t>
      </w:r>
      <w:r>
        <w:rPr>
          <w:sz w:val="28"/>
          <w:szCs w:val="28"/>
        </w:rPr>
        <w:t>.</w:t>
      </w:r>
    </w:p>
    <w:p w14:paraId="7FA77DC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27</w:t>
      </w:r>
    </w:p>
    <w:p w14:paraId="61ABD69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6BCD4CF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6828F0D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19)</w:t>
      </w:r>
    </w:p>
    <w:p w14:paraId="7CD966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2654 (рішення № 2654 додається)</w:t>
      </w:r>
    </w:p>
    <w:p w14:paraId="2D8A7B16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532C6FB1">
      <w:pPr>
        <w:ind w:right="-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10. СЛУХАЛИ: </w:t>
      </w:r>
      <w:r>
        <w:rPr>
          <w:bCs/>
          <w:sz w:val="28"/>
          <w:szCs w:val="28"/>
        </w:rPr>
        <w:t xml:space="preserve">Про надання дозволу </w:t>
      </w:r>
      <w:r>
        <w:rPr>
          <w:bCs/>
          <w:iCs/>
          <w:sz w:val="28"/>
          <w:szCs w:val="28"/>
        </w:rPr>
        <w:t>КП «</w:t>
      </w:r>
      <w:r>
        <w:rPr>
          <w:sz w:val="28"/>
          <w:szCs w:val="28"/>
        </w:rPr>
        <w:t>Комунальник</w:t>
      </w:r>
      <w:r>
        <w:rPr>
          <w:bCs/>
          <w:iCs/>
          <w:sz w:val="28"/>
          <w:szCs w:val="28"/>
        </w:rPr>
        <w:t>»  ДМР на залучення кредитних коштів  від банківських (кредитних) установ.</w:t>
      </w:r>
    </w:p>
    <w:p w14:paraId="526B5DD6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7256F19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20</w:t>
      </w:r>
    </w:p>
    <w:p w14:paraId="78BB254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41057F8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30A9911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20)</w:t>
      </w:r>
    </w:p>
    <w:p w14:paraId="29EF36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2655 (рішення № 2655 додається)</w:t>
      </w:r>
    </w:p>
    <w:p w14:paraId="4FEC58A5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5CFEFC8A">
      <w:pPr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11. СЛУХАЛИ: </w:t>
      </w:r>
      <w:r>
        <w:rPr>
          <w:bCs/>
          <w:sz w:val="28"/>
          <w:szCs w:val="28"/>
        </w:rPr>
        <w:t xml:space="preserve">Про надання дозволу </w:t>
      </w:r>
      <w:r>
        <w:rPr>
          <w:bCs/>
          <w:iCs/>
          <w:sz w:val="28"/>
          <w:szCs w:val="28"/>
        </w:rPr>
        <w:t>КП «Служба  муніципального управління» ДМР  на залучення кредитних коштів  від банківських (кредитних) установ.</w:t>
      </w:r>
    </w:p>
    <w:p w14:paraId="664E94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5C8C10E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20</w:t>
      </w:r>
    </w:p>
    <w:p w14:paraId="6807910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3FDE3E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5637545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21)</w:t>
      </w:r>
    </w:p>
    <w:p w14:paraId="774E8AB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2656 (рішення № 2656 додається)</w:t>
      </w:r>
    </w:p>
    <w:p w14:paraId="4B0C9846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01C9254D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12. СЛУХАЛИ:</w:t>
      </w:r>
      <w:r>
        <w:rPr>
          <w:bCs/>
          <w:color w:val="212529"/>
          <w:sz w:val="28"/>
          <w:szCs w:val="28"/>
        </w:rPr>
        <w:t xml:space="preserve"> </w:t>
      </w:r>
      <w:r>
        <w:rPr>
          <w:sz w:val="28"/>
          <w:szCs w:val="28"/>
        </w:rPr>
        <w:t>Про внесення змін до Програми заходів із землеустрою об’єктів житлово-комунального господарства, затвердженої рішенням сесії від 25.01.2024р. №2177.</w:t>
      </w:r>
    </w:p>
    <w:p w14:paraId="0D5A94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4C41BA1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26</w:t>
      </w:r>
    </w:p>
    <w:p w14:paraId="2CFA7B9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7CBCE79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222BC0C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22)</w:t>
      </w:r>
    </w:p>
    <w:p w14:paraId="5BC034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2657 (рішення № 2657 додається)</w:t>
      </w:r>
    </w:p>
    <w:p w14:paraId="209F7730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2E66B25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Питання освіти.</w:t>
      </w:r>
    </w:p>
    <w:p w14:paraId="0EF004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>
        <w:rPr>
          <w:sz w:val="28"/>
          <w:szCs w:val="28"/>
        </w:rPr>
        <w:t>Роман Грицай – голова постійної комісії ради.</w:t>
      </w:r>
    </w:p>
    <w:p w14:paraId="4FFAFBBF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lang w:val="uk-UA"/>
        </w:rPr>
      </w:pPr>
    </w:p>
    <w:p w14:paraId="7994F1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13. СЛУХАЛИ:</w:t>
      </w:r>
      <w:r>
        <w:rPr>
          <w:rFonts w:eastAsia="Arial Unicode MS" w:cs="Arial Unicode MS"/>
          <w:bCs/>
          <w:sz w:val="28"/>
          <w:szCs w:val="28"/>
          <w:u w:color="000000"/>
          <w:lang w:eastAsia="uk-UA"/>
        </w:rPr>
        <w:t xml:space="preserve"> </w:t>
      </w:r>
      <w:r>
        <w:rPr>
          <w:sz w:val="28"/>
          <w:szCs w:val="28"/>
        </w:rPr>
        <w:t>Про придбання житла для особи з числа дітей,  позбавлених батьківського піклування, яка перебуває на квартирному обліку у виконавчому комітеті  Дрогобицької міської ради, що користуються правом позачергового одержання житла.</w:t>
      </w:r>
    </w:p>
    <w:p w14:paraId="47A63C16">
      <w:pPr>
        <w:jc w:val="both"/>
        <w:rPr>
          <w:sz w:val="28"/>
          <w:szCs w:val="28"/>
        </w:rPr>
      </w:pPr>
      <w:r>
        <w:rPr>
          <w:sz w:val="28"/>
          <w:szCs w:val="28"/>
        </w:rPr>
        <w:t>Велося обговорення з даного питання:</w:t>
      </w:r>
    </w:p>
    <w:p w14:paraId="16C95C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Марта Слотило</w:t>
      </w:r>
      <w:r>
        <w:rPr>
          <w:sz w:val="28"/>
          <w:szCs w:val="28"/>
        </w:rPr>
        <w:t xml:space="preserve"> </w:t>
      </w:r>
    </w:p>
    <w:p w14:paraId="0E0D4727">
      <w:pPr>
        <w:jc w:val="both"/>
        <w:rPr>
          <w:rStyle w:val="20"/>
          <w:b w:val="0"/>
          <w:bCs w:val="0"/>
          <w:sz w:val="28"/>
          <w:szCs w:val="28"/>
        </w:rPr>
      </w:pPr>
      <w:r>
        <w:rPr>
          <w:b/>
          <w:sz w:val="28"/>
          <w:szCs w:val="28"/>
        </w:rPr>
        <w:t>Марія Костик</w:t>
      </w:r>
      <w:r>
        <w:rPr>
          <w:sz w:val="28"/>
          <w:szCs w:val="28"/>
        </w:rPr>
        <w:t xml:space="preserve"> </w:t>
      </w:r>
    </w:p>
    <w:p w14:paraId="7CA8BE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1EACD1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27</w:t>
      </w:r>
    </w:p>
    <w:p w14:paraId="5E0F7BD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5FB6D69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032BCED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23)</w:t>
      </w:r>
    </w:p>
    <w:p w14:paraId="60F66A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2658 (рішення № 2658 додається)</w:t>
      </w:r>
    </w:p>
    <w:p w14:paraId="1A4E32B0">
      <w:pPr>
        <w:jc w:val="both"/>
        <w:rPr>
          <w:b/>
          <w:sz w:val="28"/>
          <w:szCs w:val="28"/>
        </w:rPr>
      </w:pPr>
    </w:p>
    <w:p w14:paraId="01F4993A">
      <w:pPr>
        <w:autoSpaceDE w:val="0"/>
        <w:jc w:val="both"/>
        <w:rPr>
          <w:rFonts w:eastAsia="Arial Unicode MS" w:cs="Arial Unicode MS"/>
          <w:bCs/>
          <w:sz w:val="28"/>
          <w:szCs w:val="28"/>
          <w:u w:color="000000"/>
          <w:lang w:eastAsia="uk-UA"/>
        </w:rPr>
      </w:pPr>
      <w:r>
        <w:rPr>
          <w:b/>
          <w:sz w:val="28"/>
          <w:szCs w:val="28"/>
        </w:rPr>
        <w:t>14. СЛУХАЛИ:</w:t>
      </w:r>
      <w:r>
        <w:rPr>
          <w:rFonts w:eastAsia="Arial Unicode MS" w:cs="Arial Unicode MS"/>
          <w:bCs/>
          <w:sz w:val="28"/>
          <w:szCs w:val="28"/>
          <w:u w:color="000000"/>
          <w:lang w:eastAsia="uk-UA"/>
        </w:rPr>
        <w:t xml:space="preserve"> Про встановлення меморіальної дошки.</w:t>
      </w:r>
    </w:p>
    <w:p w14:paraId="64D0D0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2E47C36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24</w:t>
      </w:r>
    </w:p>
    <w:p w14:paraId="076002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32E5213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168E81D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№24)</w:t>
      </w:r>
    </w:p>
    <w:p w14:paraId="60535BA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2659 (рішення № 2659 додається)</w:t>
      </w:r>
    </w:p>
    <w:p w14:paraId="74A650FA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6B191234">
      <w:pPr>
        <w:spacing w:line="240" w:lineRule="atLeast"/>
        <w:jc w:val="both"/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>
        <w:rPr>
          <w:b/>
          <w:sz w:val="28"/>
          <w:szCs w:val="28"/>
        </w:rPr>
        <w:t xml:space="preserve">15. СЛУХАЛИ: 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Про зміну типу закладу дошкільної освіти (дитячий садок) № 12 «Дзвіночок», що знаходиться у комунальній власності та затвердження нової редакції статуту закладу  дошкільної освіти ( ясла – садок) №12 «Дзвіночок»,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>що знаходиться у комунальній власності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Дрогобицької міської ради Львівської області.  </w:t>
      </w:r>
    </w:p>
    <w:p w14:paraId="45F793F2">
      <w:pPr>
        <w:ind w:right="-2"/>
        <w:jc w:val="both"/>
        <w:rPr>
          <w:sz w:val="28"/>
          <w:szCs w:val="28"/>
        </w:rPr>
      </w:pPr>
    </w:p>
    <w:p w14:paraId="70A27028">
      <w:pPr>
        <w:jc w:val="both"/>
        <w:rPr>
          <w:bCs/>
          <w:sz w:val="28"/>
          <w:szCs w:val="28"/>
        </w:rPr>
      </w:pPr>
    </w:p>
    <w:p w14:paraId="411535F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75E7421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25</w:t>
      </w:r>
    </w:p>
    <w:p w14:paraId="3D64004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099E80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1ABCA67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25</w:t>
      </w:r>
    </w:p>
    <w:p w14:paraId="3F267A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2660 (рішення № 2660 додається)</w:t>
      </w:r>
    </w:p>
    <w:p w14:paraId="16F7227C">
      <w:pPr>
        <w:jc w:val="both"/>
        <w:rPr>
          <w:sz w:val="28"/>
          <w:szCs w:val="28"/>
        </w:rPr>
      </w:pPr>
    </w:p>
    <w:p w14:paraId="1140A80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Питання правового характеру </w:t>
      </w:r>
    </w:p>
    <w:p w14:paraId="799D3EBE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>
        <w:rPr>
          <w:sz w:val="28"/>
          <w:szCs w:val="28"/>
        </w:rPr>
        <w:t>Володимир Дзерин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голова постійної комісії ради.</w:t>
      </w:r>
    </w:p>
    <w:p w14:paraId="57A00727">
      <w:pPr>
        <w:autoSpaceDE w:val="0"/>
        <w:jc w:val="both"/>
        <w:rPr>
          <w:b/>
          <w:sz w:val="28"/>
          <w:szCs w:val="28"/>
        </w:rPr>
      </w:pPr>
    </w:p>
    <w:p w14:paraId="4891A116">
      <w:pPr>
        <w:jc w:val="both"/>
        <w:rPr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16. СЛУХАЛИ:</w:t>
      </w:r>
      <w:r>
        <w:rPr>
          <w:bCs/>
          <w:sz w:val="28"/>
          <w:szCs w:val="28"/>
        </w:rPr>
        <w:t xml:space="preserve"> Про схвалення проєкту договору про співробітництво Дрогобицької  та Миргородської  територіальних громад </w:t>
      </w:r>
      <w:r>
        <w:rPr>
          <w:bCs/>
          <w:sz w:val="28"/>
          <w:szCs w:val="28"/>
          <w:lang w:eastAsia="en-US"/>
        </w:rPr>
        <w:t xml:space="preserve">у формі реалізації спільного проєкту «Розширення можливостей для забезпечення сталого розвитку </w:t>
      </w:r>
      <w:r>
        <w:rPr>
          <w:bCs/>
          <w:spacing w:val="-67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Дрогобицької  та</w:t>
      </w:r>
      <w:r>
        <w:rPr>
          <w:bCs/>
          <w:spacing w:val="-3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Миргородської громад».</w:t>
      </w:r>
    </w:p>
    <w:p w14:paraId="79777B1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6A5EED3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25</w:t>
      </w:r>
    </w:p>
    <w:p w14:paraId="2994FF1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55B1364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58F5EF0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26)</w:t>
      </w:r>
    </w:p>
    <w:p w14:paraId="732778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2661 (рішення № 2661 додається)</w:t>
      </w:r>
    </w:p>
    <w:p w14:paraId="2F371938">
      <w:pPr>
        <w:ind w:firstLine="709"/>
        <w:jc w:val="center"/>
        <w:rPr>
          <w:b/>
          <w:sz w:val="28"/>
          <w:szCs w:val="28"/>
        </w:rPr>
      </w:pPr>
    </w:p>
    <w:p w14:paraId="509C544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Земельні питання.</w:t>
      </w:r>
    </w:p>
    <w:p w14:paraId="6BC0AC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>
        <w:rPr>
          <w:sz w:val="28"/>
          <w:szCs w:val="28"/>
        </w:rPr>
        <w:t>Марта Слотило – голова постійної комісії ради.</w:t>
      </w:r>
    </w:p>
    <w:p w14:paraId="71EFAA14">
      <w:pPr>
        <w:tabs>
          <w:tab w:val="left" w:pos="0"/>
        </w:tabs>
        <w:rPr>
          <w:b/>
          <w:sz w:val="28"/>
          <w:szCs w:val="28"/>
        </w:rPr>
      </w:pPr>
    </w:p>
    <w:p w14:paraId="2426B73F">
      <w:pPr>
        <w:autoSpaceDE w:val="0"/>
        <w:jc w:val="both"/>
        <w:rPr>
          <w:rFonts w:eastAsia="Arial Unicode MS" w:cs="Arial Unicode MS"/>
          <w:bCs/>
          <w:sz w:val="28"/>
          <w:szCs w:val="28"/>
          <w:u w:color="000000"/>
          <w:lang w:eastAsia="uk-UA"/>
        </w:rPr>
      </w:pPr>
      <w:r>
        <w:rPr>
          <w:b/>
          <w:sz w:val="28"/>
          <w:szCs w:val="28"/>
        </w:rPr>
        <w:t xml:space="preserve">17. СЛУХАЛИ: </w:t>
      </w:r>
      <w:r>
        <w:rPr>
          <w:sz w:val="28"/>
          <w:szCs w:val="28"/>
        </w:rPr>
        <w:t>Про надання дозволу на розроблення технічної документації із землеустрою щодо поділу та об’єднання земельних ділянок.</w:t>
      </w:r>
    </w:p>
    <w:p w14:paraId="3BF33943">
      <w:pPr>
        <w:tabs>
          <w:tab w:val="left" w:pos="3969"/>
          <w:tab w:val="left" w:pos="9356"/>
        </w:tabs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6D18CC2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20</w:t>
      </w:r>
    </w:p>
    <w:p w14:paraId="5C01D49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62BC14E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32FB792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27)</w:t>
      </w:r>
    </w:p>
    <w:p w14:paraId="1BBC1F4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2662 (рішення № 2662 додається)</w:t>
      </w:r>
    </w:p>
    <w:p w14:paraId="43996044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1ACE72B7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18. СЛУХАЛИ: </w:t>
      </w:r>
      <w:r>
        <w:rPr>
          <w:sz w:val="28"/>
          <w:szCs w:val="28"/>
        </w:rPr>
        <w:t>Про надання в оренду земельних ділянок під об’єктами нерухомого майна.</w:t>
      </w:r>
    </w:p>
    <w:p w14:paraId="4995FF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6DD7410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13</w:t>
      </w:r>
    </w:p>
    <w:p w14:paraId="444F7AC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5D8DF89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55474AA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28)</w:t>
      </w:r>
    </w:p>
    <w:p w14:paraId="0EA81C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рішення не прийнято.</w:t>
      </w:r>
    </w:p>
    <w:p w14:paraId="68396934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20EE4211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19. СЛУХАЛИ: </w:t>
      </w:r>
      <w:r>
        <w:rPr>
          <w:sz w:val="28"/>
          <w:szCs w:val="28"/>
        </w:rPr>
        <w:t>Про припинення права оренди земельних ділянок, про розірвання договорів оренди землі та про надання в оренду земельних ділянок.</w:t>
      </w:r>
    </w:p>
    <w:p w14:paraId="5EB96669">
      <w:pPr>
        <w:autoSpaceDE w:val="0"/>
        <w:jc w:val="both"/>
      </w:pPr>
      <w:r>
        <w:rPr>
          <w:b/>
          <w:sz w:val="28"/>
          <w:szCs w:val="28"/>
        </w:rPr>
        <w:t>Марта Слотило</w:t>
      </w:r>
      <w:r>
        <w:rPr>
          <w:sz w:val="28"/>
          <w:szCs w:val="28"/>
        </w:rPr>
        <w:t xml:space="preserve"> - запропонувала внести зміни у п. 1.2 , у зв’язку з допущеною помилкою у кадастровому номері.</w:t>
      </w:r>
    </w:p>
    <w:p w14:paraId="65D69C73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</w:t>
      </w:r>
      <w:r>
        <w:rPr>
          <w:sz w:val="28"/>
          <w:szCs w:val="28"/>
          <w:lang w:val="uk-UA"/>
        </w:rPr>
        <w:t>.</w:t>
      </w:r>
    </w:p>
    <w:p w14:paraId="2E2D6D3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20</w:t>
      </w:r>
    </w:p>
    <w:p w14:paraId="65A67E5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0ED4423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1501A10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29)</w:t>
      </w:r>
    </w:p>
    <w:p w14:paraId="69203281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rStyle w:val="20"/>
          <w:b w:val="0"/>
          <w:color w:val="212529"/>
          <w:sz w:val="28"/>
          <w:szCs w:val="28"/>
          <w:shd w:val="clear" w:color="auto" w:fill="FFFFFF"/>
          <w:lang w:val="uk-UA"/>
        </w:rPr>
      </w:pPr>
    </w:p>
    <w:p w14:paraId="38705790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</w:t>
      </w:r>
      <w:r>
        <w:rPr>
          <w:sz w:val="28"/>
          <w:szCs w:val="28"/>
          <w:lang w:val="uk-UA"/>
        </w:rPr>
        <w:t xml:space="preserve"> пропозиція Марти Слотило: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внести зміни у п. 1.2 , у зв’язку з допущеною помилкою у кадастровому номері.</w:t>
      </w:r>
    </w:p>
    <w:p w14:paraId="117CD8D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20</w:t>
      </w:r>
    </w:p>
    <w:p w14:paraId="242886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3A41143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153B74D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30)</w:t>
      </w:r>
    </w:p>
    <w:p w14:paraId="4F93AB5E">
      <w:pPr>
        <w:tabs>
          <w:tab w:val="left" w:pos="0"/>
        </w:tabs>
        <w:jc w:val="both"/>
        <w:rPr>
          <w:sz w:val="28"/>
          <w:szCs w:val="28"/>
        </w:rPr>
      </w:pPr>
    </w:p>
    <w:p w14:paraId="50AFD3E7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 в цілому.</w:t>
      </w:r>
    </w:p>
    <w:p w14:paraId="2598351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18</w:t>
      </w:r>
    </w:p>
    <w:p w14:paraId="5E0E825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51C0D26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6272934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31)</w:t>
      </w:r>
    </w:p>
    <w:p w14:paraId="0CC070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рішення не прийнято.</w:t>
      </w:r>
    </w:p>
    <w:p w14:paraId="6ADF9570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rStyle w:val="20"/>
          <w:b w:val="0"/>
          <w:color w:val="212529"/>
          <w:sz w:val="28"/>
          <w:szCs w:val="28"/>
          <w:shd w:val="clear" w:color="auto" w:fill="FFFFFF"/>
          <w:lang w:val="uk-UA"/>
        </w:rPr>
      </w:pPr>
    </w:p>
    <w:p w14:paraId="600A167B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20. СЛУХАЛИ</w:t>
      </w:r>
      <w:r>
        <w:rPr>
          <w:sz w:val="28"/>
          <w:szCs w:val="28"/>
        </w:rPr>
        <w:t>: Про продовження терміну дії рішення міської ради .</w:t>
      </w:r>
    </w:p>
    <w:p w14:paraId="52B48C5C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08EA835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20</w:t>
      </w:r>
    </w:p>
    <w:p w14:paraId="6853D88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06A0D7A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34D3C95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32)</w:t>
      </w:r>
    </w:p>
    <w:p w14:paraId="2EF7AEB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2663 (рішення № 2663 додається)</w:t>
      </w:r>
    </w:p>
    <w:p w14:paraId="1CFE42DA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rStyle w:val="20"/>
          <w:b w:val="0"/>
          <w:color w:val="212529"/>
          <w:sz w:val="28"/>
          <w:szCs w:val="28"/>
          <w:shd w:val="clear" w:color="auto" w:fill="FFFFFF"/>
          <w:lang w:val="uk-UA"/>
        </w:rPr>
      </w:pPr>
    </w:p>
    <w:p w14:paraId="671F6B1F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Cs/>
          <w:color w:val="212529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</w:rPr>
        <w:t>21. СЛУХАЛИ</w:t>
      </w:r>
      <w:r>
        <w:rPr>
          <w:sz w:val="28"/>
          <w:szCs w:val="28"/>
        </w:rPr>
        <w:t xml:space="preserve">: </w:t>
      </w:r>
      <w:r>
        <w:rPr>
          <w:rStyle w:val="20"/>
          <w:rFonts w:eastAsiaTheme="majorEastAsia"/>
          <w:b w:val="0"/>
          <w:color w:val="212529"/>
          <w:sz w:val="28"/>
          <w:szCs w:val="28"/>
          <w:shd w:val="clear" w:color="auto" w:fill="FFFFFF"/>
        </w:rPr>
        <w:t xml:space="preserve">Про внесення змін у рішення </w:t>
      </w:r>
      <w:r>
        <w:rPr>
          <w:b/>
          <w:color w:val="212529"/>
          <w:sz w:val="28"/>
          <w:szCs w:val="28"/>
          <w:lang w:val="uk-UA"/>
        </w:rPr>
        <w:t xml:space="preserve"> </w:t>
      </w:r>
      <w:r>
        <w:rPr>
          <w:rStyle w:val="20"/>
          <w:rFonts w:eastAsiaTheme="majorEastAsia"/>
          <w:b w:val="0"/>
          <w:color w:val="212529"/>
          <w:sz w:val="28"/>
          <w:szCs w:val="28"/>
          <w:shd w:val="clear" w:color="auto" w:fill="FFFFFF"/>
        </w:rPr>
        <w:t xml:space="preserve">Дрогобицької міської ради </w:t>
      </w:r>
    </w:p>
    <w:p w14:paraId="52411D98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42869D6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21</w:t>
      </w:r>
    </w:p>
    <w:p w14:paraId="097CC5C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7249D55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6EC7CDA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33)</w:t>
      </w:r>
    </w:p>
    <w:p w14:paraId="6C26971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2664 (рішення № 2664 додається)</w:t>
      </w:r>
    </w:p>
    <w:p w14:paraId="0781DC2F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20DB9699">
      <w:pPr>
        <w:ind w:right="-2"/>
        <w:jc w:val="both"/>
      </w:pPr>
      <w:r>
        <w:rPr>
          <w:b/>
          <w:sz w:val="28"/>
          <w:szCs w:val="28"/>
        </w:rPr>
        <w:t>22. СЛУХАЛИ</w:t>
      </w:r>
      <w:r>
        <w:rPr>
          <w:sz w:val="28"/>
          <w:szCs w:val="28"/>
        </w:rPr>
        <w:t>: Про затвердження технічних документацій з землеустрою щодо встановлення (відновлення) меж земельних ділянок в натурі (на місцевості), для будівництва та обслуговування житлових  будинків,  господарських будівель і споруд (присадибна ділянка) та передачу у  власність земельних ділянок під наявними  житловими будинками громадян.</w:t>
      </w:r>
    </w:p>
    <w:p w14:paraId="184ACFA7">
      <w:pPr>
        <w:rPr>
          <w:bCs/>
          <w:sz w:val="28"/>
          <w:szCs w:val="28"/>
          <w:lang w:eastAsia="en-GB"/>
        </w:rPr>
      </w:pPr>
      <w:r>
        <w:rPr>
          <w:b/>
          <w:bCs/>
          <w:sz w:val="28"/>
          <w:szCs w:val="28"/>
          <w:lang w:eastAsia="en-GB"/>
        </w:rPr>
        <w:t>Марта Слотило</w:t>
      </w:r>
      <w:r>
        <w:rPr>
          <w:bCs/>
          <w:sz w:val="28"/>
          <w:szCs w:val="28"/>
          <w:lang w:eastAsia="en-GB"/>
        </w:rPr>
        <w:t xml:space="preserve"> – запропонувала вилучити пункт 1.14 у зв’язку  з  наявним іншим співвласником будинку.</w:t>
      </w:r>
    </w:p>
    <w:p w14:paraId="4AC8D918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основу.</w:t>
      </w:r>
    </w:p>
    <w:p w14:paraId="1F3CD08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20</w:t>
      </w:r>
    </w:p>
    <w:p w14:paraId="0E6A4A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7832D9C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56FDD9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34)</w:t>
      </w:r>
    </w:p>
    <w:p w14:paraId="005E19F4">
      <w:pPr>
        <w:tabs>
          <w:tab w:val="left" w:pos="0"/>
        </w:tabs>
        <w:rPr>
          <w:b/>
          <w:sz w:val="28"/>
          <w:szCs w:val="28"/>
        </w:rPr>
      </w:pPr>
    </w:p>
    <w:p w14:paraId="69D9F3F2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пропозиція Марти Слотило: вилучити п. 1.14</w:t>
      </w:r>
    </w:p>
    <w:p w14:paraId="62778D3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25</w:t>
      </w:r>
    </w:p>
    <w:p w14:paraId="7107F0F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2281A13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30D3974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35)</w:t>
      </w:r>
    </w:p>
    <w:p w14:paraId="73EE6719">
      <w:pPr>
        <w:jc w:val="both"/>
        <w:outlineLvl w:val="0"/>
        <w:rPr>
          <w:b/>
          <w:sz w:val="28"/>
          <w:szCs w:val="28"/>
        </w:rPr>
      </w:pPr>
    </w:p>
    <w:p w14:paraId="78C50D38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 в цілому.</w:t>
      </w:r>
    </w:p>
    <w:p w14:paraId="49A9BD1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25</w:t>
      </w:r>
    </w:p>
    <w:p w14:paraId="2475543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56152A8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0DF12BE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36)</w:t>
      </w:r>
    </w:p>
    <w:p w14:paraId="6853FBC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2665 (рішення № 2665 додається)</w:t>
      </w:r>
    </w:p>
    <w:p w14:paraId="345AD221">
      <w:pPr>
        <w:tabs>
          <w:tab w:val="left" w:pos="0"/>
        </w:tabs>
        <w:rPr>
          <w:b/>
          <w:sz w:val="28"/>
          <w:szCs w:val="28"/>
        </w:rPr>
      </w:pPr>
    </w:p>
    <w:p w14:paraId="30796C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 СЛУХАЛИ</w:t>
      </w:r>
      <w:r>
        <w:rPr>
          <w:sz w:val="28"/>
          <w:szCs w:val="28"/>
        </w:rPr>
        <w:t xml:space="preserve">: </w:t>
      </w:r>
      <w:r>
        <w:rPr>
          <w:rStyle w:val="20"/>
          <w:rFonts w:eastAsiaTheme="majorEastAsia"/>
          <w:b w:val="0"/>
          <w:color w:val="212529"/>
          <w:sz w:val="28"/>
          <w:szCs w:val="28"/>
          <w:shd w:val="clear" w:color="auto" w:fill="FFFFFF"/>
        </w:rPr>
        <w:t>Про затвердження матеріалів  проекту землеустрою щодо відведення  земельної ділянки, цільове призначення якої змінюється та передачу у приватну власність земельної ділянки.</w:t>
      </w:r>
    </w:p>
    <w:p w14:paraId="4591D76F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2C2B8D1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23</w:t>
      </w:r>
    </w:p>
    <w:p w14:paraId="771C571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56DDD5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5F77926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37)</w:t>
      </w:r>
    </w:p>
    <w:p w14:paraId="682438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2666 (рішення № 2666 додається)</w:t>
      </w:r>
    </w:p>
    <w:p w14:paraId="0D357C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24. СЛУХАЛИ</w:t>
      </w:r>
      <w:r>
        <w:rPr>
          <w:sz w:val="28"/>
          <w:szCs w:val="28"/>
        </w:rPr>
        <w:t xml:space="preserve">: </w:t>
      </w:r>
      <w:r>
        <w:rPr>
          <w:rStyle w:val="20"/>
          <w:rFonts w:eastAsiaTheme="majorEastAsia"/>
          <w:b w:val="0"/>
          <w:color w:val="212529"/>
          <w:sz w:val="28"/>
          <w:szCs w:val="28"/>
          <w:shd w:val="clear" w:color="auto" w:fill="FFFFFF"/>
        </w:rPr>
        <w:t>Про затвердження матеріалів технічних</w:t>
      </w:r>
      <w:r>
        <w:rPr>
          <w:b/>
          <w:bCs/>
          <w:color w:val="212529"/>
          <w:sz w:val="28"/>
          <w:szCs w:val="28"/>
          <w:shd w:val="clear" w:color="auto" w:fill="FFFFFF"/>
        </w:rPr>
        <w:t xml:space="preserve"> </w:t>
      </w:r>
      <w:r>
        <w:rPr>
          <w:rStyle w:val="20"/>
          <w:rFonts w:eastAsiaTheme="majorEastAsia"/>
          <w:b w:val="0"/>
          <w:color w:val="212529"/>
          <w:sz w:val="28"/>
          <w:szCs w:val="28"/>
          <w:shd w:val="clear" w:color="auto" w:fill="FFFFFF"/>
        </w:rPr>
        <w:t>документацій із землеустрою щодо встановлення</w:t>
      </w:r>
      <w:r>
        <w:rPr>
          <w:b/>
          <w:bCs/>
          <w:color w:val="212529"/>
          <w:sz w:val="28"/>
          <w:szCs w:val="28"/>
          <w:shd w:val="clear" w:color="auto" w:fill="FFFFFF"/>
        </w:rPr>
        <w:t xml:space="preserve"> </w:t>
      </w:r>
      <w:r>
        <w:rPr>
          <w:rStyle w:val="20"/>
          <w:rFonts w:eastAsiaTheme="majorEastAsia"/>
          <w:b w:val="0"/>
          <w:color w:val="212529"/>
          <w:sz w:val="28"/>
          <w:szCs w:val="28"/>
          <w:shd w:val="clear" w:color="auto" w:fill="FFFFFF"/>
        </w:rPr>
        <w:t>(відновлення) меж земельних ділянок в натурі</w:t>
      </w:r>
      <w:r>
        <w:rPr>
          <w:b/>
          <w:bCs/>
          <w:color w:val="212529"/>
          <w:sz w:val="28"/>
          <w:szCs w:val="28"/>
          <w:shd w:val="clear" w:color="auto" w:fill="FFFFFF"/>
        </w:rPr>
        <w:t xml:space="preserve"> </w:t>
      </w:r>
      <w:r>
        <w:rPr>
          <w:rStyle w:val="20"/>
          <w:rFonts w:eastAsiaTheme="majorEastAsia"/>
          <w:b w:val="0"/>
          <w:color w:val="212529"/>
          <w:sz w:val="28"/>
          <w:szCs w:val="28"/>
          <w:shd w:val="clear" w:color="auto" w:fill="FFFFFF"/>
        </w:rPr>
        <w:t>(на місцевості) для ведення товарного</w:t>
      </w:r>
      <w:r>
        <w:rPr>
          <w:b/>
          <w:bCs/>
          <w:color w:val="212529"/>
          <w:sz w:val="28"/>
          <w:szCs w:val="28"/>
          <w:shd w:val="clear" w:color="auto" w:fill="FFFFFF"/>
        </w:rPr>
        <w:t xml:space="preserve"> </w:t>
      </w:r>
      <w:r>
        <w:rPr>
          <w:rStyle w:val="20"/>
          <w:rFonts w:eastAsiaTheme="majorEastAsia"/>
          <w:b w:val="0"/>
          <w:color w:val="212529"/>
          <w:sz w:val="28"/>
          <w:szCs w:val="28"/>
          <w:shd w:val="clear" w:color="auto" w:fill="FFFFFF"/>
        </w:rPr>
        <w:t>сільськогосподарського виробництва.</w:t>
      </w:r>
      <w:r>
        <w:rPr>
          <w:b/>
          <w:bCs/>
          <w:color w:val="212529"/>
          <w:sz w:val="28"/>
          <w:szCs w:val="28"/>
          <w:shd w:val="clear" w:color="auto" w:fill="FFFFFF"/>
        </w:rPr>
        <w:br w:type="textWrapping"/>
      </w: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47EA6C3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24</w:t>
      </w:r>
    </w:p>
    <w:p w14:paraId="03FCE1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1D594B0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15C7F4D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38)</w:t>
      </w:r>
    </w:p>
    <w:p w14:paraId="0853EA8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2667 (рішення № 2667 додається)</w:t>
      </w:r>
    </w:p>
    <w:p w14:paraId="5174A879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325B924D">
      <w:pPr>
        <w:ind w:right="-2"/>
        <w:jc w:val="both"/>
        <w:rPr>
          <w:rFonts w:eastAsiaTheme="majorEastAsia"/>
        </w:rPr>
      </w:pPr>
      <w:r>
        <w:rPr>
          <w:b/>
          <w:sz w:val="28"/>
          <w:szCs w:val="28"/>
        </w:rPr>
        <w:t>25. СЛУХАЛИ</w:t>
      </w:r>
      <w:r>
        <w:rPr>
          <w:sz w:val="28"/>
          <w:szCs w:val="28"/>
        </w:rPr>
        <w:t xml:space="preserve">: </w:t>
      </w:r>
      <w:r>
        <w:rPr>
          <w:rStyle w:val="20"/>
          <w:rFonts w:eastAsiaTheme="majorEastAsia"/>
          <w:b w:val="0"/>
          <w:color w:val="212529"/>
          <w:sz w:val="28"/>
          <w:szCs w:val="28"/>
        </w:rPr>
        <w:t>Про надання дозволу  на виготовлення технічної документації  із землеустрою щодо інвентаризації  земельної ділянки - землі запасу</w:t>
      </w:r>
      <w:r>
        <w:rPr>
          <w:rStyle w:val="20"/>
          <w:rFonts w:eastAsiaTheme="majorEastAsia"/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 xml:space="preserve">(земельні ділянки кожної категорії земель,  які не надані у власність або користування </w:t>
      </w:r>
    </w:p>
    <w:p w14:paraId="16AB5B0B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color w:val="212529"/>
          <w:sz w:val="28"/>
          <w:szCs w:val="28"/>
          <w:lang w:val="uk-UA"/>
        </w:rPr>
      </w:pPr>
      <w:r>
        <w:rPr>
          <w:color w:val="212529"/>
          <w:sz w:val="28"/>
          <w:szCs w:val="28"/>
          <w:shd w:val="clear" w:color="auto" w:fill="FFFFFF"/>
        </w:rPr>
        <w:t>громадянам чи юридичним особам)</w:t>
      </w:r>
      <w:r>
        <w:rPr>
          <w:color w:val="212529"/>
          <w:sz w:val="28"/>
          <w:szCs w:val="28"/>
          <w:shd w:val="clear" w:color="auto" w:fill="FFFFFF"/>
          <w:lang w:val="uk-UA"/>
        </w:rPr>
        <w:t>.</w:t>
      </w:r>
    </w:p>
    <w:p w14:paraId="674BC17F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2368967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26</w:t>
      </w:r>
    </w:p>
    <w:p w14:paraId="5B4021C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11E8F3C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7042CB3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40)</w:t>
      </w:r>
    </w:p>
    <w:p w14:paraId="160F645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2668 (рішення № 2668 додається)</w:t>
      </w:r>
    </w:p>
    <w:p w14:paraId="21B487F3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38F687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26. СЛУХАЛИ</w:t>
      </w:r>
      <w:r>
        <w:rPr>
          <w:sz w:val="28"/>
          <w:szCs w:val="28"/>
        </w:rPr>
        <w:t xml:space="preserve">: надання дозволу на розроблення  проекту землеустрою щодо відведення  земельної ділянки під об’єктами нерухомого майна.  </w:t>
      </w:r>
    </w:p>
    <w:p w14:paraId="321D3D29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43F8E36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23</w:t>
      </w:r>
    </w:p>
    <w:p w14:paraId="68DEF81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4A1931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1E08054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41)</w:t>
      </w:r>
    </w:p>
    <w:p w14:paraId="32DD69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2669 (рішення № 2669 додається)</w:t>
      </w:r>
    </w:p>
    <w:p w14:paraId="28651E3E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581C9A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27. СЛУХАЛИ</w:t>
      </w:r>
      <w:r>
        <w:rPr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Про надання дозволу на виготовлення технічних документацій із землеустрою щодо  встановлення (відновлення) меж земельних ділянок в натурі (на місцевості) </w:t>
      </w:r>
      <w:r>
        <w:rPr>
          <w:rStyle w:val="20"/>
          <w:rFonts w:eastAsiaTheme="majorEastAsia"/>
          <w:b w:val="0"/>
          <w:color w:val="000000"/>
          <w:sz w:val="28"/>
          <w:szCs w:val="28"/>
        </w:rPr>
        <w:t>для ведення товарного сільськогосподарського виробництва</w:t>
      </w:r>
      <w:r>
        <w:rPr>
          <w:rStyle w:val="20"/>
          <w:rFonts w:eastAsiaTheme="majorEastAsia"/>
          <w:color w:val="212529"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5923B3D8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2D59128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25</w:t>
      </w:r>
    </w:p>
    <w:p w14:paraId="605011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727AB68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58301A8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43)</w:t>
      </w:r>
    </w:p>
    <w:p w14:paraId="6EA8E27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2670 (рішення № 2670 додається)</w:t>
      </w:r>
    </w:p>
    <w:p w14:paraId="0765B4C2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rStyle w:val="20"/>
          <w:rFonts w:eastAsiaTheme="majorEastAsia"/>
          <w:b w:val="0"/>
          <w:color w:val="212529"/>
          <w:lang w:val="uk-UA"/>
        </w:rPr>
      </w:pPr>
      <w:r>
        <w:rPr>
          <w:b/>
          <w:sz w:val="28"/>
          <w:szCs w:val="28"/>
        </w:rPr>
        <w:t>28. СЛУХАЛИ</w:t>
      </w:r>
      <w:r>
        <w:rPr>
          <w:sz w:val="28"/>
          <w:szCs w:val="28"/>
        </w:rPr>
        <w:t xml:space="preserve">: </w:t>
      </w:r>
      <w:r>
        <w:rPr>
          <w:rStyle w:val="20"/>
          <w:rFonts w:eastAsiaTheme="majorEastAsia"/>
          <w:b w:val="0"/>
          <w:color w:val="212529"/>
          <w:sz w:val="28"/>
          <w:szCs w:val="28"/>
        </w:rPr>
        <w:t>Про надання в оренду</w:t>
      </w:r>
      <w:r>
        <w:rPr>
          <w:b/>
          <w:bCs/>
          <w:color w:val="212529"/>
          <w:sz w:val="28"/>
          <w:szCs w:val="28"/>
          <w:lang w:val="uk-UA"/>
        </w:rPr>
        <w:t xml:space="preserve"> </w:t>
      </w:r>
      <w:r>
        <w:rPr>
          <w:rStyle w:val="20"/>
          <w:rFonts w:eastAsiaTheme="majorEastAsia"/>
          <w:b w:val="0"/>
          <w:color w:val="212529"/>
          <w:sz w:val="28"/>
          <w:szCs w:val="28"/>
        </w:rPr>
        <w:t>земельних ділянок  під</w:t>
      </w:r>
      <w:r>
        <w:rPr>
          <w:rStyle w:val="20"/>
          <w:rFonts w:eastAsiaTheme="majorEastAsia"/>
          <w:b w:val="0"/>
          <w:color w:val="212529"/>
          <w:sz w:val="28"/>
          <w:szCs w:val="28"/>
          <w:lang w:val="uk-UA"/>
        </w:rPr>
        <w:t xml:space="preserve"> </w:t>
      </w:r>
      <w:r>
        <w:rPr>
          <w:rStyle w:val="20"/>
          <w:rFonts w:eastAsiaTheme="majorEastAsia"/>
          <w:b w:val="0"/>
          <w:color w:val="212529"/>
          <w:sz w:val="28"/>
          <w:szCs w:val="28"/>
        </w:rPr>
        <w:t>об’єктами нерухомого майна</w:t>
      </w:r>
      <w:r>
        <w:rPr>
          <w:rStyle w:val="20"/>
          <w:rFonts w:eastAsiaTheme="majorEastAsia"/>
          <w:b w:val="0"/>
          <w:color w:val="212529"/>
          <w:sz w:val="28"/>
          <w:szCs w:val="28"/>
          <w:lang w:val="uk-UA"/>
        </w:rPr>
        <w:t>.</w:t>
      </w:r>
    </w:p>
    <w:p w14:paraId="6862FE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3583B9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27</w:t>
      </w:r>
    </w:p>
    <w:p w14:paraId="061634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19C62D0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7EE748E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44)</w:t>
      </w:r>
    </w:p>
    <w:p w14:paraId="73053D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2671 (рішення № 2671 додається)</w:t>
      </w:r>
    </w:p>
    <w:p w14:paraId="676E0077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136638B4">
      <w:pPr>
        <w:pStyle w:val="19"/>
        <w:shd w:val="clear" w:color="auto" w:fill="FFFFFF"/>
        <w:spacing w:before="0" w:beforeAutospacing="0" w:after="0" w:afterAutospacing="0"/>
        <w:jc w:val="both"/>
        <w:textAlignment w:val="baseline"/>
        <w:rPr>
          <w:color w:val="212529"/>
          <w:sz w:val="28"/>
          <w:szCs w:val="28"/>
          <w:lang w:val="uk-UA"/>
        </w:rPr>
      </w:pPr>
      <w:r>
        <w:rPr>
          <w:b/>
          <w:sz w:val="28"/>
          <w:szCs w:val="28"/>
        </w:rPr>
        <w:t>29. СЛУХАЛИ</w:t>
      </w:r>
      <w:r>
        <w:rPr>
          <w:sz w:val="28"/>
          <w:szCs w:val="28"/>
        </w:rPr>
        <w:t>:</w:t>
      </w:r>
      <w:r>
        <w:rPr>
          <w:rStyle w:val="20"/>
          <w:rFonts w:eastAsiaTheme="majorEastAsia"/>
          <w:b w:val="0"/>
          <w:sz w:val="28"/>
          <w:szCs w:val="28"/>
        </w:rPr>
        <w:t>Про припинення права постійного</w:t>
      </w:r>
      <w:r>
        <w:rPr>
          <w:rStyle w:val="20"/>
          <w:rFonts w:eastAsiaTheme="majorEastAsia"/>
          <w:b w:val="0"/>
          <w:sz w:val="28"/>
          <w:szCs w:val="28"/>
          <w:lang w:val="uk-UA"/>
        </w:rPr>
        <w:t xml:space="preserve"> </w:t>
      </w:r>
      <w:r>
        <w:rPr>
          <w:rStyle w:val="20"/>
          <w:rFonts w:eastAsiaTheme="majorEastAsia"/>
          <w:b w:val="0"/>
          <w:sz w:val="28"/>
          <w:szCs w:val="28"/>
        </w:rPr>
        <w:t>користування земельної ділянки та</w:t>
      </w:r>
      <w:r>
        <w:rPr>
          <w:rStyle w:val="20"/>
          <w:rFonts w:eastAsiaTheme="majorEastAsia"/>
          <w:b w:val="0"/>
          <w:sz w:val="28"/>
          <w:szCs w:val="28"/>
          <w:lang w:val="uk-UA"/>
        </w:rPr>
        <w:t xml:space="preserve"> </w:t>
      </w:r>
      <w:r>
        <w:rPr>
          <w:rStyle w:val="20"/>
          <w:rFonts w:eastAsiaTheme="majorEastAsia"/>
          <w:b w:val="0"/>
          <w:sz w:val="28"/>
          <w:szCs w:val="28"/>
        </w:rPr>
        <w:t xml:space="preserve">передачу у постійне  користування </w:t>
      </w:r>
      <w:r>
        <w:rPr>
          <w:rStyle w:val="20"/>
          <w:rFonts w:eastAsiaTheme="majorEastAsia"/>
          <w:b w:val="0"/>
          <w:sz w:val="28"/>
          <w:szCs w:val="28"/>
          <w:lang w:val="uk-UA"/>
        </w:rPr>
        <w:t xml:space="preserve"> </w:t>
      </w:r>
      <w:r>
        <w:rPr>
          <w:rStyle w:val="20"/>
          <w:rFonts w:eastAsiaTheme="majorEastAsia"/>
          <w:b w:val="0"/>
          <w:sz w:val="28"/>
          <w:szCs w:val="28"/>
        </w:rPr>
        <w:t>земельної ділянки</w:t>
      </w:r>
      <w:r>
        <w:rPr>
          <w:rStyle w:val="20"/>
          <w:rFonts w:eastAsiaTheme="majorEastAsia"/>
          <w:b w:val="0"/>
          <w:sz w:val="28"/>
          <w:szCs w:val="28"/>
          <w:lang w:val="uk-UA"/>
        </w:rPr>
        <w:t>.</w:t>
      </w:r>
    </w:p>
    <w:p w14:paraId="457B974C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6252E7C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28</w:t>
      </w:r>
    </w:p>
    <w:p w14:paraId="1F4F2CD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3AC0A49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452AA4E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45)</w:t>
      </w:r>
    </w:p>
    <w:p w14:paraId="7F53BE4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2672 (рішення № 2672 додається)</w:t>
      </w:r>
    </w:p>
    <w:p w14:paraId="140B3C1E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701C1A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30. СЛУХАЛИ</w:t>
      </w:r>
      <w:r>
        <w:rPr>
          <w:sz w:val="28"/>
          <w:szCs w:val="28"/>
        </w:rPr>
        <w:t>: Про продовження терміну дії  рішення Дрогобицької міської ради.</w:t>
      </w:r>
    </w:p>
    <w:p w14:paraId="3603BB5D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1C0B21E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26</w:t>
      </w:r>
    </w:p>
    <w:p w14:paraId="45A0550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020D8AB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09FC21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46)</w:t>
      </w:r>
    </w:p>
    <w:p w14:paraId="1C03A8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2673 (рішення № 2673 додається)</w:t>
      </w:r>
    </w:p>
    <w:p w14:paraId="6F25C0AF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402EBE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31. СЛУХАЛИ</w:t>
      </w:r>
      <w:r>
        <w:rPr>
          <w:sz w:val="28"/>
          <w:szCs w:val="28"/>
        </w:rPr>
        <w:t xml:space="preserve">: </w:t>
      </w:r>
      <w:r>
        <w:rPr>
          <w:bCs/>
          <w:color w:val="000000"/>
          <w:spacing w:val="2"/>
          <w:sz w:val="28"/>
          <w:szCs w:val="28"/>
        </w:rPr>
        <w:t>Про включення в перелік об’єктів комунальної власності, які підлягають продажу на конкурентних засадах шляхом проведення електронного аукціону нежитлового приміщення за адресою: м. Стебник, вул. М. Грушевського, 8А, пл. 11,7 м. кВ.</w:t>
      </w:r>
    </w:p>
    <w:p w14:paraId="7B4F25BE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1A387D7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20</w:t>
      </w:r>
    </w:p>
    <w:p w14:paraId="6BE3630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0D992DE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2B833ED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47)</w:t>
      </w:r>
    </w:p>
    <w:p w14:paraId="3BC45B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2674 (рішення № 2674 додається)</w:t>
      </w:r>
    </w:p>
    <w:p w14:paraId="4A6A4411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26BFE8C9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32. СЛУХАЛИ</w:t>
      </w:r>
      <w:r>
        <w:rPr>
          <w:sz w:val="28"/>
          <w:szCs w:val="28"/>
        </w:rPr>
        <w:t>: Звіт постійної комісії ради з питань оренди, приватизації, комунального майна, промисловості, торгівлі, громадського харчування, побутового обслуговування, малого та середнього бізнесу</w:t>
      </w:r>
      <w:r>
        <w:rPr>
          <w:iCs/>
          <w:sz w:val="28"/>
          <w:szCs w:val="28"/>
        </w:rPr>
        <w:t>.</w:t>
      </w:r>
    </w:p>
    <w:p w14:paraId="513845A5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Поставили питання:</w:t>
      </w:r>
    </w:p>
    <w:p w14:paraId="39C7D80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Володимир Дзерин</w:t>
      </w:r>
    </w:p>
    <w:p w14:paraId="09EBDB5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Марта Слотило</w:t>
      </w:r>
    </w:p>
    <w:p w14:paraId="18EFD5FF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Андрій Паутинка</w:t>
      </w:r>
    </w:p>
    <w:p w14:paraId="1B77503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Павло Цвігун</w:t>
      </w:r>
    </w:p>
    <w:p w14:paraId="19018B1F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14:paraId="01275BA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</w:r>
      <w:r>
        <w:rPr>
          <w:sz w:val="28"/>
          <w:szCs w:val="28"/>
        </w:rPr>
        <w:t>за – 20</w:t>
      </w:r>
    </w:p>
    <w:p w14:paraId="05DA183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проти - 0</w:t>
      </w:r>
    </w:p>
    <w:p w14:paraId="3E932C8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утрималось – 0</w:t>
      </w:r>
    </w:p>
    <w:p w14:paraId="5F204D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48)</w:t>
      </w:r>
    </w:p>
    <w:p w14:paraId="0B6C8D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2675 (рішення № 2675 додається)</w:t>
      </w:r>
    </w:p>
    <w:p w14:paraId="39D1C549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22AC50A0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Різне.</w:t>
      </w:r>
    </w:p>
    <w:p w14:paraId="1AF8F051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-  </w:t>
      </w:r>
      <w:r>
        <w:rPr>
          <w:sz w:val="28"/>
          <w:szCs w:val="28"/>
        </w:rPr>
        <w:t>надав інформацію щодо мети та цілей робочої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закордонної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поїздки.</w:t>
      </w:r>
    </w:p>
    <w:p w14:paraId="0ED3681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 цього питання велося обговорення у якому взяли участь:</w:t>
      </w:r>
    </w:p>
    <w:p w14:paraId="00C217F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Марта Слотило, Ярослав Пецюх, Павло Цвігун, Андрій Паутинка.</w:t>
      </w:r>
    </w:p>
    <w:p w14:paraId="15776E04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4DD99636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Павло Цвігун</w:t>
      </w:r>
      <w:r>
        <w:rPr>
          <w:sz w:val="28"/>
          <w:szCs w:val="28"/>
        </w:rPr>
        <w:t xml:space="preserve"> – запропонував  надати слово Андрію Бураку, бійцю 103 бригади ТРО.</w:t>
      </w:r>
    </w:p>
    <w:p w14:paraId="0379A74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Виступив Андрій Буряк, який звернувся з проханням фінансової допомоги військовослужбовцям даної бригади. </w:t>
      </w:r>
    </w:p>
    <w:p w14:paraId="69AE7ECE">
      <w:pPr>
        <w:tabs>
          <w:tab w:val="left" w:pos="0"/>
        </w:tabs>
        <w:jc w:val="both"/>
        <w:rPr>
          <w:sz w:val="28"/>
          <w:szCs w:val="28"/>
        </w:rPr>
      </w:pPr>
    </w:p>
    <w:p w14:paraId="342AD8AE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Павло Цвігун</w:t>
      </w:r>
      <w:r>
        <w:rPr>
          <w:sz w:val="28"/>
          <w:szCs w:val="28"/>
        </w:rPr>
        <w:t xml:space="preserve"> – порушив  питання щодо земельної ділянки на вул. О. Гончара 2/2.</w:t>
      </w:r>
    </w:p>
    <w:p w14:paraId="38FBAD08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1C3E5B51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34F6197F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32301D04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Тарас КУЧМА</w:t>
      </w:r>
    </w:p>
    <w:p w14:paraId="36BB9330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43C1AC9C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0A4D7839">
      <w:pPr>
        <w:tabs>
          <w:tab w:val="left" w:pos="0"/>
        </w:tabs>
        <w:jc w:val="both"/>
        <w:rPr>
          <w:b/>
          <w:sz w:val="28"/>
          <w:szCs w:val="28"/>
        </w:rPr>
      </w:pPr>
    </w:p>
    <w:p w14:paraId="41FDB5DA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сесії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Марта СЛОТИЛО</w:t>
      </w:r>
    </w:p>
    <w:sectPr>
      <w:pgSz w:w="11906" w:h="16838"/>
      <w:pgMar w:top="1021" w:right="964" w:bottom="107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choolD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Lat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83100"/>
    <w:rsid w:val="0000061A"/>
    <w:rsid w:val="00002815"/>
    <w:rsid w:val="0000286D"/>
    <w:rsid w:val="00002F2D"/>
    <w:rsid w:val="00003D04"/>
    <w:rsid w:val="00004C4B"/>
    <w:rsid w:val="00005AF5"/>
    <w:rsid w:val="00005DF9"/>
    <w:rsid w:val="00006200"/>
    <w:rsid w:val="00006EE5"/>
    <w:rsid w:val="00007BEF"/>
    <w:rsid w:val="00010CC8"/>
    <w:rsid w:val="000121E0"/>
    <w:rsid w:val="000122D0"/>
    <w:rsid w:val="000125B5"/>
    <w:rsid w:val="00012AEA"/>
    <w:rsid w:val="00013713"/>
    <w:rsid w:val="0001430C"/>
    <w:rsid w:val="000143EA"/>
    <w:rsid w:val="00014D73"/>
    <w:rsid w:val="00015787"/>
    <w:rsid w:val="00015F06"/>
    <w:rsid w:val="00015FE9"/>
    <w:rsid w:val="000176BA"/>
    <w:rsid w:val="0001772A"/>
    <w:rsid w:val="000204E5"/>
    <w:rsid w:val="00020D19"/>
    <w:rsid w:val="00022EB9"/>
    <w:rsid w:val="000230F8"/>
    <w:rsid w:val="000231F8"/>
    <w:rsid w:val="0002391A"/>
    <w:rsid w:val="00024004"/>
    <w:rsid w:val="00024832"/>
    <w:rsid w:val="00025504"/>
    <w:rsid w:val="0002672D"/>
    <w:rsid w:val="00027BCF"/>
    <w:rsid w:val="00027D3B"/>
    <w:rsid w:val="00027F25"/>
    <w:rsid w:val="00030664"/>
    <w:rsid w:val="00031BDE"/>
    <w:rsid w:val="00032999"/>
    <w:rsid w:val="000338BA"/>
    <w:rsid w:val="000346FA"/>
    <w:rsid w:val="000354D9"/>
    <w:rsid w:val="0003560F"/>
    <w:rsid w:val="0003597E"/>
    <w:rsid w:val="00035989"/>
    <w:rsid w:val="0003797D"/>
    <w:rsid w:val="00037BB1"/>
    <w:rsid w:val="00040763"/>
    <w:rsid w:val="000410F1"/>
    <w:rsid w:val="00041994"/>
    <w:rsid w:val="000429F9"/>
    <w:rsid w:val="00043441"/>
    <w:rsid w:val="0004355F"/>
    <w:rsid w:val="00043638"/>
    <w:rsid w:val="00043FC7"/>
    <w:rsid w:val="00044045"/>
    <w:rsid w:val="0004413B"/>
    <w:rsid w:val="000449C1"/>
    <w:rsid w:val="00045C5F"/>
    <w:rsid w:val="00046ADF"/>
    <w:rsid w:val="00046E36"/>
    <w:rsid w:val="000477EE"/>
    <w:rsid w:val="0005182C"/>
    <w:rsid w:val="00052A66"/>
    <w:rsid w:val="00052E1E"/>
    <w:rsid w:val="000530F1"/>
    <w:rsid w:val="00053CFB"/>
    <w:rsid w:val="000543B0"/>
    <w:rsid w:val="00055832"/>
    <w:rsid w:val="0005711E"/>
    <w:rsid w:val="00057891"/>
    <w:rsid w:val="00060FBA"/>
    <w:rsid w:val="00061100"/>
    <w:rsid w:val="00061EB9"/>
    <w:rsid w:val="00064131"/>
    <w:rsid w:val="000642D5"/>
    <w:rsid w:val="00064F37"/>
    <w:rsid w:val="00065148"/>
    <w:rsid w:val="00065244"/>
    <w:rsid w:val="00071361"/>
    <w:rsid w:val="00071B3D"/>
    <w:rsid w:val="00071C1C"/>
    <w:rsid w:val="00073518"/>
    <w:rsid w:val="00073D7D"/>
    <w:rsid w:val="00074CEF"/>
    <w:rsid w:val="00075247"/>
    <w:rsid w:val="00075980"/>
    <w:rsid w:val="00075E90"/>
    <w:rsid w:val="000765B8"/>
    <w:rsid w:val="000765CC"/>
    <w:rsid w:val="00076A27"/>
    <w:rsid w:val="00076AEC"/>
    <w:rsid w:val="000770BC"/>
    <w:rsid w:val="000776FA"/>
    <w:rsid w:val="00077B8D"/>
    <w:rsid w:val="000809D0"/>
    <w:rsid w:val="00081B81"/>
    <w:rsid w:val="0008296F"/>
    <w:rsid w:val="000839C0"/>
    <w:rsid w:val="00083A08"/>
    <w:rsid w:val="00085215"/>
    <w:rsid w:val="00085ED0"/>
    <w:rsid w:val="00086119"/>
    <w:rsid w:val="00086F1E"/>
    <w:rsid w:val="000872A2"/>
    <w:rsid w:val="00087459"/>
    <w:rsid w:val="00087E29"/>
    <w:rsid w:val="00090AB2"/>
    <w:rsid w:val="00090F64"/>
    <w:rsid w:val="0009140B"/>
    <w:rsid w:val="0009211F"/>
    <w:rsid w:val="00093B1A"/>
    <w:rsid w:val="00094212"/>
    <w:rsid w:val="00094C0C"/>
    <w:rsid w:val="00095B06"/>
    <w:rsid w:val="00095B96"/>
    <w:rsid w:val="000965D6"/>
    <w:rsid w:val="00097421"/>
    <w:rsid w:val="000A0537"/>
    <w:rsid w:val="000A0A66"/>
    <w:rsid w:val="000A1399"/>
    <w:rsid w:val="000A1588"/>
    <w:rsid w:val="000A1A9A"/>
    <w:rsid w:val="000A1FB5"/>
    <w:rsid w:val="000A2392"/>
    <w:rsid w:val="000A2FF8"/>
    <w:rsid w:val="000A423D"/>
    <w:rsid w:val="000A4B9B"/>
    <w:rsid w:val="000A5256"/>
    <w:rsid w:val="000A525C"/>
    <w:rsid w:val="000A5388"/>
    <w:rsid w:val="000A55A6"/>
    <w:rsid w:val="000A573D"/>
    <w:rsid w:val="000A5C27"/>
    <w:rsid w:val="000A77A2"/>
    <w:rsid w:val="000A7AFB"/>
    <w:rsid w:val="000A7E34"/>
    <w:rsid w:val="000B07B7"/>
    <w:rsid w:val="000B15E7"/>
    <w:rsid w:val="000B1850"/>
    <w:rsid w:val="000B1FFA"/>
    <w:rsid w:val="000B29DB"/>
    <w:rsid w:val="000B4181"/>
    <w:rsid w:val="000B43FB"/>
    <w:rsid w:val="000B4D69"/>
    <w:rsid w:val="000B53E6"/>
    <w:rsid w:val="000B76F9"/>
    <w:rsid w:val="000B7C19"/>
    <w:rsid w:val="000B7D59"/>
    <w:rsid w:val="000C2350"/>
    <w:rsid w:val="000C284E"/>
    <w:rsid w:val="000C2974"/>
    <w:rsid w:val="000C30E4"/>
    <w:rsid w:val="000C33A1"/>
    <w:rsid w:val="000C4FF0"/>
    <w:rsid w:val="000C5B34"/>
    <w:rsid w:val="000C67A2"/>
    <w:rsid w:val="000C6860"/>
    <w:rsid w:val="000C706F"/>
    <w:rsid w:val="000C7745"/>
    <w:rsid w:val="000C79BC"/>
    <w:rsid w:val="000D054C"/>
    <w:rsid w:val="000D05CE"/>
    <w:rsid w:val="000D08F3"/>
    <w:rsid w:val="000D090E"/>
    <w:rsid w:val="000D1636"/>
    <w:rsid w:val="000D25BD"/>
    <w:rsid w:val="000D289B"/>
    <w:rsid w:val="000D2B28"/>
    <w:rsid w:val="000D413C"/>
    <w:rsid w:val="000D43B2"/>
    <w:rsid w:val="000D4BF2"/>
    <w:rsid w:val="000D6D58"/>
    <w:rsid w:val="000D7C04"/>
    <w:rsid w:val="000E0F6C"/>
    <w:rsid w:val="000E10B7"/>
    <w:rsid w:val="000E17A8"/>
    <w:rsid w:val="000E23C4"/>
    <w:rsid w:val="000E25DF"/>
    <w:rsid w:val="000E2CCD"/>
    <w:rsid w:val="000E3528"/>
    <w:rsid w:val="000E3A8A"/>
    <w:rsid w:val="000E3F84"/>
    <w:rsid w:val="000E4201"/>
    <w:rsid w:val="000E595C"/>
    <w:rsid w:val="000E5A0D"/>
    <w:rsid w:val="000E65B9"/>
    <w:rsid w:val="000F0326"/>
    <w:rsid w:val="000F1186"/>
    <w:rsid w:val="000F1D1D"/>
    <w:rsid w:val="000F31B6"/>
    <w:rsid w:val="000F41FF"/>
    <w:rsid w:val="000F421D"/>
    <w:rsid w:val="00100AB5"/>
    <w:rsid w:val="00100B2E"/>
    <w:rsid w:val="00101003"/>
    <w:rsid w:val="0010116D"/>
    <w:rsid w:val="001014CA"/>
    <w:rsid w:val="0010175B"/>
    <w:rsid w:val="00101BE3"/>
    <w:rsid w:val="00104207"/>
    <w:rsid w:val="00104E53"/>
    <w:rsid w:val="00105EC2"/>
    <w:rsid w:val="001077A7"/>
    <w:rsid w:val="0010796D"/>
    <w:rsid w:val="00107DC2"/>
    <w:rsid w:val="00107E10"/>
    <w:rsid w:val="00111C5D"/>
    <w:rsid w:val="00112DE9"/>
    <w:rsid w:val="00114EBE"/>
    <w:rsid w:val="00115C53"/>
    <w:rsid w:val="00116055"/>
    <w:rsid w:val="001161AC"/>
    <w:rsid w:val="00121C2F"/>
    <w:rsid w:val="00121E90"/>
    <w:rsid w:val="001222F2"/>
    <w:rsid w:val="00122550"/>
    <w:rsid w:val="00122CD8"/>
    <w:rsid w:val="00122DEB"/>
    <w:rsid w:val="00122DF3"/>
    <w:rsid w:val="00123898"/>
    <w:rsid w:val="001249B2"/>
    <w:rsid w:val="00124A7C"/>
    <w:rsid w:val="00125573"/>
    <w:rsid w:val="001259A7"/>
    <w:rsid w:val="00125E1C"/>
    <w:rsid w:val="001260AC"/>
    <w:rsid w:val="00126240"/>
    <w:rsid w:val="001262DE"/>
    <w:rsid w:val="0012690A"/>
    <w:rsid w:val="00126E06"/>
    <w:rsid w:val="0013100D"/>
    <w:rsid w:val="001314D0"/>
    <w:rsid w:val="00131E56"/>
    <w:rsid w:val="0013243F"/>
    <w:rsid w:val="00133F27"/>
    <w:rsid w:val="00134146"/>
    <w:rsid w:val="001343A0"/>
    <w:rsid w:val="001346BD"/>
    <w:rsid w:val="00134848"/>
    <w:rsid w:val="00135724"/>
    <w:rsid w:val="0013664F"/>
    <w:rsid w:val="00137ABF"/>
    <w:rsid w:val="001435E9"/>
    <w:rsid w:val="00143EEE"/>
    <w:rsid w:val="001442D0"/>
    <w:rsid w:val="00144CB0"/>
    <w:rsid w:val="0014594D"/>
    <w:rsid w:val="00146153"/>
    <w:rsid w:val="00146D50"/>
    <w:rsid w:val="00147BE2"/>
    <w:rsid w:val="00147E1F"/>
    <w:rsid w:val="00147FFC"/>
    <w:rsid w:val="001518FC"/>
    <w:rsid w:val="00151B79"/>
    <w:rsid w:val="00151BB8"/>
    <w:rsid w:val="00151D0A"/>
    <w:rsid w:val="00152194"/>
    <w:rsid w:val="0015251A"/>
    <w:rsid w:val="001525F7"/>
    <w:rsid w:val="00152D05"/>
    <w:rsid w:val="00153D1B"/>
    <w:rsid w:val="00154894"/>
    <w:rsid w:val="001557E8"/>
    <w:rsid w:val="001574F7"/>
    <w:rsid w:val="00157BDB"/>
    <w:rsid w:val="0016004E"/>
    <w:rsid w:val="00160829"/>
    <w:rsid w:val="00160B0D"/>
    <w:rsid w:val="00160D42"/>
    <w:rsid w:val="00160E9E"/>
    <w:rsid w:val="0016224D"/>
    <w:rsid w:val="00163C5B"/>
    <w:rsid w:val="00164216"/>
    <w:rsid w:val="00164467"/>
    <w:rsid w:val="00164603"/>
    <w:rsid w:val="0016469A"/>
    <w:rsid w:val="00164DCE"/>
    <w:rsid w:val="001669B6"/>
    <w:rsid w:val="0016760D"/>
    <w:rsid w:val="00167DC0"/>
    <w:rsid w:val="001722B7"/>
    <w:rsid w:val="001734AB"/>
    <w:rsid w:val="00173F0B"/>
    <w:rsid w:val="00173F59"/>
    <w:rsid w:val="001765B3"/>
    <w:rsid w:val="00176F09"/>
    <w:rsid w:val="00177815"/>
    <w:rsid w:val="00180046"/>
    <w:rsid w:val="00183432"/>
    <w:rsid w:val="001838BA"/>
    <w:rsid w:val="00183D73"/>
    <w:rsid w:val="001846F3"/>
    <w:rsid w:val="00184BC0"/>
    <w:rsid w:val="00184C58"/>
    <w:rsid w:val="00184E3E"/>
    <w:rsid w:val="001851CD"/>
    <w:rsid w:val="00185BAC"/>
    <w:rsid w:val="0018710B"/>
    <w:rsid w:val="00187806"/>
    <w:rsid w:val="00190033"/>
    <w:rsid w:val="00190042"/>
    <w:rsid w:val="00190C56"/>
    <w:rsid w:val="001928D8"/>
    <w:rsid w:val="00193164"/>
    <w:rsid w:val="0019514D"/>
    <w:rsid w:val="00195939"/>
    <w:rsid w:val="00197640"/>
    <w:rsid w:val="00197708"/>
    <w:rsid w:val="001A108D"/>
    <w:rsid w:val="001A3564"/>
    <w:rsid w:val="001A38D0"/>
    <w:rsid w:val="001A433E"/>
    <w:rsid w:val="001A4E3B"/>
    <w:rsid w:val="001A52D9"/>
    <w:rsid w:val="001A6529"/>
    <w:rsid w:val="001A7989"/>
    <w:rsid w:val="001B221B"/>
    <w:rsid w:val="001B28E9"/>
    <w:rsid w:val="001B2D66"/>
    <w:rsid w:val="001B3890"/>
    <w:rsid w:val="001B7073"/>
    <w:rsid w:val="001B70CF"/>
    <w:rsid w:val="001B7538"/>
    <w:rsid w:val="001C0373"/>
    <w:rsid w:val="001C0C30"/>
    <w:rsid w:val="001C13C0"/>
    <w:rsid w:val="001C2D13"/>
    <w:rsid w:val="001C3343"/>
    <w:rsid w:val="001C4C17"/>
    <w:rsid w:val="001C5749"/>
    <w:rsid w:val="001C648F"/>
    <w:rsid w:val="001C6BAB"/>
    <w:rsid w:val="001C6FEE"/>
    <w:rsid w:val="001C71D5"/>
    <w:rsid w:val="001D0187"/>
    <w:rsid w:val="001D06F6"/>
    <w:rsid w:val="001D0BE6"/>
    <w:rsid w:val="001D1848"/>
    <w:rsid w:val="001D2AB9"/>
    <w:rsid w:val="001D3D0A"/>
    <w:rsid w:val="001D4094"/>
    <w:rsid w:val="001D4435"/>
    <w:rsid w:val="001D62C7"/>
    <w:rsid w:val="001D6BA2"/>
    <w:rsid w:val="001D7F90"/>
    <w:rsid w:val="001D7FFC"/>
    <w:rsid w:val="001E11F4"/>
    <w:rsid w:val="001E1512"/>
    <w:rsid w:val="001E1755"/>
    <w:rsid w:val="001E27B8"/>
    <w:rsid w:val="001E41DE"/>
    <w:rsid w:val="001E4947"/>
    <w:rsid w:val="001E569D"/>
    <w:rsid w:val="001E5BAC"/>
    <w:rsid w:val="001E6CCA"/>
    <w:rsid w:val="001F0101"/>
    <w:rsid w:val="001F1810"/>
    <w:rsid w:val="001F1EDE"/>
    <w:rsid w:val="001F20E7"/>
    <w:rsid w:val="001F2DED"/>
    <w:rsid w:val="001F3156"/>
    <w:rsid w:val="001F3282"/>
    <w:rsid w:val="001F4146"/>
    <w:rsid w:val="001F4FAF"/>
    <w:rsid w:val="001F5900"/>
    <w:rsid w:val="001F6070"/>
    <w:rsid w:val="001F66A6"/>
    <w:rsid w:val="001F6EC2"/>
    <w:rsid w:val="001F7C77"/>
    <w:rsid w:val="0020049B"/>
    <w:rsid w:val="00202A88"/>
    <w:rsid w:val="00202CBD"/>
    <w:rsid w:val="00202CC0"/>
    <w:rsid w:val="00203D3F"/>
    <w:rsid w:val="00204C91"/>
    <w:rsid w:val="00205977"/>
    <w:rsid w:val="00205EDE"/>
    <w:rsid w:val="0020652D"/>
    <w:rsid w:val="002079DE"/>
    <w:rsid w:val="002109F9"/>
    <w:rsid w:val="00211006"/>
    <w:rsid w:val="002125BE"/>
    <w:rsid w:val="00214134"/>
    <w:rsid w:val="00214363"/>
    <w:rsid w:val="0021494F"/>
    <w:rsid w:val="00215DB1"/>
    <w:rsid w:val="00217519"/>
    <w:rsid w:val="002176D6"/>
    <w:rsid w:val="00217A1C"/>
    <w:rsid w:val="00217FF1"/>
    <w:rsid w:val="00220361"/>
    <w:rsid w:val="002210E3"/>
    <w:rsid w:val="00222663"/>
    <w:rsid w:val="00222B49"/>
    <w:rsid w:val="00222FBD"/>
    <w:rsid w:val="0022302D"/>
    <w:rsid w:val="002232B9"/>
    <w:rsid w:val="00223D02"/>
    <w:rsid w:val="00225157"/>
    <w:rsid w:val="00226115"/>
    <w:rsid w:val="00227124"/>
    <w:rsid w:val="0022767F"/>
    <w:rsid w:val="00230272"/>
    <w:rsid w:val="002310DB"/>
    <w:rsid w:val="0023124A"/>
    <w:rsid w:val="00231F48"/>
    <w:rsid w:val="002320CD"/>
    <w:rsid w:val="002327AF"/>
    <w:rsid w:val="00232ABD"/>
    <w:rsid w:val="00232E36"/>
    <w:rsid w:val="002337DB"/>
    <w:rsid w:val="002341A7"/>
    <w:rsid w:val="0023477F"/>
    <w:rsid w:val="00234EE1"/>
    <w:rsid w:val="002352FA"/>
    <w:rsid w:val="00235DD3"/>
    <w:rsid w:val="002362DD"/>
    <w:rsid w:val="0023670D"/>
    <w:rsid w:val="00237066"/>
    <w:rsid w:val="00237FEA"/>
    <w:rsid w:val="00240501"/>
    <w:rsid w:val="002405D6"/>
    <w:rsid w:val="00240FD4"/>
    <w:rsid w:val="00241A72"/>
    <w:rsid w:val="0024201C"/>
    <w:rsid w:val="00243431"/>
    <w:rsid w:val="00243E53"/>
    <w:rsid w:val="00243ECC"/>
    <w:rsid w:val="00244EDB"/>
    <w:rsid w:val="00246E88"/>
    <w:rsid w:val="00247650"/>
    <w:rsid w:val="002477FD"/>
    <w:rsid w:val="00251626"/>
    <w:rsid w:val="00253A1A"/>
    <w:rsid w:val="00253C35"/>
    <w:rsid w:val="00254523"/>
    <w:rsid w:val="002550C2"/>
    <w:rsid w:val="002558C4"/>
    <w:rsid w:val="00255AE6"/>
    <w:rsid w:val="00260522"/>
    <w:rsid w:val="00260678"/>
    <w:rsid w:val="00260F36"/>
    <w:rsid w:val="00261096"/>
    <w:rsid w:val="002629CC"/>
    <w:rsid w:val="00262AAD"/>
    <w:rsid w:val="00263177"/>
    <w:rsid w:val="00263945"/>
    <w:rsid w:val="00263C56"/>
    <w:rsid w:val="00264F03"/>
    <w:rsid w:val="00265D76"/>
    <w:rsid w:val="00266047"/>
    <w:rsid w:val="00266288"/>
    <w:rsid w:val="0026657F"/>
    <w:rsid w:val="00266F57"/>
    <w:rsid w:val="0026706E"/>
    <w:rsid w:val="00271CBF"/>
    <w:rsid w:val="00271EB3"/>
    <w:rsid w:val="002728E5"/>
    <w:rsid w:val="002731D5"/>
    <w:rsid w:val="0027331C"/>
    <w:rsid w:val="002738E2"/>
    <w:rsid w:val="00274D03"/>
    <w:rsid w:val="002766E5"/>
    <w:rsid w:val="002812D6"/>
    <w:rsid w:val="002831AB"/>
    <w:rsid w:val="00283B5E"/>
    <w:rsid w:val="0028416F"/>
    <w:rsid w:val="002842FD"/>
    <w:rsid w:val="002846ED"/>
    <w:rsid w:val="00284CF2"/>
    <w:rsid w:val="0028546B"/>
    <w:rsid w:val="00285E5D"/>
    <w:rsid w:val="00286206"/>
    <w:rsid w:val="00286BCB"/>
    <w:rsid w:val="002905ED"/>
    <w:rsid w:val="00290C92"/>
    <w:rsid w:val="00291093"/>
    <w:rsid w:val="00291D99"/>
    <w:rsid w:val="002927C7"/>
    <w:rsid w:val="00292EDB"/>
    <w:rsid w:val="00292F8C"/>
    <w:rsid w:val="00293072"/>
    <w:rsid w:val="00293076"/>
    <w:rsid w:val="00295411"/>
    <w:rsid w:val="00295980"/>
    <w:rsid w:val="00295F77"/>
    <w:rsid w:val="00296E7D"/>
    <w:rsid w:val="002A0149"/>
    <w:rsid w:val="002A0333"/>
    <w:rsid w:val="002A0CBE"/>
    <w:rsid w:val="002A250A"/>
    <w:rsid w:val="002A2DFA"/>
    <w:rsid w:val="002A4A42"/>
    <w:rsid w:val="002A4A59"/>
    <w:rsid w:val="002A4CEE"/>
    <w:rsid w:val="002A5F2C"/>
    <w:rsid w:val="002A733C"/>
    <w:rsid w:val="002A7EAC"/>
    <w:rsid w:val="002B0601"/>
    <w:rsid w:val="002B0A9B"/>
    <w:rsid w:val="002B122C"/>
    <w:rsid w:val="002B2293"/>
    <w:rsid w:val="002B27BE"/>
    <w:rsid w:val="002B29FA"/>
    <w:rsid w:val="002B2B42"/>
    <w:rsid w:val="002B3F22"/>
    <w:rsid w:val="002B59BF"/>
    <w:rsid w:val="002B6AC4"/>
    <w:rsid w:val="002C0B3C"/>
    <w:rsid w:val="002C14C2"/>
    <w:rsid w:val="002C1631"/>
    <w:rsid w:val="002C207A"/>
    <w:rsid w:val="002C2C76"/>
    <w:rsid w:val="002C33BD"/>
    <w:rsid w:val="002C3929"/>
    <w:rsid w:val="002C4A3E"/>
    <w:rsid w:val="002C5E82"/>
    <w:rsid w:val="002C628E"/>
    <w:rsid w:val="002C637E"/>
    <w:rsid w:val="002C65A8"/>
    <w:rsid w:val="002C6F59"/>
    <w:rsid w:val="002C7BD3"/>
    <w:rsid w:val="002D054D"/>
    <w:rsid w:val="002D0564"/>
    <w:rsid w:val="002D0FC7"/>
    <w:rsid w:val="002D10AA"/>
    <w:rsid w:val="002D2B55"/>
    <w:rsid w:val="002D3129"/>
    <w:rsid w:val="002D3D68"/>
    <w:rsid w:val="002D43B9"/>
    <w:rsid w:val="002D4CC2"/>
    <w:rsid w:val="002D50C0"/>
    <w:rsid w:val="002D55CC"/>
    <w:rsid w:val="002D63C3"/>
    <w:rsid w:val="002D6412"/>
    <w:rsid w:val="002D724E"/>
    <w:rsid w:val="002D79E5"/>
    <w:rsid w:val="002D79FD"/>
    <w:rsid w:val="002E078E"/>
    <w:rsid w:val="002E0A41"/>
    <w:rsid w:val="002E13F3"/>
    <w:rsid w:val="002E1C46"/>
    <w:rsid w:val="002E23AA"/>
    <w:rsid w:val="002E2626"/>
    <w:rsid w:val="002E27EB"/>
    <w:rsid w:val="002E385C"/>
    <w:rsid w:val="002E429A"/>
    <w:rsid w:val="002E433B"/>
    <w:rsid w:val="002E4859"/>
    <w:rsid w:val="002E5DAE"/>
    <w:rsid w:val="002E6C67"/>
    <w:rsid w:val="002E757C"/>
    <w:rsid w:val="002F4BA0"/>
    <w:rsid w:val="002F556D"/>
    <w:rsid w:val="002F6111"/>
    <w:rsid w:val="002F6121"/>
    <w:rsid w:val="002F6CF1"/>
    <w:rsid w:val="002F6FF6"/>
    <w:rsid w:val="002F7141"/>
    <w:rsid w:val="002F7846"/>
    <w:rsid w:val="002F7863"/>
    <w:rsid w:val="002F7C75"/>
    <w:rsid w:val="003008E6"/>
    <w:rsid w:val="00300B43"/>
    <w:rsid w:val="003011D6"/>
    <w:rsid w:val="003021BC"/>
    <w:rsid w:val="0030298B"/>
    <w:rsid w:val="00304611"/>
    <w:rsid w:val="00304A43"/>
    <w:rsid w:val="00304C6C"/>
    <w:rsid w:val="003063B2"/>
    <w:rsid w:val="003068A6"/>
    <w:rsid w:val="00306CD4"/>
    <w:rsid w:val="003075D1"/>
    <w:rsid w:val="00307FF9"/>
    <w:rsid w:val="00310341"/>
    <w:rsid w:val="00310D7B"/>
    <w:rsid w:val="00311D31"/>
    <w:rsid w:val="00312364"/>
    <w:rsid w:val="003128C8"/>
    <w:rsid w:val="00313AA1"/>
    <w:rsid w:val="00313C4B"/>
    <w:rsid w:val="00314512"/>
    <w:rsid w:val="00314B97"/>
    <w:rsid w:val="00314CE6"/>
    <w:rsid w:val="00315A4C"/>
    <w:rsid w:val="00316840"/>
    <w:rsid w:val="00316ADD"/>
    <w:rsid w:val="00317EBE"/>
    <w:rsid w:val="0032003D"/>
    <w:rsid w:val="003206C5"/>
    <w:rsid w:val="00320E1A"/>
    <w:rsid w:val="00320E25"/>
    <w:rsid w:val="00321120"/>
    <w:rsid w:val="003211E4"/>
    <w:rsid w:val="0032306D"/>
    <w:rsid w:val="00323483"/>
    <w:rsid w:val="00323668"/>
    <w:rsid w:val="00325455"/>
    <w:rsid w:val="00325AE1"/>
    <w:rsid w:val="00325AE5"/>
    <w:rsid w:val="00325D6A"/>
    <w:rsid w:val="003260FB"/>
    <w:rsid w:val="003278EC"/>
    <w:rsid w:val="00327BFE"/>
    <w:rsid w:val="00332134"/>
    <w:rsid w:val="00334A95"/>
    <w:rsid w:val="00334C8A"/>
    <w:rsid w:val="0033531B"/>
    <w:rsid w:val="003355AC"/>
    <w:rsid w:val="00336D9B"/>
    <w:rsid w:val="00337409"/>
    <w:rsid w:val="00337BA4"/>
    <w:rsid w:val="00340132"/>
    <w:rsid w:val="0034337F"/>
    <w:rsid w:val="00343B39"/>
    <w:rsid w:val="0034438C"/>
    <w:rsid w:val="00344437"/>
    <w:rsid w:val="003449B5"/>
    <w:rsid w:val="00345337"/>
    <w:rsid w:val="00345B84"/>
    <w:rsid w:val="0034668C"/>
    <w:rsid w:val="003478AC"/>
    <w:rsid w:val="003513FA"/>
    <w:rsid w:val="003524BF"/>
    <w:rsid w:val="00353B5E"/>
    <w:rsid w:val="00353C7A"/>
    <w:rsid w:val="00353C88"/>
    <w:rsid w:val="00356CC1"/>
    <w:rsid w:val="00356EBA"/>
    <w:rsid w:val="00356EBB"/>
    <w:rsid w:val="003579DE"/>
    <w:rsid w:val="00360DDA"/>
    <w:rsid w:val="003613BB"/>
    <w:rsid w:val="003614F2"/>
    <w:rsid w:val="00363E92"/>
    <w:rsid w:val="00363F3C"/>
    <w:rsid w:val="00364C16"/>
    <w:rsid w:val="0036615F"/>
    <w:rsid w:val="00366BE5"/>
    <w:rsid w:val="00367495"/>
    <w:rsid w:val="00370251"/>
    <w:rsid w:val="00371780"/>
    <w:rsid w:val="00371E70"/>
    <w:rsid w:val="003732B0"/>
    <w:rsid w:val="0037479C"/>
    <w:rsid w:val="00375335"/>
    <w:rsid w:val="00376465"/>
    <w:rsid w:val="00376B3B"/>
    <w:rsid w:val="003776A1"/>
    <w:rsid w:val="00377956"/>
    <w:rsid w:val="00377995"/>
    <w:rsid w:val="00380113"/>
    <w:rsid w:val="00380696"/>
    <w:rsid w:val="00380A0B"/>
    <w:rsid w:val="00381411"/>
    <w:rsid w:val="00382CCA"/>
    <w:rsid w:val="003854C2"/>
    <w:rsid w:val="00385A08"/>
    <w:rsid w:val="00385BAF"/>
    <w:rsid w:val="00385E36"/>
    <w:rsid w:val="0039084E"/>
    <w:rsid w:val="00391C2B"/>
    <w:rsid w:val="0039282B"/>
    <w:rsid w:val="003938AC"/>
    <w:rsid w:val="003939C4"/>
    <w:rsid w:val="00394772"/>
    <w:rsid w:val="0039488F"/>
    <w:rsid w:val="0039505F"/>
    <w:rsid w:val="00395C56"/>
    <w:rsid w:val="00395EE0"/>
    <w:rsid w:val="00396649"/>
    <w:rsid w:val="0039723C"/>
    <w:rsid w:val="00397315"/>
    <w:rsid w:val="003A02F7"/>
    <w:rsid w:val="003A1082"/>
    <w:rsid w:val="003A18DA"/>
    <w:rsid w:val="003A32B1"/>
    <w:rsid w:val="003A3877"/>
    <w:rsid w:val="003A445C"/>
    <w:rsid w:val="003A4CEE"/>
    <w:rsid w:val="003A7562"/>
    <w:rsid w:val="003B004D"/>
    <w:rsid w:val="003B1044"/>
    <w:rsid w:val="003B14CC"/>
    <w:rsid w:val="003B24F8"/>
    <w:rsid w:val="003B26DB"/>
    <w:rsid w:val="003B270A"/>
    <w:rsid w:val="003B309B"/>
    <w:rsid w:val="003B3B3B"/>
    <w:rsid w:val="003B3EC1"/>
    <w:rsid w:val="003B3ECA"/>
    <w:rsid w:val="003B450C"/>
    <w:rsid w:val="003B5122"/>
    <w:rsid w:val="003B5673"/>
    <w:rsid w:val="003C061A"/>
    <w:rsid w:val="003C0A1B"/>
    <w:rsid w:val="003C0A73"/>
    <w:rsid w:val="003C0AA8"/>
    <w:rsid w:val="003C0DFC"/>
    <w:rsid w:val="003C1DFE"/>
    <w:rsid w:val="003C324E"/>
    <w:rsid w:val="003C334D"/>
    <w:rsid w:val="003C38B1"/>
    <w:rsid w:val="003C4AF1"/>
    <w:rsid w:val="003C54FF"/>
    <w:rsid w:val="003C6D7C"/>
    <w:rsid w:val="003C7936"/>
    <w:rsid w:val="003D0288"/>
    <w:rsid w:val="003D0363"/>
    <w:rsid w:val="003D0E69"/>
    <w:rsid w:val="003D1D83"/>
    <w:rsid w:val="003D3F43"/>
    <w:rsid w:val="003D40F5"/>
    <w:rsid w:val="003D483A"/>
    <w:rsid w:val="003D64CF"/>
    <w:rsid w:val="003D7416"/>
    <w:rsid w:val="003D7534"/>
    <w:rsid w:val="003E019B"/>
    <w:rsid w:val="003E1215"/>
    <w:rsid w:val="003E3695"/>
    <w:rsid w:val="003E37AE"/>
    <w:rsid w:val="003E417B"/>
    <w:rsid w:val="003E42EC"/>
    <w:rsid w:val="003E4A12"/>
    <w:rsid w:val="003E58A8"/>
    <w:rsid w:val="003E72C2"/>
    <w:rsid w:val="003E762F"/>
    <w:rsid w:val="003F03E0"/>
    <w:rsid w:val="003F0740"/>
    <w:rsid w:val="003F0C10"/>
    <w:rsid w:val="003F1CA9"/>
    <w:rsid w:val="003F20D4"/>
    <w:rsid w:val="003F2A3B"/>
    <w:rsid w:val="003F3214"/>
    <w:rsid w:val="003F3C38"/>
    <w:rsid w:val="003F485D"/>
    <w:rsid w:val="003F5859"/>
    <w:rsid w:val="003F5D1C"/>
    <w:rsid w:val="003F6831"/>
    <w:rsid w:val="003F68AB"/>
    <w:rsid w:val="003F7C39"/>
    <w:rsid w:val="00402D80"/>
    <w:rsid w:val="00403C06"/>
    <w:rsid w:val="00403CC7"/>
    <w:rsid w:val="00404AC8"/>
    <w:rsid w:val="00405BEF"/>
    <w:rsid w:val="0040697A"/>
    <w:rsid w:val="00406C5E"/>
    <w:rsid w:val="00407DEB"/>
    <w:rsid w:val="00411B7F"/>
    <w:rsid w:val="00412953"/>
    <w:rsid w:val="00413EF5"/>
    <w:rsid w:val="004143AA"/>
    <w:rsid w:val="0041457D"/>
    <w:rsid w:val="0041512A"/>
    <w:rsid w:val="004173DC"/>
    <w:rsid w:val="00417A6C"/>
    <w:rsid w:val="00417E8F"/>
    <w:rsid w:val="00420191"/>
    <w:rsid w:val="00420728"/>
    <w:rsid w:val="0042207A"/>
    <w:rsid w:val="004224AB"/>
    <w:rsid w:val="004234D6"/>
    <w:rsid w:val="00423D97"/>
    <w:rsid w:val="0042402D"/>
    <w:rsid w:val="004242D9"/>
    <w:rsid w:val="00424605"/>
    <w:rsid w:val="004252DF"/>
    <w:rsid w:val="00425332"/>
    <w:rsid w:val="004254DC"/>
    <w:rsid w:val="00425805"/>
    <w:rsid w:val="004258EA"/>
    <w:rsid w:val="00426611"/>
    <w:rsid w:val="00430522"/>
    <w:rsid w:val="0043062A"/>
    <w:rsid w:val="004307C3"/>
    <w:rsid w:val="0043155A"/>
    <w:rsid w:val="00431806"/>
    <w:rsid w:val="004323F3"/>
    <w:rsid w:val="004328BB"/>
    <w:rsid w:val="00433776"/>
    <w:rsid w:val="004340F3"/>
    <w:rsid w:val="00434353"/>
    <w:rsid w:val="004344A2"/>
    <w:rsid w:val="004345B6"/>
    <w:rsid w:val="00434827"/>
    <w:rsid w:val="00434DEA"/>
    <w:rsid w:val="00435F1E"/>
    <w:rsid w:val="0043658C"/>
    <w:rsid w:val="004371AF"/>
    <w:rsid w:val="004376B9"/>
    <w:rsid w:val="00437765"/>
    <w:rsid w:val="00437D4F"/>
    <w:rsid w:val="00442DEE"/>
    <w:rsid w:val="004434BD"/>
    <w:rsid w:val="00443F70"/>
    <w:rsid w:val="0044469F"/>
    <w:rsid w:val="004457CA"/>
    <w:rsid w:val="004459E2"/>
    <w:rsid w:val="00446201"/>
    <w:rsid w:val="0044791A"/>
    <w:rsid w:val="00450065"/>
    <w:rsid w:val="00450261"/>
    <w:rsid w:val="004523BD"/>
    <w:rsid w:val="00452EF1"/>
    <w:rsid w:val="00453A21"/>
    <w:rsid w:val="004543C1"/>
    <w:rsid w:val="004549B5"/>
    <w:rsid w:val="00455C11"/>
    <w:rsid w:val="00456776"/>
    <w:rsid w:val="00456EFE"/>
    <w:rsid w:val="00463038"/>
    <w:rsid w:val="0046376F"/>
    <w:rsid w:val="004637FA"/>
    <w:rsid w:val="004643D9"/>
    <w:rsid w:val="004647B9"/>
    <w:rsid w:val="004651F7"/>
    <w:rsid w:val="004663A2"/>
    <w:rsid w:val="0047399C"/>
    <w:rsid w:val="004743C2"/>
    <w:rsid w:val="00475289"/>
    <w:rsid w:val="00475704"/>
    <w:rsid w:val="00475A5D"/>
    <w:rsid w:val="00476797"/>
    <w:rsid w:val="004767FF"/>
    <w:rsid w:val="00476F1C"/>
    <w:rsid w:val="0047793E"/>
    <w:rsid w:val="00477B41"/>
    <w:rsid w:val="004808CB"/>
    <w:rsid w:val="004808D4"/>
    <w:rsid w:val="00481AE2"/>
    <w:rsid w:val="004829D4"/>
    <w:rsid w:val="00483100"/>
    <w:rsid w:val="00483AF5"/>
    <w:rsid w:val="004843DD"/>
    <w:rsid w:val="00484AB6"/>
    <w:rsid w:val="0048500C"/>
    <w:rsid w:val="00486A97"/>
    <w:rsid w:val="00486B9D"/>
    <w:rsid w:val="00487469"/>
    <w:rsid w:val="00487BA5"/>
    <w:rsid w:val="00490D5F"/>
    <w:rsid w:val="00490EDF"/>
    <w:rsid w:val="00491440"/>
    <w:rsid w:val="0049235F"/>
    <w:rsid w:val="00492C2F"/>
    <w:rsid w:val="00492E9A"/>
    <w:rsid w:val="00493EF2"/>
    <w:rsid w:val="0049490F"/>
    <w:rsid w:val="00494F21"/>
    <w:rsid w:val="00495383"/>
    <w:rsid w:val="00495D6B"/>
    <w:rsid w:val="004974D5"/>
    <w:rsid w:val="00497780"/>
    <w:rsid w:val="00497FC9"/>
    <w:rsid w:val="004A06BB"/>
    <w:rsid w:val="004A0B18"/>
    <w:rsid w:val="004A1796"/>
    <w:rsid w:val="004A1FAB"/>
    <w:rsid w:val="004A2E71"/>
    <w:rsid w:val="004A4364"/>
    <w:rsid w:val="004A603B"/>
    <w:rsid w:val="004A6218"/>
    <w:rsid w:val="004A6840"/>
    <w:rsid w:val="004A6858"/>
    <w:rsid w:val="004A730C"/>
    <w:rsid w:val="004A79C8"/>
    <w:rsid w:val="004B17B8"/>
    <w:rsid w:val="004B17EF"/>
    <w:rsid w:val="004B1AD2"/>
    <w:rsid w:val="004B253D"/>
    <w:rsid w:val="004B2A96"/>
    <w:rsid w:val="004B2AC8"/>
    <w:rsid w:val="004B384D"/>
    <w:rsid w:val="004B4057"/>
    <w:rsid w:val="004B42BA"/>
    <w:rsid w:val="004B440D"/>
    <w:rsid w:val="004B4D98"/>
    <w:rsid w:val="004B7852"/>
    <w:rsid w:val="004C00A8"/>
    <w:rsid w:val="004C0DDD"/>
    <w:rsid w:val="004C1ACE"/>
    <w:rsid w:val="004C1D7A"/>
    <w:rsid w:val="004C2C06"/>
    <w:rsid w:val="004C322B"/>
    <w:rsid w:val="004C32E8"/>
    <w:rsid w:val="004C40E1"/>
    <w:rsid w:val="004C4752"/>
    <w:rsid w:val="004C62A7"/>
    <w:rsid w:val="004C6C25"/>
    <w:rsid w:val="004C7702"/>
    <w:rsid w:val="004C7AEA"/>
    <w:rsid w:val="004D0405"/>
    <w:rsid w:val="004D087D"/>
    <w:rsid w:val="004D1708"/>
    <w:rsid w:val="004D1735"/>
    <w:rsid w:val="004D21CA"/>
    <w:rsid w:val="004D2C79"/>
    <w:rsid w:val="004D31CF"/>
    <w:rsid w:val="004D3274"/>
    <w:rsid w:val="004D4BB9"/>
    <w:rsid w:val="004D4C12"/>
    <w:rsid w:val="004D5585"/>
    <w:rsid w:val="004D5ED5"/>
    <w:rsid w:val="004D7399"/>
    <w:rsid w:val="004D73FD"/>
    <w:rsid w:val="004E2666"/>
    <w:rsid w:val="004E2B87"/>
    <w:rsid w:val="004E2F54"/>
    <w:rsid w:val="004E37DC"/>
    <w:rsid w:val="004E4F49"/>
    <w:rsid w:val="004E5A36"/>
    <w:rsid w:val="004E5AD5"/>
    <w:rsid w:val="004E672D"/>
    <w:rsid w:val="004F0849"/>
    <w:rsid w:val="004F0B89"/>
    <w:rsid w:val="004F1498"/>
    <w:rsid w:val="004F185E"/>
    <w:rsid w:val="004F1B95"/>
    <w:rsid w:val="004F1F27"/>
    <w:rsid w:val="004F2ABE"/>
    <w:rsid w:val="004F3170"/>
    <w:rsid w:val="004F411C"/>
    <w:rsid w:val="004F4592"/>
    <w:rsid w:val="004F4B64"/>
    <w:rsid w:val="004F4F64"/>
    <w:rsid w:val="004F5252"/>
    <w:rsid w:val="004F7249"/>
    <w:rsid w:val="004F751B"/>
    <w:rsid w:val="00500FCD"/>
    <w:rsid w:val="00501099"/>
    <w:rsid w:val="00502B34"/>
    <w:rsid w:val="005031BC"/>
    <w:rsid w:val="005065E4"/>
    <w:rsid w:val="0050766F"/>
    <w:rsid w:val="005109F0"/>
    <w:rsid w:val="00511D19"/>
    <w:rsid w:val="00512680"/>
    <w:rsid w:val="00515F41"/>
    <w:rsid w:val="00516305"/>
    <w:rsid w:val="00516FD5"/>
    <w:rsid w:val="00517182"/>
    <w:rsid w:val="005174C9"/>
    <w:rsid w:val="00517DB0"/>
    <w:rsid w:val="00520C93"/>
    <w:rsid w:val="005225C8"/>
    <w:rsid w:val="00522835"/>
    <w:rsid w:val="005229C1"/>
    <w:rsid w:val="00522C11"/>
    <w:rsid w:val="00522DBF"/>
    <w:rsid w:val="0052316C"/>
    <w:rsid w:val="00525DA8"/>
    <w:rsid w:val="00526BF2"/>
    <w:rsid w:val="00527824"/>
    <w:rsid w:val="00530188"/>
    <w:rsid w:val="00531A83"/>
    <w:rsid w:val="0053304B"/>
    <w:rsid w:val="005331E8"/>
    <w:rsid w:val="00533DE7"/>
    <w:rsid w:val="00534459"/>
    <w:rsid w:val="00534EA3"/>
    <w:rsid w:val="00535433"/>
    <w:rsid w:val="00535AE3"/>
    <w:rsid w:val="00535B4B"/>
    <w:rsid w:val="00536201"/>
    <w:rsid w:val="00540845"/>
    <w:rsid w:val="005409A3"/>
    <w:rsid w:val="00540BD9"/>
    <w:rsid w:val="00541705"/>
    <w:rsid w:val="00541C84"/>
    <w:rsid w:val="00541D67"/>
    <w:rsid w:val="00541E43"/>
    <w:rsid w:val="00542042"/>
    <w:rsid w:val="005429EF"/>
    <w:rsid w:val="00542AB1"/>
    <w:rsid w:val="00542D2F"/>
    <w:rsid w:val="005453DA"/>
    <w:rsid w:val="00545C5A"/>
    <w:rsid w:val="00545D71"/>
    <w:rsid w:val="00545FBE"/>
    <w:rsid w:val="005469B7"/>
    <w:rsid w:val="00546BCB"/>
    <w:rsid w:val="0055047D"/>
    <w:rsid w:val="00550496"/>
    <w:rsid w:val="005519B7"/>
    <w:rsid w:val="00551A26"/>
    <w:rsid w:val="00551A53"/>
    <w:rsid w:val="0055298F"/>
    <w:rsid w:val="0055380A"/>
    <w:rsid w:val="00555729"/>
    <w:rsid w:val="005557C6"/>
    <w:rsid w:val="00556423"/>
    <w:rsid w:val="00556C9E"/>
    <w:rsid w:val="00557371"/>
    <w:rsid w:val="00562E90"/>
    <w:rsid w:val="00563172"/>
    <w:rsid w:val="00564701"/>
    <w:rsid w:val="00565962"/>
    <w:rsid w:val="00566CED"/>
    <w:rsid w:val="005670B5"/>
    <w:rsid w:val="0057056A"/>
    <w:rsid w:val="005707CD"/>
    <w:rsid w:val="00571B99"/>
    <w:rsid w:val="005726DE"/>
    <w:rsid w:val="005728AD"/>
    <w:rsid w:val="00573A6F"/>
    <w:rsid w:val="00573CE7"/>
    <w:rsid w:val="005740F2"/>
    <w:rsid w:val="00576A6B"/>
    <w:rsid w:val="00577FB0"/>
    <w:rsid w:val="0058171D"/>
    <w:rsid w:val="00581F80"/>
    <w:rsid w:val="0058204F"/>
    <w:rsid w:val="0058262F"/>
    <w:rsid w:val="00582E6B"/>
    <w:rsid w:val="00583801"/>
    <w:rsid w:val="00584100"/>
    <w:rsid w:val="00584C64"/>
    <w:rsid w:val="00584E20"/>
    <w:rsid w:val="00585020"/>
    <w:rsid w:val="00585B5E"/>
    <w:rsid w:val="0058607D"/>
    <w:rsid w:val="00586A47"/>
    <w:rsid w:val="00586A7E"/>
    <w:rsid w:val="00590451"/>
    <w:rsid w:val="00590F76"/>
    <w:rsid w:val="00592C53"/>
    <w:rsid w:val="0059389B"/>
    <w:rsid w:val="005938A5"/>
    <w:rsid w:val="00594A4B"/>
    <w:rsid w:val="00595773"/>
    <w:rsid w:val="005957EA"/>
    <w:rsid w:val="00595C5A"/>
    <w:rsid w:val="00596819"/>
    <w:rsid w:val="00596DB4"/>
    <w:rsid w:val="00596DBD"/>
    <w:rsid w:val="00597103"/>
    <w:rsid w:val="0059715F"/>
    <w:rsid w:val="005975A1"/>
    <w:rsid w:val="00597E32"/>
    <w:rsid w:val="005A013F"/>
    <w:rsid w:val="005A05DC"/>
    <w:rsid w:val="005A0C03"/>
    <w:rsid w:val="005A11D3"/>
    <w:rsid w:val="005A1755"/>
    <w:rsid w:val="005A1A48"/>
    <w:rsid w:val="005A21D0"/>
    <w:rsid w:val="005A2DF8"/>
    <w:rsid w:val="005A4781"/>
    <w:rsid w:val="005A49A7"/>
    <w:rsid w:val="005A6A78"/>
    <w:rsid w:val="005A7658"/>
    <w:rsid w:val="005B00A2"/>
    <w:rsid w:val="005B0B03"/>
    <w:rsid w:val="005B1080"/>
    <w:rsid w:val="005B40D2"/>
    <w:rsid w:val="005B434C"/>
    <w:rsid w:val="005B5009"/>
    <w:rsid w:val="005B5B2E"/>
    <w:rsid w:val="005B5E81"/>
    <w:rsid w:val="005B615B"/>
    <w:rsid w:val="005B64B1"/>
    <w:rsid w:val="005B6C7C"/>
    <w:rsid w:val="005B6EDF"/>
    <w:rsid w:val="005B779D"/>
    <w:rsid w:val="005B7F4D"/>
    <w:rsid w:val="005C00F6"/>
    <w:rsid w:val="005C0101"/>
    <w:rsid w:val="005C052A"/>
    <w:rsid w:val="005C1865"/>
    <w:rsid w:val="005C34F1"/>
    <w:rsid w:val="005C3624"/>
    <w:rsid w:val="005C538E"/>
    <w:rsid w:val="005C55B2"/>
    <w:rsid w:val="005C667C"/>
    <w:rsid w:val="005C6FA8"/>
    <w:rsid w:val="005D02C7"/>
    <w:rsid w:val="005D09B0"/>
    <w:rsid w:val="005D0F30"/>
    <w:rsid w:val="005D10A6"/>
    <w:rsid w:val="005D1DF7"/>
    <w:rsid w:val="005D202F"/>
    <w:rsid w:val="005D2F31"/>
    <w:rsid w:val="005D30FE"/>
    <w:rsid w:val="005D35A6"/>
    <w:rsid w:val="005D419D"/>
    <w:rsid w:val="005D4C4A"/>
    <w:rsid w:val="005D5441"/>
    <w:rsid w:val="005D569F"/>
    <w:rsid w:val="005D6EDA"/>
    <w:rsid w:val="005D73CB"/>
    <w:rsid w:val="005D74FF"/>
    <w:rsid w:val="005D7596"/>
    <w:rsid w:val="005E0855"/>
    <w:rsid w:val="005E0FD4"/>
    <w:rsid w:val="005E220D"/>
    <w:rsid w:val="005E26B1"/>
    <w:rsid w:val="005E2790"/>
    <w:rsid w:val="005E29EB"/>
    <w:rsid w:val="005E2F42"/>
    <w:rsid w:val="005E4634"/>
    <w:rsid w:val="005E4B1A"/>
    <w:rsid w:val="005E56E7"/>
    <w:rsid w:val="005E64AC"/>
    <w:rsid w:val="005E67BC"/>
    <w:rsid w:val="005E6BF8"/>
    <w:rsid w:val="005E7557"/>
    <w:rsid w:val="005E7A10"/>
    <w:rsid w:val="005F08C0"/>
    <w:rsid w:val="005F121C"/>
    <w:rsid w:val="005F1506"/>
    <w:rsid w:val="005F2159"/>
    <w:rsid w:val="005F257C"/>
    <w:rsid w:val="005F32FA"/>
    <w:rsid w:val="005F58CC"/>
    <w:rsid w:val="005F7715"/>
    <w:rsid w:val="005F7B8C"/>
    <w:rsid w:val="005F7F9A"/>
    <w:rsid w:val="006005BB"/>
    <w:rsid w:val="00600BA6"/>
    <w:rsid w:val="00601DBE"/>
    <w:rsid w:val="00602035"/>
    <w:rsid w:val="0060210E"/>
    <w:rsid w:val="00602181"/>
    <w:rsid w:val="0060261D"/>
    <w:rsid w:val="006026C6"/>
    <w:rsid w:val="00603F87"/>
    <w:rsid w:val="00604DF3"/>
    <w:rsid w:val="00606062"/>
    <w:rsid w:val="006064CD"/>
    <w:rsid w:val="00606B9F"/>
    <w:rsid w:val="00607483"/>
    <w:rsid w:val="00607B11"/>
    <w:rsid w:val="006100D9"/>
    <w:rsid w:val="00610264"/>
    <w:rsid w:val="00610333"/>
    <w:rsid w:val="00610DDF"/>
    <w:rsid w:val="00611F33"/>
    <w:rsid w:val="00612917"/>
    <w:rsid w:val="00612CC6"/>
    <w:rsid w:val="0061391E"/>
    <w:rsid w:val="00613AE3"/>
    <w:rsid w:val="00614185"/>
    <w:rsid w:val="00615A25"/>
    <w:rsid w:val="006160C9"/>
    <w:rsid w:val="00616280"/>
    <w:rsid w:val="006171A9"/>
    <w:rsid w:val="006173E6"/>
    <w:rsid w:val="00621CF2"/>
    <w:rsid w:val="00622543"/>
    <w:rsid w:val="00623197"/>
    <w:rsid w:val="00623BC0"/>
    <w:rsid w:val="00631BA5"/>
    <w:rsid w:val="00632EE6"/>
    <w:rsid w:val="00633A00"/>
    <w:rsid w:val="006343CB"/>
    <w:rsid w:val="00634B90"/>
    <w:rsid w:val="00635472"/>
    <w:rsid w:val="00636D3B"/>
    <w:rsid w:val="0063736D"/>
    <w:rsid w:val="00637D7C"/>
    <w:rsid w:val="00641B68"/>
    <w:rsid w:val="00641DDA"/>
    <w:rsid w:val="00642736"/>
    <w:rsid w:val="006434E9"/>
    <w:rsid w:val="0064415F"/>
    <w:rsid w:val="0064489F"/>
    <w:rsid w:val="00645464"/>
    <w:rsid w:val="00645E79"/>
    <w:rsid w:val="00646734"/>
    <w:rsid w:val="00646F4F"/>
    <w:rsid w:val="00646F6B"/>
    <w:rsid w:val="006474B5"/>
    <w:rsid w:val="006501DA"/>
    <w:rsid w:val="00650DD5"/>
    <w:rsid w:val="00650EAA"/>
    <w:rsid w:val="006512A8"/>
    <w:rsid w:val="0065131C"/>
    <w:rsid w:val="00653019"/>
    <w:rsid w:val="0065346D"/>
    <w:rsid w:val="006534B0"/>
    <w:rsid w:val="0065463B"/>
    <w:rsid w:val="0065544C"/>
    <w:rsid w:val="00656836"/>
    <w:rsid w:val="00656D21"/>
    <w:rsid w:val="006600DE"/>
    <w:rsid w:val="006610C0"/>
    <w:rsid w:val="00661459"/>
    <w:rsid w:val="0066249C"/>
    <w:rsid w:val="0066266C"/>
    <w:rsid w:val="00662C8B"/>
    <w:rsid w:val="006630F8"/>
    <w:rsid w:val="006632A6"/>
    <w:rsid w:val="00663375"/>
    <w:rsid w:val="00664DB0"/>
    <w:rsid w:val="00664F9B"/>
    <w:rsid w:val="0066558F"/>
    <w:rsid w:val="0066621D"/>
    <w:rsid w:val="00666253"/>
    <w:rsid w:val="00666A04"/>
    <w:rsid w:val="00666CF4"/>
    <w:rsid w:val="006700E8"/>
    <w:rsid w:val="00670BA4"/>
    <w:rsid w:val="0067283C"/>
    <w:rsid w:val="006732E8"/>
    <w:rsid w:val="00673F6B"/>
    <w:rsid w:val="006740A3"/>
    <w:rsid w:val="00674563"/>
    <w:rsid w:val="00674A08"/>
    <w:rsid w:val="00674E70"/>
    <w:rsid w:val="00675A8D"/>
    <w:rsid w:val="00676216"/>
    <w:rsid w:val="00677172"/>
    <w:rsid w:val="006774B8"/>
    <w:rsid w:val="006774C3"/>
    <w:rsid w:val="00677859"/>
    <w:rsid w:val="006807AF"/>
    <w:rsid w:val="00681F56"/>
    <w:rsid w:val="0068265E"/>
    <w:rsid w:val="00682721"/>
    <w:rsid w:val="006837F9"/>
    <w:rsid w:val="0068642A"/>
    <w:rsid w:val="00686F00"/>
    <w:rsid w:val="0068797C"/>
    <w:rsid w:val="006879DA"/>
    <w:rsid w:val="0069039E"/>
    <w:rsid w:val="00691122"/>
    <w:rsid w:val="00691443"/>
    <w:rsid w:val="00692719"/>
    <w:rsid w:val="00692923"/>
    <w:rsid w:val="0069321C"/>
    <w:rsid w:val="006941A4"/>
    <w:rsid w:val="006953D1"/>
    <w:rsid w:val="0069747E"/>
    <w:rsid w:val="0069787B"/>
    <w:rsid w:val="00697EB7"/>
    <w:rsid w:val="006A0773"/>
    <w:rsid w:val="006A0E87"/>
    <w:rsid w:val="006A1028"/>
    <w:rsid w:val="006A1470"/>
    <w:rsid w:val="006A2E1F"/>
    <w:rsid w:val="006A36D5"/>
    <w:rsid w:val="006A3EAF"/>
    <w:rsid w:val="006A4978"/>
    <w:rsid w:val="006A4BD0"/>
    <w:rsid w:val="006A4DD6"/>
    <w:rsid w:val="006A5BCD"/>
    <w:rsid w:val="006A5F87"/>
    <w:rsid w:val="006A75D8"/>
    <w:rsid w:val="006B1441"/>
    <w:rsid w:val="006B1552"/>
    <w:rsid w:val="006B18C6"/>
    <w:rsid w:val="006B4A3F"/>
    <w:rsid w:val="006B697D"/>
    <w:rsid w:val="006B6B64"/>
    <w:rsid w:val="006B72B1"/>
    <w:rsid w:val="006B7D7D"/>
    <w:rsid w:val="006C07F8"/>
    <w:rsid w:val="006C0E3D"/>
    <w:rsid w:val="006C0F0A"/>
    <w:rsid w:val="006C13E7"/>
    <w:rsid w:val="006C1D56"/>
    <w:rsid w:val="006C3992"/>
    <w:rsid w:val="006C511E"/>
    <w:rsid w:val="006C6B3C"/>
    <w:rsid w:val="006D1C87"/>
    <w:rsid w:val="006D3BC9"/>
    <w:rsid w:val="006D63E3"/>
    <w:rsid w:val="006D685C"/>
    <w:rsid w:val="006D6CC6"/>
    <w:rsid w:val="006E0E70"/>
    <w:rsid w:val="006E17C0"/>
    <w:rsid w:val="006E26FC"/>
    <w:rsid w:val="006E3B43"/>
    <w:rsid w:val="006E4771"/>
    <w:rsid w:val="006E4FEE"/>
    <w:rsid w:val="006E54CE"/>
    <w:rsid w:val="006E5FF7"/>
    <w:rsid w:val="006E5FFD"/>
    <w:rsid w:val="006E60C0"/>
    <w:rsid w:val="006E6F99"/>
    <w:rsid w:val="006E746B"/>
    <w:rsid w:val="006E7812"/>
    <w:rsid w:val="006F0315"/>
    <w:rsid w:val="006F0FBD"/>
    <w:rsid w:val="006F186E"/>
    <w:rsid w:val="006F2527"/>
    <w:rsid w:val="006F312A"/>
    <w:rsid w:val="006F3842"/>
    <w:rsid w:val="006F3B86"/>
    <w:rsid w:val="006F58AD"/>
    <w:rsid w:val="006F678E"/>
    <w:rsid w:val="006F7A87"/>
    <w:rsid w:val="0070123F"/>
    <w:rsid w:val="00701BD9"/>
    <w:rsid w:val="00701F67"/>
    <w:rsid w:val="00702A95"/>
    <w:rsid w:val="00702E76"/>
    <w:rsid w:val="007036CA"/>
    <w:rsid w:val="00703846"/>
    <w:rsid w:val="00703DBB"/>
    <w:rsid w:val="00704076"/>
    <w:rsid w:val="00704BB6"/>
    <w:rsid w:val="0070527C"/>
    <w:rsid w:val="00705362"/>
    <w:rsid w:val="00705913"/>
    <w:rsid w:val="0070746B"/>
    <w:rsid w:val="00707A14"/>
    <w:rsid w:val="0071055D"/>
    <w:rsid w:val="0071220B"/>
    <w:rsid w:val="00712405"/>
    <w:rsid w:val="007125BE"/>
    <w:rsid w:val="00713C6A"/>
    <w:rsid w:val="00714DD1"/>
    <w:rsid w:val="00715D88"/>
    <w:rsid w:val="007161F9"/>
    <w:rsid w:val="00717451"/>
    <w:rsid w:val="007207BC"/>
    <w:rsid w:val="00720ACF"/>
    <w:rsid w:val="00721792"/>
    <w:rsid w:val="00721854"/>
    <w:rsid w:val="007231B5"/>
    <w:rsid w:val="0072338C"/>
    <w:rsid w:val="00724252"/>
    <w:rsid w:val="00724FE9"/>
    <w:rsid w:val="007301EA"/>
    <w:rsid w:val="00730D06"/>
    <w:rsid w:val="00732378"/>
    <w:rsid w:val="007334D4"/>
    <w:rsid w:val="00733825"/>
    <w:rsid w:val="00733A3B"/>
    <w:rsid w:val="00733ED7"/>
    <w:rsid w:val="007346D3"/>
    <w:rsid w:val="00735311"/>
    <w:rsid w:val="00735C63"/>
    <w:rsid w:val="00736E76"/>
    <w:rsid w:val="00736FA3"/>
    <w:rsid w:val="00737214"/>
    <w:rsid w:val="007375B4"/>
    <w:rsid w:val="00737953"/>
    <w:rsid w:val="007407A2"/>
    <w:rsid w:val="00742EAF"/>
    <w:rsid w:val="00744C65"/>
    <w:rsid w:val="007452AB"/>
    <w:rsid w:val="007459C3"/>
    <w:rsid w:val="00746BC4"/>
    <w:rsid w:val="0074711F"/>
    <w:rsid w:val="00747358"/>
    <w:rsid w:val="007478A6"/>
    <w:rsid w:val="00747C0F"/>
    <w:rsid w:val="00751D3B"/>
    <w:rsid w:val="00751FC5"/>
    <w:rsid w:val="0075250E"/>
    <w:rsid w:val="00752807"/>
    <w:rsid w:val="00753007"/>
    <w:rsid w:val="00753713"/>
    <w:rsid w:val="007541CC"/>
    <w:rsid w:val="00754421"/>
    <w:rsid w:val="00755A3A"/>
    <w:rsid w:val="00755FFC"/>
    <w:rsid w:val="0075723C"/>
    <w:rsid w:val="00760A55"/>
    <w:rsid w:val="00760BCA"/>
    <w:rsid w:val="0076337B"/>
    <w:rsid w:val="0076536F"/>
    <w:rsid w:val="007703E7"/>
    <w:rsid w:val="00772C4F"/>
    <w:rsid w:val="00773180"/>
    <w:rsid w:val="0077396C"/>
    <w:rsid w:val="007744A5"/>
    <w:rsid w:val="00775F3A"/>
    <w:rsid w:val="00776076"/>
    <w:rsid w:val="007760A5"/>
    <w:rsid w:val="00776779"/>
    <w:rsid w:val="00776F3E"/>
    <w:rsid w:val="00777443"/>
    <w:rsid w:val="007777BF"/>
    <w:rsid w:val="00781237"/>
    <w:rsid w:val="00781436"/>
    <w:rsid w:val="0078180C"/>
    <w:rsid w:val="007818CA"/>
    <w:rsid w:val="00781CC9"/>
    <w:rsid w:val="00782F13"/>
    <w:rsid w:val="0078618C"/>
    <w:rsid w:val="00786215"/>
    <w:rsid w:val="00786BBA"/>
    <w:rsid w:val="00786D37"/>
    <w:rsid w:val="00786E8A"/>
    <w:rsid w:val="00790172"/>
    <w:rsid w:val="0079028F"/>
    <w:rsid w:val="0079089B"/>
    <w:rsid w:val="00792D59"/>
    <w:rsid w:val="007940BE"/>
    <w:rsid w:val="00796C0A"/>
    <w:rsid w:val="007A0B5C"/>
    <w:rsid w:val="007A146C"/>
    <w:rsid w:val="007A1B40"/>
    <w:rsid w:val="007A303D"/>
    <w:rsid w:val="007A64B3"/>
    <w:rsid w:val="007A7903"/>
    <w:rsid w:val="007A7EC6"/>
    <w:rsid w:val="007A7EFE"/>
    <w:rsid w:val="007B289D"/>
    <w:rsid w:val="007B433D"/>
    <w:rsid w:val="007B5588"/>
    <w:rsid w:val="007B5C93"/>
    <w:rsid w:val="007B60C4"/>
    <w:rsid w:val="007B6CCF"/>
    <w:rsid w:val="007B6FC0"/>
    <w:rsid w:val="007B7B29"/>
    <w:rsid w:val="007C0537"/>
    <w:rsid w:val="007C06B7"/>
    <w:rsid w:val="007C1388"/>
    <w:rsid w:val="007C1434"/>
    <w:rsid w:val="007C1699"/>
    <w:rsid w:val="007C2C5E"/>
    <w:rsid w:val="007C2D1F"/>
    <w:rsid w:val="007C37BA"/>
    <w:rsid w:val="007C50CD"/>
    <w:rsid w:val="007C6174"/>
    <w:rsid w:val="007C6566"/>
    <w:rsid w:val="007C7879"/>
    <w:rsid w:val="007D0056"/>
    <w:rsid w:val="007D0949"/>
    <w:rsid w:val="007D121B"/>
    <w:rsid w:val="007D173F"/>
    <w:rsid w:val="007D2C6D"/>
    <w:rsid w:val="007D30FF"/>
    <w:rsid w:val="007D44E9"/>
    <w:rsid w:val="007D5347"/>
    <w:rsid w:val="007D53EC"/>
    <w:rsid w:val="007D7DCE"/>
    <w:rsid w:val="007E0766"/>
    <w:rsid w:val="007E0C18"/>
    <w:rsid w:val="007E0C9E"/>
    <w:rsid w:val="007E0E4E"/>
    <w:rsid w:val="007E4D1A"/>
    <w:rsid w:val="007E51DA"/>
    <w:rsid w:val="007E56D9"/>
    <w:rsid w:val="007E6A28"/>
    <w:rsid w:val="007E7A7C"/>
    <w:rsid w:val="007E7C4A"/>
    <w:rsid w:val="007E7C95"/>
    <w:rsid w:val="007F1A11"/>
    <w:rsid w:val="007F1BD4"/>
    <w:rsid w:val="007F1EC2"/>
    <w:rsid w:val="007F399F"/>
    <w:rsid w:val="007F3C25"/>
    <w:rsid w:val="007F44FD"/>
    <w:rsid w:val="007F57FC"/>
    <w:rsid w:val="007F5931"/>
    <w:rsid w:val="007F68D6"/>
    <w:rsid w:val="007F6E74"/>
    <w:rsid w:val="007F7AE6"/>
    <w:rsid w:val="00801B4D"/>
    <w:rsid w:val="00802171"/>
    <w:rsid w:val="00803245"/>
    <w:rsid w:val="008033F3"/>
    <w:rsid w:val="00805329"/>
    <w:rsid w:val="008056CF"/>
    <w:rsid w:val="00805FB4"/>
    <w:rsid w:val="00806A42"/>
    <w:rsid w:val="00806F55"/>
    <w:rsid w:val="00810A2C"/>
    <w:rsid w:val="00813D70"/>
    <w:rsid w:val="00814563"/>
    <w:rsid w:val="00814712"/>
    <w:rsid w:val="00814A12"/>
    <w:rsid w:val="00815BD2"/>
    <w:rsid w:val="00815F3D"/>
    <w:rsid w:val="00816A69"/>
    <w:rsid w:val="00816B0A"/>
    <w:rsid w:val="00817B6F"/>
    <w:rsid w:val="008202ED"/>
    <w:rsid w:val="00822F1B"/>
    <w:rsid w:val="0082504E"/>
    <w:rsid w:val="0082538F"/>
    <w:rsid w:val="0083094E"/>
    <w:rsid w:val="00831582"/>
    <w:rsid w:val="00831DE2"/>
    <w:rsid w:val="00831E47"/>
    <w:rsid w:val="00834AC0"/>
    <w:rsid w:val="00835534"/>
    <w:rsid w:val="00837112"/>
    <w:rsid w:val="008371E4"/>
    <w:rsid w:val="008406B1"/>
    <w:rsid w:val="00840D5A"/>
    <w:rsid w:val="00842833"/>
    <w:rsid w:val="008428C1"/>
    <w:rsid w:val="0084302A"/>
    <w:rsid w:val="00844062"/>
    <w:rsid w:val="00844A32"/>
    <w:rsid w:val="00845C3C"/>
    <w:rsid w:val="00845CE5"/>
    <w:rsid w:val="00845D53"/>
    <w:rsid w:val="00846207"/>
    <w:rsid w:val="008477A5"/>
    <w:rsid w:val="00850313"/>
    <w:rsid w:val="008507AC"/>
    <w:rsid w:val="0085264E"/>
    <w:rsid w:val="00853051"/>
    <w:rsid w:val="00853AC9"/>
    <w:rsid w:val="00853F97"/>
    <w:rsid w:val="00856A6C"/>
    <w:rsid w:val="00856C04"/>
    <w:rsid w:val="008574BC"/>
    <w:rsid w:val="008575EE"/>
    <w:rsid w:val="00857917"/>
    <w:rsid w:val="008610DB"/>
    <w:rsid w:val="00861317"/>
    <w:rsid w:val="00864A60"/>
    <w:rsid w:val="00866246"/>
    <w:rsid w:val="0086669B"/>
    <w:rsid w:val="008671FA"/>
    <w:rsid w:val="00873317"/>
    <w:rsid w:val="0087668A"/>
    <w:rsid w:val="00876F17"/>
    <w:rsid w:val="00877949"/>
    <w:rsid w:val="00880038"/>
    <w:rsid w:val="0088056F"/>
    <w:rsid w:val="00880D17"/>
    <w:rsid w:val="00883E02"/>
    <w:rsid w:val="008849EE"/>
    <w:rsid w:val="00884EFF"/>
    <w:rsid w:val="00884F0E"/>
    <w:rsid w:val="0088655C"/>
    <w:rsid w:val="008874FC"/>
    <w:rsid w:val="00887733"/>
    <w:rsid w:val="00887FB9"/>
    <w:rsid w:val="008908A3"/>
    <w:rsid w:val="00890F66"/>
    <w:rsid w:val="008912A6"/>
    <w:rsid w:val="00893992"/>
    <w:rsid w:val="00894A50"/>
    <w:rsid w:val="00896236"/>
    <w:rsid w:val="0089727D"/>
    <w:rsid w:val="00897892"/>
    <w:rsid w:val="008A1968"/>
    <w:rsid w:val="008A49D3"/>
    <w:rsid w:val="008A4D4B"/>
    <w:rsid w:val="008A614A"/>
    <w:rsid w:val="008A6B28"/>
    <w:rsid w:val="008A70AC"/>
    <w:rsid w:val="008A7845"/>
    <w:rsid w:val="008B0558"/>
    <w:rsid w:val="008B0791"/>
    <w:rsid w:val="008B09B7"/>
    <w:rsid w:val="008B1A48"/>
    <w:rsid w:val="008B1E39"/>
    <w:rsid w:val="008B3A15"/>
    <w:rsid w:val="008B49D1"/>
    <w:rsid w:val="008B4FBD"/>
    <w:rsid w:val="008B516D"/>
    <w:rsid w:val="008B56CA"/>
    <w:rsid w:val="008B6450"/>
    <w:rsid w:val="008B7BFF"/>
    <w:rsid w:val="008B7CE0"/>
    <w:rsid w:val="008C0745"/>
    <w:rsid w:val="008C16D0"/>
    <w:rsid w:val="008C2D11"/>
    <w:rsid w:val="008C2D81"/>
    <w:rsid w:val="008C381E"/>
    <w:rsid w:val="008C4048"/>
    <w:rsid w:val="008C4166"/>
    <w:rsid w:val="008C4C1B"/>
    <w:rsid w:val="008C63A3"/>
    <w:rsid w:val="008C7000"/>
    <w:rsid w:val="008C70B1"/>
    <w:rsid w:val="008D095A"/>
    <w:rsid w:val="008D1B8B"/>
    <w:rsid w:val="008D255B"/>
    <w:rsid w:val="008D411F"/>
    <w:rsid w:val="008D4775"/>
    <w:rsid w:val="008D4ACD"/>
    <w:rsid w:val="008D4DE2"/>
    <w:rsid w:val="008D59AC"/>
    <w:rsid w:val="008D6DE2"/>
    <w:rsid w:val="008D6F75"/>
    <w:rsid w:val="008D7228"/>
    <w:rsid w:val="008E0EDC"/>
    <w:rsid w:val="008E0F5C"/>
    <w:rsid w:val="008E4F36"/>
    <w:rsid w:val="008E51A7"/>
    <w:rsid w:val="008E59E8"/>
    <w:rsid w:val="008E670A"/>
    <w:rsid w:val="008E6E6E"/>
    <w:rsid w:val="008F0909"/>
    <w:rsid w:val="008F0DBA"/>
    <w:rsid w:val="008F1FAF"/>
    <w:rsid w:val="008F258A"/>
    <w:rsid w:val="008F35D1"/>
    <w:rsid w:val="008F371B"/>
    <w:rsid w:val="008F3E29"/>
    <w:rsid w:val="008F5596"/>
    <w:rsid w:val="008F5961"/>
    <w:rsid w:val="008F5CF5"/>
    <w:rsid w:val="008F600E"/>
    <w:rsid w:val="008F69FD"/>
    <w:rsid w:val="009002D5"/>
    <w:rsid w:val="00901257"/>
    <w:rsid w:val="00903B7B"/>
    <w:rsid w:val="00904305"/>
    <w:rsid w:val="00904A10"/>
    <w:rsid w:val="00906AFF"/>
    <w:rsid w:val="00906C06"/>
    <w:rsid w:val="00911E85"/>
    <w:rsid w:val="0091263E"/>
    <w:rsid w:val="00913AA8"/>
    <w:rsid w:val="009140E3"/>
    <w:rsid w:val="00914984"/>
    <w:rsid w:val="00915E0A"/>
    <w:rsid w:val="00916963"/>
    <w:rsid w:val="00916A02"/>
    <w:rsid w:val="009203A1"/>
    <w:rsid w:val="00921847"/>
    <w:rsid w:val="00922491"/>
    <w:rsid w:val="00922805"/>
    <w:rsid w:val="00923099"/>
    <w:rsid w:val="00926DD0"/>
    <w:rsid w:val="00927553"/>
    <w:rsid w:val="00927A38"/>
    <w:rsid w:val="00930623"/>
    <w:rsid w:val="00931216"/>
    <w:rsid w:val="00931A56"/>
    <w:rsid w:val="00932362"/>
    <w:rsid w:val="00933637"/>
    <w:rsid w:val="00934077"/>
    <w:rsid w:val="00934217"/>
    <w:rsid w:val="00934552"/>
    <w:rsid w:val="0093689F"/>
    <w:rsid w:val="00937C27"/>
    <w:rsid w:val="00942619"/>
    <w:rsid w:val="00943687"/>
    <w:rsid w:val="00943C91"/>
    <w:rsid w:val="009458EC"/>
    <w:rsid w:val="0094615E"/>
    <w:rsid w:val="009468C8"/>
    <w:rsid w:val="00947B1D"/>
    <w:rsid w:val="00951419"/>
    <w:rsid w:val="0095146B"/>
    <w:rsid w:val="009516E3"/>
    <w:rsid w:val="0095233E"/>
    <w:rsid w:val="009532B3"/>
    <w:rsid w:val="00953570"/>
    <w:rsid w:val="00953EE9"/>
    <w:rsid w:val="00953F17"/>
    <w:rsid w:val="00955274"/>
    <w:rsid w:val="00956334"/>
    <w:rsid w:val="00956705"/>
    <w:rsid w:val="00956ADD"/>
    <w:rsid w:val="00956CEE"/>
    <w:rsid w:val="00956FFB"/>
    <w:rsid w:val="009572D1"/>
    <w:rsid w:val="00957588"/>
    <w:rsid w:val="00957929"/>
    <w:rsid w:val="00957CC7"/>
    <w:rsid w:val="00960271"/>
    <w:rsid w:val="00960439"/>
    <w:rsid w:val="00960717"/>
    <w:rsid w:val="00960D49"/>
    <w:rsid w:val="00963295"/>
    <w:rsid w:val="00963B7A"/>
    <w:rsid w:val="009644B9"/>
    <w:rsid w:val="0096607A"/>
    <w:rsid w:val="0096610D"/>
    <w:rsid w:val="00966371"/>
    <w:rsid w:val="00967594"/>
    <w:rsid w:val="0097194E"/>
    <w:rsid w:val="00971A03"/>
    <w:rsid w:val="00972172"/>
    <w:rsid w:val="00972C85"/>
    <w:rsid w:val="009730EC"/>
    <w:rsid w:val="009733B1"/>
    <w:rsid w:val="009736C4"/>
    <w:rsid w:val="0097415E"/>
    <w:rsid w:val="00975EC5"/>
    <w:rsid w:val="00976782"/>
    <w:rsid w:val="00976A1F"/>
    <w:rsid w:val="00977D5D"/>
    <w:rsid w:val="00977EE8"/>
    <w:rsid w:val="00980001"/>
    <w:rsid w:val="009803EE"/>
    <w:rsid w:val="00980C4D"/>
    <w:rsid w:val="00980DF5"/>
    <w:rsid w:val="009829AF"/>
    <w:rsid w:val="00982D54"/>
    <w:rsid w:val="00983284"/>
    <w:rsid w:val="009840C5"/>
    <w:rsid w:val="009847BF"/>
    <w:rsid w:val="009857DC"/>
    <w:rsid w:val="00987F3B"/>
    <w:rsid w:val="0099074B"/>
    <w:rsid w:val="00990F04"/>
    <w:rsid w:val="00991836"/>
    <w:rsid w:val="009928C6"/>
    <w:rsid w:val="009934B0"/>
    <w:rsid w:val="009948F9"/>
    <w:rsid w:val="009951A1"/>
    <w:rsid w:val="00996133"/>
    <w:rsid w:val="00997043"/>
    <w:rsid w:val="00997650"/>
    <w:rsid w:val="0099766E"/>
    <w:rsid w:val="009A0206"/>
    <w:rsid w:val="009A0477"/>
    <w:rsid w:val="009A0958"/>
    <w:rsid w:val="009A1477"/>
    <w:rsid w:val="009A1AF2"/>
    <w:rsid w:val="009A2037"/>
    <w:rsid w:val="009A2319"/>
    <w:rsid w:val="009A2638"/>
    <w:rsid w:val="009A49F8"/>
    <w:rsid w:val="009A59A7"/>
    <w:rsid w:val="009A6143"/>
    <w:rsid w:val="009A623F"/>
    <w:rsid w:val="009A7AD2"/>
    <w:rsid w:val="009B068D"/>
    <w:rsid w:val="009B324A"/>
    <w:rsid w:val="009B3DEA"/>
    <w:rsid w:val="009B447C"/>
    <w:rsid w:val="009B5615"/>
    <w:rsid w:val="009B5E75"/>
    <w:rsid w:val="009B6F1A"/>
    <w:rsid w:val="009B790B"/>
    <w:rsid w:val="009C0072"/>
    <w:rsid w:val="009C0AEC"/>
    <w:rsid w:val="009C0EBC"/>
    <w:rsid w:val="009C4CAA"/>
    <w:rsid w:val="009C601D"/>
    <w:rsid w:val="009C64C8"/>
    <w:rsid w:val="009C77AE"/>
    <w:rsid w:val="009C7EB8"/>
    <w:rsid w:val="009D0686"/>
    <w:rsid w:val="009D0B89"/>
    <w:rsid w:val="009D1077"/>
    <w:rsid w:val="009D127A"/>
    <w:rsid w:val="009D33F9"/>
    <w:rsid w:val="009D353F"/>
    <w:rsid w:val="009D4F60"/>
    <w:rsid w:val="009D6126"/>
    <w:rsid w:val="009D7E89"/>
    <w:rsid w:val="009E140E"/>
    <w:rsid w:val="009E1B2F"/>
    <w:rsid w:val="009E1C5A"/>
    <w:rsid w:val="009E338F"/>
    <w:rsid w:val="009E3BEE"/>
    <w:rsid w:val="009E42A0"/>
    <w:rsid w:val="009E68CC"/>
    <w:rsid w:val="009E70F7"/>
    <w:rsid w:val="009E7254"/>
    <w:rsid w:val="009F1602"/>
    <w:rsid w:val="009F45C2"/>
    <w:rsid w:val="009F615E"/>
    <w:rsid w:val="009F632B"/>
    <w:rsid w:val="009F6CC9"/>
    <w:rsid w:val="009F6DD0"/>
    <w:rsid w:val="009F7E93"/>
    <w:rsid w:val="00A004F9"/>
    <w:rsid w:val="00A00ECC"/>
    <w:rsid w:val="00A0113F"/>
    <w:rsid w:val="00A01915"/>
    <w:rsid w:val="00A01D10"/>
    <w:rsid w:val="00A0406C"/>
    <w:rsid w:val="00A04ABD"/>
    <w:rsid w:val="00A05AC7"/>
    <w:rsid w:val="00A06C75"/>
    <w:rsid w:val="00A07D56"/>
    <w:rsid w:val="00A1126B"/>
    <w:rsid w:val="00A1183D"/>
    <w:rsid w:val="00A12311"/>
    <w:rsid w:val="00A1323F"/>
    <w:rsid w:val="00A13359"/>
    <w:rsid w:val="00A14272"/>
    <w:rsid w:val="00A1470A"/>
    <w:rsid w:val="00A1488D"/>
    <w:rsid w:val="00A148AC"/>
    <w:rsid w:val="00A1582D"/>
    <w:rsid w:val="00A206EC"/>
    <w:rsid w:val="00A217A7"/>
    <w:rsid w:val="00A22A85"/>
    <w:rsid w:val="00A22B40"/>
    <w:rsid w:val="00A25ADD"/>
    <w:rsid w:val="00A274DB"/>
    <w:rsid w:val="00A27B5A"/>
    <w:rsid w:val="00A3009D"/>
    <w:rsid w:val="00A30ED0"/>
    <w:rsid w:val="00A3244B"/>
    <w:rsid w:val="00A32502"/>
    <w:rsid w:val="00A33676"/>
    <w:rsid w:val="00A33D07"/>
    <w:rsid w:val="00A342FB"/>
    <w:rsid w:val="00A3552C"/>
    <w:rsid w:val="00A37812"/>
    <w:rsid w:val="00A4050E"/>
    <w:rsid w:val="00A41D59"/>
    <w:rsid w:val="00A43810"/>
    <w:rsid w:val="00A443EA"/>
    <w:rsid w:val="00A448C3"/>
    <w:rsid w:val="00A44923"/>
    <w:rsid w:val="00A473BB"/>
    <w:rsid w:val="00A509D0"/>
    <w:rsid w:val="00A50FE0"/>
    <w:rsid w:val="00A511A6"/>
    <w:rsid w:val="00A5126B"/>
    <w:rsid w:val="00A517B5"/>
    <w:rsid w:val="00A527C1"/>
    <w:rsid w:val="00A54B17"/>
    <w:rsid w:val="00A55022"/>
    <w:rsid w:val="00A552A3"/>
    <w:rsid w:val="00A566C0"/>
    <w:rsid w:val="00A568BE"/>
    <w:rsid w:val="00A579C1"/>
    <w:rsid w:val="00A57C46"/>
    <w:rsid w:val="00A6209B"/>
    <w:rsid w:val="00A62668"/>
    <w:rsid w:val="00A62DFD"/>
    <w:rsid w:val="00A63F14"/>
    <w:rsid w:val="00A63F59"/>
    <w:rsid w:val="00A64467"/>
    <w:rsid w:val="00A64D08"/>
    <w:rsid w:val="00A65E8D"/>
    <w:rsid w:val="00A660AC"/>
    <w:rsid w:val="00A66B03"/>
    <w:rsid w:val="00A674BE"/>
    <w:rsid w:val="00A67F6D"/>
    <w:rsid w:val="00A70976"/>
    <w:rsid w:val="00A710BE"/>
    <w:rsid w:val="00A711AC"/>
    <w:rsid w:val="00A71E92"/>
    <w:rsid w:val="00A72628"/>
    <w:rsid w:val="00A729FD"/>
    <w:rsid w:val="00A73676"/>
    <w:rsid w:val="00A736AA"/>
    <w:rsid w:val="00A73809"/>
    <w:rsid w:val="00A75204"/>
    <w:rsid w:val="00A76324"/>
    <w:rsid w:val="00A775BF"/>
    <w:rsid w:val="00A800CD"/>
    <w:rsid w:val="00A81C9F"/>
    <w:rsid w:val="00A82C58"/>
    <w:rsid w:val="00A82FF5"/>
    <w:rsid w:val="00A83BC0"/>
    <w:rsid w:val="00A83C7A"/>
    <w:rsid w:val="00A84101"/>
    <w:rsid w:val="00A8421D"/>
    <w:rsid w:val="00A8541B"/>
    <w:rsid w:val="00A87991"/>
    <w:rsid w:val="00A90481"/>
    <w:rsid w:val="00A9081E"/>
    <w:rsid w:val="00A90F83"/>
    <w:rsid w:val="00A912C5"/>
    <w:rsid w:val="00A913DE"/>
    <w:rsid w:val="00A928E6"/>
    <w:rsid w:val="00A92F6E"/>
    <w:rsid w:val="00A93D59"/>
    <w:rsid w:val="00AA0480"/>
    <w:rsid w:val="00AA06DD"/>
    <w:rsid w:val="00AA1838"/>
    <w:rsid w:val="00AA2474"/>
    <w:rsid w:val="00AA2A3A"/>
    <w:rsid w:val="00AA30A4"/>
    <w:rsid w:val="00AA33D3"/>
    <w:rsid w:val="00AA48EE"/>
    <w:rsid w:val="00AA4DF7"/>
    <w:rsid w:val="00AA4E35"/>
    <w:rsid w:val="00AA501B"/>
    <w:rsid w:val="00AA6B4C"/>
    <w:rsid w:val="00AB04BC"/>
    <w:rsid w:val="00AB0FD1"/>
    <w:rsid w:val="00AB10DF"/>
    <w:rsid w:val="00AB1269"/>
    <w:rsid w:val="00AB12E2"/>
    <w:rsid w:val="00AB1FE1"/>
    <w:rsid w:val="00AB2525"/>
    <w:rsid w:val="00AB3A86"/>
    <w:rsid w:val="00AB45B9"/>
    <w:rsid w:val="00AB4B93"/>
    <w:rsid w:val="00AB533E"/>
    <w:rsid w:val="00AB5BF0"/>
    <w:rsid w:val="00AB7286"/>
    <w:rsid w:val="00AB7B1C"/>
    <w:rsid w:val="00AC1CCF"/>
    <w:rsid w:val="00AC36E4"/>
    <w:rsid w:val="00AC468D"/>
    <w:rsid w:val="00AC5602"/>
    <w:rsid w:val="00AC6BE9"/>
    <w:rsid w:val="00AC6CCB"/>
    <w:rsid w:val="00AC74EF"/>
    <w:rsid w:val="00AC7568"/>
    <w:rsid w:val="00AD0178"/>
    <w:rsid w:val="00AD0505"/>
    <w:rsid w:val="00AD1C98"/>
    <w:rsid w:val="00AD3A01"/>
    <w:rsid w:val="00AD4E08"/>
    <w:rsid w:val="00AD57C8"/>
    <w:rsid w:val="00AD5CEE"/>
    <w:rsid w:val="00AD6221"/>
    <w:rsid w:val="00AD7209"/>
    <w:rsid w:val="00AE058F"/>
    <w:rsid w:val="00AE0F8D"/>
    <w:rsid w:val="00AE125B"/>
    <w:rsid w:val="00AE2F23"/>
    <w:rsid w:val="00AE3D74"/>
    <w:rsid w:val="00AE3F05"/>
    <w:rsid w:val="00AE54DE"/>
    <w:rsid w:val="00AE5E6F"/>
    <w:rsid w:val="00AE66DB"/>
    <w:rsid w:val="00AE7188"/>
    <w:rsid w:val="00AE79E0"/>
    <w:rsid w:val="00AF27E1"/>
    <w:rsid w:val="00AF2F9F"/>
    <w:rsid w:val="00AF3555"/>
    <w:rsid w:val="00AF575A"/>
    <w:rsid w:val="00AF5932"/>
    <w:rsid w:val="00AF6737"/>
    <w:rsid w:val="00AF6E82"/>
    <w:rsid w:val="00AF7B48"/>
    <w:rsid w:val="00B00BF0"/>
    <w:rsid w:val="00B01186"/>
    <w:rsid w:val="00B01F9C"/>
    <w:rsid w:val="00B0336F"/>
    <w:rsid w:val="00B04430"/>
    <w:rsid w:val="00B0541D"/>
    <w:rsid w:val="00B05C6F"/>
    <w:rsid w:val="00B1187D"/>
    <w:rsid w:val="00B12CED"/>
    <w:rsid w:val="00B13795"/>
    <w:rsid w:val="00B1555F"/>
    <w:rsid w:val="00B15DCC"/>
    <w:rsid w:val="00B178A1"/>
    <w:rsid w:val="00B20344"/>
    <w:rsid w:val="00B22908"/>
    <w:rsid w:val="00B22C64"/>
    <w:rsid w:val="00B23420"/>
    <w:rsid w:val="00B234B7"/>
    <w:rsid w:val="00B24BE6"/>
    <w:rsid w:val="00B24FDA"/>
    <w:rsid w:val="00B27085"/>
    <w:rsid w:val="00B2742B"/>
    <w:rsid w:val="00B2760F"/>
    <w:rsid w:val="00B27942"/>
    <w:rsid w:val="00B27DD4"/>
    <w:rsid w:val="00B307A1"/>
    <w:rsid w:val="00B316AA"/>
    <w:rsid w:val="00B31B29"/>
    <w:rsid w:val="00B326CA"/>
    <w:rsid w:val="00B329C0"/>
    <w:rsid w:val="00B32A6A"/>
    <w:rsid w:val="00B32E44"/>
    <w:rsid w:val="00B33A4A"/>
    <w:rsid w:val="00B34702"/>
    <w:rsid w:val="00B3499E"/>
    <w:rsid w:val="00B363BA"/>
    <w:rsid w:val="00B37F62"/>
    <w:rsid w:val="00B402BC"/>
    <w:rsid w:val="00B4090D"/>
    <w:rsid w:val="00B40ABC"/>
    <w:rsid w:val="00B40EF1"/>
    <w:rsid w:val="00B4385C"/>
    <w:rsid w:val="00B438FE"/>
    <w:rsid w:val="00B44701"/>
    <w:rsid w:val="00B448CA"/>
    <w:rsid w:val="00B453BF"/>
    <w:rsid w:val="00B454F6"/>
    <w:rsid w:val="00B455DE"/>
    <w:rsid w:val="00B45BF3"/>
    <w:rsid w:val="00B46DEC"/>
    <w:rsid w:val="00B46E14"/>
    <w:rsid w:val="00B47268"/>
    <w:rsid w:val="00B4760F"/>
    <w:rsid w:val="00B50942"/>
    <w:rsid w:val="00B519A5"/>
    <w:rsid w:val="00B53416"/>
    <w:rsid w:val="00B536AC"/>
    <w:rsid w:val="00B53ACF"/>
    <w:rsid w:val="00B55314"/>
    <w:rsid w:val="00B55500"/>
    <w:rsid w:val="00B55CAC"/>
    <w:rsid w:val="00B55CB7"/>
    <w:rsid w:val="00B56ED9"/>
    <w:rsid w:val="00B57506"/>
    <w:rsid w:val="00B5784B"/>
    <w:rsid w:val="00B57DB1"/>
    <w:rsid w:val="00B6089F"/>
    <w:rsid w:val="00B61C21"/>
    <w:rsid w:val="00B635B5"/>
    <w:rsid w:val="00B6452F"/>
    <w:rsid w:val="00B64990"/>
    <w:rsid w:val="00B653E7"/>
    <w:rsid w:val="00B66A9B"/>
    <w:rsid w:val="00B66F95"/>
    <w:rsid w:val="00B70AB6"/>
    <w:rsid w:val="00B7186F"/>
    <w:rsid w:val="00B72B13"/>
    <w:rsid w:val="00B75F0C"/>
    <w:rsid w:val="00B76E61"/>
    <w:rsid w:val="00B80CE9"/>
    <w:rsid w:val="00B82501"/>
    <w:rsid w:val="00B840B1"/>
    <w:rsid w:val="00B84253"/>
    <w:rsid w:val="00B8486B"/>
    <w:rsid w:val="00B85C4E"/>
    <w:rsid w:val="00B865B7"/>
    <w:rsid w:val="00B86CF3"/>
    <w:rsid w:val="00B86D51"/>
    <w:rsid w:val="00B876D1"/>
    <w:rsid w:val="00B91BB3"/>
    <w:rsid w:val="00B91CBE"/>
    <w:rsid w:val="00B928CC"/>
    <w:rsid w:val="00B9331B"/>
    <w:rsid w:val="00B93B96"/>
    <w:rsid w:val="00B942D9"/>
    <w:rsid w:val="00B94303"/>
    <w:rsid w:val="00B94775"/>
    <w:rsid w:val="00B94953"/>
    <w:rsid w:val="00B94DEE"/>
    <w:rsid w:val="00B9557A"/>
    <w:rsid w:val="00B95AD1"/>
    <w:rsid w:val="00B95E09"/>
    <w:rsid w:val="00B96153"/>
    <w:rsid w:val="00B96961"/>
    <w:rsid w:val="00B96B94"/>
    <w:rsid w:val="00B9790F"/>
    <w:rsid w:val="00BA0085"/>
    <w:rsid w:val="00BA149B"/>
    <w:rsid w:val="00BA182B"/>
    <w:rsid w:val="00BA28AB"/>
    <w:rsid w:val="00BA36F6"/>
    <w:rsid w:val="00BA3AF0"/>
    <w:rsid w:val="00BA3DFA"/>
    <w:rsid w:val="00BA4103"/>
    <w:rsid w:val="00BA594C"/>
    <w:rsid w:val="00BA6FC9"/>
    <w:rsid w:val="00BA7584"/>
    <w:rsid w:val="00BA78F7"/>
    <w:rsid w:val="00BB0695"/>
    <w:rsid w:val="00BB1785"/>
    <w:rsid w:val="00BB19A3"/>
    <w:rsid w:val="00BB1A06"/>
    <w:rsid w:val="00BB331C"/>
    <w:rsid w:val="00BB35C1"/>
    <w:rsid w:val="00BB37AF"/>
    <w:rsid w:val="00BB394A"/>
    <w:rsid w:val="00BB3DA4"/>
    <w:rsid w:val="00BB4070"/>
    <w:rsid w:val="00BB442A"/>
    <w:rsid w:val="00BB4531"/>
    <w:rsid w:val="00BB5589"/>
    <w:rsid w:val="00BB6CA4"/>
    <w:rsid w:val="00BB7C2E"/>
    <w:rsid w:val="00BC04D7"/>
    <w:rsid w:val="00BC239C"/>
    <w:rsid w:val="00BC3970"/>
    <w:rsid w:val="00BC39F5"/>
    <w:rsid w:val="00BC3E58"/>
    <w:rsid w:val="00BC3E87"/>
    <w:rsid w:val="00BC4293"/>
    <w:rsid w:val="00BC4395"/>
    <w:rsid w:val="00BC7079"/>
    <w:rsid w:val="00BC7912"/>
    <w:rsid w:val="00BD0CC4"/>
    <w:rsid w:val="00BD13F5"/>
    <w:rsid w:val="00BD164A"/>
    <w:rsid w:val="00BD1655"/>
    <w:rsid w:val="00BD16D4"/>
    <w:rsid w:val="00BD1722"/>
    <w:rsid w:val="00BD18A1"/>
    <w:rsid w:val="00BD3077"/>
    <w:rsid w:val="00BD32FC"/>
    <w:rsid w:val="00BD3575"/>
    <w:rsid w:val="00BD4BF2"/>
    <w:rsid w:val="00BD5256"/>
    <w:rsid w:val="00BD5543"/>
    <w:rsid w:val="00BD6BC5"/>
    <w:rsid w:val="00BE0399"/>
    <w:rsid w:val="00BE0929"/>
    <w:rsid w:val="00BE0EEB"/>
    <w:rsid w:val="00BE263A"/>
    <w:rsid w:val="00BE3DEF"/>
    <w:rsid w:val="00BE3E73"/>
    <w:rsid w:val="00BE52A8"/>
    <w:rsid w:val="00BE5935"/>
    <w:rsid w:val="00BE6336"/>
    <w:rsid w:val="00BE635F"/>
    <w:rsid w:val="00BE6D8A"/>
    <w:rsid w:val="00BF10E5"/>
    <w:rsid w:val="00BF12E6"/>
    <w:rsid w:val="00BF34B5"/>
    <w:rsid w:val="00BF5099"/>
    <w:rsid w:val="00BF7181"/>
    <w:rsid w:val="00BF776A"/>
    <w:rsid w:val="00BF7C4C"/>
    <w:rsid w:val="00C00FAE"/>
    <w:rsid w:val="00C013FD"/>
    <w:rsid w:val="00C01CAD"/>
    <w:rsid w:val="00C01E8F"/>
    <w:rsid w:val="00C0214E"/>
    <w:rsid w:val="00C02388"/>
    <w:rsid w:val="00C0265A"/>
    <w:rsid w:val="00C0419F"/>
    <w:rsid w:val="00C05A32"/>
    <w:rsid w:val="00C05DF1"/>
    <w:rsid w:val="00C10CE9"/>
    <w:rsid w:val="00C11F4A"/>
    <w:rsid w:val="00C1202A"/>
    <w:rsid w:val="00C14F99"/>
    <w:rsid w:val="00C1549B"/>
    <w:rsid w:val="00C16EAC"/>
    <w:rsid w:val="00C2132B"/>
    <w:rsid w:val="00C219B9"/>
    <w:rsid w:val="00C21AF4"/>
    <w:rsid w:val="00C22A44"/>
    <w:rsid w:val="00C251ED"/>
    <w:rsid w:val="00C25200"/>
    <w:rsid w:val="00C25F9D"/>
    <w:rsid w:val="00C26D41"/>
    <w:rsid w:val="00C2713B"/>
    <w:rsid w:val="00C3039F"/>
    <w:rsid w:val="00C30A55"/>
    <w:rsid w:val="00C30B9D"/>
    <w:rsid w:val="00C32222"/>
    <w:rsid w:val="00C323C8"/>
    <w:rsid w:val="00C33173"/>
    <w:rsid w:val="00C3386B"/>
    <w:rsid w:val="00C3481B"/>
    <w:rsid w:val="00C34E89"/>
    <w:rsid w:val="00C35F06"/>
    <w:rsid w:val="00C3629F"/>
    <w:rsid w:val="00C36CBE"/>
    <w:rsid w:val="00C37156"/>
    <w:rsid w:val="00C37852"/>
    <w:rsid w:val="00C42ADC"/>
    <w:rsid w:val="00C42C76"/>
    <w:rsid w:val="00C42E14"/>
    <w:rsid w:val="00C43B6F"/>
    <w:rsid w:val="00C43BEA"/>
    <w:rsid w:val="00C43CB0"/>
    <w:rsid w:val="00C449E6"/>
    <w:rsid w:val="00C44BEE"/>
    <w:rsid w:val="00C451BA"/>
    <w:rsid w:val="00C458EF"/>
    <w:rsid w:val="00C51890"/>
    <w:rsid w:val="00C51CDD"/>
    <w:rsid w:val="00C54998"/>
    <w:rsid w:val="00C5550B"/>
    <w:rsid w:val="00C556CF"/>
    <w:rsid w:val="00C569AD"/>
    <w:rsid w:val="00C57D3C"/>
    <w:rsid w:val="00C60265"/>
    <w:rsid w:val="00C615AE"/>
    <w:rsid w:val="00C6209B"/>
    <w:rsid w:val="00C628ED"/>
    <w:rsid w:val="00C630BB"/>
    <w:rsid w:val="00C63CF6"/>
    <w:rsid w:val="00C64F08"/>
    <w:rsid w:val="00C66415"/>
    <w:rsid w:val="00C668B2"/>
    <w:rsid w:val="00C70239"/>
    <w:rsid w:val="00C702B5"/>
    <w:rsid w:val="00C7046E"/>
    <w:rsid w:val="00C706BC"/>
    <w:rsid w:val="00C70A01"/>
    <w:rsid w:val="00C715FC"/>
    <w:rsid w:val="00C71982"/>
    <w:rsid w:val="00C72092"/>
    <w:rsid w:val="00C72319"/>
    <w:rsid w:val="00C742C7"/>
    <w:rsid w:val="00C7435A"/>
    <w:rsid w:val="00C7613B"/>
    <w:rsid w:val="00C7637A"/>
    <w:rsid w:val="00C76973"/>
    <w:rsid w:val="00C76D1D"/>
    <w:rsid w:val="00C770B6"/>
    <w:rsid w:val="00C77327"/>
    <w:rsid w:val="00C779BF"/>
    <w:rsid w:val="00C8049B"/>
    <w:rsid w:val="00C82060"/>
    <w:rsid w:val="00C826B4"/>
    <w:rsid w:val="00C83E05"/>
    <w:rsid w:val="00C840D9"/>
    <w:rsid w:val="00C854D7"/>
    <w:rsid w:val="00C856ED"/>
    <w:rsid w:val="00C85CAA"/>
    <w:rsid w:val="00C86A21"/>
    <w:rsid w:val="00C87B09"/>
    <w:rsid w:val="00C91291"/>
    <w:rsid w:val="00C91D2F"/>
    <w:rsid w:val="00C91EE1"/>
    <w:rsid w:val="00C937CB"/>
    <w:rsid w:val="00C93A34"/>
    <w:rsid w:val="00C94A2C"/>
    <w:rsid w:val="00C954F4"/>
    <w:rsid w:val="00C9556F"/>
    <w:rsid w:val="00C9660B"/>
    <w:rsid w:val="00C97C43"/>
    <w:rsid w:val="00CA125D"/>
    <w:rsid w:val="00CA1498"/>
    <w:rsid w:val="00CA16F7"/>
    <w:rsid w:val="00CA2DB9"/>
    <w:rsid w:val="00CA370F"/>
    <w:rsid w:val="00CA3CEC"/>
    <w:rsid w:val="00CA43D3"/>
    <w:rsid w:val="00CA5E6D"/>
    <w:rsid w:val="00CA69A5"/>
    <w:rsid w:val="00CA6A4D"/>
    <w:rsid w:val="00CA6C9D"/>
    <w:rsid w:val="00CA74E7"/>
    <w:rsid w:val="00CB09A8"/>
    <w:rsid w:val="00CB19A9"/>
    <w:rsid w:val="00CB1C11"/>
    <w:rsid w:val="00CB296D"/>
    <w:rsid w:val="00CB2994"/>
    <w:rsid w:val="00CB4DC8"/>
    <w:rsid w:val="00CB596B"/>
    <w:rsid w:val="00CB6816"/>
    <w:rsid w:val="00CB72D4"/>
    <w:rsid w:val="00CB78DB"/>
    <w:rsid w:val="00CC1413"/>
    <w:rsid w:val="00CC2274"/>
    <w:rsid w:val="00CC3E8D"/>
    <w:rsid w:val="00CC57EE"/>
    <w:rsid w:val="00CC5F80"/>
    <w:rsid w:val="00CC75AE"/>
    <w:rsid w:val="00CC7672"/>
    <w:rsid w:val="00CC7EA5"/>
    <w:rsid w:val="00CD05E7"/>
    <w:rsid w:val="00CD1836"/>
    <w:rsid w:val="00CD18C2"/>
    <w:rsid w:val="00CD1AA5"/>
    <w:rsid w:val="00CD2618"/>
    <w:rsid w:val="00CD2A71"/>
    <w:rsid w:val="00CD2C14"/>
    <w:rsid w:val="00CD3E4F"/>
    <w:rsid w:val="00CD4C01"/>
    <w:rsid w:val="00CD503C"/>
    <w:rsid w:val="00CD572A"/>
    <w:rsid w:val="00CD5B86"/>
    <w:rsid w:val="00CD5E71"/>
    <w:rsid w:val="00CD62A5"/>
    <w:rsid w:val="00CD63BC"/>
    <w:rsid w:val="00CD664F"/>
    <w:rsid w:val="00CE1C67"/>
    <w:rsid w:val="00CE3732"/>
    <w:rsid w:val="00CE390A"/>
    <w:rsid w:val="00CE4D18"/>
    <w:rsid w:val="00CE57AB"/>
    <w:rsid w:val="00CE70EE"/>
    <w:rsid w:val="00CF0372"/>
    <w:rsid w:val="00CF08F9"/>
    <w:rsid w:val="00CF0C53"/>
    <w:rsid w:val="00CF0E95"/>
    <w:rsid w:val="00CF1346"/>
    <w:rsid w:val="00CF3389"/>
    <w:rsid w:val="00CF39DE"/>
    <w:rsid w:val="00CF4B3D"/>
    <w:rsid w:val="00CF50AA"/>
    <w:rsid w:val="00CF579C"/>
    <w:rsid w:val="00CF6567"/>
    <w:rsid w:val="00CF7BC2"/>
    <w:rsid w:val="00D00461"/>
    <w:rsid w:val="00D00CD3"/>
    <w:rsid w:val="00D018E2"/>
    <w:rsid w:val="00D02790"/>
    <w:rsid w:val="00D03E3A"/>
    <w:rsid w:val="00D04000"/>
    <w:rsid w:val="00D04317"/>
    <w:rsid w:val="00D04354"/>
    <w:rsid w:val="00D04F3D"/>
    <w:rsid w:val="00D05B3F"/>
    <w:rsid w:val="00D07766"/>
    <w:rsid w:val="00D07EEE"/>
    <w:rsid w:val="00D10047"/>
    <w:rsid w:val="00D1209E"/>
    <w:rsid w:val="00D12126"/>
    <w:rsid w:val="00D12C85"/>
    <w:rsid w:val="00D12D03"/>
    <w:rsid w:val="00D135E9"/>
    <w:rsid w:val="00D137FC"/>
    <w:rsid w:val="00D1394A"/>
    <w:rsid w:val="00D14A46"/>
    <w:rsid w:val="00D150EC"/>
    <w:rsid w:val="00D15DA3"/>
    <w:rsid w:val="00D15EAB"/>
    <w:rsid w:val="00D15FDB"/>
    <w:rsid w:val="00D163F2"/>
    <w:rsid w:val="00D16428"/>
    <w:rsid w:val="00D175F4"/>
    <w:rsid w:val="00D17DDD"/>
    <w:rsid w:val="00D205FB"/>
    <w:rsid w:val="00D22C5A"/>
    <w:rsid w:val="00D25266"/>
    <w:rsid w:val="00D25FDD"/>
    <w:rsid w:val="00D2648E"/>
    <w:rsid w:val="00D2659C"/>
    <w:rsid w:val="00D3021B"/>
    <w:rsid w:val="00D30685"/>
    <w:rsid w:val="00D30801"/>
    <w:rsid w:val="00D30C18"/>
    <w:rsid w:val="00D31802"/>
    <w:rsid w:val="00D31884"/>
    <w:rsid w:val="00D31C91"/>
    <w:rsid w:val="00D3285B"/>
    <w:rsid w:val="00D32FD6"/>
    <w:rsid w:val="00D330FB"/>
    <w:rsid w:val="00D3314E"/>
    <w:rsid w:val="00D3504A"/>
    <w:rsid w:val="00D35396"/>
    <w:rsid w:val="00D356EF"/>
    <w:rsid w:val="00D36E81"/>
    <w:rsid w:val="00D414D2"/>
    <w:rsid w:val="00D41B85"/>
    <w:rsid w:val="00D43CF9"/>
    <w:rsid w:val="00D44189"/>
    <w:rsid w:val="00D44956"/>
    <w:rsid w:val="00D44FA7"/>
    <w:rsid w:val="00D47765"/>
    <w:rsid w:val="00D511AE"/>
    <w:rsid w:val="00D5339C"/>
    <w:rsid w:val="00D53F88"/>
    <w:rsid w:val="00D54687"/>
    <w:rsid w:val="00D570A3"/>
    <w:rsid w:val="00D613AF"/>
    <w:rsid w:val="00D61787"/>
    <w:rsid w:val="00D61D48"/>
    <w:rsid w:val="00D62DA6"/>
    <w:rsid w:val="00D63EDA"/>
    <w:rsid w:val="00D654D0"/>
    <w:rsid w:val="00D65BE1"/>
    <w:rsid w:val="00D6651B"/>
    <w:rsid w:val="00D66BC3"/>
    <w:rsid w:val="00D66F72"/>
    <w:rsid w:val="00D67A03"/>
    <w:rsid w:val="00D70282"/>
    <w:rsid w:val="00D7049F"/>
    <w:rsid w:val="00D70501"/>
    <w:rsid w:val="00D70570"/>
    <w:rsid w:val="00D70A01"/>
    <w:rsid w:val="00D7186D"/>
    <w:rsid w:val="00D72230"/>
    <w:rsid w:val="00D73256"/>
    <w:rsid w:val="00D732AC"/>
    <w:rsid w:val="00D73575"/>
    <w:rsid w:val="00D73781"/>
    <w:rsid w:val="00D73794"/>
    <w:rsid w:val="00D743EF"/>
    <w:rsid w:val="00D74C54"/>
    <w:rsid w:val="00D74D3A"/>
    <w:rsid w:val="00D75404"/>
    <w:rsid w:val="00D75F78"/>
    <w:rsid w:val="00D75FFC"/>
    <w:rsid w:val="00D7616F"/>
    <w:rsid w:val="00D7625C"/>
    <w:rsid w:val="00D801EC"/>
    <w:rsid w:val="00D82028"/>
    <w:rsid w:val="00D8254A"/>
    <w:rsid w:val="00D8398A"/>
    <w:rsid w:val="00D83F34"/>
    <w:rsid w:val="00D86648"/>
    <w:rsid w:val="00D903AE"/>
    <w:rsid w:val="00D9128F"/>
    <w:rsid w:val="00D9130F"/>
    <w:rsid w:val="00D91327"/>
    <w:rsid w:val="00D91D39"/>
    <w:rsid w:val="00D91D48"/>
    <w:rsid w:val="00D92D90"/>
    <w:rsid w:val="00D93042"/>
    <w:rsid w:val="00D9450C"/>
    <w:rsid w:val="00D95806"/>
    <w:rsid w:val="00D96210"/>
    <w:rsid w:val="00D97F5B"/>
    <w:rsid w:val="00DA1ED1"/>
    <w:rsid w:val="00DA1F34"/>
    <w:rsid w:val="00DA333B"/>
    <w:rsid w:val="00DA60B1"/>
    <w:rsid w:val="00DA60CC"/>
    <w:rsid w:val="00DA6271"/>
    <w:rsid w:val="00DA6C44"/>
    <w:rsid w:val="00DA7546"/>
    <w:rsid w:val="00DB17F7"/>
    <w:rsid w:val="00DB2D9D"/>
    <w:rsid w:val="00DB3E43"/>
    <w:rsid w:val="00DB42F6"/>
    <w:rsid w:val="00DB57C8"/>
    <w:rsid w:val="00DB5E08"/>
    <w:rsid w:val="00DC0B86"/>
    <w:rsid w:val="00DC0C5E"/>
    <w:rsid w:val="00DC0C7D"/>
    <w:rsid w:val="00DC14D2"/>
    <w:rsid w:val="00DC277B"/>
    <w:rsid w:val="00DC322A"/>
    <w:rsid w:val="00DC3D72"/>
    <w:rsid w:val="00DC5356"/>
    <w:rsid w:val="00DC5915"/>
    <w:rsid w:val="00DC6421"/>
    <w:rsid w:val="00DC6CD6"/>
    <w:rsid w:val="00DD0436"/>
    <w:rsid w:val="00DD08E4"/>
    <w:rsid w:val="00DD122F"/>
    <w:rsid w:val="00DD1995"/>
    <w:rsid w:val="00DD1AF5"/>
    <w:rsid w:val="00DD2218"/>
    <w:rsid w:val="00DD26AA"/>
    <w:rsid w:val="00DD2719"/>
    <w:rsid w:val="00DD2D2B"/>
    <w:rsid w:val="00DD59FF"/>
    <w:rsid w:val="00DD5BE5"/>
    <w:rsid w:val="00DD5FC3"/>
    <w:rsid w:val="00DD6619"/>
    <w:rsid w:val="00DD6F9A"/>
    <w:rsid w:val="00DD7962"/>
    <w:rsid w:val="00DD7E90"/>
    <w:rsid w:val="00DE014D"/>
    <w:rsid w:val="00DE21A0"/>
    <w:rsid w:val="00DE3A89"/>
    <w:rsid w:val="00DE3F68"/>
    <w:rsid w:val="00DE415E"/>
    <w:rsid w:val="00DE496E"/>
    <w:rsid w:val="00DE4B07"/>
    <w:rsid w:val="00DE63CB"/>
    <w:rsid w:val="00DE74ED"/>
    <w:rsid w:val="00DE77B7"/>
    <w:rsid w:val="00DF0330"/>
    <w:rsid w:val="00DF0D34"/>
    <w:rsid w:val="00DF16A5"/>
    <w:rsid w:val="00DF455D"/>
    <w:rsid w:val="00DF6B22"/>
    <w:rsid w:val="00DF6C16"/>
    <w:rsid w:val="00DF79AF"/>
    <w:rsid w:val="00E00012"/>
    <w:rsid w:val="00E001FC"/>
    <w:rsid w:val="00E01DDC"/>
    <w:rsid w:val="00E02386"/>
    <w:rsid w:val="00E02EE9"/>
    <w:rsid w:val="00E05381"/>
    <w:rsid w:val="00E06D1B"/>
    <w:rsid w:val="00E06F28"/>
    <w:rsid w:val="00E117F1"/>
    <w:rsid w:val="00E1290A"/>
    <w:rsid w:val="00E1298A"/>
    <w:rsid w:val="00E129D7"/>
    <w:rsid w:val="00E13B02"/>
    <w:rsid w:val="00E1449C"/>
    <w:rsid w:val="00E1492C"/>
    <w:rsid w:val="00E14CD7"/>
    <w:rsid w:val="00E155C3"/>
    <w:rsid w:val="00E15EDE"/>
    <w:rsid w:val="00E15F6D"/>
    <w:rsid w:val="00E16089"/>
    <w:rsid w:val="00E207C1"/>
    <w:rsid w:val="00E20ACB"/>
    <w:rsid w:val="00E20AF1"/>
    <w:rsid w:val="00E21074"/>
    <w:rsid w:val="00E223CA"/>
    <w:rsid w:val="00E22F0E"/>
    <w:rsid w:val="00E24276"/>
    <w:rsid w:val="00E24CA4"/>
    <w:rsid w:val="00E24DC3"/>
    <w:rsid w:val="00E25D31"/>
    <w:rsid w:val="00E262FF"/>
    <w:rsid w:val="00E2632F"/>
    <w:rsid w:val="00E26C90"/>
    <w:rsid w:val="00E31941"/>
    <w:rsid w:val="00E31BA8"/>
    <w:rsid w:val="00E3338F"/>
    <w:rsid w:val="00E33D67"/>
    <w:rsid w:val="00E34026"/>
    <w:rsid w:val="00E36059"/>
    <w:rsid w:val="00E36BD9"/>
    <w:rsid w:val="00E3767E"/>
    <w:rsid w:val="00E41808"/>
    <w:rsid w:val="00E429B1"/>
    <w:rsid w:val="00E43CFA"/>
    <w:rsid w:val="00E447EF"/>
    <w:rsid w:val="00E44B24"/>
    <w:rsid w:val="00E45590"/>
    <w:rsid w:val="00E45A40"/>
    <w:rsid w:val="00E514AF"/>
    <w:rsid w:val="00E51E37"/>
    <w:rsid w:val="00E524DE"/>
    <w:rsid w:val="00E53559"/>
    <w:rsid w:val="00E547D0"/>
    <w:rsid w:val="00E54B57"/>
    <w:rsid w:val="00E55530"/>
    <w:rsid w:val="00E55620"/>
    <w:rsid w:val="00E56976"/>
    <w:rsid w:val="00E56A57"/>
    <w:rsid w:val="00E575ED"/>
    <w:rsid w:val="00E613D9"/>
    <w:rsid w:val="00E61F6C"/>
    <w:rsid w:val="00E62985"/>
    <w:rsid w:val="00E6311F"/>
    <w:rsid w:val="00E63456"/>
    <w:rsid w:val="00E63480"/>
    <w:rsid w:val="00E63FBE"/>
    <w:rsid w:val="00E642D6"/>
    <w:rsid w:val="00E643B3"/>
    <w:rsid w:val="00E64A59"/>
    <w:rsid w:val="00E65002"/>
    <w:rsid w:val="00E7039B"/>
    <w:rsid w:val="00E710C7"/>
    <w:rsid w:val="00E71274"/>
    <w:rsid w:val="00E72C14"/>
    <w:rsid w:val="00E73FC8"/>
    <w:rsid w:val="00E73FEB"/>
    <w:rsid w:val="00E74321"/>
    <w:rsid w:val="00E74BA1"/>
    <w:rsid w:val="00E759CB"/>
    <w:rsid w:val="00E76438"/>
    <w:rsid w:val="00E767CB"/>
    <w:rsid w:val="00E7762E"/>
    <w:rsid w:val="00E777CD"/>
    <w:rsid w:val="00E77C93"/>
    <w:rsid w:val="00E81BD0"/>
    <w:rsid w:val="00E82100"/>
    <w:rsid w:val="00E8285A"/>
    <w:rsid w:val="00E828F5"/>
    <w:rsid w:val="00E82CCE"/>
    <w:rsid w:val="00E830EB"/>
    <w:rsid w:val="00E8458C"/>
    <w:rsid w:val="00E8485C"/>
    <w:rsid w:val="00E84A33"/>
    <w:rsid w:val="00E84E42"/>
    <w:rsid w:val="00E85316"/>
    <w:rsid w:val="00E8644B"/>
    <w:rsid w:val="00E866BC"/>
    <w:rsid w:val="00E86F57"/>
    <w:rsid w:val="00E87065"/>
    <w:rsid w:val="00E87638"/>
    <w:rsid w:val="00E87B65"/>
    <w:rsid w:val="00E87BBE"/>
    <w:rsid w:val="00E90393"/>
    <w:rsid w:val="00E9042D"/>
    <w:rsid w:val="00E90799"/>
    <w:rsid w:val="00E90E65"/>
    <w:rsid w:val="00E90FD2"/>
    <w:rsid w:val="00E91C51"/>
    <w:rsid w:val="00E9255C"/>
    <w:rsid w:val="00E930B8"/>
    <w:rsid w:val="00E93D4F"/>
    <w:rsid w:val="00E94073"/>
    <w:rsid w:val="00E9507F"/>
    <w:rsid w:val="00E9555A"/>
    <w:rsid w:val="00E957B9"/>
    <w:rsid w:val="00E9637B"/>
    <w:rsid w:val="00E9668E"/>
    <w:rsid w:val="00E970E2"/>
    <w:rsid w:val="00E973E2"/>
    <w:rsid w:val="00E9754A"/>
    <w:rsid w:val="00E975AA"/>
    <w:rsid w:val="00EA09C0"/>
    <w:rsid w:val="00EA1353"/>
    <w:rsid w:val="00EA1EC4"/>
    <w:rsid w:val="00EA2792"/>
    <w:rsid w:val="00EA3C65"/>
    <w:rsid w:val="00EA3FDB"/>
    <w:rsid w:val="00EA4F63"/>
    <w:rsid w:val="00EA53FB"/>
    <w:rsid w:val="00EA62B6"/>
    <w:rsid w:val="00EA7715"/>
    <w:rsid w:val="00EB0276"/>
    <w:rsid w:val="00EB0386"/>
    <w:rsid w:val="00EB10D4"/>
    <w:rsid w:val="00EB1CBD"/>
    <w:rsid w:val="00EB201F"/>
    <w:rsid w:val="00EB20A9"/>
    <w:rsid w:val="00EB3780"/>
    <w:rsid w:val="00EC038D"/>
    <w:rsid w:val="00EC2739"/>
    <w:rsid w:val="00EC3C28"/>
    <w:rsid w:val="00EC4D8C"/>
    <w:rsid w:val="00EC5A2C"/>
    <w:rsid w:val="00EC645A"/>
    <w:rsid w:val="00EC6863"/>
    <w:rsid w:val="00EC74B7"/>
    <w:rsid w:val="00ED0151"/>
    <w:rsid w:val="00ED0563"/>
    <w:rsid w:val="00ED0E40"/>
    <w:rsid w:val="00ED22D2"/>
    <w:rsid w:val="00ED2D5E"/>
    <w:rsid w:val="00ED2E3C"/>
    <w:rsid w:val="00ED2FAE"/>
    <w:rsid w:val="00ED381A"/>
    <w:rsid w:val="00ED46E7"/>
    <w:rsid w:val="00ED5CBB"/>
    <w:rsid w:val="00ED6D01"/>
    <w:rsid w:val="00EE0256"/>
    <w:rsid w:val="00EE052D"/>
    <w:rsid w:val="00EE1D0C"/>
    <w:rsid w:val="00EE1E35"/>
    <w:rsid w:val="00EE353C"/>
    <w:rsid w:val="00EE4DFE"/>
    <w:rsid w:val="00EE5124"/>
    <w:rsid w:val="00EE5AE9"/>
    <w:rsid w:val="00EE64C1"/>
    <w:rsid w:val="00EE7576"/>
    <w:rsid w:val="00EF0978"/>
    <w:rsid w:val="00EF0C93"/>
    <w:rsid w:val="00EF14F1"/>
    <w:rsid w:val="00EF2A40"/>
    <w:rsid w:val="00EF383E"/>
    <w:rsid w:val="00EF3CF7"/>
    <w:rsid w:val="00EF44EE"/>
    <w:rsid w:val="00EF45A5"/>
    <w:rsid w:val="00EF49A1"/>
    <w:rsid w:val="00EF5782"/>
    <w:rsid w:val="00EF57A1"/>
    <w:rsid w:val="00EF5832"/>
    <w:rsid w:val="00EF61E8"/>
    <w:rsid w:val="00EF6847"/>
    <w:rsid w:val="00EF7A5A"/>
    <w:rsid w:val="00EF7C61"/>
    <w:rsid w:val="00F012CB"/>
    <w:rsid w:val="00F03457"/>
    <w:rsid w:val="00F04817"/>
    <w:rsid w:val="00F06012"/>
    <w:rsid w:val="00F07C2E"/>
    <w:rsid w:val="00F103DA"/>
    <w:rsid w:val="00F105F2"/>
    <w:rsid w:val="00F107FA"/>
    <w:rsid w:val="00F11B8D"/>
    <w:rsid w:val="00F12682"/>
    <w:rsid w:val="00F12A91"/>
    <w:rsid w:val="00F12E37"/>
    <w:rsid w:val="00F13058"/>
    <w:rsid w:val="00F142B1"/>
    <w:rsid w:val="00F15B2C"/>
    <w:rsid w:val="00F161C8"/>
    <w:rsid w:val="00F17A09"/>
    <w:rsid w:val="00F17BEA"/>
    <w:rsid w:val="00F205C2"/>
    <w:rsid w:val="00F2061B"/>
    <w:rsid w:val="00F20D6E"/>
    <w:rsid w:val="00F21328"/>
    <w:rsid w:val="00F21F76"/>
    <w:rsid w:val="00F22288"/>
    <w:rsid w:val="00F224B7"/>
    <w:rsid w:val="00F2322A"/>
    <w:rsid w:val="00F237D2"/>
    <w:rsid w:val="00F2416D"/>
    <w:rsid w:val="00F24210"/>
    <w:rsid w:val="00F25011"/>
    <w:rsid w:val="00F2612C"/>
    <w:rsid w:val="00F26DDC"/>
    <w:rsid w:val="00F27B1F"/>
    <w:rsid w:val="00F3030F"/>
    <w:rsid w:val="00F30759"/>
    <w:rsid w:val="00F31B44"/>
    <w:rsid w:val="00F32111"/>
    <w:rsid w:val="00F32BD0"/>
    <w:rsid w:val="00F32E6C"/>
    <w:rsid w:val="00F3344C"/>
    <w:rsid w:val="00F34F06"/>
    <w:rsid w:val="00F36A8A"/>
    <w:rsid w:val="00F370D1"/>
    <w:rsid w:val="00F40835"/>
    <w:rsid w:val="00F409FF"/>
    <w:rsid w:val="00F40D1F"/>
    <w:rsid w:val="00F41DA5"/>
    <w:rsid w:val="00F426A9"/>
    <w:rsid w:val="00F46230"/>
    <w:rsid w:val="00F47E3C"/>
    <w:rsid w:val="00F5061B"/>
    <w:rsid w:val="00F5064A"/>
    <w:rsid w:val="00F51F79"/>
    <w:rsid w:val="00F5251E"/>
    <w:rsid w:val="00F52D4D"/>
    <w:rsid w:val="00F53440"/>
    <w:rsid w:val="00F54171"/>
    <w:rsid w:val="00F554BE"/>
    <w:rsid w:val="00F55664"/>
    <w:rsid w:val="00F55E2A"/>
    <w:rsid w:val="00F55E59"/>
    <w:rsid w:val="00F55F6B"/>
    <w:rsid w:val="00F56607"/>
    <w:rsid w:val="00F56B3F"/>
    <w:rsid w:val="00F56D7D"/>
    <w:rsid w:val="00F60BDD"/>
    <w:rsid w:val="00F61B90"/>
    <w:rsid w:val="00F65CD6"/>
    <w:rsid w:val="00F660BF"/>
    <w:rsid w:val="00F66470"/>
    <w:rsid w:val="00F667AB"/>
    <w:rsid w:val="00F66897"/>
    <w:rsid w:val="00F673CD"/>
    <w:rsid w:val="00F67701"/>
    <w:rsid w:val="00F67E67"/>
    <w:rsid w:val="00F70207"/>
    <w:rsid w:val="00F702AD"/>
    <w:rsid w:val="00F70A53"/>
    <w:rsid w:val="00F70C60"/>
    <w:rsid w:val="00F70E63"/>
    <w:rsid w:val="00F713DD"/>
    <w:rsid w:val="00F71B01"/>
    <w:rsid w:val="00F72939"/>
    <w:rsid w:val="00F733E7"/>
    <w:rsid w:val="00F73684"/>
    <w:rsid w:val="00F73E1D"/>
    <w:rsid w:val="00F7420E"/>
    <w:rsid w:val="00F75E2F"/>
    <w:rsid w:val="00F77FD6"/>
    <w:rsid w:val="00F80C38"/>
    <w:rsid w:val="00F814F3"/>
    <w:rsid w:val="00F81FA2"/>
    <w:rsid w:val="00F83A34"/>
    <w:rsid w:val="00F8436C"/>
    <w:rsid w:val="00F84912"/>
    <w:rsid w:val="00F84F75"/>
    <w:rsid w:val="00F861C4"/>
    <w:rsid w:val="00F87AE1"/>
    <w:rsid w:val="00F87C20"/>
    <w:rsid w:val="00F87D24"/>
    <w:rsid w:val="00F87F6C"/>
    <w:rsid w:val="00F90EDC"/>
    <w:rsid w:val="00F91001"/>
    <w:rsid w:val="00F93BC2"/>
    <w:rsid w:val="00F9463A"/>
    <w:rsid w:val="00F958E4"/>
    <w:rsid w:val="00F966DE"/>
    <w:rsid w:val="00F975FE"/>
    <w:rsid w:val="00FA050C"/>
    <w:rsid w:val="00FA0676"/>
    <w:rsid w:val="00FA2D68"/>
    <w:rsid w:val="00FA338D"/>
    <w:rsid w:val="00FA3418"/>
    <w:rsid w:val="00FA3D34"/>
    <w:rsid w:val="00FA4986"/>
    <w:rsid w:val="00FA59A1"/>
    <w:rsid w:val="00FA609E"/>
    <w:rsid w:val="00FA6319"/>
    <w:rsid w:val="00FA6FE5"/>
    <w:rsid w:val="00FB38AB"/>
    <w:rsid w:val="00FB4A83"/>
    <w:rsid w:val="00FB585A"/>
    <w:rsid w:val="00FB6B51"/>
    <w:rsid w:val="00FB755C"/>
    <w:rsid w:val="00FB7599"/>
    <w:rsid w:val="00FB7C07"/>
    <w:rsid w:val="00FB7DBE"/>
    <w:rsid w:val="00FC07D0"/>
    <w:rsid w:val="00FC08B2"/>
    <w:rsid w:val="00FC0AC8"/>
    <w:rsid w:val="00FC0D9F"/>
    <w:rsid w:val="00FC2414"/>
    <w:rsid w:val="00FC332C"/>
    <w:rsid w:val="00FC4169"/>
    <w:rsid w:val="00FC4256"/>
    <w:rsid w:val="00FC43E3"/>
    <w:rsid w:val="00FC4579"/>
    <w:rsid w:val="00FC4BB2"/>
    <w:rsid w:val="00FC5165"/>
    <w:rsid w:val="00FC5886"/>
    <w:rsid w:val="00FC697E"/>
    <w:rsid w:val="00FC7774"/>
    <w:rsid w:val="00FD0550"/>
    <w:rsid w:val="00FD062A"/>
    <w:rsid w:val="00FD14C2"/>
    <w:rsid w:val="00FD20FA"/>
    <w:rsid w:val="00FD2119"/>
    <w:rsid w:val="00FD32A0"/>
    <w:rsid w:val="00FD3549"/>
    <w:rsid w:val="00FD5D73"/>
    <w:rsid w:val="00FD69CF"/>
    <w:rsid w:val="00FD6C85"/>
    <w:rsid w:val="00FD6E55"/>
    <w:rsid w:val="00FD7A6F"/>
    <w:rsid w:val="00FE0F5E"/>
    <w:rsid w:val="00FE13B7"/>
    <w:rsid w:val="00FE1AE7"/>
    <w:rsid w:val="00FE2C7E"/>
    <w:rsid w:val="00FE45A5"/>
    <w:rsid w:val="00FE5595"/>
    <w:rsid w:val="00FF027D"/>
    <w:rsid w:val="00FF02BA"/>
    <w:rsid w:val="00FF05BC"/>
    <w:rsid w:val="00FF0A36"/>
    <w:rsid w:val="00FF1647"/>
    <w:rsid w:val="00FF1658"/>
    <w:rsid w:val="00FF183C"/>
    <w:rsid w:val="00FF2894"/>
    <w:rsid w:val="00FF2BB5"/>
    <w:rsid w:val="00FF37D6"/>
    <w:rsid w:val="00FF60B2"/>
    <w:rsid w:val="00FF6145"/>
    <w:rsid w:val="00FF665B"/>
    <w:rsid w:val="00FF7003"/>
    <w:rsid w:val="00FF72EA"/>
    <w:rsid w:val="2C1D4644"/>
    <w:rsid w:val="2F59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54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ru-RU"/>
    </w:rPr>
  </w:style>
  <w:style w:type="paragraph" w:styleId="4">
    <w:name w:val="heading 3"/>
    <w:basedOn w:val="1"/>
    <w:next w:val="1"/>
    <w:link w:val="68"/>
    <w:semiHidden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47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4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Body Text"/>
    <w:basedOn w:val="1"/>
    <w:link w:val="71"/>
    <w:semiHidden/>
    <w:unhideWhenUsed/>
    <w:qFormat/>
    <w:uiPriority w:val="99"/>
    <w:pPr>
      <w:spacing w:after="120"/>
    </w:pPr>
  </w:style>
  <w:style w:type="paragraph" w:styleId="10">
    <w:name w:val="Body Text 3"/>
    <w:basedOn w:val="1"/>
    <w:link w:val="23"/>
    <w:qFormat/>
    <w:uiPriority w:val="0"/>
    <w:pPr>
      <w:autoSpaceDE w:val="0"/>
      <w:autoSpaceDN w:val="0"/>
      <w:spacing w:after="120"/>
    </w:pPr>
    <w:rPr>
      <w:sz w:val="16"/>
      <w:szCs w:val="16"/>
      <w:lang w:val="ru-RU"/>
    </w:rPr>
  </w:style>
  <w:style w:type="paragraph" w:styleId="11">
    <w:name w:val="Body Text Indent"/>
    <w:basedOn w:val="1"/>
    <w:link w:val="50"/>
    <w:unhideWhenUsed/>
    <w:qFormat/>
    <w:uiPriority w:val="99"/>
    <w:pPr>
      <w:spacing w:after="120"/>
      <w:ind w:left="283"/>
    </w:pPr>
    <w:rPr>
      <w:lang w:val="ru-RU"/>
    </w:rPr>
  </w:style>
  <w:style w:type="paragraph" w:styleId="12">
    <w:name w:val="annotation text"/>
    <w:basedOn w:val="1"/>
    <w:link w:val="63"/>
    <w:unhideWhenUsed/>
    <w:qFormat/>
    <w:uiPriority w:val="99"/>
    <w:pPr>
      <w:widowControl w:val="0"/>
    </w:pPr>
    <w:rPr>
      <w:rFonts w:ascii="Arial Unicode MS" w:hAnsi="Arial Unicode MS" w:eastAsia="Arial Unicode MS" w:cs="Arial Unicode MS"/>
      <w:color w:val="000000"/>
      <w:sz w:val="20"/>
      <w:szCs w:val="20"/>
      <w:lang w:val="ru-RU" w:bidi="uk-UA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endnote reference"/>
    <w:basedOn w:val="6"/>
    <w:semiHidden/>
    <w:unhideWhenUsed/>
    <w:qFormat/>
    <w:uiPriority w:val="99"/>
    <w:rPr>
      <w:vertAlign w:val="superscript"/>
    </w:rPr>
  </w:style>
  <w:style w:type="paragraph" w:styleId="15">
    <w:name w:val="endnote text"/>
    <w:basedOn w:val="1"/>
    <w:link w:val="59"/>
    <w:semiHidden/>
    <w:unhideWhenUsed/>
    <w:qFormat/>
    <w:uiPriority w:val="99"/>
    <w:rPr>
      <w:sz w:val="20"/>
      <w:szCs w:val="20"/>
    </w:rPr>
  </w:style>
  <w:style w:type="character" w:styleId="16">
    <w:name w:val="footnote reference"/>
    <w:basedOn w:val="6"/>
    <w:semiHidden/>
    <w:unhideWhenUsed/>
    <w:qFormat/>
    <w:uiPriority w:val="99"/>
    <w:rPr>
      <w:vertAlign w:val="superscript"/>
    </w:rPr>
  </w:style>
  <w:style w:type="paragraph" w:styleId="17">
    <w:name w:val="footnote text"/>
    <w:basedOn w:val="1"/>
    <w:link w:val="60"/>
    <w:semiHidden/>
    <w:unhideWhenUsed/>
    <w:qFormat/>
    <w:uiPriority w:val="99"/>
    <w:rPr>
      <w:sz w:val="20"/>
      <w:szCs w:val="20"/>
    </w:rPr>
  </w:style>
  <w:style w:type="paragraph" w:styleId="18">
    <w:name w:val="header"/>
    <w:basedOn w:val="1"/>
    <w:link w:val="42"/>
    <w:qFormat/>
    <w:uiPriority w:val="0"/>
    <w:pPr>
      <w:tabs>
        <w:tab w:val="center" w:pos="4677"/>
        <w:tab w:val="right" w:pos="9355"/>
      </w:tabs>
      <w:suppressAutoHyphens/>
      <w:autoSpaceDE w:val="0"/>
    </w:pPr>
    <w:rPr>
      <w:lang w:eastAsia="ar-SA"/>
    </w:r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17"/>
      <w:szCs w:val="17"/>
      <w:lang w:val="ru-RU"/>
    </w:rPr>
  </w:style>
  <w:style w:type="character" w:styleId="20">
    <w:name w:val="Strong"/>
    <w:basedOn w:val="6"/>
    <w:qFormat/>
    <w:uiPriority w:val="22"/>
    <w:rPr>
      <w:rFonts w:cs="Times New Roman"/>
      <w:b/>
      <w:bCs/>
    </w:rPr>
  </w:style>
  <w:style w:type="table" w:styleId="21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бычный1"/>
    <w:qFormat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character" w:customStyle="1" w:styleId="23">
    <w:name w:val="Основной текст 3 Знак"/>
    <w:basedOn w:val="6"/>
    <w:link w:val="10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24">
    <w:name w:val="Основной текст (2)_"/>
    <w:basedOn w:val="6"/>
    <w:link w:val="25"/>
    <w:qFormat/>
    <w:uiPriority w:val="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5">
    <w:name w:val="Основной текст (2)1"/>
    <w:basedOn w:val="1"/>
    <w:link w:val="24"/>
    <w:qFormat/>
    <w:uiPriority w:val="0"/>
    <w:pPr>
      <w:widowControl w:val="0"/>
      <w:shd w:val="clear" w:color="auto" w:fill="FFFFFF"/>
      <w:spacing w:after="660" w:line="227" w:lineRule="exact"/>
      <w:ind w:hanging="1400"/>
    </w:pPr>
    <w:rPr>
      <w:rFonts w:eastAsiaTheme="minorHAnsi"/>
      <w:b/>
      <w:bCs/>
      <w:sz w:val="22"/>
      <w:szCs w:val="22"/>
      <w:lang w:val="ru-RU" w:eastAsia="en-US"/>
    </w:rPr>
  </w:style>
  <w:style w:type="paragraph" w:customStyle="1" w:styleId="26">
    <w:name w:val="Style7"/>
    <w:basedOn w:val="1"/>
    <w:qFormat/>
    <w:uiPriority w:val="0"/>
    <w:pPr>
      <w:widowControl w:val="0"/>
      <w:autoSpaceDE w:val="0"/>
      <w:autoSpaceDN w:val="0"/>
      <w:adjustRightInd w:val="0"/>
      <w:spacing w:line="319" w:lineRule="exact"/>
    </w:pPr>
    <w:rPr>
      <w:lang w:val="ru-RU"/>
    </w:rPr>
  </w:style>
  <w:style w:type="character" w:customStyle="1" w:styleId="27">
    <w:name w:val="Font Style18"/>
    <w:basedOn w:val="6"/>
    <w:qFormat/>
    <w:uiPriority w:val="0"/>
    <w:rPr>
      <w:rFonts w:hint="default" w:ascii="Times New Roman" w:hAnsi="Times New Roman" w:cs="Times New Roman"/>
      <w:b/>
      <w:bCs/>
      <w:sz w:val="26"/>
      <w:szCs w:val="26"/>
    </w:rPr>
  </w:style>
  <w:style w:type="paragraph" w:styleId="28">
    <w:name w:val="List Paragraph"/>
    <w:basedOn w:val="1"/>
    <w:qFormat/>
    <w:uiPriority w:val="99"/>
    <w:pPr>
      <w:ind w:left="720"/>
      <w:contextualSpacing/>
    </w:pPr>
    <w:rPr>
      <w:lang w:val="ru-RU"/>
    </w:rPr>
  </w:style>
  <w:style w:type="character" w:customStyle="1" w:styleId="29">
    <w:name w:val="Основной текст (4)_"/>
    <w:link w:val="30"/>
    <w:qFormat/>
    <w:uiPriority w:val="0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4)"/>
    <w:basedOn w:val="1"/>
    <w:link w:val="29"/>
    <w:qFormat/>
    <w:uiPriority w:val="0"/>
    <w:pPr>
      <w:widowControl w:val="0"/>
      <w:shd w:val="clear" w:color="auto" w:fill="FFFFFF"/>
      <w:spacing w:before="180" w:after="960" w:line="240" w:lineRule="atLeast"/>
      <w:ind w:hanging="1760"/>
    </w:pPr>
    <w:rPr>
      <w:rFonts w:asciiTheme="minorHAnsi" w:hAnsiTheme="minorHAnsi" w:eastAsiaTheme="minorHAnsi" w:cstheme="minorBidi"/>
      <w:b/>
      <w:bCs/>
      <w:sz w:val="28"/>
      <w:szCs w:val="28"/>
      <w:lang w:val="ru-RU" w:eastAsia="en-US"/>
    </w:rPr>
  </w:style>
  <w:style w:type="character" w:customStyle="1" w:styleId="31">
    <w:name w:val="Font Style17"/>
    <w:qFormat/>
    <w:uiPriority w:val="0"/>
    <w:rPr>
      <w:rFonts w:ascii="Times New Roman" w:hAnsi="Times New Roman" w:cs="Times New Roman"/>
      <w:sz w:val="26"/>
      <w:szCs w:val="26"/>
    </w:rPr>
  </w:style>
  <w:style w:type="paragraph" w:styleId="3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paragraph" w:customStyle="1" w:styleId="33">
    <w:name w:val="rvps44"/>
    <w:basedOn w:val="1"/>
    <w:qFormat/>
    <w:uiPriority w:val="0"/>
    <w:pPr>
      <w:spacing w:before="100" w:beforeAutospacing="1" w:after="100" w:afterAutospacing="1"/>
    </w:pPr>
    <w:rPr>
      <w:lang w:eastAsia="uk-UA"/>
    </w:rPr>
  </w:style>
  <w:style w:type="paragraph" w:customStyle="1" w:styleId="3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35">
    <w:name w:val="Обычный2"/>
    <w:qFormat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paragraph" w:customStyle="1" w:styleId="36">
    <w:name w:val="docdata"/>
    <w:basedOn w:val="1"/>
    <w:qFormat/>
    <w:uiPriority w:val="0"/>
    <w:pPr>
      <w:spacing w:before="100" w:beforeAutospacing="1" w:after="100" w:afterAutospacing="1"/>
    </w:pPr>
    <w:rPr>
      <w:lang w:val="ru-RU"/>
    </w:rPr>
  </w:style>
  <w:style w:type="paragraph" w:customStyle="1" w:styleId="37">
    <w:name w:val="Рішення назва"/>
    <w:basedOn w:val="2"/>
    <w:link w:val="38"/>
    <w:qFormat/>
    <w:uiPriority w:val="0"/>
    <w:pPr>
      <w:spacing w:before="0"/>
      <w:ind w:right="4820"/>
      <w:jc w:val="both"/>
    </w:pPr>
    <w:rPr>
      <w:rFonts w:ascii="Times New Roman" w:hAnsi="Times New Roman" w:eastAsia="Times New Roman" w:cs="Times New Roman"/>
      <w:color w:val="365F91"/>
    </w:rPr>
  </w:style>
  <w:style w:type="character" w:customStyle="1" w:styleId="38">
    <w:name w:val="Рішення назва Знак"/>
    <w:link w:val="37"/>
    <w:qFormat/>
    <w:uiPriority w:val="0"/>
    <w:rPr>
      <w:rFonts w:ascii="Times New Roman" w:hAnsi="Times New Roman" w:eastAsia="Times New Roman" w:cs="Times New Roman"/>
      <w:b/>
      <w:bCs/>
      <w:color w:val="365F91"/>
      <w:sz w:val="28"/>
      <w:szCs w:val="28"/>
      <w:lang w:val="uk-UA" w:eastAsia="ru-RU"/>
    </w:rPr>
  </w:style>
  <w:style w:type="character" w:customStyle="1" w:styleId="39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val="uk-UA" w:eastAsia="ru-RU"/>
    </w:rPr>
  </w:style>
  <w:style w:type="character" w:customStyle="1" w:styleId="40">
    <w:name w:val="4043"/>
    <w:qFormat/>
    <w:uiPriority w:val="99"/>
  </w:style>
  <w:style w:type="character" w:customStyle="1" w:styleId="41">
    <w:name w:val="Основний текст (3)"/>
    <w:basedOn w:val="6"/>
    <w:qFormat/>
    <w:uiPriority w:val="0"/>
    <w:rPr>
      <w:rFonts w:ascii="Times New Roman" w:hAnsi="Times New Roman" w:eastAsia="Times New Roman" w:cs="Times New Roman"/>
      <w:spacing w:val="0"/>
      <w:sz w:val="27"/>
      <w:szCs w:val="27"/>
    </w:rPr>
  </w:style>
  <w:style w:type="character" w:customStyle="1" w:styleId="42">
    <w:name w:val="Верхний колонтитул Знак"/>
    <w:basedOn w:val="6"/>
    <w:link w:val="18"/>
    <w:qFormat/>
    <w:uiPriority w:val="0"/>
    <w:rPr>
      <w:rFonts w:ascii="Times New Roman" w:hAnsi="Times New Roman" w:eastAsia="Times New Roman" w:cs="Times New Roman"/>
      <w:sz w:val="24"/>
      <w:szCs w:val="24"/>
      <w:lang w:val="uk-UA" w:eastAsia="ar-SA"/>
    </w:rPr>
  </w:style>
  <w:style w:type="paragraph" w:customStyle="1" w:styleId="43">
    <w:name w:val="Основной текст (2)"/>
    <w:basedOn w:val="1"/>
    <w:qFormat/>
    <w:uiPriority w:val="0"/>
    <w:pPr>
      <w:widowControl w:val="0"/>
      <w:shd w:val="clear" w:color="auto" w:fill="FFFFFF"/>
      <w:spacing w:line="480" w:lineRule="exact"/>
    </w:pPr>
    <w:rPr>
      <w:rFonts w:asciiTheme="minorHAnsi" w:hAnsiTheme="minorHAnsi" w:eastAsiaTheme="minorHAnsi" w:cstheme="minorBidi"/>
      <w:b/>
      <w:bCs/>
      <w:spacing w:val="19"/>
      <w:sz w:val="23"/>
      <w:szCs w:val="23"/>
      <w:lang w:val="ru-RU" w:eastAsia="en-US"/>
    </w:rPr>
  </w:style>
  <w:style w:type="paragraph" w:customStyle="1" w:styleId="44">
    <w:name w:val="Normal1"/>
    <w:qFormat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character" w:customStyle="1" w:styleId="45">
    <w:name w:val="Текст выноски Знак"/>
    <w:basedOn w:val="6"/>
    <w:link w:val="8"/>
    <w:semiHidden/>
    <w:qFormat/>
    <w:uiPriority w:val="99"/>
    <w:rPr>
      <w:rFonts w:ascii="Tahoma" w:hAnsi="Tahoma" w:eastAsia="Times New Roman" w:cs="Tahoma"/>
      <w:sz w:val="16"/>
      <w:szCs w:val="16"/>
      <w:lang w:val="uk-UA" w:eastAsia="ru-RU"/>
    </w:rPr>
  </w:style>
  <w:style w:type="paragraph" w:customStyle="1" w:styleId="46">
    <w:name w:val="a0"/>
    <w:basedOn w:val="1"/>
    <w:qFormat/>
    <w:uiPriority w:val="0"/>
    <w:rPr>
      <w:rFonts w:eastAsia="Calibri"/>
      <w:color w:val="000000"/>
      <w:lang w:val="ru-RU"/>
    </w:rPr>
  </w:style>
  <w:style w:type="character" w:customStyle="1" w:styleId="47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8">
    <w:name w:val="apple-converted-space"/>
    <w:basedOn w:val="6"/>
    <w:qFormat/>
    <w:uiPriority w:val="0"/>
  </w:style>
  <w:style w:type="paragraph" w:customStyle="1" w:styleId="49">
    <w:name w:val="Обычный3"/>
    <w:qFormat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character" w:customStyle="1" w:styleId="50">
    <w:name w:val="Основной текст с отступом Знак"/>
    <w:basedOn w:val="6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1">
    <w:name w:val="Основной текст 21"/>
    <w:basedOn w:val="1"/>
    <w:qFormat/>
    <w:uiPriority w:val="0"/>
    <w:pPr>
      <w:suppressAutoHyphens/>
      <w:ind w:right="6094"/>
      <w:jc w:val="both"/>
    </w:pPr>
    <w:rPr>
      <w:b/>
      <w:sz w:val="26"/>
      <w:lang w:eastAsia="zh-CN"/>
    </w:rPr>
  </w:style>
  <w:style w:type="paragraph" w:customStyle="1" w:styleId="52">
    <w:name w:val="Основной текст с отступом 21"/>
    <w:basedOn w:val="1"/>
    <w:qFormat/>
    <w:uiPriority w:val="0"/>
    <w:pPr>
      <w:suppressAutoHyphens/>
      <w:ind w:firstLine="708"/>
    </w:pPr>
    <w:rPr>
      <w:sz w:val="28"/>
      <w:lang w:eastAsia="zh-CN"/>
    </w:rPr>
  </w:style>
  <w:style w:type="paragraph" w:customStyle="1" w:styleId="53">
    <w:name w:val="Обычный4"/>
    <w:qFormat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character" w:customStyle="1" w:styleId="54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55">
    <w:name w:val="Звичайний (веб)1"/>
    <w:basedOn w:val="1"/>
    <w:qFormat/>
    <w:uiPriority w:val="0"/>
    <w:pPr>
      <w:spacing w:before="100" w:after="119"/>
    </w:pPr>
    <w:rPr>
      <w:lang w:val="ru-RU" w:eastAsia="zh-CN"/>
    </w:rPr>
  </w:style>
  <w:style w:type="character" w:customStyle="1" w:styleId="56">
    <w:name w:val="Основний текст_"/>
    <w:basedOn w:val="6"/>
    <w:link w:val="57"/>
    <w:locked/>
    <w:uiPriority w:val="0"/>
    <w:rPr>
      <w:rFonts w:ascii="Times New Roman" w:hAnsi="Times New Roman" w:eastAsia="Times New Roman" w:cs="Times New Roman"/>
      <w:sz w:val="28"/>
      <w:szCs w:val="28"/>
    </w:rPr>
  </w:style>
  <w:style w:type="paragraph" w:customStyle="1" w:styleId="57">
    <w:name w:val="Основний текст"/>
    <w:basedOn w:val="1"/>
    <w:link w:val="56"/>
    <w:qFormat/>
    <w:uiPriority w:val="0"/>
    <w:pPr>
      <w:widowControl w:val="0"/>
      <w:spacing w:after="300"/>
      <w:ind w:firstLine="400"/>
    </w:pPr>
    <w:rPr>
      <w:sz w:val="28"/>
      <w:szCs w:val="28"/>
      <w:lang w:val="ru-RU" w:eastAsia="en-US"/>
    </w:rPr>
  </w:style>
  <w:style w:type="paragraph" w:customStyle="1" w:styleId="58">
    <w:name w:val="Обычный6"/>
    <w:qFormat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character" w:customStyle="1" w:styleId="59">
    <w:name w:val="Текст концевой сноски Знак"/>
    <w:basedOn w:val="6"/>
    <w:link w:val="15"/>
    <w:semiHidden/>
    <w:qFormat/>
    <w:uiPriority w:val="99"/>
    <w:rPr>
      <w:rFonts w:ascii="Times New Roman" w:hAnsi="Times New Roman" w:eastAsia="Times New Roman" w:cs="Times New Roman"/>
      <w:sz w:val="20"/>
      <w:szCs w:val="20"/>
      <w:lang w:val="uk-UA" w:eastAsia="ru-RU"/>
    </w:rPr>
  </w:style>
  <w:style w:type="character" w:customStyle="1" w:styleId="60">
    <w:name w:val="Текст сноски Знак"/>
    <w:basedOn w:val="6"/>
    <w:link w:val="17"/>
    <w:semiHidden/>
    <w:qFormat/>
    <w:uiPriority w:val="99"/>
    <w:rPr>
      <w:rFonts w:ascii="Times New Roman" w:hAnsi="Times New Roman" w:eastAsia="Times New Roman" w:cs="Times New Roman"/>
      <w:sz w:val="20"/>
      <w:szCs w:val="20"/>
      <w:lang w:val="uk-UA" w:eastAsia="ru-RU"/>
    </w:rPr>
  </w:style>
  <w:style w:type="paragraph" w:customStyle="1" w:styleId="61">
    <w:name w:val="normal"/>
    <w:qFormat/>
    <w:uiPriority w:val="0"/>
    <w:pPr>
      <w:spacing w:after="0" w:line="240" w:lineRule="auto"/>
    </w:pPr>
    <w:rPr>
      <w:rFonts w:ascii="Calibri" w:hAnsi="Calibri" w:eastAsia="Calibri" w:cs="Calibri"/>
      <w:sz w:val="20"/>
      <w:szCs w:val="20"/>
      <w:lang w:val="uk-UA" w:eastAsia="ru-RU" w:bidi="ar-SA"/>
    </w:rPr>
  </w:style>
  <w:style w:type="character" w:customStyle="1" w:styleId="62">
    <w:name w:val="Font Style19"/>
    <w:basedOn w:val="6"/>
    <w:qFormat/>
    <w:uiPriority w:val="0"/>
    <w:rPr>
      <w:rFonts w:hint="default" w:ascii="Times New Roman" w:hAnsi="Times New Roman" w:cs="Times New Roman"/>
      <w:sz w:val="26"/>
      <w:szCs w:val="26"/>
    </w:rPr>
  </w:style>
  <w:style w:type="character" w:customStyle="1" w:styleId="63">
    <w:name w:val="Текст примечания Знак"/>
    <w:basedOn w:val="6"/>
    <w:link w:val="12"/>
    <w:qFormat/>
    <w:uiPriority w:val="99"/>
    <w:rPr>
      <w:rFonts w:ascii="Arial Unicode MS" w:hAnsi="Arial Unicode MS" w:eastAsia="Arial Unicode MS" w:cs="Arial Unicode MS"/>
      <w:color w:val="000000"/>
      <w:sz w:val="20"/>
      <w:szCs w:val="20"/>
      <w:lang w:eastAsia="ru-RU" w:bidi="uk-UA"/>
    </w:rPr>
  </w:style>
  <w:style w:type="character" w:customStyle="1" w:styleId="64">
    <w:name w:val="Основной текст (2) + 123"/>
    <w:qFormat/>
    <w:uiPriority w:val="0"/>
    <w:rPr>
      <w:b/>
      <w:bCs/>
      <w:sz w:val="25"/>
      <w:szCs w:val="25"/>
      <w:shd w:val="clear" w:color="auto" w:fill="FFFFFF"/>
      <w:lang w:bidi="ar-SA"/>
    </w:rPr>
  </w:style>
  <w:style w:type="character" w:customStyle="1" w:styleId="65">
    <w:name w:val="Основний текст (2)_"/>
    <w:link w:val="66"/>
    <w:qFormat/>
    <w:locked/>
    <w:uiPriority w:val="0"/>
    <w:rPr>
      <w:b/>
      <w:bCs/>
      <w:sz w:val="17"/>
      <w:szCs w:val="17"/>
      <w:shd w:val="clear" w:color="auto" w:fill="FFFFFF"/>
    </w:rPr>
  </w:style>
  <w:style w:type="paragraph" w:customStyle="1" w:styleId="66">
    <w:name w:val="Основний текст (2)"/>
    <w:basedOn w:val="1"/>
    <w:link w:val="65"/>
    <w:qFormat/>
    <w:uiPriority w:val="0"/>
    <w:pPr>
      <w:shd w:val="clear" w:color="auto" w:fill="FFFFFF"/>
      <w:spacing w:after="60" w:line="317" w:lineRule="exact"/>
      <w:jc w:val="center"/>
    </w:pPr>
    <w:rPr>
      <w:rFonts w:asciiTheme="minorHAnsi" w:hAnsiTheme="minorHAnsi" w:eastAsiaTheme="minorHAnsi" w:cstheme="minorBidi"/>
      <w:b/>
      <w:bCs/>
      <w:sz w:val="17"/>
      <w:szCs w:val="17"/>
      <w:lang w:val="ru-RU" w:eastAsia="en-US"/>
    </w:rPr>
  </w:style>
  <w:style w:type="paragraph" w:customStyle="1" w:styleId="67">
    <w:name w:val="З3f3f3fа3f3f3fг3f3f3fо3f3f3fл3f3f3fо3f3f3fв3f3f3fо3f3f3fк3f3f3f 1"/>
    <w:basedOn w:val="1"/>
    <w:qFormat/>
    <w:uiPriority w:val="99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  <w:lang w:val="ru-RU" w:eastAsia="uk-UA"/>
    </w:rPr>
  </w:style>
  <w:style w:type="character" w:customStyle="1" w:styleId="68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69">
    <w:name w:val="fontstyle01"/>
    <w:qFormat/>
    <w:uiPriority w:val="0"/>
    <w:rPr>
      <w:rFonts w:hint="default" w:ascii="TimesNewRomanPS-BoldMT" w:hAnsi="TimesNewRomanPS-BoldMT"/>
      <w:b/>
      <w:color w:val="000000"/>
      <w:sz w:val="28"/>
    </w:rPr>
  </w:style>
  <w:style w:type="character" w:customStyle="1" w:styleId="70">
    <w:name w:val="fontstyle21"/>
    <w:qFormat/>
    <w:uiPriority w:val="0"/>
    <w:rPr>
      <w:rFonts w:hint="default" w:ascii="TimesNewRomanPSMT" w:hAnsi="TimesNewRomanPSMT"/>
      <w:color w:val="000000"/>
      <w:sz w:val="28"/>
    </w:rPr>
  </w:style>
  <w:style w:type="character" w:customStyle="1" w:styleId="71">
    <w:name w:val="Основной текст Знак"/>
    <w:basedOn w:val="6"/>
    <w:link w:val="9"/>
    <w:semiHidden/>
    <w:qFormat/>
    <w:uiPriority w:val="99"/>
    <w:rPr>
      <w:rFonts w:ascii="Times New Roman" w:hAnsi="Times New Roman" w:eastAsia="Times New Roman" w:cs="Times New Roman"/>
      <w:sz w:val="24"/>
      <w:szCs w:val="24"/>
      <w:lang w:val="uk-UA" w:eastAsia="ru-RU"/>
    </w:rPr>
  </w:style>
  <w:style w:type="character" w:customStyle="1" w:styleId="72">
    <w:name w:val="Font Style11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paragraph" w:customStyle="1" w:styleId="73">
    <w:name w:val="Обычный5"/>
    <w:qFormat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82D42-A0DF-466F-B9AB-CE6834CE40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DMR</Company>
  <Pages>14</Pages>
  <Words>7505</Words>
  <Characters>42784</Characters>
  <Lines>356</Lines>
  <Paragraphs>100</Paragraphs>
  <TotalTime>31094</TotalTime>
  <ScaleCrop>false</ScaleCrop>
  <LinksUpToDate>false</LinksUpToDate>
  <CharactersWithSpaces>50189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2021-04-26T11:55:00Z</dcterms:created>
  <dc:creator>User</dc:creator>
  <cp:lastModifiedBy>Відділ ІТ та ана�</cp:lastModifiedBy>
  <cp:lastPrinted>2024-10-16T11:10:00Z</cp:lastPrinted>
  <dcterms:modified xsi:type="dcterms:W3CDTF">2024-10-17T10:32:57Z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3C761570D56A4218B1EAE243961B29E4_12</vt:lpwstr>
  </property>
</Properties>
</file>