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4C1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14:paraId="40D973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LІ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 сесії Дрогобицької міської ради VІІІ скликання</w:t>
      </w:r>
    </w:p>
    <w:p w14:paraId="0570B2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І пленарне засідання</w:t>
      </w:r>
    </w:p>
    <w:p w14:paraId="6A7515AF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11 вересня </w:t>
      </w:r>
      <w:r>
        <w:rPr>
          <w:b/>
          <w:sz w:val="28"/>
          <w:szCs w:val="28"/>
        </w:rPr>
        <w:t xml:space="preserve"> 2024 року                сесійна зала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10.00 год.</w:t>
      </w:r>
    </w:p>
    <w:p w14:paraId="1EA2A393">
      <w:pPr>
        <w:jc w:val="center"/>
        <w:rPr>
          <w:b/>
          <w:sz w:val="28"/>
          <w:szCs w:val="28"/>
        </w:rPr>
      </w:pPr>
    </w:p>
    <w:p w14:paraId="2C872D65">
      <w:pPr>
        <w:rPr>
          <w:sz w:val="28"/>
          <w:szCs w:val="28"/>
        </w:rPr>
      </w:pPr>
      <w:r>
        <w:rPr>
          <w:sz w:val="28"/>
          <w:szCs w:val="28"/>
        </w:rPr>
        <w:t>Всього обрано депутатів – 38</w:t>
      </w:r>
    </w:p>
    <w:p w14:paraId="08010BF2">
      <w:pPr>
        <w:rPr>
          <w:sz w:val="28"/>
          <w:szCs w:val="28"/>
        </w:rPr>
      </w:pPr>
      <w:r>
        <w:rPr>
          <w:sz w:val="28"/>
          <w:szCs w:val="28"/>
        </w:rPr>
        <w:t>Присутніх на сесії депутатів – 30</w:t>
      </w:r>
    </w:p>
    <w:p w14:paraId="2C55D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сесії – Тарас Кучма </w:t>
      </w:r>
    </w:p>
    <w:p w14:paraId="639920C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сесії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Марта Слотило</w:t>
      </w:r>
    </w:p>
    <w:p w14:paraId="62F0A1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Лічильна комісія – Юрій Кушлик, Оксана Стебельська </w:t>
      </w:r>
    </w:p>
    <w:p w14:paraId="1159A7B1">
      <w:pPr>
        <w:jc w:val="both"/>
        <w:rPr>
          <w:sz w:val="28"/>
          <w:szCs w:val="28"/>
        </w:rPr>
      </w:pPr>
    </w:p>
    <w:p w14:paraId="610346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На розгляд сесії запропоновано наступний порядок денний:</w:t>
      </w:r>
    </w:p>
    <w:p w14:paraId="7DE56C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 затвердження порядку денного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LІ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 сесії Дрогобицької міської ради.</w:t>
      </w:r>
    </w:p>
    <w:p w14:paraId="5B7D590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Бюджетні питання.</w:t>
      </w:r>
    </w:p>
    <w:p w14:paraId="7150AE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Про внесення змін до бюджету Дрогобицької міської територіальної громади на 2024 рік.</w:t>
      </w:r>
    </w:p>
    <w:p w14:paraId="2F51FFE9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bCs/>
          <w:sz w:val="28"/>
          <w:szCs w:val="28"/>
        </w:rPr>
        <w:t>Про надання компенсації коштів з резервного фонду бюджету Дрогобицької міської територіальної громади власнику житлового будинку № 11 по вул. Грушевського, в с. Монастир – Дережицький що потребує відновлення, який постраждав внаслідок пожежі, яка виникла 12 липня 2024 року.</w:t>
      </w:r>
      <w:r>
        <w:rPr>
          <w:b/>
          <w:bCs/>
          <w:sz w:val="28"/>
          <w:szCs w:val="28"/>
        </w:rPr>
        <w:t xml:space="preserve"> </w:t>
      </w:r>
    </w:p>
    <w:p w14:paraId="4856730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Питання освіти.</w:t>
      </w:r>
    </w:p>
    <w:p w14:paraId="1ED1D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Про організацію роботи закладів освіти Дрогобицької міської ради в умовах надзвичайних ситуацій та створення опорних закладів освіти.</w:t>
      </w:r>
    </w:p>
    <w:p w14:paraId="37930DB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Питання майна громади.</w:t>
      </w:r>
    </w:p>
    <w:p w14:paraId="5E1D47C4">
      <w:pPr>
        <w:ind w:firstLine="708"/>
        <w:jc w:val="both"/>
        <w:rPr>
          <w:sz w:val="28"/>
        </w:rPr>
      </w:pPr>
      <w:r>
        <w:rPr>
          <w:sz w:val="28"/>
        </w:rPr>
        <w:t>4.1. Про передачу на баланс управління майна громади нежитлової будівлі за адресою: м. Дрогобич, вул. Самбірська, 76, площею 742,2 м. кв.</w:t>
      </w:r>
    </w:p>
    <w:p w14:paraId="6C5EFDF7">
      <w:pPr>
        <w:ind w:firstLine="708"/>
        <w:jc w:val="both"/>
        <w:rPr>
          <w:sz w:val="28"/>
        </w:rPr>
      </w:pPr>
      <w:r>
        <w:rPr>
          <w:sz w:val="28"/>
        </w:rPr>
        <w:t>4.2. Про встановлення розміру орендної плати за оренду нежитлових приміщень, що перебувають на балансі КП «Дрогобицький ринок».</w:t>
      </w:r>
    </w:p>
    <w:p w14:paraId="40336C5D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4.3. Про включення до переліку першого типу об’єктів комунальної власності територіальної громади в особі Дрогобицької міської ради, які підлягають передачі в оренду шляхом проведення електронного аукціону.</w:t>
      </w:r>
    </w:p>
    <w:p w14:paraId="02BB57D5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4.4. Про включення до переліку другого типу об’єктів комунальної  власності територіальної громади в особі Дрогобицької міської ради та надання дозволу на укладення договору оренди нежитлових приміщень.</w:t>
      </w:r>
    </w:p>
    <w:p w14:paraId="4C2358EE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4.5. Про</w:t>
      </w:r>
      <w:r>
        <w:rPr>
          <w:sz w:val="28"/>
          <w:szCs w:val="28"/>
        </w:rPr>
        <w:t xml:space="preserve"> дострокове припинення договору оренди нерухомого майна, що належить до комунальної власності Дрогобицької міської територіальної громади за адресою: м. Дрогобич, вул. Самбірська, 76, пл. 112,8 кв.м.</w:t>
      </w:r>
    </w:p>
    <w:p w14:paraId="01AD8A70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4.6. Про приватизацію шляхом проведення електронного аукціону з умовами нежитлового приміщення </w:t>
      </w:r>
      <w:r>
        <w:rPr>
          <w:sz w:val="28"/>
          <w:szCs w:val="28"/>
        </w:rPr>
        <w:t>за адресою: м. Дрогобич, вул. В. Великого, 46, прим. 133.</w:t>
      </w:r>
    </w:p>
    <w:p w14:paraId="634E018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4.7. Про приватизацію шляхом проведення електронного аукціону з умовами нежитлового приміщення </w:t>
      </w:r>
      <w:r>
        <w:rPr>
          <w:sz w:val="28"/>
          <w:szCs w:val="28"/>
        </w:rPr>
        <w:t xml:space="preserve">за адресою: м. Стебник, вул. Грушевського М., буд. 2, прим. 2. </w:t>
      </w:r>
    </w:p>
    <w:p w14:paraId="6C45E07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Земельні питання.</w:t>
      </w:r>
    </w:p>
    <w:p w14:paraId="0A3D0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Про відмову у внесенні змін у рішення, у розірванні договору оренди земельної ділянки, у включенні до переліку земельних ділянок, які підлягають продажу на земельних торгах, у наданні дозволу на виготовлення </w:t>
      </w:r>
    </w:p>
    <w:p w14:paraId="3925C01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проекту землеустрою щодо відведення земельної ділянки, у наданні згоди на затвердження технічної документації із землеустрою щодо поділу та об’єднання земельних ділянок, у наданні згоди  на  припинення дії договорів оренди землі.</w:t>
      </w:r>
    </w:p>
    <w:p w14:paraId="5138ADDD">
      <w:pPr>
        <w:pStyle w:val="1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20"/>
          <w:b w:val="0"/>
          <w:color w:val="212529"/>
          <w:sz w:val="28"/>
          <w:szCs w:val="28"/>
          <w:shd w:val="clear" w:color="auto" w:fill="FFFFFF"/>
          <w:lang w:val="uk-UA"/>
        </w:rPr>
      </w:pPr>
      <w:r>
        <w:rPr>
          <w:rStyle w:val="20"/>
          <w:b w:val="0"/>
          <w:color w:val="212529"/>
          <w:sz w:val="28"/>
          <w:szCs w:val="28"/>
          <w:shd w:val="clear" w:color="auto" w:fill="FFFFFF"/>
          <w:lang w:val="uk-UA"/>
        </w:rPr>
        <w:t xml:space="preserve">5.2. </w:t>
      </w:r>
      <w:r>
        <w:rPr>
          <w:rStyle w:val="20"/>
          <w:b w:val="0"/>
          <w:color w:val="212529"/>
          <w:sz w:val="28"/>
          <w:szCs w:val="28"/>
          <w:shd w:val="clear" w:color="auto" w:fill="FFFFFF"/>
        </w:rPr>
        <w:t>Про внесення змін у рішення Дрогобицької міської ради</w:t>
      </w:r>
      <w:r>
        <w:rPr>
          <w:rStyle w:val="20"/>
          <w:b w:val="0"/>
          <w:color w:val="212529"/>
          <w:sz w:val="28"/>
          <w:szCs w:val="28"/>
          <w:shd w:val="clear" w:color="auto" w:fill="FFFFFF"/>
          <w:lang w:val="uk-UA"/>
        </w:rPr>
        <w:t>.</w:t>
      </w:r>
    </w:p>
    <w:p w14:paraId="5A8A54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Про затвердження матеріалів проекту землеустрою щодо відведення земельної ділянки під об’єктами нерухомого майна та передачу в оренду земельної ділянки.</w:t>
      </w:r>
    </w:p>
    <w:p w14:paraId="0329538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Про затвердження технічних документацій з землеустрою щодо встановлення меж земельних ділянок в натурі (на місцевості),  для будівництва та обслуговування житлових будинків,  господарських будівель і споруд (присадибна ділянка) та передачу у власність земельних ділянок під наявними житловими будинками громадян.</w:t>
      </w:r>
    </w:p>
    <w:p w14:paraId="4208A41D">
      <w:pPr>
        <w:ind w:firstLine="708"/>
        <w:jc w:val="both"/>
        <w:rPr>
          <w:rStyle w:val="20"/>
          <w:b w:val="0"/>
          <w:color w:val="212529"/>
          <w:sz w:val="27"/>
          <w:szCs w:val="27"/>
          <w:shd w:val="clear" w:color="auto" w:fill="FFFFFF"/>
        </w:rPr>
      </w:pPr>
      <w:r>
        <w:rPr>
          <w:rStyle w:val="20"/>
          <w:b w:val="0"/>
          <w:color w:val="212529"/>
          <w:sz w:val="27"/>
          <w:szCs w:val="27"/>
          <w:shd w:val="clear" w:color="auto" w:fill="FFFFFF"/>
        </w:rPr>
        <w:t xml:space="preserve">5.5. Про затвердження матеріалів проекту землеустрою щодо відведення </w:t>
      </w:r>
    </w:p>
    <w:p w14:paraId="0C219379">
      <w:pPr>
        <w:jc w:val="both"/>
        <w:rPr>
          <w:rStyle w:val="20"/>
          <w:b w:val="0"/>
          <w:color w:val="212529"/>
          <w:sz w:val="27"/>
          <w:szCs w:val="27"/>
          <w:shd w:val="clear" w:color="auto" w:fill="FFFFFF"/>
        </w:rPr>
      </w:pPr>
      <w:r>
        <w:rPr>
          <w:rStyle w:val="20"/>
          <w:b w:val="0"/>
          <w:color w:val="212529"/>
          <w:sz w:val="27"/>
          <w:szCs w:val="27"/>
          <w:shd w:val="clear" w:color="auto" w:fill="FFFFFF"/>
        </w:rPr>
        <w:t>земельної ділянки, цільове призначення якої змінюється.</w:t>
      </w:r>
    </w:p>
    <w:p w14:paraId="2DAAC0A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5.6. Про затвердження матеріалів технічної документації із землеустрою</w:t>
      </w:r>
    </w:p>
    <w:p w14:paraId="21D5A89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щодо інвентаризації земель.</w:t>
      </w:r>
    </w:p>
    <w:p w14:paraId="77A48BF8">
      <w:pPr>
        <w:ind w:right="-2" w:firstLine="708"/>
        <w:jc w:val="both"/>
        <w:rPr>
          <w:rStyle w:val="20"/>
          <w:b w:val="0"/>
          <w:color w:val="212529"/>
          <w:sz w:val="28"/>
          <w:szCs w:val="27"/>
          <w:shd w:val="clear" w:color="auto" w:fill="FFFFFF"/>
        </w:rPr>
      </w:pPr>
      <w:r>
        <w:rPr>
          <w:rStyle w:val="20"/>
          <w:b w:val="0"/>
          <w:color w:val="212529"/>
          <w:sz w:val="28"/>
          <w:szCs w:val="27"/>
          <w:shd w:val="clear" w:color="auto" w:fill="FFFFFF"/>
        </w:rPr>
        <w:t>5.7. Про затвердження матеріалів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14:paraId="68F96FC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5.8. Про затвердження матеріалів  проекту землеустрою щодо відведення земельної ділянки та передачу у власність земельної ділянки </w:t>
      </w:r>
      <w:r>
        <w:rPr>
          <w:color w:val="000000"/>
          <w:sz w:val="28"/>
          <w:szCs w:val="28"/>
        </w:rPr>
        <w:t>для будівництва та обслуговування житлового будинку, господарських будівель і споруд.</w:t>
      </w:r>
    </w:p>
    <w:p w14:paraId="3A94971A">
      <w:pPr>
        <w:pStyle w:val="1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20"/>
          <w:b w:val="0"/>
          <w:color w:val="212529"/>
          <w:sz w:val="28"/>
          <w:szCs w:val="28"/>
          <w:lang w:val="uk-UA"/>
        </w:rPr>
      </w:pPr>
      <w:r>
        <w:rPr>
          <w:rStyle w:val="20"/>
          <w:b w:val="0"/>
          <w:color w:val="212529"/>
          <w:sz w:val="28"/>
          <w:szCs w:val="28"/>
          <w:lang w:val="uk-UA"/>
        </w:rPr>
        <w:t>5.9. Про затвердження матеріалів технічної документацій із землеустрою</w:t>
      </w:r>
    </w:p>
    <w:p w14:paraId="0ABA723A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rStyle w:val="20"/>
          <w:b w:val="0"/>
          <w:color w:val="212529"/>
          <w:sz w:val="28"/>
          <w:szCs w:val="28"/>
          <w:shd w:val="clear" w:color="auto" w:fill="FFFFFF"/>
          <w:lang w:val="uk-UA"/>
        </w:rPr>
      </w:pPr>
      <w:r>
        <w:rPr>
          <w:rStyle w:val="20"/>
          <w:b w:val="0"/>
          <w:color w:val="212529"/>
          <w:sz w:val="28"/>
          <w:szCs w:val="28"/>
          <w:lang w:val="uk-UA"/>
        </w:rPr>
        <w:t>щодо поділу та об’єднання земельних ділянок</w:t>
      </w:r>
      <w:r>
        <w:rPr>
          <w:rStyle w:val="20"/>
          <w:b w:val="0"/>
          <w:color w:val="212529"/>
          <w:sz w:val="28"/>
          <w:szCs w:val="28"/>
          <w:shd w:val="clear" w:color="auto" w:fill="FFFFFF"/>
          <w:lang w:val="uk-UA"/>
        </w:rPr>
        <w:t xml:space="preserve"> та передачу в оренду земельних ділянок.</w:t>
      </w:r>
    </w:p>
    <w:p w14:paraId="318B0018">
      <w:pPr>
        <w:ind w:firstLine="708"/>
        <w:jc w:val="both"/>
        <w:rPr>
          <w:rStyle w:val="20"/>
          <w:b w:val="0"/>
          <w:sz w:val="28"/>
          <w:szCs w:val="28"/>
          <w:shd w:val="clear" w:color="auto" w:fill="FFFFFF"/>
        </w:rPr>
      </w:pPr>
      <w:r>
        <w:rPr>
          <w:rStyle w:val="20"/>
          <w:b w:val="0"/>
          <w:sz w:val="28"/>
          <w:szCs w:val="28"/>
          <w:shd w:val="clear" w:color="auto" w:fill="FFFFFF"/>
        </w:rPr>
        <w:t>5.10. Про надання дозволу на розроблення проекту землеустрою щодо відведення земельної ділянки для будівництва і обслуговування багатоквартирного житлового будинку .</w:t>
      </w:r>
    </w:p>
    <w:p w14:paraId="70C788C6">
      <w:pPr>
        <w:ind w:firstLine="708"/>
        <w:jc w:val="both"/>
        <w:rPr>
          <w:rStyle w:val="20"/>
          <w:rFonts w:ascii="Lato" w:hAnsi="Lato"/>
          <w:b w:val="0"/>
          <w:color w:val="212529"/>
          <w:sz w:val="28"/>
          <w:szCs w:val="28"/>
          <w:shd w:val="clear" w:color="auto" w:fill="FFFFFF"/>
        </w:rPr>
      </w:pPr>
      <w:r>
        <w:rPr>
          <w:rStyle w:val="20"/>
          <w:rFonts w:ascii="Lato" w:hAnsi="Lato"/>
          <w:b w:val="0"/>
          <w:color w:val="212529"/>
          <w:sz w:val="28"/>
          <w:szCs w:val="28"/>
          <w:shd w:val="clear" w:color="auto" w:fill="FFFFFF"/>
        </w:rPr>
        <w:t>5.11. Про надання дозволу на розроблення проект</w:t>
      </w:r>
      <w:r>
        <w:rPr>
          <w:rStyle w:val="20"/>
          <w:b w:val="0"/>
          <w:color w:val="212529"/>
          <w:sz w:val="28"/>
          <w:szCs w:val="28"/>
          <w:shd w:val="clear" w:color="auto" w:fill="FFFFFF"/>
        </w:rPr>
        <w:t>у</w:t>
      </w:r>
      <w:r>
        <w:rPr>
          <w:rStyle w:val="20"/>
          <w:rFonts w:ascii="Lato" w:hAnsi="Lato"/>
          <w:b w:val="0"/>
          <w:color w:val="212529"/>
          <w:sz w:val="28"/>
          <w:szCs w:val="28"/>
          <w:shd w:val="clear" w:color="auto" w:fill="FFFFFF"/>
        </w:rPr>
        <w:t xml:space="preserve"> землеустрою щодо відведення земельн</w:t>
      </w:r>
      <w:r>
        <w:rPr>
          <w:rStyle w:val="20"/>
          <w:b w:val="0"/>
          <w:color w:val="212529"/>
          <w:sz w:val="28"/>
          <w:szCs w:val="28"/>
          <w:shd w:val="clear" w:color="auto" w:fill="FFFFFF"/>
        </w:rPr>
        <w:t>ої</w:t>
      </w:r>
      <w:r>
        <w:rPr>
          <w:rStyle w:val="20"/>
          <w:rFonts w:ascii="Lato" w:hAnsi="Lato"/>
          <w:b w:val="0"/>
          <w:color w:val="212529"/>
          <w:sz w:val="28"/>
          <w:szCs w:val="28"/>
          <w:shd w:val="clear" w:color="auto" w:fill="FFFFFF"/>
        </w:rPr>
        <w:t xml:space="preserve"> ділянк</w:t>
      </w:r>
      <w:r>
        <w:rPr>
          <w:rStyle w:val="20"/>
          <w:b w:val="0"/>
          <w:color w:val="212529"/>
          <w:sz w:val="28"/>
          <w:szCs w:val="28"/>
          <w:shd w:val="clear" w:color="auto" w:fill="FFFFFF"/>
        </w:rPr>
        <w:t>и</w:t>
      </w:r>
      <w:r>
        <w:rPr>
          <w:rStyle w:val="20"/>
          <w:rFonts w:ascii="Lato" w:hAnsi="Lato"/>
          <w:b w:val="0"/>
          <w:color w:val="212529"/>
          <w:sz w:val="28"/>
          <w:szCs w:val="28"/>
          <w:shd w:val="clear" w:color="auto" w:fill="FFFFFF"/>
        </w:rPr>
        <w:t xml:space="preserve"> для городництва .</w:t>
      </w:r>
    </w:p>
    <w:p w14:paraId="5D80C2CC">
      <w:pPr>
        <w:shd w:val="clear" w:color="auto" w:fill="FFFFFF"/>
        <w:ind w:firstLine="708"/>
        <w:jc w:val="both"/>
        <w:textAlignment w:val="baseline"/>
        <w:rPr>
          <w:color w:val="212529"/>
          <w:sz w:val="28"/>
          <w:szCs w:val="28"/>
          <w:lang w:eastAsia="uk-UA"/>
        </w:rPr>
      </w:pPr>
      <w:r>
        <w:rPr>
          <w:bCs/>
          <w:color w:val="212529"/>
          <w:sz w:val="28"/>
          <w:szCs w:val="28"/>
          <w:lang w:eastAsia="uk-UA"/>
        </w:rPr>
        <w:t>5.12. Про затвердження матеріалів проектів землеустрою щодо відведення земельних ділянок та передачу їх у постійне користування для будівництва та обслуговування будівель закладів культурно-просвітницького</w:t>
      </w:r>
    </w:p>
    <w:p w14:paraId="0B049D7D">
      <w:pPr>
        <w:shd w:val="clear" w:color="auto" w:fill="FFFFFF"/>
        <w:jc w:val="both"/>
        <w:textAlignment w:val="baseline"/>
        <w:rPr>
          <w:bCs/>
          <w:color w:val="212529"/>
          <w:sz w:val="28"/>
          <w:szCs w:val="28"/>
          <w:lang w:eastAsia="uk-UA"/>
        </w:rPr>
      </w:pPr>
      <w:r>
        <w:rPr>
          <w:bCs/>
          <w:color w:val="212529"/>
          <w:sz w:val="28"/>
          <w:szCs w:val="28"/>
          <w:lang w:eastAsia="uk-UA"/>
        </w:rPr>
        <w:t>Обслуговування.</w:t>
      </w:r>
    </w:p>
    <w:p w14:paraId="265DA10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5.13. Про надання дозволу на виготовлення </w:t>
      </w:r>
      <w:r>
        <w:rPr>
          <w:bCs/>
          <w:sz w:val="28"/>
          <w:szCs w:val="28"/>
        </w:rPr>
        <w:t>проекту</w:t>
      </w:r>
      <w:r>
        <w:rPr>
          <w:sz w:val="28"/>
          <w:szCs w:val="28"/>
        </w:rPr>
        <w:t xml:space="preserve"> землеустрою щодо відведення земельних ділянок під об’єктами нерухомого майна</w:t>
      </w:r>
      <w:r>
        <w:rPr>
          <w:color w:val="000000"/>
          <w:sz w:val="28"/>
          <w:szCs w:val="28"/>
        </w:rPr>
        <w:t xml:space="preserve"> .</w:t>
      </w:r>
    </w:p>
    <w:p w14:paraId="6A469216">
      <w:pPr>
        <w:pStyle w:val="1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20"/>
          <w:b w:val="0"/>
          <w:color w:val="212529"/>
          <w:sz w:val="28"/>
          <w:szCs w:val="28"/>
          <w:lang w:val="uk-UA"/>
        </w:rPr>
      </w:pPr>
      <w:r>
        <w:rPr>
          <w:rStyle w:val="20"/>
          <w:b w:val="0"/>
          <w:color w:val="212529"/>
          <w:sz w:val="28"/>
          <w:szCs w:val="28"/>
          <w:lang w:val="uk-UA"/>
        </w:rPr>
        <w:t xml:space="preserve">5.14. </w:t>
      </w:r>
      <w:r>
        <w:rPr>
          <w:rStyle w:val="20"/>
          <w:b w:val="0"/>
          <w:color w:val="212529"/>
          <w:sz w:val="28"/>
          <w:szCs w:val="28"/>
        </w:rPr>
        <w:t>Про надання в оренду</w:t>
      </w:r>
      <w:r>
        <w:rPr>
          <w:rStyle w:val="20"/>
          <w:b w:val="0"/>
          <w:color w:val="212529"/>
          <w:sz w:val="28"/>
          <w:szCs w:val="28"/>
          <w:lang w:val="uk-UA"/>
        </w:rPr>
        <w:t xml:space="preserve"> </w:t>
      </w:r>
      <w:r>
        <w:rPr>
          <w:rStyle w:val="20"/>
          <w:b w:val="0"/>
          <w:color w:val="212529"/>
          <w:sz w:val="28"/>
          <w:szCs w:val="28"/>
        </w:rPr>
        <w:t>земельних ділянок</w:t>
      </w:r>
      <w:r>
        <w:rPr>
          <w:rStyle w:val="20"/>
          <w:b w:val="0"/>
          <w:color w:val="212529"/>
          <w:sz w:val="28"/>
          <w:szCs w:val="28"/>
          <w:lang w:val="uk-UA"/>
        </w:rPr>
        <w:t>.</w:t>
      </w:r>
    </w:p>
    <w:p w14:paraId="17E77D55">
      <w:pPr>
        <w:pStyle w:val="1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5.15. </w:t>
      </w:r>
      <w:r>
        <w:rPr>
          <w:bCs/>
          <w:sz w:val="28"/>
          <w:szCs w:val="28"/>
        </w:rPr>
        <w:t xml:space="preserve">Про надання дозволу </w:t>
      </w:r>
      <w:r>
        <w:rPr>
          <w:sz w:val="28"/>
          <w:szCs w:val="28"/>
        </w:rPr>
        <w:t>на виготовлення технічної документації із землеустрою щодо інвентаризації земельної ділянки</w:t>
      </w:r>
      <w:r>
        <w:rPr>
          <w:sz w:val="28"/>
          <w:szCs w:val="28"/>
          <w:lang w:val="uk-UA"/>
        </w:rPr>
        <w:t>.</w:t>
      </w:r>
    </w:p>
    <w:p w14:paraId="7F5059BE">
      <w:pPr>
        <w:pStyle w:val="1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rStyle w:val="20"/>
          <w:b w:val="0"/>
          <w:color w:val="212529"/>
          <w:sz w:val="28"/>
          <w:szCs w:val="28"/>
          <w:lang w:val="uk-UA"/>
        </w:rPr>
        <w:t xml:space="preserve">5.16. </w:t>
      </w:r>
      <w:r>
        <w:rPr>
          <w:rStyle w:val="20"/>
          <w:b w:val="0"/>
          <w:color w:val="212529"/>
          <w:sz w:val="28"/>
          <w:szCs w:val="28"/>
        </w:rPr>
        <w:t>Про</w:t>
      </w:r>
      <w:r>
        <w:rPr>
          <w:rStyle w:val="20"/>
          <w:color w:val="21252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дозволу на розроблення технічної документації із землеустрою </w:t>
      </w:r>
      <w:r>
        <w:rPr>
          <w:sz w:val="28"/>
          <w:szCs w:val="28"/>
          <w:lang w:val="uk-UA"/>
        </w:rPr>
        <w:t>щодо поділу та об’єднання земельних ділянок.</w:t>
      </w:r>
    </w:p>
    <w:p w14:paraId="52D6E30A">
      <w:pPr>
        <w:pStyle w:val="1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12529"/>
          <w:sz w:val="28"/>
          <w:szCs w:val="28"/>
          <w:lang w:val="uk-UA"/>
        </w:rPr>
      </w:pPr>
      <w:r>
        <w:rPr>
          <w:rStyle w:val="20"/>
          <w:b w:val="0"/>
          <w:color w:val="212529"/>
          <w:sz w:val="28"/>
          <w:szCs w:val="28"/>
          <w:lang w:val="uk-UA"/>
        </w:rPr>
        <w:t xml:space="preserve">5.17. </w:t>
      </w:r>
      <w:r>
        <w:rPr>
          <w:rStyle w:val="20"/>
          <w:b w:val="0"/>
          <w:color w:val="212529"/>
          <w:sz w:val="28"/>
          <w:szCs w:val="28"/>
        </w:rPr>
        <w:t>Про надання в оренду</w:t>
      </w:r>
      <w:r>
        <w:rPr>
          <w:rStyle w:val="20"/>
          <w:b w:val="0"/>
          <w:color w:val="212529"/>
          <w:sz w:val="28"/>
          <w:szCs w:val="28"/>
          <w:lang w:val="uk-UA"/>
        </w:rPr>
        <w:t xml:space="preserve"> </w:t>
      </w:r>
      <w:r>
        <w:rPr>
          <w:rStyle w:val="20"/>
          <w:b w:val="0"/>
          <w:color w:val="212529"/>
          <w:sz w:val="28"/>
          <w:szCs w:val="28"/>
        </w:rPr>
        <w:t>земельних ділянок</w:t>
      </w:r>
      <w:r>
        <w:rPr>
          <w:rStyle w:val="20"/>
          <w:color w:val="212529"/>
          <w:sz w:val="28"/>
          <w:szCs w:val="28"/>
        </w:rPr>
        <w:t> </w:t>
      </w:r>
      <w:r>
        <w:rPr>
          <w:color w:val="212529"/>
          <w:sz w:val="28"/>
          <w:szCs w:val="28"/>
        </w:rPr>
        <w:t>під об’єктами нерухомого майна</w:t>
      </w:r>
      <w:r>
        <w:rPr>
          <w:color w:val="212529"/>
          <w:sz w:val="28"/>
          <w:szCs w:val="28"/>
          <w:lang w:val="uk-UA"/>
        </w:rPr>
        <w:t>.</w:t>
      </w:r>
    </w:p>
    <w:p w14:paraId="42BC2E2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5.18. Про припинення права оренди земельних ділянок, про розірвання </w:t>
      </w:r>
    </w:p>
    <w:p w14:paraId="0F37A4D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договорів оренди землі та про надання в оренду земельних ділянок.</w:t>
      </w:r>
    </w:p>
    <w:p w14:paraId="3C1DD7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5.19. Про продовження терміну дії рішення міської ради.  </w:t>
      </w:r>
    </w:p>
    <w:p w14:paraId="28F4E9AE">
      <w:pPr>
        <w:ind w:firstLine="709"/>
        <w:jc w:val="both"/>
      </w:pPr>
    </w:p>
    <w:p w14:paraId="017F1B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Різне.</w:t>
      </w:r>
    </w:p>
    <w:p w14:paraId="3AD53738">
      <w:pPr>
        <w:ind w:firstLine="709"/>
        <w:jc w:val="both"/>
        <w:rPr>
          <w:sz w:val="28"/>
          <w:szCs w:val="28"/>
        </w:rPr>
      </w:pPr>
    </w:p>
    <w:p w14:paraId="0260CA48">
      <w:pPr>
        <w:pStyle w:val="1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Молитва.</w:t>
      </w:r>
    </w:p>
    <w:p w14:paraId="0DDFA9E9">
      <w:pPr>
        <w:pStyle w:val="1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14:paraId="49C379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запропонував обрати секретарем сесії Марту Слотило.</w:t>
      </w:r>
    </w:p>
    <w:p w14:paraId="2CB594A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за –   23 </w:t>
      </w:r>
    </w:p>
    <w:p w14:paraId="6AF152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36A0A6E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275ACB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1)</w:t>
      </w:r>
    </w:p>
    <w:p w14:paraId="5F124AD0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14:paraId="1F5A56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запропонував обрати лічильну комісію у складі: Оксани Стебельської та Юрія Кушлика.</w:t>
      </w:r>
    </w:p>
    <w:p w14:paraId="607F0B7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26</w:t>
      </w:r>
    </w:p>
    <w:p w14:paraId="56FCB86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3A42196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434F3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2)</w:t>
      </w:r>
    </w:p>
    <w:p w14:paraId="5F506999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2CB87ECB">
      <w:pPr>
        <w:pStyle w:val="1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Виголошення звернень, запитань, повідомлень.</w:t>
      </w:r>
    </w:p>
    <w:p w14:paraId="57E9FD72">
      <w:pPr>
        <w:pStyle w:val="1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14:paraId="3BB2B259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Богдан Звір – </w:t>
      </w:r>
      <w:r>
        <w:rPr>
          <w:color w:val="000000" w:themeColor="text1"/>
          <w:sz w:val="28"/>
          <w:szCs w:val="28"/>
          <w:lang w:val="uk-UA"/>
        </w:rPr>
        <w:t>порушив низку питань, а саме:</w:t>
      </w:r>
    </w:p>
    <w:p w14:paraId="344C95FD">
      <w:pPr>
        <w:pStyle w:val="1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необхідність впорядкування дитячого майданчика на вул. Стрийській, біля відпочинкового комплексу “Зефір”;</w:t>
      </w:r>
    </w:p>
    <w:p w14:paraId="2A6C3877">
      <w:pPr>
        <w:pStyle w:val="19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- щодо необхідності заміни ламп вуличного освітлення у м. Дрогобичі на вул. Раневицькій та у с. Монастир - Лішнянський;</w:t>
      </w:r>
    </w:p>
    <w:p w14:paraId="2331AD77">
      <w:pPr>
        <w:pStyle w:val="19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- нанесення дорожньої розмітки “школа”, біля гімназії № 16;</w:t>
      </w:r>
    </w:p>
    <w:p w14:paraId="4DCEC407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- усунення підтоплення підвальних приміщень будівель на вул.Задубичній, які належать механіко – технологічному коледжу;</w:t>
      </w:r>
    </w:p>
    <w:p w14:paraId="155B6DDB">
      <w:pPr>
        <w:pStyle w:val="1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- провести заміну водогону та заміну бордюр біля коледжу.</w:t>
      </w:r>
    </w:p>
    <w:p w14:paraId="6A7FA5F3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14:paraId="5FA74CF0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Павло Цвігун – </w:t>
      </w:r>
      <w:r>
        <w:rPr>
          <w:color w:val="000000" w:themeColor="text1"/>
          <w:sz w:val="28"/>
          <w:szCs w:val="28"/>
          <w:lang w:val="uk-UA"/>
        </w:rPr>
        <w:t>розробити та затвердити програму підтримки військовослужбовців, які проходять військову службу за контрактом (добровольців).</w:t>
      </w:r>
    </w:p>
    <w:p w14:paraId="605B90BE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14:paraId="43465FC2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Роман Курчик – </w:t>
      </w:r>
      <w:r>
        <w:rPr>
          <w:color w:val="000000" w:themeColor="text1"/>
          <w:sz w:val="28"/>
          <w:szCs w:val="28"/>
          <w:lang w:val="uk-UA"/>
        </w:rPr>
        <w:t>порушив питання щодо незадовільного стану тимчасового мосту на відрізку об’їзної дороги Трускавець- Дрогобич, біля с. Почаєвичі.</w:t>
      </w:r>
    </w:p>
    <w:p w14:paraId="33F0441C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14:paraId="618CECEF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Марта Слотило</w:t>
      </w:r>
      <w:r>
        <w:rPr>
          <w:color w:val="000000" w:themeColor="text1"/>
          <w:sz w:val="28"/>
          <w:szCs w:val="28"/>
          <w:lang w:val="uk-UA"/>
        </w:rPr>
        <w:t xml:space="preserve"> – порушила питання щодо ТЦ “ПАРК”, а саме:</w:t>
      </w:r>
    </w:p>
    <w:p w14:paraId="128EFA17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 xml:space="preserve"> - запропонувала при укладанні договору оренди на користування земельною ділянкою керуватися новою нормативно – грошовою оцінкою;</w:t>
      </w:r>
    </w:p>
    <w:p w14:paraId="21F99600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- укласти договір оренди на земельну ділянку на якій знаходиться парківка;</w:t>
      </w:r>
    </w:p>
    <w:p w14:paraId="4288C796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- внести зміни в окремі пункти та підпункти рішення, привівши його у відповідність;</w:t>
      </w:r>
    </w:p>
    <w:p w14:paraId="1AF04B0D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- зобов’язати керівництво ТЦ “ПАРК” провести за власний кошт ремонт частини дорожнього покриття на вул. В.Великого, зруйнованої внаслідок будівництва торгового центру;</w:t>
      </w:r>
    </w:p>
    <w:p w14:paraId="51509DB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Михайло Задорожний – </w:t>
      </w:r>
      <w:r>
        <w:rPr>
          <w:sz w:val="28"/>
          <w:szCs w:val="28"/>
        </w:rPr>
        <w:t xml:space="preserve">у доповнення до звернення Марти Слотило запропонував зобов’язати керівництво торгового центру зреалізувати усі об’єкти, заплановані  до початку будівництва. </w:t>
      </w:r>
    </w:p>
    <w:p w14:paraId="3A1F0235">
      <w:pPr>
        <w:jc w:val="both"/>
        <w:rPr>
          <w:b/>
          <w:sz w:val="28"/>
          <w:szCs w:val="28"/>
        </w:rPr>
      </w:pPr>
    </w:p>
    <w:p w14:paraId="72447E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СЛУХАЛИ: </w:t>
      </w:r>
      <w:r>
        <w:rPr>
          <w:sz w:val="28"/>
          <w:szCs w:val="28"/>
        </w:rPr>
        <w:t>Про затвердження  порядку денного LІ</w:t>
      </w:r>
      <w:r>
        <w:rPr>
          <w:b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сесії Дрогобицької міської ради.</w:t>
      </w:r>
    </w:p>
    <w:p w14:paraId="4F2809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проекту рішення за основу. </w:t>
      </w:r>
    </w:p>
    <w:p w14:paraId="2AEFE69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27</w:t>
      </w:r>
    </w:p>
    <w:p w14:paraId="51A869E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563E637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7D75B9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3)</w:t>
      </w:r>
    </w:p>
    <w:p w14:paraId="619759D9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 до порядку денного (згідно з рішенням погоджувальної ради) питання “Про визнання повноважень депутата Дрогобицької міської ради</w:t>
      </w:r>
      <w:r>
        <w:rPr>
          <w:iCs/>
          <w:sz w:val="28"/>
          <w:szCs w:val="28"/>
        </w:rPr>
        <w:t>”.</w:t>
      </w:r>
    </w:p>
    <w:p w14:paraId="2D8ABBA1"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14:paraId="4BD370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27</w:t>
      </w:r>
    </w:p>
    <w:p w14:paraId="23516A6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64F688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5B59D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4)</w:t>
      </w:r>
    </w:p>
    <w:p w14:paraId="1B9EDD95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14:paraId="531FE5B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7F35E57">
      <w:pPr>
        <w:pStyle w:val="26"/>
        <w:widowControl/>
        <w:tabs>
          <w:tab w:val="left" w:pos="5670"/>
          <w:tab w:val="left" w:pos="5812"/>
        </w:tabs>
        <w:ind w:right="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 до порядку денного (згідно з рішенням погоджувальної ради) питання “</w:t>
      </w:r>
      <w:r>
        <w:rPr>
          <w:rStyle w:val="27"/>
          <w:b w:val="0"/>
          <w:sz w:val="28"/>
          <w:szCs w:val="28"/>
          <w:lang w:val="uk-UA" w:eastAsia="uk-UA"/>
        </w:rPr>
        <w:t>Про передачу функцій замовника з реконструкції доріг в м. Дрогобич Львівської області</w:t>
      </w:r>
      <w:r>
        <w:rPr>
          <w:sz w:val="28"/>
          <w:szCs w:val="28"/>
        </w:rPr>
        <w:t>”.</w:t>
      </w:r>
    </w:p>
    <w:p w14:paraId="57C2B114">
      <w:pPr>
        <w:jc w:val="both"/>
        <w:rPr>
          <w:sz w:val="28"/>
          <w:szCs w:val="28"/>
        </w:rPr>
      </w:pPr>
      <w:r>
        <w:rPr>
          <w:sz w:val="28"/>
          <w:szCs w:val="28"/>
        </w:rPr>
        <w:t>На голосування ставиться дана пропозиція.</w:t>
      </w:r>
    </w:p>
    <w:p w14:paraId="57D1E19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29</w:t>
      </w:r>
    </w:p>
    <w:p w14:paraId="2E450A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C51706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4B719B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5)</w:t>
      </w:r>
    </w:p>
    <w:p w14:paraId="40558169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14:paraId="2E3A44BD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0062F1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 до порядку денного (згідно з рішенням погоджувальної ради) питання “</w:t>
      </w:r>
      <w:r>
        <w:rPr>
          <w:rFonts w:eastAsia="Calibri"/>
          <w:bCs/>
          <w:sz w:val="28"/>
          <w:szCs w:val="28"/>
          <w:lang w:eastAsia="en-US"/>
        </w:rPr>
        <w:t>Про затвердження  Стратегії  розвитку Ліцею № 4 імені Лесі Українки Дрогобицької міської ради Львівської області на 2024-2029 роки</w:t>
      </w:r>
      <w:r>
        <w:rPr>
          <w:iCs/>
          <w:sz w:val="28"/>
          <w:szCs w:val="28"/>
        </w:rPr>
        <w:t>”.</w:t>
      </w:r>
      <w:r>
        <w:rPr>
          <w:sz w:val="28"/>
          <w:szCs w:val="28"/>
        </w:rPr>
        <w:t xml:space="preserve"> </w:t>
      </w:r>
    </w:p>
    <w:p w14:paraId="27E0289D"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14:paraId="61D701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21</w:t>
      </w:r>
    </w:p>
    <w:p w14:paraId="23DDDF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87F7A4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2460FD8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8)</w:t>
      </w:r>
    </w:p>
    <w:p w14:paraId="5A61CD29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14:paraId="022354FF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AF948BC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 до порядку денного (згідно з рішенням погоджувальної ради) питання “Про надання  дозволу на розроблення проекту землеустрою щодо відведення земельної ділянки для індивідуального садівництва</w:t>
      </w:r>
      <w:r>
        <w:rPr>
          <w:iCs/>
          <w:sz w:val="28"/>
          <w:szCs w:val="28"/>
        </w:rPr>
        <w:t>”.</w:t>
      </w:r>
    </w:p>
    <w:p w14:paraId="2065198F"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14:paraId="159FAB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20</w:t>
      </w:r>
    </w:p>
    <w:p w14:paraId="7057F26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4EE4279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3BE39A2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9)</w:t>
      </w:r>
    </w:p>
    <w:p w14:paraId="0925CF3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14:paraId="65216655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7587E22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на голосування ставиться прийняття рішення в цілому.</w:t>
      </w:r>
    </w:p>
    <w:p w14:paraId="564E50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25</w:t>
      </w:r>
    </w:p>
    <w:p w14:paraId="35759A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C53855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76BCE0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10)</w:t>
      </w:r>
    </w:p>
    <w:p w14:paraId="0D27CC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2621 (рішення № 2621 додається)</w:t>
      </w:r>
    </w:p>
    <w:p w14:paraId="41F2EE57">
      <w:pPr>
        <w:tabs>
          <w:tab w:val="left" w:pos="0"/>
        </w:tabs>
        <w:ind w:right="26"/>
        <w:jc w:val="both"/>
        <w:rPr>
          <w:b/>
          <w:sz w:val="28"/>
          <w:szCs w:val="28"/>
        </w:rPr>
      </w:pPr>
    </w:p>
    <w:p w14:paraId="2C65D147">
      <w:pPr>
        <w:tabs>
          <w:tab w:val="left" w:pos="0"/>
        </w:tabs>
        <w:ind w:right="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СЛУХАЛИ: </w:t>
      </w:r>
      <w:r>
        <w:rPr>
          <w:bCs/>
          <w:sz w:val="28"/>
          <w:szCs w:val="28"/>
          <w:lang w:eastAsia="zh-CN"/>
        </w:rPr>
        <w:t>Про визнання повноважень депутата Дрогобицької міської ради</w:t>
      </w:r>
      <w:r>
        <w:rPr>
          <w:sz w:val="28"/>
          <w:szCs w:val="28"/>
        </w:rPr>
        <w:t>.</w:t>
      </w:r>
    </w:p>
    <w:p w14:paraId="2E1B732D">
      <w:pPr>
        <w:tabs>
          <w:tab w:val="left" w:pos="0"/>
        </w:tabs>
        <w:ind w:right="26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>: Наталія Дем’яновська – голова Дрогобицької міської територіальної виборчої комісії.</w:t>
      </w:r>
    </w:p>
    <w:p w14:paraId="4BFA5DE5">
      <w:pPr>
        <w:tabs>
          <w:tab w:val="left" w:pos="0"/>
        </w:tabs>
        <w:ind w:right="26"/>
        <w:jc w:val="both"/>
        <w:rPr>
          <w:sz w:val="28"/>
        </w:rPr>
      </w:pPr>
      <w:r>
        <w:rPr>
          <w:sz w:val="28"/>
          <w:szCs w:val="28"/>
        </w:rPr>
        <w:t>Мар’яна Веселовська зачитала присягу депутата Дрогобицької міської ради восьмого скликання.</w:t>
      </w:r>
    </w:p>
    <w:p w14:paraId="45A300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5C6A06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27</w:t>
      </w:r>
    </w:p>
    <w:p w14:paraId="400F0D1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76D33C9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6E3CCBA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11)</w:t>
      </w:r>
    </w:p>
    <w:p w14:paraId="13121AD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2622 (рішення № 2622 додається)</w:t>
      </w:r>
    </w:p>
    <w:p w14:paraId="5205B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8155FE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запропонував змінити черговість голосування.</w:t>
      </w:r>
    </w:p>
    <w:p w14:paraId="58CC355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25</w:t>
      </w:r>
    </w:p>
    <w:p w14:paraId="662B8C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3EC9ED1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341151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12)</w:t>
      </w:r>
    </w:p>
    <w:p w14:paraId="38AEE793">
      <w:pPr>
        <w:jc w:val="both"/>
        <w:rPr>
          <w:sz w:val="28"/>
          <w:szCs w:val="28"/>
        </w:rPr>
      </w:pPr>
    </w:p>
    <w:p w14:paraId="50BD4CE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Бюджетні питання.</w:t>
      </w:r>
    </w:p>
    <w:p w14:paraId="1B0478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Оксана Савран – начальник фінансового управління.</w:t>
      </w:r>
    </w:p>
    <w:p w14:paraId="424E394C">
      <w:pPr>
        <w:jc w:val="both"/>
        <w:rPr>
          <w:sz w:val="28"/>
          <w:szCs w:val="28"/>
        </w:rPr>
      </w:pPr>
    </w:p>
    <w:p w14:paraId="7E76E717">
      <w:pPr>
        <w:jc w:val="both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3. СЛУХАЛИ:</w:t>
      </w:r>
      <w:r>
        <w:rPr>
          <w:sz w:val="28"/>
          <w:szCs w:val="28"/>
        </w:rPr>
        <w:t xml:space="preserve"> Про внесення змін до бюджету Дрогобицької міської територіальної громади на 2024 рік.</w:t>
      </w:r>
    </w:p>
    <w:p w14:paraId="37F604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3FAAD1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30</w:t>
      </w:r>
    </w:p>
    <w:p w14:paraId="108A377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3DA7C4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FF9D5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13)</w:t>
      </w:r>
    </w:p>
    <w:p w14:paraId="5096E2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2623 (рішення № 2623 додається)</w:t>
      </w:r>
    </w:p>
    <w:p w14:paraId="4CAFE5F6">
      <w:pPr>
        <w:pStyle w:val="5"/>
        <w:tabs>
          <w:tab w:val="left" w:pos="0"/>
        </w:tabs>
        <w:spacing w:before="0"/>
        <w:ind w:right="-1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14:paraId="720CFE76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4. СЛУХАЛИ: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Про надання компенсації коштів з резервного фонду бюджету Дрогобицької міської територіальної громади власнику житлового будинку № 11 по вул. Грушевського, в с. Монастир – Дережицький що потребує відновлення, який постраждав внаслідок пожежі, яка виникла 12 липня 2024 року.</w:t>
      </w:r>
      <w:r>
        <w:rPr>
          <w:b/>
          <w:bCs/>
          <w:sz w:val="28"/>
          <w:szCs w:val="28"/>
        </w:rPr>
        <w:t xml:space="preserve"> </w:t>
      </w:r>
    </w:p>
    <w:p w14:paraId="6A2D615A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Поставили питання:</w:t>
      </w:r>
    </w:p>
    <w:p w14:paraId="7D139544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 Задорожний</w:t>
      </w:r>
    </w:p>
    <w:p w14:paraId="6DD0EA72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Роман Курчик</w:t>
      </w:r>
    </w:p>
    <w:p w14:paraId="6208A63F">
      <w:pPr>
        <w:pStyle w:val="5"/>
        <w:tabs>
          <w:tab w:val="left" w:pos="0"/>
        </w:tabs>
        <w:spacing w:before="0"/>
        <w:ind w:right="-1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Тарас Кучма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– на голосування ставиться прийняття рішення за основу та в цілому.</w:t>
      </w:r>
    </w:p>
    <w:p w14:paraId="5E2A2BCD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</w:t>
      </w:r>
      <w:r>
        <w:rPr>
          <w:sz w:val="28"/>
          <w:szCs w:val="28"/>
          <w:lang w:val="ru-RU"/>
        </w:rPr>
        <w:t>9</w:t>
      </w:r>
    </w:p>
    <w:p w14:paraId="36159A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EDFEEB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3DF8315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  <w:lang w:val="ru-RU"/>
        </w:rPr>
        <w:t>14</w:t>
      </w:r>
      <w:r>
        <w:rPr>
          <w:sz w:val="28"/>
          <w:szCs w:val="28"/>
        </w:rPr>
        <w:t>)</w:t>
      </w:r>
    </w:p>
    <w:p w14:paraId="454F82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</w:t>
      </w:r>
      <w:r>
        <w:rPr>
          <w:sz w:val="28"/>
          <w:szCs w:val="28"/>
          <w:lang w:val="ru-RU"/>
        </w:rPr>
        <w:t>624</w:t>
      </w:r>
      <w:r>
        <w:rPr>
          <w:sz w:val="28"/>
          <w:szCs w:val="28"/>
        </w:rPr>
        <w:t xml:space="preserve"> (рішення № 262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додається)</w:t>
      </w:r>
    </w:p>
    <w:p w14:paraId="360F5127">
      <w:pPr>
        <w:ind w:firstLine="708"/>
        <w:jc w:val="both"/>
        <w:rPr>
          <w:b/>
          <w:sz w:val="28"/>
          <w:szCs w:val="28"/>
        </w:rPr>
      </w:pPr>
    </w:p>
    <w:p w14:paraId="4DB1004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Питання освіти.</w:t>
      </w:r>
    </w:p>
    <w:p w14:paraId="68F71B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Роман Грицай – голова постійної комісії ради.</w:t>
      </w:r>
    </w:p>
    <w:p w14:paraId="11ECC078">
      <w:pPr>
        <w:tabs>
          <w:tab w:val="left" w:pos="0"/>
        </w:tabs>
        <w:jc w:val="both"/>
        <w:rPr>
          <w:sz w:val="28"/>
          <w:szCs w:val="28"/>
        </w:rPr>
      </w:pPr>
    </w:p>
    <w:p w14:paraId="1EAB2E9C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 СЛУХАЛИ: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 організацію роботи закладів освіти Дрогобицької міської ради в умовах надзвичайних ситуацій та створення опорних закладів освіти.</w:t>
      </w:r>
    </w:p>
    <w:p w14:paraId="2329532F">
      <w:pPr>
        <w:shd w:val="clear" w:color="auto" w:fill="FFFFFF"/>
        <w:tabs>
          <w:tab w:val="left" w:pos="602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029795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30</w:t>
      </w:r>
    </w:p>
    <w:p w14:paraId="1532804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294546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1750802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15)</w:t>
      </w:r>
    </w:p>
    <w:p w14:paraId="453AD0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2625 (рішення № 2625 додається)</w:t>
      </w:r>
    </w:p>
    <w:p w14:paraId="3C45E18C">
      <w:pPr>
        <w:jc w:val="both"/>
        <w:rPr>
          <w:sz w:val="28"/>
          <w:szCs w:val="28"/>
        </w:rPr>
      </w:pPr>
    </w:p>
    <w:p w14:paraId="0D938500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6. СЛУХАЛИ</w:t>
      </w:r>
      <w:r>
        <w:rPr>
          <w:sz w:val="28"/>
          <w:szCs w:val="28"/>
        </w:rPr>
        <w:t xml:space="preserve">: </w:t>
      </w:r>
      <w:r>
        <w:rPr>
          <w:rFonts w:eastAsia="Calibri"/>
          <w:bCs/>
          <w:sz w:val="28"/>
          <w:szCs w:val="28"/>
          <w:lang w:eastAsia="en-US"/>
        </w:rPr>
        <w:t>Про затвердження  Стратегії  розвитку Ліцею № 4 імені Лесі Українки Дрогобицької міської ради Львівської області на 2024-2029 роки.</w:t>
      </w:r>
    </w:p>
    <w:p w14:paraId="7F608633">
      <w:pPr>
        <w:tabs>
          <w:tab w:val="left" w:pos="0"/>
        </w:tabs>
        <w:ind w:right="26"/>
        <w:jc w:val="both"/>
        <w:rPr>
          <w:color w:val="000000"/>
          <w:sz w:val="28"/>
          <w:szCs w:val="28"/>
        </w:rPr>
      </w:pPr>
      <w:r>
        <w:rPr>
          <w:rStyle w:val="27"/>
          <w:sz w:val="28"/>
          <w:szCs w:val="28"/>
          <w:lang w:eastAsia="uk-UA"/>
        </w:rPr>
        <w:t>Співдоповідач</w:t>
      </w:r>
      <w:r>
        <w:rPr>
          <w:rStyle w:val="27"/>
          <w:b w:val="0"/>
          <w:sz w:val="28"/>
          <w:szCs w:val="28"/>
          <w:lang w:eastAsia="uk-UA"/>
        </w:rPr>
        <w:t>: Наталія Гук – директор ліцею № 4</w:t>
      </w:r>
      <w:r>
        <w:rPr>
          <w:color w:val="000000"/>
          <w:sz w:val="28"/>
          <w:szCs w:val="28"/>
        </w:rPr>
        <w:t>.</w:t>
      </w:r>
    </w:p>
    <w:p w14:paraId="2B6206AD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0F7F05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28</w:t>
      </w:r>
    </w:p>
    <w:p w14:paraId="4EB569C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2253E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C1633D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16)</w:t>
      </w:r>
    </w:p>
    <w:p w14:paraId="3AA1E190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2626 (рішення № 2626 додається)</w:t>
      </w:r>
    </w:p>
    <w:p w14:paraId="693E9F3E">
      <w:pPr>
        <w:ind w:firstLine="708"/>
        <w:jc w:val="both"/>
        <w:rPr>
          <w:b/>
          <w:color w:val="000000"/>
          <w:kern w:val="36"/>
          <w:sz w:val="28"/>
          <w:szCs w:val="28"/>
        </w:rPr>
      </w:pPr>
    </w:p>
    <w:p w14:paraId="21D7E8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Питання майна громади.</w:t>
      </w:r>
    </w:p>
    <w:p w14:paraId="58DCF8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Юрій Кушлик – голова постійної комісії ради.</w:t>
      </w:r>
    </w:p>
    <w:p w14:paraId="3A2A5782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</w:p>
    <w:p w14:paraId="3D253B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 СЛУХАЛИ</w:t>
      </w:r>
      <w:r>
        <w:rPr>
          <w:sz w:val="28"/>
          <w:szCs w:val="28"/>
        </w:rPr>
        <w:t xml:space="preserve">: </w:t>
      </w:r>
      <w:r>
        <w:rPr>
          <w:bCs/>
          <w:color w:val="000000"/>
          <w:spacing w:val="2"/>
          <w:sz w:val="28"/>
          <w:szCs w:val="28"/>
        </w:rPr>
        <w:t>Про</w:t>
      </w:r>
      <w:r>
        <w:rPr>
          <w:sz w:val="28"/>
          <w:szCs w:val="28"/>
        </w:rPr>
        <w:t xml:space="preserve"> дострокове припинення договору оренди нерухомого майна, що належить до комунальної власності Дрогобицької міської територіальної громади за адресою: м. Дрогобич, вул. Самбірська, 76, пл. 112,8 кв.м.</w:t>
      </w:r>
    </w:p>
    <w:p w14:paraId="0C7A4D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2CAFD6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20</w:t>
      </w:r>
    </w:p>
    <w:p w14:paraId="65FBC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482FBBC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1</w:t>
      </w:r>
    </w:p>
    <w:p w14:paraId="7CF1C1E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17)</w:t>
      </w:r>
    </w:p>
    <w:p w14:paraId="229F04A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2627 (рішення № 2627 додається)</w:t>
      </w:r>
    </w:p>
    <w:p w14:paraId="23E71D68">
      <w:pPr>
        <w:tabs>
          <w:tab w:val="left" w:pos="0"/>
        </w:tabs>
        <w:jc w:val="both"/>
        <w:rPr>
          <w:sz w:val="28"/>
          <w:szCs w:val="28"/>
        </w:rPr>
      </w:pPr>
    </w:p>
    <w:p w14:paraId="412AECDB">
      <w:pPr>
        <w:jc w:val="both"/>
        <w:rPr>
          <w:sz w:val="28"/>
        </w:rPr>
      </w:pPr>
      <w:r>
        <w:rPr>
          <w:b/>
          <w:sz w:val="28"/>
          <w:szCs w:val="28"/>
        </w:rPr>
        <w:t>8. СЛУХАЛИ</w:t>
      </w:r>
      <w:r>
        <w:rPr>
          <w:sz w:val="28"/>
          <w:szCs w:val="28"/>
        </w:rPr>
        <w:t xml:space="preserve">: </w:t>
      </w:r>
      <w:r>
        <w:rPr>
          <w:sz w:val="28"/>
        </w:rPr>
        <w:t>Про передачу на баланс управління майна громади нежитлової будівлі за адресою: м. Дрогобич, вул. Самбірська, 76, площею 742,2 м. кв.</w:t>
      </w:r>
    </w:p>
    <w:p w14:paraId="5BA979AC">
      <w:pPr>
        <w:jc w:val="both"/>
        <w:rPr>
          <w:sz w:val="28"/>
        </w:rPr>
      </w:pPr>
      <w:r>
        <w:rPr>
          <w:sz w:val="28"/>
        </w:rPr>
        <w:t>Велося обговорення:</w:t>
      </w:r>
    </w:p>
    <w:p w14:paraId="6DEB095C">
      <w:pPr>
        <w:jc w:val="both"/>
        <w:rPr>
          <w:sz w:val="28"/>
        </w:rPr>
      </w:pPr>
      <w:r>
        <w:rPr>
          <w:sz w:val="28"/>
        </w:rPr>
        <w:t>Михайло Задорожний</w:t>
      </w:r>
    </w:p>
    <w:p w14:paraId="6F2D5175">
      <w:pPr>
        <w:jc w:val="both"/>
        <w:rPr>
          <w:sz w:val="28"/>
        </w:rPr>
      </w:pPr>
      <w:r>
        <w:rPr>
          <w:sz w:val="28"/>
        </w:rPr>
        <w:t>Юрій Кушлик</w:t>
      </w:r>
    </w:p>
    <w:p w14:paraId="76014998">
      <w:pPr>
        <w:jc w:val="both"/>
        <w:rPr>
          <w:sz w:val="28"/>
        </w:rPr>
      </w:pPr>
      <w:r>
        <w:rPr>
          <w:sz w:val="28"/>
        </w:rPr>
        <w:t>Тарас Кучма</w:t>
      </w:r>
    </w:p>
    <w:p w14:paraId="4AC8A6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1D33C37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21</w:t>
      </w:r>
    </w:p>
    <w:p w14:paraId="30F9859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47661D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4D97E55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18)</w:t>
      </w:r>
    </w:p>
    <w:p w14:paraId="63F62365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2628 (рішення № 2628 додається)</w:t>
      </w:r>
    </w:p>
    <w:p w14:paraId="5E129B6F">
      <w:pPr>
        <w:tabs>
          <w:tab w:val="left" w:pos="0"/>
        </w:tabs>
        <w:jc w:val="both"/>
        <w:rPr>
          <w:sz w:val="28"/>
          <w:szCs w:val="28"/>
        </w:rPr>
      </w:pPr>
    </w:p>
    <w:p w14:paraId="636CAA33">
      <w:pPr>
        <w:jc w:val="both"/>
        <w:rPr>
          <w:sz w:val="28"/>
        </w:rPr>
      </w:pPr>
      <w:r>
        <w:rPr>
          <w:b/>
          <w:sz w:val="28"/>
          <w:szCs w:val="28"/>
        </w:rPr>
        <w:t>9. СЛУХАЛИ</w:t>
      </w:r>
      <w:r>
        <w:rPr>
          <w:sz w:val="28"/>
          <w:szCs w:val="28"/>
        </w:rPr>
        <w:t xml:space="preserve">: </w:t>
      </w:r>
      <w:r>
        <w:rPr>
          <w:sz w:val="28"/>
        </w:rPr>
        <w:t>Про встановлення розміру орендної плати за оренду нежитлових приміщень, що перебувають на балансі КП “Дрогобицький ринок”.</w:t>
      </w:r>
    </w:p>
    <w:p w14:paraId="6F493799">
      <w:pPr>
        <w:pStyle w:val="19"/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71CC8AD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30</w:t>
      </w:r>
    </w:p>
    <w:p w14:paraId="2152A7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796DCE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7C4D4B6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19)</w:t>
      </w:r>
    </w:p>
    <w:p w14:paraId="228EF04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2629 (рішення № 2629 додається)</w:t>
      </w:r>
    </w:p>
    <w:p w14:paraId="62FD5782">
      <w:pPr>
        <w:jc w:val="both"/>
        <w:rPr>
          <w:b/>
          <w:sz w:val="28"/>
          <w:szCs w:val="28"/>
        </w:rPr>
      </w:pPr>
    </w:p>
    <w:p w14:paraId="6B05555E">
      <w:pPr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10. СЛУХАЛИ</w:t>
      </w:r>
      <w:r>
        <w:rPr>
          <w:sz w:val="28"/>
          <w:szCs w:val="28"/>
        </w:rPr>
        <w:t xml:space="preserve">: </w:t>
      </w:r>
      <w:r>
        <w:rPr>
          <w:bCs/>
          <w:color w:val="000000"/>
          <w:spacing w:val="2"/>
          <w:sz w:val="28"/>
          <w:szCs w:val="28"/>
        </w:rPr>
        <w:t>Про включення до переліку першого типу об’єктів комунальної власності територіальної громади в особі Дрогобицької міської ради, які підлягають передачі в оренду шляхом проведення електронного аукціону.</w:t>
      </w:r>
    </w:p>
    <w:p w14:paraId="46996815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0F85A02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29</w:t>
      </w:r>
    </w:p>
    <w:p w14:paraId="066191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52A206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80EC4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20)</w:t>
      </w:r>
    </w:p>
    <w:p w14:paraId="423143E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2630 (рішення № 2630 додається)</w:t>
      </w:r>
    </w:p>
    <w:p w14:paraId="6E88728D">
      <w:pPr>
        <w:pStyle w:val="32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9FBD19C">
      <w:pPr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11. СЛУХАЛИ: </w:t>
      </w:r>
      <w:r>
        <w:rPr>
          <w:bCs/>
          <w:color w:val="000000"/>
          <w:spacing w:val="2"/>
          <w:sz w:val="28"/>
          <w:szCs w:val="28"/>
        </w:rPr>
        <w:t>Про включення до переліку другого типу об’єктів комунальної  власності територіальної громади в особі Дрогобицької міської ради та надання дозволу на укладення договору оренди нежитлових приміщень.</w:t>
      </w:r>
    </w:p>
    <w:p w14:paraId="119635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Юрій Кушлик</w:t>
      </w:r>
      <w:r>
        <w:rPr>
          <w:sz w:val="28"/>
          <w:szCs w:val="28"/>
        </w:rPr>
        <w:t xml:space="preserve"> – запропонував доповнити дане рішення пунктом щодо включення до переліку приміщення за адресою: м. Стебник, вул. Симоненка, 24, площею 171,4 м. кв.</w:t>
      </w:r>
    </w:p>
    <w:p w14:paraId="769FBC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рішення за основу. </w:t>
      </w:r>
    </w:p>
    <w:p w14:paraId="642F3B2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23</w:t>
      </w:r>
    </w:p>
    <w:p w14:paraId="459EC0C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510BBF3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31DD3B2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21)</w:t>
      </w:r>
    </w:p>
    <w:p w14:paraId="564DD667">
      <w:pPr>
        <w:tabs>
          <w:tab w:val="left" w:pos="0"/>
        </w:tabs>
        <w:jc w:val="both"/>
        <w:rPr>
          <w:sz w:val="28"/>
          <w:szCs w:val="28"/>
        </w:rPr>
      </w:pPr>
    </w:p>
    <w:p w14:paraId="3997E6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пропозиція: доповнити дане рішення пунктом щодо включення до переліку приміщення за адресою: м. Стебник, вул. Симоненка, 24, площею 171,4 м. кв. </w:t>
      </w:r>
    </w:p>
    <w:p w14:paraId="33017F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24</w:t>
      </w:r>
    </w:p>
    <w:p w14:paraId="7FEEB6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823E8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312AE78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22)</w:t>
      </w:r>
    </w:p>
    <w:p w14:paraId="36F100C1">
      <w:pPr>
        <w:jc w:val="both"/>
        <w:rPr>
          <w:b/>
          <w:sz w:val="28"/>
          <w:szCs w:val="28"/>
        </w:rPr>
      </w:pPr>
    </w:p>
    <w:p w14:paraId="480D30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Юрій Кушлик – </w:t>
      </w:r>
      <w:r>
        <w:rPr>
          <w:sz w:val="28"/>
          <w:szCs w:val="28"/>
        </w:rPr>
        <w:t xml:space="preserve">запропонував внести зміни у п. 2, а саме: замість “орієнтовною площею 54,0 м. кв.”  читати “орієнтовною площею 56,0 м. кв.”.  </w:t>
      </w:r>
    </w:p>
    <w:p w14:paraId="025F10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пропозиція Юрія Кушлика: внести зміни в площу приміщення. </w:t>
      </w:r>
    </w:p>
    <w:p w14:paraId="064F71A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22</w:t>
      </w:r>
    </w:p>
    <w:p w14:paraId="70B82B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4BBD2BF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24F3C8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23)</w:t>
      </w:r>
    </w:p>
    <w:p w14:paraId="628349FD">
      <w:pPr>
        <w:tabs>
          <w:tab w:val="left" w:pos="0"/>
        </w:tabs>
        <w:jc w:val="both"/>
        <w:rPr>
          <w:sz w:val="28"/>
          <w:szCs w:val="28"/>
        </w:rPr>
      </w:pPr>
    </w:p>
    <w:p w14:paraId="40F97D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рішення в цілому. </w:t>
      </w:r>
    </w:p>
    <w:p w14:paraId="5D4C97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21</w:t>
      </w:r>
    </w:p>
    <w:p w14:paraId="18EDBB5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32EFCB9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3E2A1B4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25)</w:t>
      </w:r>
    </w:p>
    <w:p w14:paraId="547C86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2631</w:t>
      </w:r>
      <w:r>
        <w:rPr>
          <w:rStyle w:val="20"/>
          <w:b w:val="0"/>
          <w:color w:val="212529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(рішення № 2631 додається)</w:t>
      </w:r>
    </w:p>
    <w:p w14:paraId="004220A1">
      <w:pPr>
        <w:jc w:val="both"/>
        <w:rPr>
          <w:sz w:val="28"/>
          <w:szCs w:val="28"/>
        </w:rPr>
      </w:pPr>
    </w:p>
    <w:p w14:paraId="50624B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СЛУХАЛИ: </w:t>
      </w:r>
      <w:r>
        <w:rPr>
          <w:sz w:val="28"/>
        </w:rPr>
        <w:t xml:space="preserve">Про приватизацію шляхом проведення електронного аукціону з умовами нежитлового приміщення </w:t>
      </w:r>
      <w:r>
        <w:rPr>
          <w:sz w:val="28"/>
          <w:szCs w:val="28"/>
        </w:rPr>
        <w:t>за адресою: м. Дрогобич, вул. В. Великого, 46, прим. 133.</w:t>
      </w:r>
    </w:p>
    <w:p w14:paraId="734FA915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14:paraId="2D74A2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29</w:t>
      </w:r>
    </w:p>
    <w:p w14:paraId="2DF3B4B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2E273F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7FEB31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26)</w:t>
      </w:r>
    </w:p>
    <w:p w14:paraId="5C2E77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2632 (рішення № 2632 додається)</w:t>
      </w:r>
    </w:p>
    <w:p w14:paraId="67458045">
      <w:pPr>
        <w:ind w:firstLine="708"/>
        <w:jc w:val="both"/>
        <w:rPr>
          <w:sz w:val="28"/>
          <w:szCs w:val="28"/>
        </w:rPr>
      </w:pPr>
    </w:p>
    <w:p w14:paraId="02405D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СЛУХАЛИ: </w:t>
      </w:r>
      <w:r>
        <w:rPr>
          <w:sz w:val="28"/>
        </w:rPr>
        <w:t xml:space="preserve">Про приватизацію шляхом проведення електронного аукціону з умовами нежитлового приміщення </w:t>
      </w:r>
      <w:r>
        <w:rPr>
          <w:sz w:val="28"/>
          <w:szCs w:val="28"/>
        </w:rPr>
        <w:t xml:space="preserve">за адресою: м. Стебник, вул. Грушевського М., буд. 2, прим. 2. </w:t>
      </w:r>
    </w:p>
    <w:p w14:paraId="21FCFA75"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Тарас Кучма – </w:t>
      </w:r>
      <w:r>
        <w:rPr>
          <w:rFonts w:ascii="Times New Roman" w:hAnsi="Times New Roman" w:cs="Times New Roman"/>
          <w:sz w:val="28"/>
          <w:szCs w:val="28"/>
        </w:rPr>
        <w:t>на голосування ставиться прийняття рішення за основу та в цілому.</w:t>
      </w:r>
    </w:p>
    <w:p w14:paraId="3B062E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27</w:t>
      </w:r>
    </w:p>
    <w:p w14:paraId="485637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2C9A0C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17926C52">
      <w:pPr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27)</w:t>
      </w:r>
    </w:p>
    <w:p w14:paraId="7981D7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2633 (рішення № 2633 додається)</w:t>
      </w:r>
    </w:p>
    <w:p w14:paraId="7AA618A4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1CF1458">
      <w:pPr>
        <w:pStyle w:val="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СЛУХАЛИ: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 передачу функцій замовника з реконструкції доріг в м. Дрогобич Львівської області.</w:t>
      </w:r>
    </w:p>
    <w:p w14:paraId="71549568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6F254FB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27</w:t>
      </w:r>
    </w:p>
    <w:p w14:paraId="09DB91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587BE3A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E5B294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28)</w:t>
      </w:r>
    </w:p>
    <w:p w14:paraId="4244A5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2634 (рішення № 2634 додається)</w:t>
      </w:r>
    </w:p>
    <w:p w14:paraId="38B1B087">
      <w:pPr>
        <w:pStyle w:val="26"/>
        <w:widowControl/>
        <w:tabs>
          <w:tab w:val="left" w:pos="0"/>
        </w:tabs>
        <w:ind w:right="-1"/>
        <w:jc w:val="both"/>
        <w:rPr>
          <w:rStyle w:val="27"/>
          <w:sz w:val="28"/>
          <w:szCs w:val="28"/>
          <w:lang w:val="uk-UA" w:eastAsia="uk-UA"/>
        </w:rPr>
      </w:pPr>
      <w:r>
        <w:rPr>
          <w:rStyle w:val="27"/>
          <w:sz w:val="28"/>
          <w:szCs w:val="28"/>
          <w:lang w:val="uk-UA" w:eastAsia="uk-UA"/>
        </w:rPr>
        <w:tab/>
      </w:r>
    </w:p>
    <w:p w14:paraId="1D1294D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Земельні питання.</w:t>
      </w:r>
    </w:p>
    <w:p w14:paraId="1A15C3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Марта Слотило – голова постійної комісії ради.</w:t>
      </w:r>
    </w:p>
    <w:p w14:paraId="216EDB75">
      <w:pPr>
        <w:jc w:val="both"/>
        <w:rPr>
          <w:sz w:val="28"/>
          <w:szCs w:val="28"/>
        </w:rPr>
      </w:pPr>
    </w:p>
    <w:p w14:paraId="04FB8962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rStyle w:val="20"/>
          <w:b w:val="0"/>
          <w:color w:val="212529"/>
          <w:sz w:val="28"/>
          <w:szCs w:val="28"/>
          <w:lang w:val="uk-UA"/>
        </w:rPr>
      </w:pPr>
      <w:r>
        <w:rPr>
          <w:b/>
          <w:sz w:val="28"/>
          <w:szCs w:val="28"/>
        </w:rPr>
        <w:t>15. СЛУХАЛИ:</w:t>
      </w:r>
      <w:r>
        <w:rPr>
          <w:rStyle w:val="27"/>
          <w:b w:val="0"/>
          <w:sz w:val="28"/>
          <w:szCs w:val="28"/>
          <w:lang w:eastAsia="uk-UA"/>
        </w:rPr>
        <w:t xml:space="preserve"> </w:t>
      </w:r>
      <w:r>
        <w:rPr>
          <w:rStyle w:val="20"/>
          <w:b w:val="0"/>
          <w:color w:val="212529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для індивідуального садівництва.</w:t>
      </w:r>
    </w:p>
    <w:p w14:paraId="077C4F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3A00026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5</w:t>
      </w:r>
    </w:p>
    <w:p w14:paraId="227014A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F237E8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1</w:t>
      </w:r>
    </w:p>
    <w:p w14:paraId="0D7BCEE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29)</w:t>
      </w:r>
    </w:p>
    <w:p w14:paraId="7CE641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рішення не прийнято.</w:t>
      </w:r>
    </w:p>
    <w:p w14:paraId="76C064DF">
      <w:pPr>
        <w:jc w:val="both"/>
        <w:rPr>
          <w:sz w:val="28"/>
          <w:szCs w:val="28"/>
        </w:rPr>
      </w:pPr>
    </w:p>
    <w:p w14:paraId="4B320B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16. СЛУХАЛИ:</w:t>
      </w:r>
      <w:r>
        <w:rPr>
          <w:sz w:val="28"/>
          <w:szCs w:val="28"/>
        </w:rPr>
        <w:t xml:space="preserve"> Про відмову у внесенні змін у рішення, у розірванні договору оренди земельної ділянки, у включенні до переліку земельних ділянок, які підлягають продажу на земельних торгах, у наданні дозволу на виготовлення </w:t>
      </w:r>
    </w:p>
    <w:p w14:paraId="678DA3B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проекту землеустрою щодо відведення земельної ділянки, у наданні згоди на затвердження технічної документації із землеустрою щодо поділу та об’єднання земельних ділянок, у наданні згоди  на  припинення дії договорів оренди землі.</w:t>
      </w:r>
    </w:p>
    <w:p w14:paraId="213DAD2F">
      <w:pPr>
        <w:pStyle w:val="26"/>
        <w:widowControl/>
        <w:tabs>
          <w:tab w:val="left" w:pos="0"/>
        </w:tabs>
        <w:ind w:right="-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Марта Слотило – запропонувала поставити цей проект рішення на голосування “за основу”.</w:t>
      </w:r>
    </w:p>
    <w:p w14:paraId="41564F45">
      <w:pPr>
        <w:pStyle w:val="26"/>
        <w:widowControl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основу.</w:t>
      </w:r>
    </w:p>
    <w:p w14:paraId="67EA6D3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19</w:t>
      </w:r>
    </w:p>
    <w:p w14:paraId="7AF021D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58ED1A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77AB8BE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30)</w:t>
      </w:r>
    </w:p>
    <w:p w14:paraId="2F4C26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рішення не прийнято.</w:t>
      </w:r>
    </w:p>
    <w:p w14:paraId="0E9331C6">
      <w:pPr>
        <w:tabs>
          <w:tab w:val="left" w:pos="0"/>
        </w:tabs>
        <w:jc w:val="both"/>
        <w:rPr>
          <w:sz w:val="28"/>
          <w:szCs w:val="28"/>
        </w:rPr>
      </w:pPr>
    </w:p>
    <w:p w14:paraId="303D6898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rStyle w:val="20"/>
          <w:b w:val="0"/>
          <w:color w:val="212529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</w:rPr>
        <w:t xml:space="preserve">17. СЛУХАЛИ: </w:t>
      </w:r>
      <w:r>
        <w:rPr>
          <w:rStyle w:val="20"/>
          <w:b w:val="0"/>
          <w:color w:val="212529"/>
          <w:sz w:val="28"/>
          <w:szCs w:val="28"/>
          <w:shd w:val="clear" w:color="auto" w:fill="FFFFFF"/>
        </w:rPr>
        <w:t>Про внесення змін у рішення Дрогобицької міської ради</w:t>
      </w:r>
      <w:r>
        <w:rPr>
          <w:rStyle w:val="20"/>
          <w:b w:val="0"/>
          <w:color w:val="212529"/>
          <w:sz w:val="28"/>
          <w:szCs w:val="28"/>
          <w:shd w:val="clear" w:color="auto" w:fill="FFFFFF"/>
          <w:lang w:val="uk-UA"/>
        </w:rPr>
        <w:t>.</w:t>
      </w:r>
    </w:p>
    <w:p w14:paraId="2DCC65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3492DDD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26</w:t>
      </w:r>
    </w:p>
    <w:p w14:paraId="65F9995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4D766A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EABA4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31)</w:t>
      </w:r>
    </w:p>
    <w:p w14:paraId="00CB77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2635 (рішення № 2635 додається)</w:t>
      </w:r>
    </w:p>
    <w:p w14:paraId="7E273C36">
      <w:pPr>
        <w:tabs>
          <w:tab w:val="left" w:pos="0"/>
        </w:tabs>
        <w:jc w:val="both"/>
        <w:rPr>
          <w:sz w:val="28"/>
          <w:szCs w:val="28"/>
        </w:rPr>
      </w:pPr>
    </w:p>
    <w:p w14:paraId="0B872FDC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rStyle w:val="20"/>
          <w:b w:val="0"/>
          <w:color w:val="212529"/>
          <w:sz w:val="28"/>
          <w:szCs w:val="28"/>
          <w:lang w:val="uk-UA"/>
        </w:rPr>
      </w:pPr>
      <w:r>
        <w:rPr>
          <w:b/>
          <w:sz w:val="28"/>
          <w:szCs w:val="28"/>
        </w:rPr>
        <w:t>18. СЛУХАЛИ:</w:t>
      </w:r>
      <w:r>
        <w:rPr>
          <w:bCs/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 затвердження матеріалів проекту землеустрою щодо відведення земельної ділянки під об’єктами нерухомого майна та передачу в оренду земельної ділянки.</w:t>
      </w:r>
    </w:p>
    <w:p w14:paraId="2D21BD2A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676A027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25</w:t>
      </w:r>
    </w:p>
    <w:p w14:paraId="6D8DB8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6FE9A6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688E7EE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32)</w:t>
      </w:r>
    </w:p>
    <w:p w14:paraId="56F190A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2636 (рішення № 2636 додається).</w:t>
      </w:r>
    </w:p>
    <w:p w14:paraId="6393C113">
      <w:pPr>
        <w:jc w:val="both"/>
        <w:rPr>
          <w:sz w:val="28"/>
          <w:szCs w:val="28"/>
        </w:rPr>
      </w:pPr>
    </w:p>
    <w:p w14:paraId="6F31C591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19. СЛУХАЛИ: </w:t>
      </w:r>
      <w:r>
        <w:rPr>
          <w:sz w:val="28"/>
          <w:szCs w:val="28"/>
        </w:rPr>
        <w:t>Про затвердження технічних документацій з землеустрою щодо встановлення меж земельних ділянок в натурі (на місцевості), для будівництва та обслуговування житлових будинків,  господарських будівель і споруд (присадибна ділянка) та передачу у власність земельних ділянок під наявними житловими будинками громадян.</w:t>
      </w:r>
    </w:p>
    <w:p w14:paraId="1FA95A41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Марта Слотило</w:t>
      </w:r>
      <w:r>
        <w:rPr>
          <w:sz w:val="28"/>
          <w:szCs w:val="28"/>
        </w:rPr>
        <w:t xml:space="preserve"> – запропонувала внести зміни у рішення, а саме: у п.п.1.23 замість “Савчин” читати “Савчишин”,  у п.п. 1.37 замість “Ласипчук” читати “Ласитчук”.</w:t>
      </w:r>
    </w:p>
    <w:p w14:paraId="20E0D8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основу. 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24</w:t>
      </w:r>
    </w:p>
    <w:p w14:paraId="6D4419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625D5F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72D3DA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33)</w:t>
      </w:r>
    </w:p>
    <w:p w14:paraId="2518BA29">
      <w:pPr>
        <w:tabs>
          <w:tab w:val="left" w:pos="0"/>
        </w:tabs>
        <w:jc w:val="both"/>
        <w:rPr>
          <w:sz w:val="28"/>
          <w:szCs w:val="28"/>
        </w:rPr>
      </w:pPr>
    </w:p>
    <w:p w14:paraId="3722CB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пропозиція внести зміни у п.п.1.23 та п.п. 1.37. </w:t>
      </w:r>
    </w:p>
    <w:p w14:paraId="05A82030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24</w:t>
      </w:r>
    </w:p>
    <w:p w14:paraId="3CD8BD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23D60BE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7A9AB0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34)</w:t>
      </w:r>
    </w:p>
    <w:p w14:paraId="55F28C33">
      <w:pPr>
        <w:tabs>
          <w:tab w:val="left" w:pos="0"/>
        </w:tabs>
        <w:jc w:val="both"/>
        <w:rPr>
          <w:sz w:val="28"/>
          <w:szCs w:val="28"/>
        </w:rPr>
      </w:pPr>
    </w:p>
    <w:p w14:paraId="48A629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в цілому. 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24</w:t>
      </w:r>
    </w:p>
    <w:p w14:paraId="2D385A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7537DB5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7BA167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35)</w:t>
      </w:r>
    </w:p>
    <w:p w14:paraId="46D242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2637 (рішення № 2637 додається).</w:t>
      </w:r>
    </w:p>
    <w:p w14:paraId="7B74CCF4">
      <w:pPr>
        <w:jc w:val="both"/>
        <w:rPr>
          <w:sz w:val="28"/>
          <w:szCs w:val="28"/>
        </w:rPr>
      </w:pPr>
    </w:p>
    <w:p w14:paraId="00FF8FDF">
      <w:pPr>
        <w:jc w:val="both"/>
        <w:rPr>
          <w:rStyle w:val="20"/>
          <w:b w:val="0"/>
          <w:color w:val="212529"/>
          <w:sz w:val="27"/>
          <w:szCs w:val="27"/>
          <w:shd w:val="clear" w:color="auto" w:fill="FFFFFF"/>
        </w:rPr>
      </w:pPr>
      <w:r>
        <w:rPr>
          <w:b/>
          <w:sz w:val="28"/>
          <w:szCs w:val="28"/>
        </w:rPr>
        <w:t xml:space="preserve">20. СЛУХАЛИ: </w:t>
      </w:r>
      <w:r>
        <w:rPr>
          <w:rStyle w:val="20"/>
          <w:b w:val="0"/>
          <w:color w:val="212529"/>
          <w:sz w:val="27"/>
          <w:szCs w:val="27"/>
          <w:shd w:val="clear" w:color="auto" w:fill="FFFFFF"/>
        </w:rPr>
        <w:t>Про затвердження матеріалів проекту землеустрою щодо відведення земельної ділянки, цільове призначення якої змінюється.</w:t>
      </w:r>
    </w:p>
    <w:p w14:paraId="45298397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3E91D2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25</w:t>
      </w:r>
    </w:p>
    <w:p w14:paraId="412B4B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DF385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27BA1B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36)</w:t>
      </w:r>
    </w:p>
    <w:p w14:paraId="6206EDE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2638 (рішення № 2638 додається).</w:t>
      </w:r>
    </w:p>
    <w:p w14:paraId="7A628FA6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2CAAF3A8">
      <w:pPr>
        <w:jc w:val="both"/>
        <w:rPr>
          <w:rStyle w:val="20"/>
          <w:b w:val="0"/>
          <w:color w:val="212529"/>
          <w:sz w:val="27"/>
          <w:szCs w:val="27"/>
          <w:shd w:val="clear" w:color="auto" w:fill="FFFFFF"/>
        </w:rPr>
      </w:pPr>
      <w:r>
        <w:rPr>
          <w:b/>
          <w:sz w:val="28"/>
          <w:szCs w:val="28"/>
        </w:rPr>
        <w:t>21. СЛУХАЛИ:</w:t>
      </w:r>
      <w:r>
        <w:rPr>
          <w:bCs/>
          <w:color w:val="000000"/>
          <w:spacing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>Про затвердження матеріалів технічної документації із землеустрою щодо інвентаризації земель.</w:t>
      </w:r>
    </w:p>
    <w:p w14:paraId="0BC5271C">
      <w:pPr>
        <w:jc w:val="both"/>
        <w:rPr>
          <w:sz w:val="28"/>
          <w:szCs w:val="28"/>
        </w:rPr>
      </w:pPr>
      <w:r>
        <w:rPr>
          <w:sz w:val="28"/>
          <w:szCs w:val="28"/>
        </w:rPr>
        <w:t>Тарас Кучма – на голосування ставиться прийняття рішення за основу та в цілому.</w:t>
      </w:r>
    </w:p>
    <w:p w14:paraId="397005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17</w:t>
      </w:r>
    </w:p>
    <w:p w14:paraId="47C1788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7F02C84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23767A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37)</w:t>
      </w:r>
    </w:p>
    <w:p w14:paraId="3416E6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рішення не прийнято.</w:t>
      </w:r>
    </w:p>
    <w:p w14:paraId="0F96D877">
      <w:pPr>
        <w:jc w:val="both"/>
        <w:rPr>
          <w:b/>
          <w:sz w:val="28"/>
          <w:szCs w:val="28"/>
        </w:rPr>
      </w:pPr>
    </w:p>
    <w:p w14:paraId="5DC81698">
      <w:pPr>
        <w:ind w:right="-2"/>
        <w:jc w:val="both"/>
        <w:rPr>
          <w:bCs/>
          <w:color w:val="212529"/>
          <w:sz w:val="28"/>
          <w:szCs w:val="27"/>
          <w:shd w:val="clear" w:color="auto" w:fill="FFFFFF"/>
        </w:rPr>
      </w:pPr>
      <w:r>
        <w:rPr>
          <w:b/>
          <w:sz w:val="28"/>
          <w:szCs w:val="28"/>
        </w:rPr>
        <w:t>22. СЛУХАЛИ:</w:t>
      </w:r>
      <w:r>
        <w:rPr>
          <w:sz w:val="28"/>
        </w:rPr>
        <w:t xml:space="preserve"> </w:t>
      </w:r>
      <w:r>
        <w:rPr>
          <w:rStyle w:val="20"/>
          <w:b w:val="0"/>
          <w:color w:val="212529"/>
          <w:sz w:val="28"/>
          <w:szCs w:val="27"/>
          <w:shd w:val="clear" w:color="auto" w:fill="FFFFFF"/>
        </w:rPr>
        <w:t>Про затвердження матеріалів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14:paraId="454687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0A1F55A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24</w:t>
      </w:r>
    </w:p>
    <w:p w14:paraId="682968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43B0FA6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37D79C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38)</w:t>
      </w:r>
    </w:p>
    <w:p w14:paraId="43F473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2639 (рішення № 2639 додається)</w:t>
      </w:r>
    </w:p>
    <w:p w14:paraId="51EF860E">
      <w:pPr>
        <w:jc w:val="both"/>
        <w:rPr>
          <w:sz w:val="28"/>
          <w:szCs w:val="28"/>
        </w:rPr>
      </w:pPr>
    </w:p>
    <w:p w14:paraId="26572E75">
      <w:pPr>
        <w:jc w:val="both"/>
        <w:rPr>
          <w:rStyle w:val="20"/>
          <w:b w:val="0"/>
          <w:bCs w:val="0"/>
          <w:color w:val="000000"/>
          <w:sz w:val="28"/>
          <w:szCs w:val="28"/>
        </w:rPr>
      </w:pPr>
      <w:r>
        <w:rPr>
          <w:b/>
          <w:sz w:val="28"/>
          <w:szCs w:val="28"/>
        </w:rPr>
        <w:t>23. СЛУХАЛИ:</w:t>
      </w:r>
      <w:r>
        <w:rPr>
          <w:rStyle w:val="20"/>
          <w:b w:val="0"/>
          <w:color w:val="212529"/>
          <w:sz w:val="28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Про затвердження матеріалів  проекту землеустрою щодо відведення земельної ділянки та передачу у власність земельної ділянки </w:t>
      </w:r>
      <w:r>
        <w:rPr>
          <w:color w:val="000000"/>
          <w:sz w:val="28"/>
          <w:szCs w:val="28"/>
        </w:rPr>
        <w:t>для будівництва та обслуговування житлового будинку, господарських будівель і споруд.</w:t>
      </w:r>
    </w:p>
    <w:p w14:paraId="75445C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14:paraId="26EC97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24</w:t>
      </w:r>
    </w:p>
    <w:p w14:paraId="45D7294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743CB97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3E993F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39)</w:t>
      </w:r>
    </w:p>
    <w:p w14:paraId="072EDF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2640 (рішення № 2640 додається).</w:t>
      </w:r>
    </w:p>
    <w:p w14:paraId="70A50187">
      <w:pPr>
        <w:jc w:val="both"/>
        <w:rPr>
          <w:sz w:val="28"/>
          <w:szCs w:val="28"/>
        </w:rPr>
      </w:pPr>
    </w:p>
    <w:p w14:paraId="0CC490F4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</w:rPr>
        <w:t xml:space="preserve">24. СЛУХАЛИ: </w:t>
      </w:r>
      <w:r>
        <w:rPr>
          <w:rStyle w:val="20"/>
          <w:b w:val="0"/>
          <w:color w:val="212529"/>
          <w:sz w:val="28"/>
          <w:szCs w:val="28"/>
          <w:lang w:val="uk-UA"/>
        </w:rPr>
        <w:t>Про затвердження матеріалів технічної документацій із землеустрою щодо поділу та об’єднання земельних ділянок</w:t>
      </w:r>
      <w:r>
        <w:rPr>
          <w:rStyle w:val="20"/>
          <w:b w:val="0"/>
          <w:color w:val="212529"/>
          <w:sz w:val="28"/>
          <w:szCs w:val="28"/>
          <w:shd w:val="clear" w:color="auto" w:fill="FFFFFF"/>
          <w:lang w:val="uk-UA"/>
        </w:rPr>
        <w:t xml:space="preserve"> та передачу в оренду земельних ділянок.</w:t>
      </w:r>
    </w:p>
    <w:p w14:paraId="7103F4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14:paraId="73B916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28</w:t>
      </w:r>
    </w:p>
    <w:p w14:paraId="06F1541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6B3FE6E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671FAA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40)</w:t>
      </w:r>
    </w:p>
    <w:p w14:paraId="498D9B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2641 (рішення № 2641 додається)</w:t>
      </w:r>
    </w:p>
    <w:p w14:paraId="07BC0C46">
      <w:pPr>
        <w:jc w:val="both"/>
        <w:rPr>
          <w:sz w:val="28"/>
          <w:szCs w:val="28"/>
        </w:rPr>
      </w:pPr>
    </w:p>
    <w:p w14:paraId="45EA075D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rStyle w:val="20"/>
          <w:b w:val="0"/>
          <w:color w:val="212529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</w:rPr>
        <w:t>25. СЛУХАЛИ:</w:t>
      </w:r>
      <w:r>
        <w:rPr>
          <w:sz w:val="28"/>
        </w:rPr>
        <w:t xml:space="preserve"> </w:t>
      </w:r>
      <w:r>
        <w:rPr>
          <w:rStyle w:val="20"/>
          <w:b w:val="0"/>
          <w:sz w:val="28"/>
          <w:szCs w:val="28"/>
          <w:shd w:val="clear" w:color="auto" w:fill="FFFFFF"/>
        </w:rPr>
        <w:t>Про надання дозволу на розроблення проекту землеустрою щодо відведення земельної ділянки для будівництва і обслуговування багатоквартирного житлового будинку .</w:t>
      </w:r>
    </w:p>
    <w:p w14:paraId="427650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14:paraId="7720EE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28</w:t>
      </w:r>
    </w:p>
    <w:p w14:paraId="5AC752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69AD6BA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447E7B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41)</w:t>
      </w:r>
    </w:p>
    <w:p w14:paraId="795513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2642 (рішення № 2642 додається).</w:t>
      </w:r>
    </w:p>
    <w:p w14:paraId="63E3FDAD">
      <w:pPr>
        <w:jc w:val="both"/>
        <w:rPr>
          <w:sz w:val="28"/>
          <w:szCs w:val="28"/>
        </w:rPr>
      </w:pPr>
    </w:p>
    <w:p w14:paraId="149B35B4">
      <w:pPr>
        <w:jc w:val="both"/>
        <w:rPr>
          <w:rStyle w:val="2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26. СЛУХАЛИ: </w:t>
      </w:r>
      <w:r>
        <w:rPr>
          <w:sz w:val="28"/>
          <w:szCs w:val="28"/>
        </w:rPr>
        <w:t>Про надання дозволу на розроблення проекту землеустрою щодо відведення земельної ділянки для городництва.</w:t>
      </w:r>
    </w:p>
    <w:p w14:paraId="1F4560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02CBBC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за –  18 </w:t>
      </w:r>
    </w:p>
    <w:p w14:paraId="4B1618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784213D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2EB1805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42)</w:t>
      </w:r>
    </w:p>
    <w:p w14:paraId="0683C6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рішення не прийнято.</w:t>
      </w:r>
    </w:p>
    <w:p w14:paraId="5B64B194">
      <w:pPr>
        <w:widowControl w:val="0"/>
        <w:suppressAutoHyphens/>
        <w:autoSpaceDE w:val="0"/>
        <w:jc w:val="both"/>
        <w:rPr>
          <w:b/>
          <w:sz w:val="28"/>
          <w:szCs w:val="28"/>
        </w:rPr>
      </w:pPr>
    </w:p>
    <w:p w14:paraId="455A5BA5">
      <w:pPr>
        <w:shd w:val="clear" w:color="auto" w:fill="FFFFFF"/>
        <w:jc w:val="both"/>
        <w:textAlignment w:val="baseline"/>
        <w:rPr>
          <w:color w:val="212529"/>
          <w:sz w:val="28"/>
          <w:szCs w:val="28"/>
          <w:lang w:eastAsia="uk-UA"/>
        </w:rPr>
      </w:pPr>
      <w:r>
        <w:rPr>
          <w:b/>
          <w:sz w:val="28"/>
          <w:szCs w:val="28"/>
        </w:rPr>
        <w:t xml:space="preserve">27. СЛУХАЛИ: </w:t>
      </w:r>
      <w:r>
        <w:rPr>
          <w:bCs/>
          <w:color w:val="212529"/>
          <w:sz w:val="28"/>
          <w:szCs w:val="28"/>
          <w:lang w:eastAsia="uk-UA"/>
        </w:rPr>
        <w:t>Про затвердження матеріалів проектів землеустрою щодо відведення земельних ділянок та передачу їх у постійне користування для будівництва та обслуговування будівель закладів культурно-просвітницького</w:t>
      </w:r>
    </w:p>
    <w:p w14:paraId="25F11CCD">
      <w:pPr>
        <w:shd w:val="clear" w:color="auto" w:fill="FFFFFF"/>
        <w:jc w:val="both"/>
        <w:textAlignment w:val="baseline"/>
        <w:rPr>
          <w:bCs/>
          <w:color w:val="212529"/>
          <w:sz w:val="28"/>
          <w:szCs w:val="28"/>
          <w:lang w:eastAsia="uk-UA"/>
        </w:rPr>
      </w:pPr>
      <w:r>
        <w:rPr>
          <w:bCs/>
          <w:color w:val="212529"/>
          <w:sz w:val="28"/>
          <w:szCs w:val="28"/>
          <w:lang w:eastAsia="uk-UA"/>
        </w:rPr>
        <w:t>обслуговування.</w:t>
      </w:r>
    </w:p>
    <w:p w14:paraId="242313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5864C24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29</w:t>
      </w:r>
    </w:p>
    <w:p w14:paraId="7EFCE0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5AC95D0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20A970E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43)</w:t>
      </w:r>
    </w:p>
    <w:p w14:paraId="2D4C78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2643 (рішення № 2643 додається)</w:t>
      </w:r>
    </w:p>
    <w:p w14:paraId="7FB5C42F">
      <w:pPr>
        <w:widowControl w:val="0"/>
        <w:suppressAutoHyphens/>
        <w:autoSpaceDE w:val="0"/>
        <w:jc w:val="both"/>
        <w:rPr>
          <w:b/>
          <w:sz w:val="28"/>
          <w:szCs w:val="28"/>
        </w:rPr>
      </w:pPr>
    </w:p>
    <w:p w14:paraId="43984C08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28. СЛУХАЛИ:</w:t>
      </w:r>
      <w:r>
        <w:rPr>
          <w:color w:val="000000"/>
          <w:sz w:val="28"/>
          <w:szCs w:val="28"/>
        </w:rPr>
        <w:t xml:space="preserve"> Про надання дозволу на виготовлення </w:t>
      </w:r>
      <w:r>
        <w:rPr>
          <w:bCs/>
          <w:sz w:val="28"/>
          <w:szCs w:val="28"/>
        </w:rPr>
        <w:t>проекту</w:t>
      </w:r>
      <w:r>
        <w:rPr>
          <w:sz w:val="28"/>
          <w:szCs w:val="28"/>
        </w:rPr>
        <w:t xml:space="preserve"> землеустрою щодо відведення земельних ділянок під об’єктами нерухомого майна</w:t>
      </w:r>
      <w:r>
        <w:rPr>
          <w:color w:val="000000"/>
          <w:sz w:val="28"/>
          <w:szCs w:val="28"/>
        </w:rPr>
        <w:t xml:space="preserve"> .</w:t>
      </w:r>
    </w:p>
    <w:p w14:paraId="38E1DE0D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3DAA53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26</w:t>
      </w:r>
    </w:p>
    <w:p w14:paraId="3BFEEDF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D4A756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6170B5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44)</w:t>
      </w:r>
    </w:p>
    <w:p w14:paraId="0C3B3E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2644 (рішення № 2644 додається)</w:t>
      </w:r>
    </w:p>
    <w:p w14:paraId="3A520782">
      <w:pPr>
        <w:jc w:val="both"/>
        <w:rPr>
          <w:b/>
          <w:sz w:val="28"/>
          <w:szCs w:val="28"/>
        </w:rPr>
      </w:pPr>
    </w:p>
    <w:p w14:paraId="7A26C316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rStyle w:val="20"/>
          <w:b w:val="0"/>
          <w:color w:val="212529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29. СЛУХАЛИ: </w:t>
      </w:r>
      <w:r>
        <w:rPr>
          <w:rStyle w:val="20"/>
          <w:b w:val="0"/>
          <w:color w:val="212529"/>
          <w:sz w:val="28"/>
          <w:szCs w:val="28"/>
        </w:rPr>
        <w:t>Про надання в оренду</w:t>
      </w:r>
      <w:r>
        <w:rPr>
          <w:rStyle w:val="20"/>
          <w:b w:val="0"/>
          <w:color w:val="212529"/>
          <w:sz w:val="28"/>
          <w:szCs w:val="28"/>
          <w:lang w:val="uk-UA"/>
        </w:rPr>
        <w:t xml:space="preserve"> </w:t>
      </w:r>
      <w:r>
        <w:rPr>
          <w:rStyle w:val="20"/>
          <w:b w:val="0"/>
          <w:color w:val="212529"/>
          <w:sz w:val="28"/>
          <w:szCs w:val="28"/>
        </w:rPr>
        <w:t>земельних ділянок</w:t>
      </w:r>
      <w:r>
        <w:rPr>
          <w:rStyle w:val="20"/>
          <w:b w:val="0"/>
          <w:color w:val="212529"/>
          <w:sz w:val="28"/>
          <w:szCs w:val="28"/>
          <w:lang w:val="uk-UA"/>
        </w:rPr>
        <w:t>.</w:t>
      </w:r>
    </w:p>
    <w:p w14:paraId="5C8CB8AD">
      <w:pPr>
        <w:jc w:val="both"/>
        <w:rPr>
          <w:rStyle w:val="20"/>
          <w:b w:val="0"/>
          <w:color w:val="212529"/>
          <w:sz w:val="28"/>
          <w:szCs w:val="28"/>
          <w:shd w:val="clear" w:color="auto" w:fill="FFFFFF"/>
        </w:rPr>
      </w:pPr>
      <w:r>
        <w:rPr>
          <w:rStyle w:val="20"/>
          <w:color w:val="212529"/>
          <w:sz w:val="28"/>
          <w:szCs w:val="28"/>
          <w:shd w:val="clear" w:color="auto" w:fill="FFFFFF"/>
        </w:rPr>
        <w:t>Марта Слотило</w:t>
      </w:r>
      <w:r>
        <w:rPr>
          <w:rStyle w:val="20"/>
          <w:b w:val="0"/>
          <w:color w:val="212529"/>
          <w:sz w:val="28"/>
          <w:szCs w:val="28"/>
          <w:shd w:val="clear" w:color="auto" w:fill="FFFFFF"/>
        </w:rPr>
        <w:t xml:space="preserve"> – запропонувала внести зміни, а саме: у п.п.1.20  замість “кадастровий номер … :0209” читати “кадастровий номер … : 0289”.</w:t>
      </w:r>
    </w:p>
    <w:p w14:paraId="0A4852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основу.</w:t>
      </w:r>
    </w:p>
    <w:p w14:paraId="523EFCE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27</w:t>
      </w:r>
    </w:p>
    <w:p w14:paraId="774816B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625D9FD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235E89B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45)</w:t>
      </w:r>
    </w:p>
    <w:p w14:paraId="3BC557B1">
      <w:pPr>
        <w:tabs>
          <w:tab w:val="left" w:pos="0"/>
        </w:tabs>
        <w:jc w:val="both"/>
        <w:rPr>
          <w:sz w:val="28"/>
          <w:szCs w:val="28"/>
        </w:rPr>
      </w:pPr>
    </w:p>
    <w:p w14:paraId="14361D6B">
      <w:pPr>
        <w:jc w:val="both"/>
        <w:rPr>
          <w:rStyle w:val="20"/>
          <w:b w:val="0"/>
          <w:color w:val="212529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пропозиція внести зміни у п.п. 120 та  читати:  </w:t>
      </w:r>
      <w:r>
        <w:rPr>
          <w:rStyle w:val="20"/>
          <w:b w:val="0"/>
          <w:color w:val="212529"/>
          <w:sz w:val="28"/>
          <w:szCs w:val="28"/>
          <w:shd w:val="clear" w:color="auto" w:fill="FFFFFF"/>
        </w:rPr>
        <w:t>“кадастровий номер … : 0289”.</w:t>
      </w:r>
    </w:p>
    <w:p w14:paraId="34608939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27</w:t>
      </w:r>
    </w:p>
    <w:p w14:paraId="3851E7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718F589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00E761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46)</w:t>
      </w:r>
    </w:p>
    <w:p w14:paraId="7B8A6C0F">
      <w:pPr>
        <w:tabs>
          <w:tab w:val="left" w:pos="0"/>
        </w:tabs>
        <w:jc w:val="both"/>
        <w:rPr>
          <w:sz w:val="28"/>
          <w:szCs w:val="28"/>
        </w:rPr>
      </w:pPr>
    </w:p>
    <w:p w14:paraId="3435E8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в цілому.</w:t>
      </w:r>
    </w:p>
    <w:p w14:paraId="6BE19E6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28</w:t>
      </w:r>
    </w:p>
    <w:p w14:paraId="7E90933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DD85A0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34E079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47)</w:t>
      </w:r>
    </w:p>
    <w:p w14:paraId="3B061B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2645 (рішення № 2645 додається)</w:t>
      </w:r>
    </w:p>
    <w:p w14:paraId="15528874">
      <w:pPr>
        <w:jc w:val="both"/>
        <w:rPr>
          <w:sz w:val="28"/>
          <w:szCs w:val="28"/>
        </w:rPr>
      </w:pPr>
    </w:p>
    <w:p w14:paraId="7C5CCAB7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30. СЛУХАЛИ: </w:t>
      </w:r>
      <w:r>
        <w:rPr>
          <w:bCs/>
          <w:sz w:val="28"/>
          <w:szCs w:val="28"/>
        </w:rPr>
        <w:t xml:space="preserve">Про надання дозволу </w:t>
      </w:r>
      <w:r>
        <w:rPr>
          <w:sz w:val="28"/>
          <w:szCs w:val="28"/>
        </w:rPr>
        <w:t>на виготовлення технічної документації із землеустрою щодо інвентаризації земельної ділянки</w:t>
      </w:r>
      <w:r>
        <w:rPr>
          <w:sz w:val="28"/>
          <w:szCs w:val="28"/>
          <w:lang w:val="uk-UA"/>
        </w:rPr>
        <w:t>.</w:t>
      </w:r>
    </w:p>
    <w:p w14:paraId="241630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07FAFF6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19</w:t>
      </w:r>
    </w:p>
    <w:p w14:paraId="75D2A5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F432C3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1</w:t>
      </w:r>
    </w:p>
    <w:p w14:paraId="6930728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48)</w:t>
      </w:r>
    </w:p>
    <w:p w14:paraId="603D8C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рішення не прийнято.</w:t>
      </w:r>
    </w:p>
    <w:p w14:paraId="746ACF86">
      <w:pPr>
        <w:jc w:val="both"/>
        <w:rPr>
          <w:sz w:val="28"/>
          <w:szCs w:val="28"/>
        </w:rPr>
      </w:pPr>
    </w:p>
    <w:p w14:paraId="4D4C04A8">
      <w:pPr>
        <w:jc w:val="both"/>
        <w:rPr>
          <w:sz w:val="28"/>
          <w:szCs w:val="28"/>
        </w:rPr>
      </w:pPr>
    </w:p>
    <w:p w14:paraId="758EBBEF">
      <w:pPr>
        <w:jc w:val="both"/>
        <w:rPr>
          <w:sz w:val="28"/>
          <w:szCs w:val="28"/>
        </w:rPr>
      </w:pPr>
    </w:p>
    <w:p w14:paraId="1E1F62D0">
      <w:pPr>
        <w:jc w:val="both"/>
        <w:rPr>
          <w:sz w:val="28"/>
          <w:szCs w:val="28"/>
        </w:rPr>
      </w:pPr>
    </w:p>
    <w:p w14:paraId="5CE856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Тарас КУЧМА</w:t>
      </w:r>
    </w:p>
    <w:p w14:paraId="0143204C">
      <w:pPr>
        <w:jc w:val="both"/>
        <w:rPr>
          <w:b/>
          <w:sz w:val="28"/>
          <w:szCs w:val="28"/>
        </w:rPr>
      </w:pPr>
    </w:p>
    <w:p w14:paraId="3BE81CAF">
      <w:pPr>
        <w:jc w:val="both"/>
        <w:rPr>
          <w:b/>
          <w:sz w:val="28"/>
          <w:szCs w:val="28"/>
        </w:rPr>
      </w:pPr>
    </w:p>
    <w:p w14:paraId="423AFF35">
      <w:pPr>
        <w:jc w:val="both"/>
        <w:rPr>
          <w:b/>
          <w:sz w:val="28"/>
          <w:szCs w:val="28"/>
        </w:rPr>
      </w:pPr>
    </w:p>
    <w:p w14:paraId="089729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сесії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Марта СЛОТИЛО</w:t>
      </w:r>
    </w:p>
    <w:p w14:paraId="5B7E6950">
      <w:pPr>
        <w:jc w:val="both"/>
        <w:rPr>
          <w:sz w:val="28"/>
          <w:szCs w:val="28"/>
        </w:rPr>
      </w:pPr>
    </w:p>
    <w:p w14:paraId="6DFD053C">
      <w:pPr>
        <w:jc w:val="both"/>
        <w:rPr>
          <w:sz w:val="28"/>
          <w:szCs w:val="28"/>
        </w:rPr>
      </w:pPr>
    </w:p>
    <w:p w14:paraId="4BB47F7F">
      <w:pPr>
        <w:jc w:val="both"/>
        <w:rPr>
          <w:sz w:val="28"/>
          <w:szCs w:val="28"/>
        </w:rPr>
      </w:pPr>
    </w:p>
    <w:p w14:paraId="1326A8A2">
      <w:pPr>
        <w:jc w:val="both"/>
        <w:rPr>
          <w:sz w:val="28"/>
          <w:szCs w:val="28"/>
        </w:rPr>
      </w:pPr>
    </w:p>
    <w:p w14:paraId="7BFB2C1B">
      <w:pPr>
        <w:jc w:val="both"/>
        <w:rPr>
          <w:sz w:val="28"/>
          <w:szCs w:val="28"/>
        </w:rPr>
      </w:pPr>
    </w:p>
    <w:p w14:paraId="6DE232C7">
      <w:pPr>
        <w:jc w:val="both"/>
        <w:rPr>
          <w:sz w:val="28"/>
          <w:szCs w:val="28"/>
        </w:rPr>
      </w:pPr>
    </w:p>
    <w:p w14:paraId="0CA9691C">
      <w:pPr>
        <w:jc w:val="both"/>
        <w:rPr>
          <w:sz w:val="28"/>
          <w:szCs w:val="28"/>
        </w:rPr>
      </w:pPr>
    </w:p>
    <w:p w14:paraId="3C92579D">
      <w:pPr>
        <w:jc w:val="both"/>
        <w:rPr>
          <w:sz w:val="28"/>
          <w:szCs w:val="28"/>
        </w:rPr>
      </w:pPr>
    </w:p>
    <w:p w14:paraId="3DF2D25A">
      <w:pPr>
        <w:jc w:val="both"/>
        <w:rPr>
          <w:sz w:val="28"/>
          <w:szCs w:val="28"/>
        </w:rPr>
      </w:pPr>
    </w:p>
    <w:p w14:paraId="44EA210F">
      <w:pPr>
        <w:jc w:val="both"/>
        <w:rPr>
          <w:sz w:val="28"/>
          <w:szCs w:val="28"/>
        </w:rPr>
      </w:pPr>
    </w:p>
    <w:p w14:paraId="335743B4">
      <w:pPr>
        <w:jc w:val="both"/>
        <w:rPr>
          <w:sz w:val="28"/>
          <w:szCs w:val="28"/>
        </w:rPr>
      </w:pPr>
    </w:p>
    <w:p w14:paraId="39DC58D1">
      <w:pPr>
        <w:jc w:val="both"/>
        <w:rPr>
          <w:sz w:val="28"/>
          <w:szCs w:val="28"/>
        </w:rPr>
      </w:pPr>
    </w:p>
    <w:p w14:paraId="50723C1B">
      <w:pPr>
        <w:jc w:val="both"/>
        <w:rPr>
          <w:sz w:val="28"/>
          <w:szCs w:val="28"/>
        </w:rPr>
      </w:pPr>
    </w:p>
    <w:p w14:paraId="4BB16B0A">
      <w:pPr>
        <w:jc w:val="both"/>
        <w:rPr>
          <w:sz w:val="28"/>
          <w:szCs w:val="28"/>
        </w:rPr>
      </w:pPr>
    </w:p>
    <w:p w14:paraId="70A56509">
      <w:pPr>
        <w:jc w:val="both"/>
        <w:rPr>
          <w:sz w:val="28"/>
          <w:szCs w:val="28"/>
        </w:rPr>
      </w:pPr>
    </w:p>
    <w:p w14:paraId="41FDB5DA">
      <w:pPr>
        <w:jc w:val="both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021" w:right="964" w:bottom="107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a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83100"/>
    <w:rsid w:val="0000061A"/>
    <w:rsid w:val="00002815"/>
    <w:rsid w:val="0000286D"/>
    <w:rsid w:val="00002F2D"/>
    <w:rsid w:val="00003D04"/>
    <w:rsid w:val="00004C4B"/>
    <w:rsid w:val="00005AF5"/>
    <w:rsid w:val="00005DF9"/>
    <w:rsid w:val="00006200"/>
    <w:rsid w:val="00006EE5"/>
    <w:rsid w:val="00007BEF"/>
    <w:rsid w:val="00010CC8"/>
    <w:rsid w:val="000121E0"/>
    <w:rsid w:val="000122D0"/>
    <w:rsid w:val="000125B5"/>
    <w:rsid w:val="00012AEA"/>
    <w:rsid w:val="00013713"/>
    <w:rsid w:val="0001430C"/>
    <w:rsid w:val="000143EA"/>
    <w:rsid w:val="00014D73"/>
    <w:rsid w:val="00015787"/>
    <w:rsid w:val="00015F06"/>
    <w:rsid w:val="00015FE9"/>
    <w:rsid w:val="000176BA"/>
    <w:rsid w:val="0001772A"/>
    <w:rsid w:val="000204E5"/>
    <w:rsid w:val="00020D19"/>
    <w:rsid w:val="00022EB9"/>
    <w:rsid w:val="000230F8"/>
    <w:rsid w:val="000231F8"/>
    <w:rsid w:val="0002391A"/>
    <w:rsid w:val="00024004"/>
    <w:rsid w:val="00024832"/>
    <w:rsid w:val="00025504"/>
    <w:rsid w:val="0002672D"/>
    <w:rsid w:val="00027BCF"/>
    <w:rsid w:val="00027D3B"/>
    <w:rsid w:val="00027F25"/>
    <w:rsid w:val="00030664"/>
    <w:rsid w:val="00031BDE"/>
    <w:rsid w:val="00032999"/>
    <w:rsid w:val="000338BA"/>
    <w:rsid w:val="000346FA"/>
    <w:rsid w:val="000354D9"/>
    <w:rsid w:val="0003560F"/>
    <w:rsid w:val="0003597E"/>
    <w:rsid w:val="00035989"/>
    <w:rsid w:val="0003797D"/>
    <w:rsid w:val="00037BB1"/>
    <w:rsid w:val="00040763"/>
    <w:rsid w:val="000410F1"/>
    <w:rsid w:val="00041994"/>
    <w:rsid w:val="000429F9"/>
    <w:rsid w:val="00043441"/>
    <w:rsid w:val="0004355F"/>
    <w:rsid w:val="00043638"/>
    <w:rsid w:val="00043FC7"/>
    <w:rsid w:val="00044045"/>
    <w:rsid w:val="0004413B"/>
    <w:rsid w:val="000449C1"/>
    <w:rsid w:val="00045C5F"/>
    <w:rsid w:val="00046ADF"/>
    <w:rsid w:val="00046E36"/>
    <w:rsid w:val="000477EE"/>
    <w:rsid w:val="0005182C"/>
    <w:rsid w:val="00052A66"/>
    <w:rsid w:val="00052E1E"/>
    <w:rsid w:val="000530F1"/>
    <w:rsid w:val="00053CFB"/>
    <w:rsid w:val="000543B0"/>
    <w:rsid w:val="00055832"/>
    <w:rsid w:val="0005711E"/>
    <w:rsid w:val="00057891"/>
    <w:rsid w:val="00060FBA"/>
    <w:rsid w:val="00061100"/>
    <w:rsid w:val="00061EB9"/>
    <w:rsid w:val="00064131"/>
    <w:rsid w:val="000642D5"/>
    <w:rsid w:val="00064F37"/>
    <w:rsid w:val="00065148"/>
    <w:rsid w:val="00065244"/>
    <w:rsid w:val="00071361"/>
    <w:rsid w:val="00071B3D"/>
    <w:rsid w:val="00071C1C"/>
    <w:rsid w:val="00073518"/>
    <w:rsid w:val="00073D7D"/>
    <w:rsid w:val="00074CEF"/>
    <w:rsid w:val="00075247"/>
    <w:rsid w:val="00075980"/>
    <w:rsid w:val="00075E90"/>
    <w:rsid w:val="000765B8"/>
    <w:rsid w:val="000765CC"/>
    <w:rsid w:val="00076A27"/>
    <w:rsid w:val="00076AEC"/>
    <w:rsid w:val="000770BC"/>
    <w:rsid w:val="000776FA"/>
    <w:rsid w:val="00077B8D"/>
    <w:rsid w:val="000809D0"/>
    <w:rsid w:val="00081B81"/>
    <w:rsid w:val="0008296F"/>
    <w:rsid w:val="000839C0"/>
    <w:rsid w:val="00083A08"/>
    <w:rsid w:val="00085215"/>
    <w:rsid w:val="00085ED0"/>
    <w:rsid w:val="00086119"/>
    <w:rsid w:val="00086F1E"/>
    <w:rsid w:val="000872A2"/>
    <w:rsid w:val="00087459"/>
    <w:rsid w:val="00087E29"/>
    <w:rsid w:val="00090AB2"/>
    <w:rsid w:val="00090F64"/>
    <w:rsid w:val="0009140B"/>
    <w:rsid w:val="0009211F"/>
    <w:rsid w:val="00093B1A"/>
    <w:rsid w:val="00094212"/>
    <w:rsid w:val="00094C0C"/>
    <w:rsid w:val="00095B06"/>
    <w:rsid w:val="00095B96"/>
    <w:rsid w:val="000965D6"/>
    <w:rsid w:val="00097421"/>
    <w:rsid w:val="000A0537"/>
    <w:rsid w:val="000A0A66"/>
    <w:rsid w:val="000A1399"/>
    <w:rsid w:val="000A1588"/>
    <w:rsid w:val="000A1A9A"/>
    <w:rsid w:val="000A1FB5"/>
    <w:rsid w:val="000A2392"/>
    <w:rsid w:val="000A2FF8"/>
    <w:rsid w:val="000A423D"/>
    <w:rsid w:val="000A4B9B"/>
    <w:rsid w:val="000A5256"/>
    <w:rsid w:val="000A525C"/>
    <w:rsid w:val="000A5388"/>
    <w:rsid w:val="000A55A6"/>
    <w:rsid w:val="000A573D"/>
    <w:rsid w:val="000A5C27"/>
    <w:rsid w:val="000A77A2"/>
    <w:rsid w:val="000A7AFB"/>
    <w:rsid w:val="000A7E34"/>
    <w:rsid w:val="000B07B7"/>
    <w:rsid w:val="000B15E7"/>
    <w:rsid w:val="000B1850"/>
    <w:rsid w:val="000B1FFA"/>
    <w:rsid w:val="000B29DB"/>
    <w:rsid w:val="000B4181"/>
    <w:rsid w:val="000B43FB"/>
    <w:rsid w:val="000B4D69"/>
    <w:rsid w:val="000B53E6"/>
    <w:rsid w:val="000B76F9"/>
    <w:rsid w:val="000B7C19"/>
    <w:rsid w:val="000B7D59"/>
    <w:rsid w:val="000C2350"/>
    <w:rsid w:val="000C284E"/>
    <w:rsid w:val="000C2974"/>
    <w:rsid w:val="000C30E4"/>
    <w:rsid w:val="000C33A1"/>
    <w:rsid w:val="000C4FF0"/>
    <w:rsid w:val="000C5B34"/>
    <w:rsid w:val="000C67A2"/>
    <w:rsid w:val="000C6860"/>
    <w:rsid w:val="000C706F"/>
    <w:rsid w:val="000C7745"/>
    <w:rsid w:val="000C79BC"/>
    <w:rsid w:val="000D054C"/>
    <w:rsid w:val="000D05CE"/>
    <w:rsid w:val="000D08F3"/>
    <w:rsid w:val="000D090E"/>
    <w:rsid w:val="000D1636"/>
    <w:rsid w:val="000D25BD"/>
    <w:rsid w:val="000D289B"/>
    <w:rsid w:val="000D2B28"/>
    <w:rsid w:val="000D413C"/>
    <w:rsid w:val="000D43B2"/>
    <w:rsid w:val="000D4BF2"/>
    <w:rsid w:val="000D6D58"/>
    <w:rsid w:val="000D7C04"/>
    <w:rsid w:val="000E0F6C"/>
    <w:rsid w:val="000E10B7"/>
    <w:rsid w:val="000E17A8"/>
    <w:rsid w:val="000E23C4"/>
    <w:rsid w:val="000E25DF"/>
    <w:rsid w:val="000E2CCD"/>
    <w:rsid w:val="000E3528"/>
    <w:rsid w:val="000E3A8A"/>
    <w:rsid w:val="000E3F84"/>
    <w:rsid w:val="000E4201"/>
    <w:rsid w:val="000E595C"/>
    <w:rsid w:val="000E5A0D"/>
    <w:rsid w:val="000E65B9"/>
    <w:rsid w:val="000F0326"/>
    <w:rsid w:val="000F1186"/>
    <w:rsid w:val="000F1D1D"/>
    <w:rsid w:val="000F31B6"/>
    <w:rsid w:val="000F41FF"/>
    <w:rsid w:val="000F421D"/>
    <w:rsid w:val="00100AB5"/>
    <w:rsid w:val="00100B2E"/>
    <w:rsid w:val="00101003"/>
    <w:rsid w:val="0010116D"/>
    <w:rsid w:val="001014CA"/>
    <w:rsid w:val="0010175B"/>
    <w:rsid w:val="00101BE3"/>
    <w:rsid w:val="00104207"/>
    <w:rsid w:val="00104E53"/>
    <w:rsid w:val="00105EC2"/>
    <w:rsid w:val="001077A7"/>
    <w:rsid w:val="0010796D"/>
    <w:rsid w:val="00107DC2"/>
    <w:rsid w:val="00107E10"/>
    <w:rsid w:val="00111C5D"/>
    <w:rsid w:val="00112DE9"/>
    <w:rsid w:val="00114EBE"/>
    <w:rsid w:val="00115C53"/>
    <w:rsid w:val="00116055"/>
    <w:rsid w:val="001161AC"/>
    <w:rsid w:val="00121C2F"/>
    <w:rsid w:val="00121E90"/>
    <w:rsid w:val="001222F2"/>
    <w:rsid w:val="00122550"/>
    <w:rsid w:val="00122CD8"/>
    <w:rsid w:val="00122DEB"/>
    <w:rsid w:val="00122DF3"/>
    <w:rsid w:val="00123898"/>
    <w:rsid w:val="001249B2"/>
    <w:rsid w:val="00124A7C"/>
    <w:rsid w:val="00125573"/>
    <w:rsid w:val="001259A7"/>
    <w:rsid w:val="00125E1C"/>
    <w:rsid w:val="001260AC"/>
    <w:rsid w:val="00126240"/>
    <w:rsid w:val="001262DE"/>
    <w:rsid w:val="0012690A"/>
    <w:rsid w:val="00126E06"/>
    <w:rsid w:val="0013100D"/>
    <w:rsid w:val="001314D0"/>
    <w:rsid w:val="00131E56"/>
    <w:rsid w:val="0013243F"/>
    <w:rsid w:val="00133F27"/>
    <w:rsid w:val="00134146"/>
    <w:rsid w:val="001343A0"/>
    <w:rsid w:val="001346BD"/>
    <w:rsid w:val="00134848"/>
    <w:rsid w:val="00135724"/>
    <w:rsid w:val="0013664F"/>
    <w:rsid w:val="00137ABF"/>
    <w:rsid w:val="001435E9"/>
    <w:rsid w:val="00143EEE"/>
    <w:rsid w:val="001442D0"/>
    <w:rsid w:val="00144CB0"/>
    <w:rsid w:val="0014594D"/>
    <w:rsid w:val="00146153"/>
    <w:rsid w:val="00146D50"/>
    <w:rsid w:val="00147BE2"/>
    <w:rsid w:val="00147E1F"/>
    <w:rsid w:val="00147FFC"/>
    <w:rsid w:val="001518FC"/>
    <w:rsid w:val="00151B79"/>
    <w:rsid w:val="00151BB8"/>
    <w:rsid w:val="00151D0A"/>
    <w:rsid w:val="00152194"/>
    <w:rsid w:val="0015251A"/>
    <w:rsid w:val="001525F7"/>
    <w:rsid w:val="00152D05"/>
    <w:rsid w:val="00153D1B"/>
    <w:rsid w:val="00154894"/>
    <w:rsid w:val="001557E8"/>
    <w:rsid w:val="001574F7"/>
    <w:rsid w:val="00157BDB"/>
    <w:rsid w:val="0016004E"/>
    <w:rsid w:val="00160829"/>
    <w:rsid w:val="00160B0D"/>
    <w:rsid w:val="00160D42"/>
    <w:rsid w:val="00160E9E"/>
    <w:rsid w:val="0016224D"/>
    <w:rsid w:val="00163C5B"/>
    <w:rsid w:val="00164216"/>
    <w:rsid w:val="00164467"/>
    <w:rsid w:val="00164603"/>
    <w:rsid w:val="0016469A"/>
    <w:rsid w:val="00164DCE"/>
    <w:rsid w:val="001669B6"/>
    <w:rsid w:val="0016760D"/>
    <w:rsid w:val="00167DC0"/>
    <w:rsid w:val="001722B7"/>
    <w:rsid w:val="001734AB"/>
    <w:rsid w:val="00173F0B"/>
    <w:rsid w:val="00173F59"/>
    <w:rsid w:val="001765B3"/>
    <w:rsid w:val="00176F09"/>
    <w:rsid w:val="00177815"/>
    <w:rsid w:val="00180046"/>
    <w:rsid w:val="00183432"/>
    <w:rsid w:val="001838BA"/>
    <w:rsid w:val="00183D73"/>
    <w:rsid w:val="001846F3"/>
    <w:rsid w:val="00184BC0"/>
    <w:rsid w:val="00184C58"/>
    <w:rsid w:val="00184E3E"/>
    <w:rsid w:val="001851CD"/>
    <w:rsid w:val="00185BAC"/>
    <w:rsid w:val="0018710B"/>
    <w:rsid w:val="00187806"/>
    <w:rsid w:val="00190033"/>
    <w:rsid w:val="00190042"/>
    <w:rsid w:val="00190C56"/>
    <w:rsid w:val="001928D8"/>
    <w:rsid w:val="00193164"/>
    <w:rsid w:val="0019514D"/>
    <w:rsid w:val="00195939"/>
    <w:rsid w:val="00197640"/>
    <w:rsid w:val="00197708"/>
    <w:rsid w:val="001A108D"/>
    <w:rsid w:val="001A3564"/>
    <w:rsid w:val="001A38D0"/>
    <w:rsid w:val="001A433E"/>
    <w:rsid w:val="001A4E3B"/>
    <w:rsid w:val="001A52D9"/>
    <w:rsid w:val="001A6529"/>
    <w:rsid w:val="001A7989"/>
    <w:rsid w:val="001B221B"/>
    <w:rsid w:val="001B28E9"/>
    <w:rsid w:val="001B2D66"/>
    <w:rsid w:val="001B3890"/>
    <w:rsid w:val="001B7073"/>
    <w:rsid w:val="001B70CF"/>
    <w:rsid w:val="001B7538"/>
    <w:rsid w:val="001C0373"/>
    <w:rsid w:val="001C0C30"/>
    <w:rsid w:val="001C13C0"/>
    <w:rsid w:val="001C2D13"/>
    <w:rsid w:val="001C3343"/>
    <w:rsid w:val="001C4C17"/>
    <w:rsid w:val="001C5749"/>
    <w:rsid w:val="001C648F"/>
    <w:rsid w:val="001C6BAB"/>
    <w:rsid w:val="001C6FEE"/>
    <w:rsid w:val="001C71D5"/>
    <w:rsid w:val="001D0187"/>
    <w:rsid w:val="001D06F6"/>
    <w:rsid w:val="001D0BE6"/>
    <w:rsid w:val="001D1848"/>
    <w:rsid w:val="001D2AB9"/>
    <w:rsid w:val="001D3D0A"/>
    <w:rsid w:val="001D4094"/>
    <w:rsid w:val="001D4435"/>
    <w:rsid w:val="001D62C7"/>
    <w:rsid w:val="001D6BA2"/>
    <w:rsid w:val="001D7F90"/>
    <w:rsid w:val="001D7FFC"/>
    <w:rsid w:val="001E11F4"/>
    <w:rsid w:val="001E1512"/>
    <w:rsid w:val="001E1755"/>
    <w:rsid w:val="001E27B8"/>
    <w:rsid w:val="001E41DE"/>
    <w:rsid w:val="001E4947"/>
    <w:rsid w:val="001E569D"/>
    <w:rsid w:val="001E5BAC"/>
    <w:rsid w:val="001E6CCA"/>
    <w:rsid w:val="001F0101"/>
    <w:rsid w:val="001F1810"/>
    <w:rsid w:val="001F1EDE"/>
    <w:rsid w:val="001F20E7"/>
    <w:rsid w:val="001F2DED"/>
    <w:rsid w:val="001F3156"/>
    <w:rsid w:val="001F3282"/>
    <w:rsid w:val="001F4146"/>
    <w:rsid w:val="001F4FAF"/>
    <w:rsid w:val="001F5900"/>
    <w:rsid w:val="001F6070"/>
    <w:rsid w:val="001F66A6"/>
    <w:rsid w:val="001F6EC2"/>
    <w:rsid w:val="001F7C77"/>
    <w:rsid w:val="0020049B"/>
    <w:rsid w:val="00202A88"/>
    <w:rsid w:val="00202CBD"/>
    <w:rsid w:val="00202CC0"/>
    <w:rsid w:val="00203D3F"/>
    <w:rsid w:val="00204C91"/>
    <w:rsid w:val="00205977"/>
    <w:rsid w:val="00205EDE"/>
    <w:rsid w:val="0020652D"/>
    <w:rsid w:val="002079DE"/>
    <w:rsid w:val="002109F9"/>
    <w:rsid w:val="00211006"/>
    <w:rsid w:val="002125BE"/>
    <w:rsid w:val="00214134"/>
    <w:rsid w:val="00214363"/>
    <w:rsid w:val="0021494F"/>
    <w:rsid w:val="00215DB1"/>
    <w:rsid w:val="00217519"/>
    <w:rsid w:val="002176D6"/>
    <w:rsid w:val="00217A1C"/>
    <w:rsid w:val="00217FF1"/>
    <w:rsid w:val="00220361"/>
    <w:rsid w:val="002210E3"/>
    <w:rsid w:val="00222663"/>
    <w:rsid w:val="00222B49"/>
    <w:rsid w:val="00222FBD"/>
    <w:rsid w:val="0022302D"/>
    <w:rsid w:val="002232B9"/>
    <w:rsid w:val="00223D02"/>
    <w:rsid w:val="00225157"/>
    <w:rsid w:val="00226115"/>
    <w:rsid w:val="00227124"/>
    <w:rsid w:val="0022767F"/>
    <w:rsid w:val="00230272"/>
    <w:rsid w:val="002310DB"/>
    <w:rsid w:val="0023124A"/>
    <w:rsid w:val="00231F48"/>
    <w:rsid w:val="002320CD"/>
    <w:rsid w:val="002327AF"/>
    <w:rsid w:val="00232ABD"/>
    <w:rsid w:val="00232E36"/>
    <w:rsid w:val="002337DB"/>
    <w:rsid w:val="002341A7"/>
    <w:rsid w:val="0023477F"/>
    <w:rsid w:val="00234EE1"/>
    <w:rsid w:val="002352FA"/>
    <w:rsid w:val="00235DD3"/>
    <w:rsid w:val="002362DD"/>
    <w:rsid w:val="0023670D"/>
    <w:rsid w:val="00237066"/>
    <w:rsid w:val="00237FEA"/>
    <w:rsid w:val="00240501"/>
    <w:rsid w:val="002405D6"/>
    <w:rsid w:val="00240FD4"/>
    <w:rsid w:val="00241A72"/>
    <w:rsid w:val="0024201C"/>
    <w:rsid w:val="00243431"/>
    <w:rsid w:val="00243E53"/>
    <w:rsid w:val="00243ECC"/>
    <w:rsid w:val="00244EDB"/>
    <w:rsid w:val="00246E88"/>
    <w:rsid w:val="00247650"/>
    <w:rsid w:val="002477FD"/>
    <w:rsid w:val="00251626"/>
    <w:rsid w:val="00253A1A"/>
    <w:rsid w:val="00253C35"/>
    <w:rsid w:val="00254523"/>
    <w:rsid w:val="002550C2"/>
    <w:rsid w:val="002558C4"/>
    <w:rsid w:val="00255AE6"/>
    <w:rsid w:val="00260522"/>
    <w:rsid w:val="00260678"/>
    <w:rsid w:val="00260F36"/>
    <w:rsid w:val="00261096"/>
    <w:rsid w:val="002629CC"/>
    <w:rsid w:val="00262AAD"/>
    <w:rsid w:val="00263177"/>
    <w:rsid w:val="00263945"/>
    <w:rsid w:val="00263C56"/>
    <w:rsid w:val="00264F03"/>
    <w:rsid w:val="00265D76"/>
    <w:rsid w:val="00266047"/>
    <w:rsid w:val="00266288"/>
    <w:rsid w:val="0026657F"/>
    <w:rsid w:val="00266F57"/>
    <w:rsid w:val="0026706E"/>
    <w:rsid w:val="00271CBF"/>
    <w:rsid w:val="00271EB3"/>
    <w:rsid w:val="002728E5"/>
    <w:rsid w:val="002731D5"/>
    <w:rsid w:val="0027331C"/>
    <w:rsid w:val="002738E2"/>
    <w:rsid w:val="00274D03"/>
    <w:rsid w:val="002766E5"/>
    <w:rsid w:val="002812D6"/>
    <w:rsid w:val="002831AB"/>
    <w:rsid w:val="00283B5E"/>
    <w:rsid w:val="0028416F"/>
    <w:rsid w:val="002842FD"/>
    <w:rsid w:val="002846ED"/>
    <w:rsid w:val="00284CF2"/>
    <w:rsid w:val="0028546B"/>
    <w:rsid w:val="00285E5D"/>
    <w:rsid w:val="00286206"/>
    <w:rsid w:val="00286BCB"/>
    <w:rsid w:val="002905ED"/>
    <w:rsid w:val="00290C92"/>
    <w:rsid w:val="00291093"/>
    <w:rsid w:val="00291D99"/>
    <w:rsid w:val="002927C7"/>
    <w:rsid w:val="00292EDB"/>
    <w:rsid w:val="00292F8C"/>
    <w:rsid w:val="00293072"/>
    <w:rsid w:val="00293076"/>
    <w:rsid w:val="00295411"/>
    <w:rsid w:val="00295980"/>
    <w:rsid w:val="00295F77"/>
    <w:rsid w:val="00296E7D"/>
    <w:rsid w:val="002A0149"/>
    <w:rsid w:val="002A0333"/>
    <w:rsid w:val="002A0CBE"/>
    <w:rsid w:val="002A250A"/>
    <w:rsid w:val="002A2DFA"/>
    <w:rsid w:val="002A4A42"/>
    <w:rsid w:val="002A4A59"/>
    <w:rsid w:val="002A4CEE"/>
    <w:rsid w:val="002A5F2C"/>
    <w:rsid w:val="002A733C"/>
    <w:rsid w:val="002A7EAC"/>
    <w:rsid w:val="002B0601"/>
    <w:rsid w:val="002B0A9B"/>
    <w:rsid w:val="002B122C"/>
    <w:rsid w:val="002B2293"/>
    <w:rsid w:val="002B27BE"/>
    <w:rsid w:val="002B29FA"/>
    <w:rsid w:val="002B2B42"/>
    <w:rsid w:val="002B3F22"/>
    <w:rsid w:val="002B59BF"/>
    <w:rsid w:val="002B6AC4"/>
    <w:rsid w:val="002C0B3C"/>
    <w:rsid w:val="002C14C2"/>
    <w:rsid w:val="002C1631"/>
    <w:rsid w:val="002C207A"/>
    <w:rsid w:val="002C2C76"/>
    <w:rsid w:val="002C33BD"/>
    <w:rsid w:val="002C3929"/>
    <w:rsid w:val="002C4A3E"/>
    <w:rsid w:val="002C5E82"/>
    <w:rsid w:val="002C628E"/>
    <w:rsid w:val="002C637E"/>
    <w:rsid w:val="002C65A8"/>
    <w:rsid w:val="002C6F59"/>
    <w:rsid w:val="002C7BD3"/>
    <w:rsid w:val="002D054D"/>
    <w:rsid w:val="002D0564"/>
    <w:rsid w:val="002D0FC7"/>
    <w:rsid w:val="002D10AA"/>
    <w:rsid w:val="002D2B55"/>
    <w:rsid w:val="002D3129"/>
    <w:rsid w:val="002D3D68"/>
    <w:rsid w:val="002D43B9"/>
    <w:rsid w:val="002D4CC2"/>
    <w:rsid w:val="002D50C0"/>
    <w:rsid w:val="002D55CC"/>
    <w:rsid w:val="002D63C3"/>
    <w:rsid w:val="002D6412"/>
    <w:rsid w:val="002D724E"/>
    <w:rsid w:val="002D79E5"/>
    <w:rsid w:val="002D79FD"/>
    <w:rsid w:val="002E078E"/>
    <w:rsid w:val="002E0A41"/>
    <w:rsid w:val="002E13F3"/>
    <w:rsid w:val="002E1C46"/>
    <w:rsid w:val="002E23AA"/>
    <w:rsid w:val="002E2626"/>
    <w:rsid w:val="002E27EB"/>
    <w:rsid w:val="002E385C"/>
    <w:rsid w:val="002E429A"/>
    <w:rsid w:val="002E433B"/>
    <w:rsid w:val="002E4859"/>
    <w:rsid w:val="002E5DAE"/>
    <w:rsid w:val="002E6C67"/>
    <w:rsid w:val="002E757C"/>
    <w:rsid w:val="002F4BA0"/>
    <w:rsid w:val="002F556D"/>
    <w:rsid w:val="002F6111"/>
    <w:rsid w:val="002F6121"/>
    <w:rsid w:val="002F6CF1"/>
    <w:rsid w:val="002F6FF6"/>
    <w:rsid w:val="002F7141"/>
    <w:rsid w:val="002F7846"/>
    <w:rsid w:val="002F7863"/>
    <w:rsid w:val="002F7C75"/>
    <w:rsid w:val="003008E6"/>
    <w:rsid w:val="00300B43"/>
    <w:rsid w:val="003011D6"/>
    <w:rsid w:val="003021BC"/>
    <w:rsid w:val="0030298B"/>
    <w:rsid w:val="00304611"/>
    <w:rsid w:val="00304A43"/>
    <w:rsid w:val="00304C6C"/>
    <w:rsid w:val="003063B2"/>
    <w:rsid w:val="003068A6"/>
    <w:rsid w:val="00306CD4"/>
    <w:rsid w:val="003075D1"/>
    <w:rsid w:val="00307FF9"/>
    <w:rsid w:val="00310341"/>
    <w:rsid w:val="00310D7B"/>
    <w:rsid w:val="00311D31"/>
    <w:rsid w:val="00312364"/>
    <w:rsid w:val="003128C8"/>
    <w:rsid w:val="00313AA1"/>
    <w:rsid w:val="00313C4B"/>
    <w:rsid w:val="00314512"/>
    <w:rsid w:val="00314B97"/>
    <w:rsid w:val="00314CE6"/>
    <w:rsid w:val="00315A4C"/>
    <w:rsid w:val="00316840"/>
    <w:rsid w:val="00316ADD"/>
    <w:rsid w:val="00317EBE"/>
    <w:rsid w:val="0032003D"/>
    <w:rsid w:val="003206C5"/>
    <w:rsid w:val="00320E1A"/>
    <w:rsid w:val="00320E25"/>
    <w:rsid w:val="00321120"/>
    <w:rsid w:val="003211E4"/>
    <w:rsid w:val="0032306D"/>
    <w:rsid w:val="00323483"/>
    <w:rsid w:val="00323668"/>
    <w:rsid w:val="00325455"/>
    <w:rsid w:val="00325AE1"/>
    <w:rsid w:val="00325AE5"/>
    <w:rsid w:val="00325D6A"/>
    <w:rsid w:val="003260FB"/>
    <w:rsid w:val="003278EC"/>
    <w:rsid w:val="00327BFE"/>
    <w:rsid w:val="00332134"/>
    <w:rsid w:val="00334A95"/>
    <w:rsid w:val="00334C8A"/>
    <w:rsid w:val="0033531B"/>
    <w:rsid w:val="003355AC"/>
    <w:rsid w:val="00336D9B"/>
    <w:rsid w:val="00337409"/>
    <w:rsid w:val="00337BA4"/>
    <w:rsid w:val="00340132"/>
    <w:rsid w:val="0034337F"/>
    <w:rsid w:val="00343B39"/>
    <w:rsid w:val="0034438C"/>
    <w:rsid w:val="00344437"/>
    <w:rsid w:val="003449B5"/>
    <w:rsid w:val="00345337"/>
    <w:rsid w:val="00345B84"/>
    <w:rsid w:val="0034668C"/>
    <w:rsid w:val="003478AC"/>
    <w:rsid w:val="003513FA"/>
    <w:rsid w:val="003524BF"/>
    <w:rsid w:val="00353B5E"/>
    <w:rsid w:val="00353C7A"/>
    <w:rsid w:val="00353C88"/>
    <w:rsid w:val="00356CC1"/>
    <w:rsid w:val="00356EBA"/>
    <w:rsid w:val="00356EBB"/>
    <w:rsid w:val="003579DE"/>
    <w:rsid w:val="00360DDA"/>
    <w:rsid w:val="003613BB"/>
    <w:rsid w:val="003614F2"/>
    <w:rsid w:val="00363E92"/>
    <w:rsid w:val="00363F3C"/>
    <w:rsid w:val="00364C16"/>
    <w:rsid w:val="0036615F"/>
    <w:rsid w:val="00366BE5"/>
    <w:rsid w:val="00367495"/>
    <w:rsid w:val="00370251"/>
    <w:rsid w:val="00371780"/>
    <w:rsid w:val="00371E70"/>
    <w:rsid w:val="003732B0"/>
    <w:rsid w:val="0037479C"/>
    <w:rsid w:val="00375335"/>
    <w:rsid w:val="00376465"/>
    <w:rsid w:val="00376B3B"/>
    <w:rsid w:val="003776A1"/>
    <w:rsid w:val="00377956"/>
    <w:rsid w:val="00377995"/>
    <w:rsid w:val="00380113"/>
    <w:rsid w:val="00380696"/>
    <w:rsid w:val="00380A0B"/>
    <w:rsid w:val="00381411"/>
    <w:rsid w:val="00382CCA"/>
    <w:rsid w:val="003854C2"/>
    <w:rsid w:val="00385A08"/>
    <w:rsid w:val="00385BAF"/>
    <w:rsid w:val="00385E36"/>
    <w:rsid w:val="0039084E"/>
    <w:rsid w:val="00391C2B"/>
    <w:rsid w:val="0039282B"/>
    <w:rsid w:val="003938AC"/>
    <w:rsid w:val="003939C4"/>
    <w:rsid w:val="00394772"/>
    <w:rsid w:val="0039488F"/>
    <w:rsid w:val="0039505F"/>
    <w:rsid w:val="00395C56"/>
    <w:rsid w:val="00395EE0"/>
    <w:rsid w:val="00396649"/>
    <w:rsid w:val="0039723C"/>
    <w:rsid w:val="00397315"/>
    <w:rsid w:val="003A02F7"/>
    <w:rsid w:val="003A1082"/>
    <w:rsid w:val="003A18DA"/>
    <w:rsid w:val="003A32B1"/>
    <w:rsid w:val="003A3877"/>
    <w:rsid w:val="003A445C"/>
    <w:rsid w:val="003A4CEE"/>
    <w:rsid w:val="003A7562"/>
    <w:rsid w:val="003B004D"/>
    <w:rsid w:val="003B1044"/>
    <w:rsid w:val="003B14CC"/>
    <w:rsid w:val="003B24F8"/>
    <w:rsid w:val="003B26DB"/>
    <w:rsid w:val="003B270A"/>
    <w:rsid w:val="003B309B"/>
    <w:rsid w:val="003B3B3B"/>
    <w:rsid w:val="003B3EC1"/>
    <w:rsid w:val="003B3ECA"/>
    <w:rsid w:val="003B450C"/>
    <w:rsid w:val="003B5122"/>
    <w:rsid w:val="003B5673"/>
    <w:rsid w:val="003C061A"/>
    <w:rsid w:val="003C0A1B"/>
    <w:rsid w:val="003C0A73"/>
    <w:rsid w:val="003C0AA8"/>
    <w:rsid w:val="003C0DFC"/>
    <w:rsid w:val="003C1DFE"/>
    <w:rsid w:val="003C324E"/>
    <w:rsid w:val="003C334D"/>
    <w:rsid w:val="003C38B1"/>
    <w:rsid w:val="003C4AF1"/>
    <w:rsid w:val="003C54FF"/>
    <w:rsid w:val="003C6D7C"/>
    <w:rsid w:val="003C7936"/>
    <w:rsid w:val="003D0288"/>
    <w:rsid w:val="003D0363"/>
    <w:rsid w:val="003D0E69"/>
    <w:rsid w:val="003D1D83"/>
    <w:rsid w:val="003D3F43"/>
    <w:rsid w:val="003D40F5"/>
    <w:rsid w:val="003D483A"/>
    <w:rsid w:val="003D64CF"/>
    <w:rsid w:val="003D7416"/>
    <w:rsid w:val="003D7534"/>
    <w:rsid w:val="003E019B"/>
    <w:rsid w:val="003E1215"/>
    <w:rsid w:val="003E3695"/>
    <w:rsid w:val="003E37AE"/>
    <w:rsid w:val="003E417B"/>
    <w:rsid w:val="003E42EC"/>
    <w:rsid w:val="003E4A12"/>
    <w:rsid w:val="003E58A8"/>
    <w:rsid w:val="003E72C2"/>
    <w:rsid w:val="003E762F"/>
    <w:rsid w:val="003F03E0"/>
    <w:rsid w:val="003F0740"/>
    <w:rsid w:val="003F0C10"/>
    <w:rsid w:val="003F1CA9"/>
    <w:rsid w:val="003F20D4"/>
    <w:rsid w:val="003F2A3B"/>
    <w:rsid w:val="003F3214"/>
    <w:rsid w:val="003F3C38"/>
    <w:rsid w:val="003F485D"/>
    <w:rsid w:val="003F5859"/>
    <w:rsid w:val="003F5D1C"/>
    <w:rsid w:val="003F6831"/>
    <w:rsid w:val="003F68AB"/>
    <w:rsid w:val="003F7C39"/>
    <w:rsid w:val="00402D80"/>
    <w:rsid w:val="00403C06"/>
    <w:rsid w:val="00403CC7"/>
    <w:rsid w:val="00404AC8"/>
    <w:rsid w:val="00405BEF"/>
    <w:rsid w:val="0040697A"/>
    <w:rsid w:val="00406C5E"/>
    <w:rsid w:val="00407DEB"/>
    <w:rsid w:val="00411B7F"/>
    <w:rsid w:val="00412953"/>
    <w:rsid w:val="00413EF5"/>
    <w:rsid w:val="004143AA"/>
    <w:rsid w:val="0041457D"/>
    <w:rsid w:val="0041512A"/>
    <w:rsid w:val="004173DC"/>
    <w:rsid w:val="00417A6C"/>
    <w:rsid w:val="00417E8F"/>
    <w:rsid w:val="00420191"/>
    <w:rsid w:val="00420728"/>
    <w:rsid w:val="0042207A"/>
    <w:rsid w:val="004224AB"/>
    <w:rsid w:val="004234D6"/>
    <w:rsid w:val="00423D97"/>
    <w:rsid w:val="0042402D"/>
    <w:rsid w:val="004242D9"/>
    <w:rsid w:val="00424605"/>
    <w:rsid w:val="004252DF"/>
    <w:rsid w:val="00425332"/>
    <w:rsid w:val="004254DC"/>
    <w:rsid w:val="00425805"/>
    <w:rsid w:val="004258EA"/>
    <w:rsid w:val="00426611"/>
    <w:rsid w:val="00430522"/>
    <w:rsid w:val="0043062A"/>
    <w:rsid w:val="004307C3"/>
    <w:rsid w:val="0043155A"/>
    <w:rsid w:val="00431806"/>
    <w:rsid w:val="004323F3"/>
    <w:rsid w:val="004328BB"/>
    <w:rsid w:val="00433776"/>
    <w:rsid w:val="004340F3"/>
    <w:rsid w:val="00434353"/>
    <w:rsid w:val="004344A2"/>
    <w:rsid w:val="004345B6"/>
    <w:rsid w:val="00434827"/>
    <w:rsid w:val="00434DEA"/>
    <w:rsid w:val="00435F1E"/>
    <w:rsid w:val="0043658C"/>
    <w:rsid w:val="004371AF"/>
    <w:rsid w:val="004376B9"/>
    <w:rsid w:val="00437765"/>
    <w:rsid w:val="00437D4F"/>
    <w:rsid w:val="00442DEE"/>
    <w:rsid w:val="004434BD"/>
    <w:rsid w:val="00443F70"/>
    <w:rsid w:val="0044469F"/>
    <w:rsid w:val="004457CA"/>
    <w:rsid w:val="004459E2"/>
    <w:rsid w:val="00446201"/>
    <w:rsid w:val="0044791A"/>
    <w:rsid w:val="00450065"/>
    <w:rsid w:val="00450261"/>
    <w:rsid w:val="004523BD"/>
    <w:rsid w:val="00452EF1"/>
    <w:rsid w:val="00453A21"/>
    <w:rsid w:val="004543C1"/>
    <w:rsid w:val="004549B5"/>
    <w:rsid w:val="00455C11"/>
    <w:rsid w:val="00456776"/>
    <w:rsid w:val="00456EFE"/>
    <w:rsid w:val="00463038"/>
    <w:rsid w:val="0046376F"/>
    <w:rsid w:val="004637FA"/>
    <w:rsid w:val="004643D9"/>
    <w:rsid w:val="004647B9"/>
    <w:rsid w:val="004651F7"/>
    <w:rsid w:val="004663A2"/>
    <w:rsid w:val="0047399C"/>
    <w:rsid w:val="004743C2"/>
    <w:rsid w:val="00475289"/>
    <w:rsid w:val="00475704"/>
    <w:rsid w:val="00475A5D"/>
    <w:rsid w:val="00476797"/>
    <w:rsid w:val="004767FF"/>
    <w:rsid w:val="00476F1C"/>
    <w:rsid w:val="0047793E"/>
    <w:rsid w:val="00477B41"/>
    <w:rsid w:val="004808CB"/>
    <w:rsid w:val="004808D4"/>
    <w:rsid w:val="00481AE2"/>
    <w:rsid w:val="004829D4"/>
    <w:rsid w:val="00483100"/>
    <w:rsid w:val="00483AF5"/>
    <w:rsid w:val="004843DD"/>
    <w:rsid w:val="00484AB6"/>
    <w:rsid w:val="0048500C"/>
    <w:rsid w:val="00486A97"/>
    <w:rsid w:val="00486B9D"/>
    <w:rsid w:val="00487469"/>
    <w:rsid w:val="00487BA5"/>
    <w:rsid w:val="00490D5F"/>
    <w:rsid w:val="00490EDF"/>
    <w:rsid w:val="00491440"/>
    <w:rsid w:val="0049235F"/>
    <w:rsid w:val="00492C2F"/>
    <w:rsid w:val="00492E9A"/>
    <w:rsid w:val="00493EF2"/>
    <w:rsid w:val="0049490F"/>
    <w:rsid w:val="00494F21"/>
    <w:rsid w:val="00495383"/>
    <w:rsid w:val="00495D6B"/>
    <w:rsid w:val="004974D5"/>
    <w:rsid w:val="00497780"/>
    <w:rsid w:val="00497FC9"/>
    <w:rsid w:val="004A06BB"/>
    <w:rsid w:val="004A0B18"/>
    <w:rsid w:val="004A1796"/>
    <w:rsid w:val="004A1FAB"/>
    <w:rsid w:val="004A2E71"/>
    <w:rsid w:val="004A4364"/>
    <w:rsid w:val="004A603B"/>
    <w:rsid w:val="004A6218"/>
    <w:rsid w:val="004A6840"/>
    <w:rsid w:val="004A6858"/>
    <w:rsid w:val="004A730C"/>
    <w:rsid w:val="004A79C8"/>
    <w:rsid w:val="004B17B8"/>
    <w:rsid w:val="004B17EF"/>
    <w:rsid w:val="004B1AD2"/>
    <w:rsid w:val="004B253D"/>
    <w:rsid w:val="004B2A96"/>
    <w:rsid w:val="004B2AC8"/>
    <w:rsid w:val="004B384D"/>
    <w:rsid w:val="004B4057"/>
    <w:rsid w:val="004B42BA"/>
    <w:rsid w:val="004B440D"/>
    <w:rsid w:val="004B4D98"/>
    <w:rsid w:val="004B7852"/>
    <w:rsid w:val="004C00A8"/>
    <w:rsid w:val="004C0DDD"/>
    <w:rsid w:val="004C1ACE"/>
    <w:rsid w:val="004C1D7A"/>
    <w:rsid w:val="004C2C06"/>
    <w:rsid w:val="004C322B"/>
    <w:rsid w:val="004C32E8"/>
    <w:rsid w:val="004C40E1"/>
    <w:rsid w:val="004C4752"/>
    <w:rsid w:val="004C62A7"/>
    <w:rsid w:val="004C6C25"/>
    <w:rsid w:val="004C7702"/>
    <w:rsid w:val="004C7AEA"/>
    <w:rsid w:val="004D0405"/>
    <w:rsid w:val="004D087D"/>
    <w:rsid w:val="004D1708"/>
    <w:rsid w:val="004D1735"/>
    <w:rsid w:val="004D21CA"/>
    <w:rsid w:val="004D2C79"/>
    <w:rsid w:val="004D31CF"/>
    <w:rsid w:val="004D3274"/>
    <w:rsid w:val="004D4BB9"/>
    <w:rsid w:val="004D4C12"/>
    <w:rsid w:val="004D5585"/>
    <w:rsid w:val="004D5ED5"/>
    <w:rsid w:val="004D7399"/>
    <w:rsid w:val="004D73FD"/>
    <w:rsid w:val="004E2666"/>
    <w:rsid w:val="004E2B87"/>
    <w:rsid w:val="004E2F54"/>
    <w:rsid w:val="004E37DC"/>
    <w:rsid w:val="004E4F49"/>
    <w:rsid w:val="004E5A36"/>
    <w:rsid w:val="004E5AD5"/>
    <w:rsid w:val="004E672D"/>
    <w:rsid w:val="004F0849"/>
    <w:rsid w:val="004F0B89"/>
    <w:rsid w:val="004F1498"/>
    <w:rsid w:val="004F185E"/>
    <w:rsid w:val="004F1B95"/>
    <w:rsid w:val="004F1F27"/>
    <w:rsid w:val="004F2ABE"/>
    <w:rsid w:val="004F3170"/>
    <w:rsid w:val="004F411C"/>
    <w:rsid w:val="004F4592"/>
    <w:rsid w:val="004F4B64"/>
    <w:rsid w:val="004F4F64"/>
    <w:rsid w:val="004F5252"/>
    <w:rsid w:val="004F7249"/>
    <w:rsid w:val="004F751B"/>
    <w:rsid w:val="00500FCD"/>
    <w:rsid w:val="00501099"/>
    <w:rsid w:val="00502B34"/>
    <w:rsid w:val="005031BC"/>
    <w:rsid w:val="005065E4"/>
    <w:rsid w:val="0050766F"/>
    <w:rsid w:val="005109F0"/>
    <w:rsid w:val="00511D19"/>
    <w:rsid w:val="00512680"/>
    <w:rsid w:val="00515F41"/>
    <w:rsid w:val="00516305"/>
    <w:rsid w:val="00516FD5"/>
    <w:rsid w:val="00517182"/>
    <w:rsid w:val="005174C9"/>
    <w:rsid w:val="00517DB0"/>
    <w:rsid w:val="00520C93"/>
    <w:rsid w:val="005225C8"/>
    <w:rsid w:val="00522835"/>
    <w:rsid w:val="005229C1"/>
    <w:rsid w:val="00522C11"/>
    <w:rsid w:val="00522DBF"/>
    <w:rsid w:val="0052316C"/>
    <w:rsid w:val="00525DA8"/>
    <w:rsid w:val="00526BF2"/>
    <w:rsid w:val="00527824"/>
    <w:rsid w:val="00530188"/>
    <w:rsid w:val="00531A83"/>
    <w:rsid w:val="0053304B"/>
    <w:rsid w:val="005331E8"/>
    <w:rsid w:val="00533DE7"/>
    <w:rsid w:val="00534459"/>
    <w:rsid w:val="00534EA3"/>
    <w:rsid w:val="00535433"/>
    <w:rsid w:val="00535AE3"/>
    <w:rsid w:val="00535B4B"/>
    <w:rsid w:val="00536201"/>
    <w:rsid w:val="00540845"/>
    <w:rsid w:val="005409A3"/>
    <w:rsid w:val="00540BD9"/>
    <w:rsid w:val="00541705"/>
    <w:rsid w:val="00541C84"/>
    <w:rsid w:val="00541D67"/>
    <w:rsid w:val="00541E43"/>
    <w:rsid w:val="00542042"/>
    <w:rsid w:val="005429EF"/>
    <w:rsid w:val="00542AB1"/>
    <w:rsid w:val="00542D2F"/>
    <w:rsid w:val="005453DA"/>
    <w:rsid w:val="00545C5A"/>
    <w:rsid w:val="00545D71"/>
    <w:rsid w:val="00545FBE"/>
    <w:rsid w:val="005469B7"/>
    <w:rsid w:val="00546BCB"/>
    <w:rsid w:val="0055047D"/>
    <w:rsid w:val="00550496"/>
    <w:rsid w:val="005519B7"/>
    <w:rsid w:val="00551A26"/>
    <w:rsid w:val="00551A53"/>
    <w:rsid w:val="0055298F"/>
    <w:rsid w:val="0055380A"/>
    <w:rsid w:val="00555729"/>
    <w:rsid w:val="005557C6"/>
    <w:rsid w:val="00556423"/>
    <w:rsid w:val="00556C9E"/>
    <w:rsid w:val="00557371"/>
    <w:rsid w:val="00562E90"/>
    <w:rsid w:val="00563172"/>
    <w:rsid w:val="00564701"/>
    <w:rsid w:val="00565962"/>
    <w:rsid w:val="00566CED"/>
    <w:rsid w:val="005670B5"/>
    <w:rsid w:val="0057056A"/>
    <w:rsid w:val="005707CD"/>
    <w:rsid w:val="00571B99"/>
    <w:rsid w:val="005726DE"/>
    <w:rsid w:val="005728AD"/>
    <w:rsid w:val="00573A6F"/>
    <w:rsid w:val="00573CE7"/>
    <w:rsid w:val="005740F2"/>
    <w:rsid w:val="00576A6B"/>
    <w:rsid w:val="00577FB0"/>
    <w:rsid w:val="0058171D"/>
    <w:rsid w:val="00581F80"/>
    <w:rsid w:val="0058204F"/>
    <w:rsid w:val="0058262F"/>
    <w:rsid w:val="00582E6B"/>
    <w:rsid w:val="00583801"/>
    <w:rsid w:val="00584100"/>
    <w:rsid w:val="00584C64"/>
    <w:rsid w:val="00584E20"/>
    <w:rsid w:val="00585020"/>
    <w:rsid w:val="00585B5E"/>
    <w:rsid w:val="0058607D"/>
    <w:rsid w:val="00586A47"/>
    <w:rsid w:val="00586A7E"/>
    <w:rsid w:val="00590451"/>
    <w:rsid w:val="00590F76"/>
    <w:rsid w:val="00592C53"/>
    <w:rsid w:val="0059389B"/>
    <w:rsid w:val="005938A5"/>
    <w:rsid w:val="00594A4B"/>
    <w:rsid w:val="00595773"/>
    <w:rsid w:val="005957EA"/>
    <w:rsid w:val="00595C5A"/>
    <w:rsid w:val="00596819"/>
    <w:rsid w:val="00596DB4"/>
    <w:rsid w:val="00596DBD"/>
    <w:rsid w:val="00597103"/>
    <w:rsid w:val="0059715F"/>
    <w:rsid w:val="005975A1"/>
    <w:rsid w:val="00597E32"/>
    <w:rsid w:val="005A013F"/>
    <w:rsid w:val="005A05DC"/>
    <w:rsid w:val="005A0C03"/>
    <w:rsid w:val="005A11D3"/>
    <w:rsid w:val="005A1755"/>
    <w:rsid w:val="005A1A48"/>
    <w:rsid w:val="005A21D0"/>
    <w:rsid w:val="005A2DF8"/>
    <w:rsid w:val="005A4781"/>
    <w:rsid w:val="005A49A7"/>
    <w:rsid w:val="005A6A78"/>
    <w:rsid w:val="005A7658"/>
    <w:rsid w:val="005B00A2"/>
    <w:rsid w:val="005B0B03"/>
    <w:rsid w:val="005B1080"/>
    <w:rsid w:val="005B40D2"/>
    <w:rsid w:val="005B434C"/>
    <w:rsid w:val="005B5009"/>
    <w:rsid w:val="005B5B2E"/>
    <w:rsid w:val="005B5E81"/>
    <w:rsid w:val="005B615B"/>
    <w:rsid w:val="005B64B1"/>
    <w:rsid w:val="005B6C7C"/>
    <w:rsid w:val="005B6EDF"/>
    <w:rsid w:val="005B779D"/>
    <w:rsid w:val="005B7F4D"/>
    <w:rsid w:val="005C00F6"/>
    <w:rsid w:val="005C0101"/>
    <w:rsid w:val="005C052A"/>
    <w:rsid w:val="005C1865"/>
    <w:rsid w:val="005C34F1"/>
    <w:rsid w:val="005C3624"/>
    <w:rsid w:val="005C538E"/>
    <w:rsid w:val="005C55B2"/>
    <w:rsid w:val="005C667C"/>
    <w:rsid w:val="005C6FA8"/>
    <w:rsid w:val="005D02C7"/>
    <w:rsid w:val="005D09B0"/>
    <w:rsid w:val="005D0F30"/>
    <w:rsid w:val="005D10A6"/>
    <w:rsid w:val="005D1DF7"/>
    <w:rsid w:val="005D202F"/>
    <w:rsid w:val="005D2F31"/>
    <w:rsid w:val="005D30FE"/>
    <w:rsid w:val="005D35A6"/>
    <w:rsid w:val="005D419D"/>
    <w:rsid w:val="005D4C4A"/>
    <w:rsid w:val="005D5441"/>
    <w:rsid w:val="005D569F"/>
    <w:rsid w:val="005D6EDA"/>
    <w:rsid w:val="005D73CB"/>
    <w:rsid w:val="005D74FF"/>
    <w:rsid w:val="005D7596"/>
    <w:rsid w:val="005E0855"/>
    <w:rsid w:val="005E0FD4"/>
    <w:rsid w:val="005E220D"/>
    <w:rsid w:val="005E26B1"/>
    <w:rsid w:val="005E2790"/>
    <w:rsid w:val="005E29EB"/>
    <w:rsid w:val="005E2F42"/>
    <w:rsid w:val="005E4634"/>
    <w:rsid w:val="005E4B1A"/>
    <w:rsid w:val="005E56E7"/>
    <w:rsid w:val="005E64AC"/>
    <w:rsid w:val="005E67BC"/>
    <w:rsid w:val="005E6BF8"/>
    <w:rsid w:val="005E7557"/>
    <w:rsid w:val="005E7A10"/>
    <w:rsid w:val="005F08C0"/>
    <w:rsid w:val="005F121C"/>
    <w:rsid w:val="005F1506"/>
    <w:rsid w:val="005F2159"/>
    <w:rsid w:val="005F257C"/>
    <w:rsid w:val="005F32FA"/>
    <w:rsid w:val="005F58CC"/>
    <w:rsid w:val="005F7715"/>
    <w:rsid w:val="005F7B8C"/>
    <w:rsid w:val="005F7F9A"/>
    <w:rsid w:val="006005BB"/>
    <w:rsid w:val="00600BA6"/>
    <w:rsid w:val="00601DBE"/>
    <w:rsid w:val="00602035"/>
    <w:rsid w:val="0060210E"/>
    <w:rsid w:val="00602181"/>
    <w:rsid w:val="0060261D"/>
    <w:rsid w:val="006026C6"/>
    <w:rsid w:val="00603F87"/>
    <w:rsid w:val="00604DF3"/>
    <w:rsid w:val="00606062"/>
    <w:rsid w:val="006064CD"/>
    <w:rsid w:val="00606B9F"/>
    <w:rsid w:val="00607483"/>
    <w:rsid w:val="00607B11"/>
    <w:rsid w:val="006100D9"/>
    <w:rsid w:val="00610264"/>
    <w:rsid w:val="00610333"/>
    <w:rsid w:val="00610DDF"/>
    <w:rsid w:val="00611F33"/>
    <w:rsid w:val="00612917"/>
    <w:rsid w:val="00612CC6"/>
    <w:rsid w:val="0061391E"/>
    <w:rsid w:val="00613AE3"/>
    <w:rsid w:val="00614185"/>
    <w:rsid w:val="00615A25"/>
    <w:rsid w:val="006160C9"/>
    <w:rsid w:val="00616280"/>
    <w:rsid w:val="006171A9"/>
    <w:rsid w:val="006173E6"/>
    <w:rsid w:val="00621CF2"/>
    <w:rsid w:val="00622543"/>
    <w:rsid w:val="00623197"/>
    <w:rsid w:val="00623BC0"/>
    <w:rsid w:val="00631BA5"/>
    <w:rsid w:val="00632EE6"/>
    <w:rsid w:val="00633A00"/>
    <w:rsid w:val="006343CB"/>
    <w:rsid w:val="00634B90"/>
    <w:rsid w:val="00635472"/>
    <w:rsid w:val="00636D3B"/>
    <w:rsid w:val="0063736D"/>
    <w:rsid w:val="00637D7C"/>
    <w:rsid w:val="00641B68"/>
    <w:rsid w:val="00641DDA"/>
    <w:rsid w:val="00642736"/>
    <w:rsid w:val="006434E9"/>
    <w:rsid w:val="0064415F"/>
    <w:rsid w:val="0064489F"/>
    <w:rsid w:val="00645464"/>
    <w:rsid w:val="00645E79"/>
    <w:rsid w:val="00646734"/>
    <w:rsid w:val="00646F4F"/>
    <w:rsid w:val="00646F6B"/>
    <w:rsid w:val="006474B5"/>
    <w:rsid w:val="006501DA"/>
    <w:rsid w:val="00650DD5"/>
    <w:rsid w:val="00650EAA"/>
    <w:rsid w:val="006512A8"/>
    <w:rsid w:val="0065131C"/>
    <w:rsid w:val="00653019"/>
    <w:rsid w:val="0065346D"/>
    <w:rsid w:val="006534B0"/>
    <w:rsid w:val="0065463B"/>
    <w:rsid w:val="0065544C"/>
    <w:rsid w:val="00656836"/>
    <w:rsid w:val="00656D21"/>
    <w:rsid w:val="006600DE"/>
    <w:rsid w:val="006610C0"/>
    <w:rsid w:val="00661459"/>
    <w:rsid w:val="0066249C"/>
    <w:rsid w:val="0066266C"/>
    <w:rsid w:val="00662C8B"/>
    <w:rsid w:val="006630F8"/>
    <w:rsid w:val="006632A6"/>
    <w:rsid w:val="00663375"/>
    <w:rsid w:val="00664DB0"/>
    <w:rsid w:val="00664F9B"/>
    <w:rsid w:val="0066558F"/>
    <w:rsid w:val="0066621D"/>
    <w:rsid w:val="00666253"/>
    <w:rsid w:val="00666A04"/>
    <w:rsid w:val="00666CF4"/>
    <w:rsid w:val="006700E8"/>
    <w:rsid w:val="00670BA4"/>
    <w:rsid w:val="0067283C"/>
    <w:rsid w:val="006732E8"/>
    <w:rsid w:val="00673F6B"/>
    <w:rsid w:val="006740A3"/>
    <w:rsid w:val="00674563"/>
    <w:rsid w:val="00674A08"/>
    <w:rsid w:val="00674E70"/>
    <w:rsid w:val="00675A8D"/>
    <w:rsid w:val="00676216"/>
    <w:rsid w:val="00677172"/>
    <w:rsid w:val="006774B8"/>
    <w:rsid w:val="006774C3"/>
    <w:rsid w:val="00677859"/>
    <w:rsid w:val="006807AF"/>
    <w:rsid w:val="00681F56"/>
    <w:rsid w:val="0068265E"/>
    <w:rsid w:val="00682721"/>
    <w:rsid w:val="006837F9"/>
    <w:rsid w:val="0068642A"/>
    <w:rsid w:val="00686F00"/>
    <w:rsid w:val="0068797C"/>
    <w:rsid w:val="006879DA"/>
    <w:rsid w:val="0069039E"/>
    <w:rsid w:val="00691122"/>
    <w:rsid w:val="00691443"/>
    <w:rsid w:val="00692719"/>
    <w:rsid w:val="00692923"/>
    <w:rsid w:val="0069321C"/>
    <w:rsid w:val="006941A4"/>
    <w:rsid w:val="006953D1"/>
    <w:rsid w:val="0069747E"/>
    <w:rsid w:val="0069787B"/>
    <w:rsid w:val="00697EB7"/>
    <w:rsid w:val="006A0773"/>
    <w:rsid w:val="006A0E87"/>
    <w:rsid w:val="006A1028"/>
    <w:rsid w:val="006A1470"/>
    <w:rsid w:val="006A2E1F"/>
    <w:rsid w:val="006A36D5"/>
    <w:rsid w:val="006A3EAF"/>
    <w:rsid w:val="006A4978"/>
    <w:rsid w:val="006A4BD0"/>
    <w:rsid w:val="006A4DD6"/>
    <w:rsid w:val="006A5BCD"/>
    <w:rsid w:val="006A5F87"/>
    <w:rsid w:val="006A75D8"/>
    <w:rsid w:val="006B1441"/>
    <w:rsid w:val="006B1552"/>
    <w:rsid w:val="006B18C6"/>
    <w:rsid w:val="006B4A3F"/>
    <w:rsid w:val="006B697D"/>
    <w:rsid w:val="006B6B64"/>
    <w:rsid w:val="006B72B1"/>
    <w:rsid w:val="006B7D7D"/>
    <w:rsid w:val="006C07F8"/>
    <w:rsid w:val="006C0E3D"/>
    <w:rsid w:val="006C0F0A"/>
    <w:rsid w:val="006C13E7"/>
    <w:rsid w:val="006C1D56"/>
    <w:rsid w:val="006C3992"/>
    <w:rsid w:val="006C511E"/>
    <w:rsid w:val="006C6B3C"/>
    <w:rsid w:val="006D1C87"/>
    <w:rsid w:val="006D3BC9"/>
    <w:rsid w:val="006D63E3"/>
    <w:rsid w:val="006D685C"/>
    <w:rsid w:val="006D6CC6"/>
    <w:rsid w:val="006E0E70"/>
    <w:rsid w:val="006E17C0"/>
    <w:rsid w:val="006E26FC"/>
    <w:rsid w:val="006E3B43"/>
    <w:rsid w:val="006E4771"/>
    <w:rsid w:val="006E4FEE"/>
    <w:rsid w:val="006E54CE"/>
    <w:rsid w:val="006E5FF7"/>
    <w:rsid w:val="006E5FFD"/>
    <w:rsid w:val="006E60C0"/>
    <w:rsid w:val="006E6F99"/>
    <w:rsid w:val="006E746B"/>
    <w:rsid w:val="006E7812"/>
    <w:rsid w:val="006F0315"/>
    <w:rsid w:val="006F0FBD"/>
    <w:rsid w:val="006F186E"/>
    <w:rsid w:val="006F2527"/>
    <w:rsid w:val="006F312A"/>
    <w:rsid w:val="006F3842"/>
    <w:rsid w:val="006F3B86"/>
    <w:rsid w:val="006F58AD"/>
    <w:rsid w:val="006F678E"/>
    <w:rsid w:val="006F7A87"/>
    <w:rsid w:val="0070123F"/>
    <w:rsid w:val="00701BD9"/>
    <w:rsid w:val="00701F67"/>
    <w:rsid w:val="00702A95"/>
    <w:rsid w:val="00702E76"/>
    <w:rsid w:val="007036CA"/>
    <w:rsid w:val="00703846"/>
    <w:rsid w:val="00703DBB"/>
    <w:rsid w:val="00704076"/>
    <w:rsid w:val="00704BB6"/>
    <w:rsid w:val="0070527C"/>
    <w:rsid w:val="00705362"/>
    <w:rsid w:val="00705913"/>
    <w:rsid w:val="0070746B"/>
    <w:rsid w:val="00707A14"/>
    <w:rsid w:val="0071055D"/>
    <w:rsid w:val="0071220B"/>
    <w:rsid w:val="00712405"/>
    <w:rsid w:val="007125BE"/>
    <w:rsid w:val="00713C6A"/>
    <w:rsid w:val="00714DD1"/>
    <w:rsid w:val="00715D88"/>
    <w:rsid w:val="007161F9"/>
    <w:rsid w:val="00717451"/>
    <w:rsid w:val="007207BC"/>
    <w:rsid w:val="00720ACF"/>
    <w:rsid w:val="00721792"/>
    <w:rsid w:val="00721854"/>
    <w:rsid w:val="007231B5"/>
    <w:rsid w:val="0072338C"/>
    <w:rsid w:val="00724252"/>
    <w:rsid w:val="00724FE9"/>
    <w:rsid w:val="007301EA"/>
    <w:rsid w:val="00730D06"/>
    <w:rsid w:val="00732378"/>
    <w:rsid w:val="007334D4"/>
    <w:rsid w:val="00733825"/>
    <w:rsid w:val="00733A3B"/>
    <w:rsid w:val="00733ED7"/>
    <w:rsid w:val="007346D3"/>
    <w:rsid w:val="00735311"/>
    <w:rsid w:val="00735C63"/>
    <w:rsid w:val="00736E76"/>
    <w:rsid w:val="00736FA3"/>
    <w:rsid w:val="00737214"/>
    <w:rsid w:val="007375B4"/>
    <w:rsid w:val="00737953"/>
    <w:rsid w:val="007407A2"/>
    <w:rsid w:val="00742EAF"/>
    <w:rsid w:val="00744C65"/>
    <w:rsid w:val="007452AB"/>
    <w:rsid w:val="007459C3"/>
    <w:rsid w:val="00746BC4"/>
    <w:rsid w:val="0074711F"/>
    <w:rsid w:val="00747358"/>
    <w:rsid w:val="007478A6"/>
    <w:rsid w:val="00747C0F"/>
    <w:rsid w:val="00751D3B"/>
    <w:rsid w:val="00751FC5"/>
    <w:rsid w:val="0075250E"/>
    <w:rsid w:val="00752807"/>
    <w:rsid w:val="00753007"/>
    <w:rsid w:val="00753713"/>
    <w:rsid w:val="007541CC"/>
    <w:rsid w:val="00754421"/>
    <w:rsid w:val="00755A3A"/>
    <w:rsid w:val="00755FFC"/>
    <w:rsid w:val="0075723C"/>
    <w:rsid w:val="00760A55"/>
    <w:rsid w:val="00760BCA"/>
    <w:rsid w:val="0076337B"/>
    <w:rsid w:val="0076536F"/>
    <w:rsid w:val="007703E7"/>
    <w:rsid w:val="00772C4F"/>
    <w:rsid w:val="00773180"/>
    <w:rsid w:val="0077396C"/>
    <w:rsid w:val="007744A5"/>
    <w:rsid w:val="00775F3A"/>
    <w:rsid w:val="00776076"/>
    <w:rsid w:val="007760A5"/>
    <w:rsid w:val="00776779"/>
    <w:rsid w:val="00776F3E"/>
    <w:rsid w:val="00777443"/>
    <w:rsid w:val="007777BF"/>
    <w:rsid w:val="00781237"/>
    <w:rsid w:val="00781436"/>
    <w:rsid w:val="0078180C"/>
    <w:rsid w:val="007818CA"/>
    <w:rsid w:val="00781CC9"/>
    <w:rsid w:val="00782F13"/>
    <w:rsid w:val="0078618C"/>
    <w:rsid w:val="00786215"/>
    <w:rsid w:val="00786BBA"/>
    <w:rsid w:val="00786D37"/>
    <w:rsid w:val="00786E8A"/>
    <w:rsid w:val="00790172"/>
    <w:rsid w:val="0079028F"/>
    <w:rsid w:val="0079089B"/>
    <w:rsid w:val="00792D59"/>
    <w:rsid w:val="007940BE"/>
    <w:rsid w:val="00796C0A"/>
    <w:rsid w:val="007A0B5C"/>
    <w:rsid w:val="007A146C"/>
    <w:rsid w:val="007A1B40"/>
    <w:rsid w:val="007A303D"/>
    <w:rsid w:val="007A64B3"/>
    <w:rsid w:val="007A7903"/>
    <w:rsid w:val="007A7EC6"/>
    <w:rsid w:val="007A7EFE"/>
    <w:rsid w:val="007B289D"/>
    <w:rsid w:val="007B433D"/>
    <w:rsid w:val="007B5588"/>
    <w:rsid w:val="007B5C93"/>
    <w:rsid w:val="007B60C4"/>
    <w:rsid w:val="007B6CCF"/>
    <w:rsid w:val="007B6FC0"/>
    <w:rsid w:val="007B7B29"/>
    <w:rsid w:val="007C0537"/>
    <w:rsid w:val="007C06B7"/>
    <w:rsid w:val="007C1388"/>
    <w:rsid w:val="007C1434"/>
    <w:rsid w:val="007C1699"/>
    <w:rsid w:val="007C2C5E"/>
    <w:rsid w:val="007C2D1F"/>
    <w:rsid w:val="007C37BA"/>
    <w:rsid w:val="007C50CD"/>
    <w:rsid w:val="007C6174"/>
    <w:rsid w:val="007C6566"/>
    <w:rsid w:val="007C7879"/>
    <w:rsid w:val="007D0056"/>
    <w:rsid w:val="007D0949"/>
    <w:rsid w:val="007D121B"/>
    <w:rsid w:val="007D173F"/>
    <w:rsid w:val="007D2C6D"/>
    <w:rsid w:val="007D30FF"/>
    <w:rsid w:val="007D44E9"/>
    <w:rsid w:val="007D5347"/>
    <w:rsid w:val="007D53EC"/>
    <w:rsid w:val="007D7DCE"/>
    <w:rsid w:val="007E0766"/>
    <w:rsid w:val="007E0C18"/>
    <w:rsid w:val="007E0C9E"/>
    <w:rsid w:val="007E0E4E"/>
    <w:rsid w:val="007E4D1A"/>
    <w:rsid w:val="007E51DA"/>
    <w:rsid w:val="007E56D9"/>
    <w:rsid w:val="007E6A28"/>
    <w:rsid w:val="007E7A7C"/>
    <w:rsid w:val="007E7C4A"/>
    <w:rsid w:val="007E7C95"/>
    <w:rsid w:val="007F1A11"/>
    <w:rsid w:val="007F1BD4"/>
    <w:rsid w:val="007F1EC2"/>
    <w:rsid w:val="007F399F"/>
    <w:rsid w:val="007F3C25"/>
    <w:rsid w:val="007F44FD"/>
    <w:rsid w:val="007F57FC"/>
    <w:rsid w:val="007F5931"/>
    <w:rsid w:val="007F68D6"/>
    <w:rsid w:val="007F6E74"/>
    <w:rsid w:val="007F7AE6"/>
    <w:rsid w:val="00801B4D"/>
    <w:rsid w:val="00802171"/>
    <w:rsid w:val="00803245"/>
    <w:rsid w:val="008033F3"/>
    <w:rsid w:val="00805329"/>
    <w:rsid w:val="008056CF"/>
    <w:rsid w:val="00805FB4"/>
    <w:rsid w:val="00806A42"/>
    <w:rsid w:val="00806F55"/>
    <w:rsid w:val="00810A2C"/>
    <w:rsid w:val="00813D70"/>
    <w:rsid w:val="00814563"/>
    <w:rsid w:val="00814712"/>
    <w:rsid w:val="00814A12"/>
    <w:rsid w:val="00815BD2"/>
    <w:rsid w:val="00815F3D"/>
    <w:rsid w:val="00816A69"/>
    <w:rsid w:val="00816B0A"/>
    <w:rsid w:val="00817B6F"/>
    <w:rsid w:val="008202ED"/>
    <w:rsid w:val="00822F1B"/>
    <w:rsid w:val="0082504E"/>
    <w:rsid w:val="0082538F"/>
    <w:rsid w:val="0083094E"/>
    <w:rsid w:val="00831582"/>
    <w:rsid w:val="00831DE2"/>
    <w:rsid w:val="00831E47"/>
    <w:rsid w:val="00834AC0"/>
    <w:rsid w:val="00835534"/>
    <w:rsid w:val="00837112"/>
    <w:rsid w:val="008371E4"/>
    <w:rsid w:val="008406B1"/>
    <w:rsid w:val="00840D5A"/>
    <w:rsid w:val="00842833"/>
    <w:rsid w:val="008428C1"/>
    <w:rsid w:val="0084302A"/>
    <w:rsid w:val="00844062"/>
    <w:rsid w:val="00844A32"/>
    <w:rsid w:val="00845C3C"/>
    <w:rsid w:val="00845CE5"/>
    <w:rsid w:val="00845D53"/>
    <w:rsid w:val="00846207"/>
    <w:rsid w:val="008477A5"/>
    <w:rsid w:val="00850313"/>
    <w:rsid w:val="008507AC"/>
    <w:rsid w:val="0085264E"/>
    <w:rsid w:val="00853051"/>
    <w:rsid w:val="00853AC9"/>
    <w:rsid w:val="00853F97"/>
    <w:rsid w:val="00856A6C"/>
    <w:rsid w:val="00856C04"/>
    <w:rsid w:val="008574BC"/>
    <w:rsid w:val="008575EE"/>
    <w:rsid w:val="00857917"/>
    <w:rsid w:val="008610DB"/>
    <w:rsid w:val="00861317"/>
    <w:rsid w:val="00864A60"/>
    <w:rsid w:val="00866246"/>
    <w:rsid w:val="0086669B"/>
    <w:rsid w:val="008671FA"/>
    <w:rsid w:val="00873317"/>
    <w:rsid w:val="0087668A"/>
    <w:rsid w:val="00876F17"/>
    <w:rsid w:val="00877949"/>
    <w:rsid w:val="00880038"/>
    <w:rsid w:val="0088056F"/>
    <w:rsid w:val="00880D17"/>
    <w:rsid w:val="00883E02"/>
    <w:rsid w:val="008849EE"/>
    <w:rsid w:val="00884EFF"/>
    <w:rsid w:val="00884F0E"/>
    <w:rsid w:val="0088655C"/>
    <w:rsid w:val="008874FC"/>
    <w:rsid w:val="00887733"/>
    <w:rsid w:val="00887FB9"/>
    <w:rsid w:val="008908A3"/>
    <w:rsid w:val="00890F66"/>
    <w:rsid w:val="008912A6"/>
    <w:rsid w:val="00893992"/>
    <w:rsid w:val="00894A50"/>
    <w:rsid w:val="00896236"/>
    <w:rsid w:val="0089727D"/>
    <w:rsid w:val="00897892"/>
    <w:rsid w:val="008A1968"/>
    <w:rsid w:val="008A49D3"/>
    <w:rsid w:val="008A4D4B"/>
    <w:rsid w:val="008A614A"/>
    <w:rsid w:val="008A6B28"/>
    <w:rsid w:val="008A70AC"/>
    <w:rsid w:val="008A7845"/>
    <w:rsid w:val="008B0558"/>
    <w:rsid w:val="008B0791"/>
    <w:rsid w:val="008B09B7"/>
    <w:rsid w:val="008B1A48"/>
    <w:rsid w:val="008B1E39"/>
    <w:rsid w:val="008B3A15"/>
    <w:rsid w:val="008B49D1"/>
    <w:rsid w:val="008B4FBD"/>
    <w:rsid w:val="008B516D"/>
    <w:rsid w:val="008B56CA"/>
    <w:rsid w:val="008B6450"/>
    <w:rsid w:val="008B7BFF"/>
    <w:rsid w:val="008B7CE0"/>
    <w:rsid w:val="008C0745"/>
    <w:rsid w:val="008C16D0"/>
    <w:rsid w:val="008C2D11"/>
    <w:rsid w:val="008C2D81"/>
    <w:rsid w:val="008C381E"/>
    <w:rsid w:val="008C4048"/>
    <w:rsid w:val="008C4166"/>
    <w:rsid w:val="008C4C1B"/>
    <w:rsid w:val="008C63A3"/>
    <w:rsid w:val="008C7000"/>
    <w:rsid w:val="008C70B1"/>
    <w:rsid w:val="008D095A"/>
    <w:rsid w:val="008D1B8B"/>
    <w:rsid w:val="008D255B"/>
    <w:rsid w:val="008D411F"/>
    <w:rsid w:val="008D4775"/>
    <w:rsid w:val="008D4ACD"/>
    <w:rsid w:val="008D4DE2"/>
    <w:rsid w:val="008D59AC"/>
    <w:rsid w:val="008D6DE2"/>
    <w:rsid w:val="008D6F75"/>
    <w:rsid w:val="008D7228"/>
    <w:rsid w:val="008E0EDC"/>
    <w:rsid w:val="008E0F5C"/>
    <w:rsid w:val="008E4F36"/>
    <w:rsid w:val="008E51A7"/>
    <w:rsid w:val="008E59E8"/>
    <w:rsid w:val="008E670A"/>
    <w:rsid w:val="008E6E6E"/>
    <w:rsid w:val="008F0909"/>
    <w:rsid w:val="008F0DBA"/>
    <w:rsid w:val="008F1FAF"/>
    <w:rsid w:val="008F258A"/>
    <w:rsid w:val="008F35D1"/>
    <w:rsid w:val="008F371B"/>
    <w:rsid w:val="008F3E29"/>
    <w:rsid w:val="008F5596"/>
    <w:rsid w:val="008F5961"/>
    <w:rsid w:val="008F5CF5"/>
    <w:rsid w:val="008F600E"/>
    <w:rsid w:val="008F69FD"/>
    <w:rsid w:val="009002D5"/>
    <w:rsid w:val="00901257"/>
    <w:rsid w:val="00903B7B"/>
    <w:rsid w:val="00904305"/>
    <w:rsid w:val="00904A10"/>
    <w:rsid w:val="00906AFF"/>
    <w:rsid w:val="00906C06"/>
    <w:rsid w:val="00911E85"/>
    <w:rsid w:val="0091263E"/>
    <w:rsid w:val="00913AA8"/>
    <w:rsid w:val="009140E3"/>
    <w:rsid w:val="00914984"/>
    <w:rsid w:val="00915E0A"/>
    <w:rsid w:val="00916963"/>
    <w:rsid w:val="00916A02"/>
    <w:rsid w:val="009203A1"/>
    <w:rsid w:val="00921847"/>
    <w:rsid w:val="00922491"/>
    <w:rsid w:val="00922805"/>
    <w:rsid w:val="00923099"/>
    <w:rsid w:val="00926DD0"/>
    <w:rsid w:val="00927553"/>
    <w:rsid w:val="00927A38"/>
    <w:rsid w:val="00930623"/>
    <w:rsid w:val="00931216"/>
    <w:rsid w:val="00931A56"/>
    <w:rsid w:val="00932362"/>
    <w:rsid w:val="00933637"/>
    <w:rsid w:val="00934077"/>
    <w:rsid w:val="00934217"/>
    <w:rsid w:val="00934552"/>
    <w:rsid w:val="0093689F"/>
    <w:rsid w:val="00937C27"/>
    <w:rsid w:val="00942619"/>
    <w:rsid w:val="00943687"/>
    <w:rsid w:val="00943C91"/>
    <w:rsid w:val="009458EC"/>
    <w:rsid w:val="0094615E"/>
    <w:rsid w:val="009468C8"/>
    <w:rsid w:val="00947B1D"/>
    <w:rsid w:val="00951419"/>
    <w:rsid w:val="0095146B"/>
    <w:rsid w:val="009516E3"/>
    <w:rsid w:val="0095233E"/>
    <w:rsid w:val="009532B3"/>
    <w:rsid w:val="00953570"/>
    <w:rsid w:val="00953EE9"/>
    <w:rsid w:val="00953F17"/>
    <w:rsid w:val="00955274"/>
    <w:rsid w:val="00956334"/>
    <w:rsid w:val="00956705"/>
    <w:rsid w:val="00956ADD"/>
    <w:rsid w:val="00956CEE"/>
    <w:rsid w:val="00956FFB"/>
    <w:rsid w:val="009572D1"/>
    <w:rsid w:val="00957588"/>
    <w:rsid w:val="00957929"/>
    <w:rsid w:val="00957CC7"/>
    <w:rsid w:val="00960271"/>
    <w:rsid w:val="00960439"/>
    <w:rsid w:val="00960717"/>
    <w:rsid w:val="00960D49"/>
    <w:rsid w:val="00963295"/>
    <w:rsid w:val="00963B7A"/>
    <w:rsid w:val="009644B9"/>
    <w:rsid w:val="0096607A"/>
    <w:rsid w:val="0096610D"/>
    <w:rsid w:val="00966371"/>
    <w:rsid w:val="00967594"/>
    <w:rsid w:val="0097194E"/>
    <w:rsid w:val="00971A03"/>
    <w:rsid w:val="00972172"/>
    <w:rsid w:val="00972C85"/>
    <w:rsid w:val="009730EC"/>
    <w:rsid w:val="009733B1"/>
    <w:rsid w:val="009736C4"/>
    <w:rsid w:val="0097415E"/>
    <w:rsid w:val="00975EC5"/>
    <w:rsid w:val="00976782"/>
    <w:rsid w:val="00976A1F"/>
    <w:rsid w:val="00977D5D"/>
    <w:rsid w:val="00977EE8"/>
    <w:rsid w:val="00980001"/>
    <w:rsid w:val="009803EE"/>
    <w:rsid w:val="00980C4D"/>
    <w:rsid w:val="00980DF5"/>
    <w:rsid w:val="009829AF"/>
    <w:rsid w:val="00982D54"/>
    <w:rsid w:val="00983284"/>
    <w:rsid w:val="009840C5"/>
    <w:rsid w:val="009847BF"/>
    <w:rsid w:val="009857DC"/>
    <w:rsid w:val="00987F3B"/>
    <w:rsid w:val="0099074B"/>
    <w:rsid w:val="00990F04"/>
    <w:rsid w:val="00991836"/>
    <w:rsid w:val="009928C6"/>
    <w:rsid w:val="009934B0"/>
    <w:rsid w:val="009948F9"/>
    <w:rsid w:val="009951A1"/>
    <w:rsid w:val="00996133"/>
    <w:rsid w:val="00997043"/>
    <w:rsid w:val="00997650"/>
    <w:rsid w:val="0099766E"/>
    <w:rsid w:val="009A0206"/>
    <w:rsid w:val="009A0477"/>
    <w:rsid w:val="009A0958"/>
    <w:rsid w:val="009A1477"/>
    <w:rsid w:val="009A1AF2"/>
    <w:rsid w:val="009A2037"/>
    <w:rsid w:val="009A2319"/>
    <w:rsid w:val="009A2638"/>
    <w:rsid w:val="009A49F8"/>
    <w:rsid w:val="009A59A7"/>
    <w:rsid w:val="009A6143"/>
    <w:rsid w:val="009A623F"/>
    <w:rsid w:val="009A7AD2"/>
    <w:rsid w:val="009B068D"/>
    <w:rsid w:val="009B324A"/>
    <w:rsid w:val="009B3DEA"/>
    <w:rsid w:val="009B447C"/>
    <w:rsid w:val="009B5615"/>
    <w:rsid w:val="009B5E75"/>
    <w:rsid w:val="009B6F1A"/>
    <w:rsid w:val="009B790B"/>
    <w:rsid w:val="009C0072"/>
    <w:rsid w:val="009C0AEC"/>
    <w:rsid w:val="009C0EBC"/>
    <w:rsid w:val="009C4CAA"/>
    <w:rsid w:val="009C601D"/>
    <w:rsid w:val="009C64C8"/>
    <w:rsid w:val="009C77AE"/>
    <w:rsid w:val="009C7EB8"/>
    <w:rsid w:val="009D0686"/>
    <w:rsid w:val="009D0B89"/>
    <w:rsid w:val="009D1077"/>
    <w:rsid w:val="009D127A"/>
    <w:rsid w:val="009D33F9"/>
    <w:rsid w:val="009D353F"/>
    <w:rsid w:val="009D4F60"/>
    <w:rsid w:val="009D6126"/>
    <w:rsid w:val="009D7E89"/>
    <w:rsid w:val="009E140E"/>
    <w:rsid w:val="009E1B2F"/>
    <w:rsid w:val="009E1C5A"/>
    <w:rsid w:val="009E338F"/>
    <w:rsid w:val="009E3BEE"/>
    <w:rsid w:val="009E42A0"/>
    <w:rsid w:val="009E68CC"/>
    <w:rsid w:val="009E70F7"/>
    <w:rsid w:val="009E7254"/>
    <w:rsid w:val="009F1602"/>
    <w:rsid w:val="009F45C2"/>
    <w:rsid w:val="009F615E"/>
    <w:rsid w:val="009F632B"/>
    <w:rsid w:val="009F6CC9"/>
    <w:rsid w:val="009F6DD0"/>
    <w:rsid w:val="009F7E93"/>
    <w:rsid w:val="00A004F9"/>
    <w:rsid w:val="00A00ECC"/>
    <w:rsid w:val="00A0113F"/>
    <w:rsid w:val="00A01915"/>
    <w:rsid w:val="00A01D10"/>
    <w:rsid w:val="00A0406C"/>
    <w:rsid w:val="00A04ABD"/>
    <w:rsid w:val="00A05AC7"/>
    <w:rsid w:val="00A06C75"/>
    <w:rsid w:val="00A07D56"/>
    <w:rsid w:val="00A1126B"/>
    <w:rsid w:val="00A1183D"/>
    <w:rsid w:val="00A12311"/>
    <w:rsid w:val="00A1323F"/>
    <w:rsid w:val="00A13359"/>
    <w:rsid w:val="00A14272"/>
    <w:rsid w:val="00A1470A"/>
    <w:rsid w:val="00A1488D"/>
    <w:rsid w:val="00A148AC"/>
    <w:rsid w:val="00A1582D"/>
    <w:rsid w:val="00A206EC"/>
    <w:rsid w:val="00A217A7"/>
    <w:rsid w:val="00A22A85"/>
    <w:rsid w:val="00A22B40"/>
    <w:rsid w:val="00A25ADD"/>
    <w:rsid w:val="00A274DB"/>
    <w:rsid w:val="00A27B5A"/>
    <w:rsid w:val="00A3009D"/>
    <w:rsid w:val="00A30ED0"/>
    <w:rsid w:val="00A3244B"/>
    <w:rsid w:val="00A32502"/>
    <w:rsid w:val="00A33676"/>
    <w:rsid w:val="00A33D07"/>
    <w:rsid w:val="00A342FB"/>
    <w:rsid w:val="00A3552C"/>
    <w:rsid w:val="00A37812"/>
    <w:rsid w:val="00A4050E"/>
    <w:rsid w:val="00A41D59"/>
    <w:rsid w:val="00A43810"/>
    <w:rsid w:val="00A443EA"/>
    <w:rsid w:val="00A448C3"/>
    <w:rsid w:val="00A44923"/>
    <w:rsid w:val="00A473BB"/>
    <w:rsid w:val="00A509D0"/>
    <w:rsid w:val="00A50FE0"/>
    <w:rsid w:val="00A511A6"/>
    <w:rsid w:val="00A5126B"/>
    <w:rsid w:val="00A517B5"/>
    <w:rsid w:val="00A527C1"/>
    <w:rsid w:val="00A54B17"/>
    <w:rsid w:val="00A55022"/>
    <w:rsid w:val="00A552A3"/>
    <w:rsid w:val="00A566C0"/>
    <w:rsid w:val="00A568BE"/>
    <w:rsid w:val="00A579C1"/>
    <w:rsid w:val="00A57C46"/>
    <w:rsid w:val="00A6209B"/>
    <w:rsid w:val="00A62668"/>
    <w:rsid w:val="00A62DFD"/>
    <w:rsid w:val="00A63F14"/>
    <w:rsid w:val="00A63F59"/>
    <w:rsid w:val="00A64467"/>
    <w:rsid w:val="00A64D08"/>
    <w:rsid w:val="00A65E8D"/>
    <w:rsid w:val="00A660AC"/>
    <w:rsid w:val="00A66B03"/>
    <w:rsid w:val="00A674BE"/>
    <w:rsid w:val="00A67F6D"/>
    <w:rsid w:val="00A70976"/>
    <w:rsid w:val="00A710BE"/>
    <w:rsid w:val="00A711AC"/>
    <w:rsid w:val="00A71E92"/>
    <w:rsid w:val="00A72628"/>
    <w:rsid w:val="00A729FD"/>
    <w:rsid w:val="00A73676"/>
    <w:rsid w:val="00A736AA"/>
    <w:rsid w:val="00A73809"/>
    <w:rsid w:val="00A75204"/>
    <w:rsid w:val="00A76324"/>
    <w:rsid w:val="00A775BF"/>
    <w:rsid w:val="00A800CD"/>
    <w:rsid w:val="00A81C9F"/>
    <w:rsid w:val="00A82C58"/>
    <w:rsid w:val="00A82FF5"/>
    <w:rsid w:val="00A83BC0"/>
    <w:rsid w:val="00A83C7A"/>
    <w:rsid w:val="00A84101"/>
    <w:rsid w:val="00A8421D"/>
    <w:rsid w:val="00A8541B"/>
    <w:rsid w:val="00A87991"/>
    <w:rsid w:val="00A90481"/>
    <w:rsid w:val="00A9081E"/>
    <w:rsid w:val="00A90F83"/>
    <w:rsid w:val="00A912C5"/>
    <w:rsid w:val="00A913DE"/>
    <w:rsid w:val="00A928E6"/>
    <w:rsid w:val="00A92F6E"/>
    <w:rsid w:val="00A93D59"/>
    <w:rsid w:val="00AA0480"/>
    <w:rsid w:val="00AA06DD"/>
    <w:rsid w:val="00AA1838"/>
    <w:rsid w:val="00AA2474"/>
    <w:rsid w:val="00AA2A3A"/>
    <w:rsid w:val="00AA30A4"/>
    <w:rsid w:val="00AA33D3"/>
    <w:rsid w:val="00AA48EE"/>
    <w:rsid w:val="00AA4DF7"/>
    <w:rsid w:val="00AA4E35"/>
    <w:rsid w:val="00AA501B"/>
    <w:rsid w:val="00AA6B4C"/>
    <w:rsid w:val="00AB04BC"/>
    <w:rsid w:val="00AB0FD1"/>
    <w:rsid w:val="00AB10DF"/>
    <w:rsid w:val="00AB1269"/>
    <w:rsid w:val="00AB12E2"/>
    <w:rsid w:val="00AB1FE1"/>
    <w:rsid w:val="00AB2525"/>
    <w:rsid w:val="00AB3A86"/>
    <w:rsid w:val="00AB45B9"/>
    <w:rsid w:val="00AB4B93"/>
    <w:rsid w:val="00AB533E"/>
    <w:rsid w:val="00AB5BF0"/>
    <w:rsid w:val="00AB7286"/>
    <w:rsid w:val="00AB7B1C"/>
    <w:rsid w:val="00AC1CCF"/>
    <w:rsid w:val="00AC36E4"/>
    <w:rsid w:val="00AC468D"/>
    <w:rsid w:val="00AC5602"/>
    <w:rsid w:val="00AC6BE9"/>
    <w:rsid w:val="00AC6CCB"/>
    <w:rsid w:val="00AC74EF"/>
    <w:rsid w:val="00AC7568"/>
    <w:rsid w:val="00AD0178"/>
    <w:rsid w:val="00AD0505"/>
    <w:rsid w:val="00AD1C98"/>
    <w:rsid w:val="00AD3A01"/>
    <w:rsid w:val="00AD4E08"/>
    <w:rsid w:val="00AD57C8"/>
    <w:rsid w:val="00AD5CEE"/>
    <w:rsid w:val="00AD6221"/>
    <w:rsid w:val="00AD7209"/>
    <w:rsid w:val="00AE058F"/>
    <w:rsid w:val="00AE0F8D"/>
    <w:rsid w:val="00AE125B"/>
    <w:rsid w:val="00AE2F23"/>
    <w:rsid w:val="00AE3D74"/>
    <w:rsid w:val="00AE3F05"/>
    <w:rsid w:val="00AE54DE"/>
    <w:rsid w:val="00AE5E6F"/>
    <w:rsid w:val="00AE66DB"/>
    <w:rsid w:val="00AE7188"/>
    <w:rsid w:val="00AE79E0"/>
    <w:rsid w:val="00AF27E1"/>
    <w:rsid w:val="00AF2F9F"/>
    <w:rsid w:val="00AF3555"/>
    <w:rsid w:val="00AF575A"/>
    <w:rsid w:val="00AF5932"/>
    <w:rsid w:val="00AF6737"/>
    <w:rsid w:val="00AF6E82"/>
    <w:rsid w:val="00AF7B48"/>
    <w:rsid w:val="00B00BF0"/>
    <w:rsid w:val="00B01186"/>
    <w:rsid w:val="00B01F9C"/>
    <w:rsid w:val="00B0336F"/>
    <w:rsid w:val="00B04430"/>
    <w:rsid w:val="00B0541D"/>
    <w:rsid w:val="00B05C6F"/>
    <w:rsid w:val="00B1187D"/>
    <w:rsid w:val="00B12CED"/>
    <w:rsid w:val="00B13795"/>
    <w:rsid w:val="00B1555F"/>
    <w:rsid w:val="00B15DCC"/>
    <w:rsid w:val="00B178A1"/>
    <w:rsid w:val="00B20344"/>
    <w:rsid w:val="00B22908"/>
    <w:rsid w:val="00B22C64"/>
    <w:rsid w:val="00B23420"/>
    <w:rsid w:val="00B234B7"/>
    <w:rsid w:val="00B24BE6"/>
    <w:rsid w:val="00B24FDA"/>
    <w:rsid w:val="00B27085"/>
    <w:rsid w:val="00B2742B"/>
    <w:rsid w:val="00B2760F"/>
    <w:rsid w:val="00B27942"/>
    <w:rsid w:val="00B27DD4"/>
    <w:rsid w:val="00B307A1"/>
    <w:rsid w:val="00B316AA"/>
    <w:rsid w:val="00B31B29"/>
    <w:rsid w:val="00B326CA"/>
    <w:rsid w:val="00B329C0"/>
    <w:rsid w:val="00B32A6A"/>
    <w:rsid w:val="00B32E44"/>
    <w:rsid w:val="00B33A4A"/>
    <w:rsid w:val="00B34702"/>
    <w:rsid w:val="00B3499E"/>
    <w:rsid w:val="00B363BA"/>
    <w:rsid w:val="00B37F62"/>
    <w:rsid w:val="00B402BC"/>
    <w:rsid w:val="00B4090D"/>
    <w:rsid w:val="00B40ABC"/>
    <w:rsid w:val="00B40EF1"/>
    <w:rsid w:val="00B4385C"/>
    <w:rsid w:val="00B438FE"/>
    <w:rsid w:val="00B44701"/>
    <w:rsid w:val="00B448CA"/>
    <w:rsid w:val="00B453BF"/>
    <w:rsid w:val="00B454F6"/>
    <w:rsid w:val="00B455DE"/>
    <w:rsid w:val="00B45BF3"/>
    <w:rsid w:val="00B46DEC"/>
    <w:rsid w:val="00B46E14"/>
    <w:rsid w:val="00B47268"/>
    <w:rsid w:val="00B4760F"/>
    <w:rsid w:val="00B50942"/>
    <w:rsid w:val="00B519A5"/>
    <w:rsid w:val="00B53416"/>
    <w:rsid w:val="00B536AC"/>
    <w:rsid w:val="00B53ACF"/>
    <w:rsid w:val="00B55314"/>
    <w:rsid w:val="00B55500"/>
    <w:rsid w:val="00B55CAC"/>
    <w:rsid w:val="00B55CB7"/>
    <w:rsid w:val="00B56ED9"/>
    <w:rsid w:val="00B57506"/>
    <w:rsid w:val="00B5784B"/>
    <w:rsid w:val="00B57DB1"/>
    <w:rsid w:val="00B6089F"/>
    <w:rsid w:val="00B61C21"/>
    <w:rsid w:val="00B635B5"/>
    <w:rsid w:val="00B6452F"/>
    <w:rsid w:val="00B64990"/>
    <w:rsid w:val="00B653E7"/>
    <w:rsid w:val="00B66A9B"/>
    <w:rsid w:val="00B66F95"/>
    <w:rsid w:val="00B70AB6"/>
    <w:rsid w:val="00B7186F"/>
    <w:rsid w:val="00B72B13"/>
    <w:rsid w:val="00B75F0C"/>
    <w:rsid w:val="00B76E61"/>
    <w:rsid w:val="00B80CE9"/>
    <w:rsid w:val="00B82501"/>
    <w:rsid w:val="00B840B1"/>
    <w:rsid w:val="00B84253"/>
    <w:rsid w:val="00B8486B"/>
    <w:rsid w:val="00B85C4E"/>
    <w:rsid w:val="00B865B7"/>
    <w:rsid w:val="00B86CF3"/>
    <w:rsid w:val="00B86D51"/>
    <w:rsid w:val="00B876D1"/>
    <w:rsid w:val="00B91BB3"/>
    <w:rsid w:val="00B91CBE"/>
    <w:rsid w:val="00B928CC"/>
    <w:rsid w:val="00B9331B"/>
    <w:rsid w:val="00B93B96"/>
    <w:rsid w:val="00B942D9"/>
    <w:rsid w:val="00B94303"/>
    <w:rsid w:val="00B94775"/>
    <w:rsid w:val="00B94953"/>
    <w:rsid w:val="00B94DEE"/>
    <w:rsid w:val="00B9557A"/>
    <w:rsid w:val="00B95AD1"/>
    <w:rsid w:val="00B95E09"/>
    <w:rsid w:val="00B96153"/>
    <w:rsid w:val="00B96961"/>
    <w:rsid w:val="00B96B94"/>
    <w:rsid w:val="00B9790F"/>
    <w:rsid w:val="00BA0085"/>
    <w:rsid w:val="00BA149B"/>
    <w:rsid w:val="00BA182B"/>
    <w:rsid w:val="00BA28AB"/>
    <w:rsid w:val="00BA36F6"/>
    <w:rsid w:val="00BA3AF0"/>
    <w:rsid w:val="00BA3DFA"/>
    <w:rsid w:val="00BA4103"/>
    <w:rsid w:val="00BA594C"/>
    <w:rsid w:val="00BA6FC9"/>
    <w:rsid w:val="00BA7584"/>
    <w:rsid w:val="00BA78F7"/>
    <w:rsid w:val="00BB0695"/>
    <w:rsid w:val="00BB1785"/>
    <w:rsid w:val="00BB19A3"/>
    <w:rsid w:val="00BB1A06"/>
    <w:rsid w:val="00BB331C"/>
    <w:rsid w:val="00BB35C1"/>
    <w:rsid w:val="00BB37AF"/>
    <w:rsid w:val="00BB394A"/>
    <w:rsid w:val="00BB3DA4"/>
    <w:rsid w:val="00BB4070"/>
    <w:rsid w:val="00BB442A"/>
    <w:rsid w:val="00BB4531"/>
    <w:rsid w:val="00BB5589"/>
    <w:rsid w:val="00BB6CA4"/>
    <w:rsid w:val="00BB7C2E"/>
    <w:rsid w:val="00BC04D7"/>
    <w:rsid w:val="00BC239C"/>
    <w:rsid w:val="00BC3970"/>
    <w:rsid w:val="00BC39F5"/>
    <w:rsid w:val="00BC3E58"/>
    <w:rsid w:val="00BC3E87"/>
    <w:rsid w:val="00BC4293"/>
    <w:rsid w:val="00BC4395"/>
    <w:rsid w:val="00BC7079"/>
    <w:rsid w:val="00BC7912"/>
    <w:rsid w:val="00BD0CC4"/>
    <w:rsid w:val="00BD13F5"/>
    <w:rsid w:val="00BD164A"/>
    <w:rsid w:val="00BD1655"/>
    <w:rsid w:val="00BD16D4"/>
    <w:rsid w:val="00BD1722"/>
    <w:rsid w:val="00BD18A1"/>
    <w:rsid w:val="00BD3077"/>
    <w:rsid w:val="00BD32FC"/>
    <w:rsid w:val="00BD3575"/>
    <w:rsid w:val="00BD4BF2"/>
    <w:rsid w:val="00BD5256"/>
    <w:rsid w:val="00BD5543"/>
    <w:rsid w:val="00BD6BC5"/>
    <w:rsid w:val="00BE0399"/>
    <w:rsid w:val="00BE0929"/>
    <w:rsid w:val="00BE0EEB"/>
    <w:rsid w:val="00BE263A"/>
    <w:rsid w:val="00BE3DEF"/>
    <w:rsid w:val="00BE3E73"/>
    <w:rsid w:val="00BE52A8"/>
    <w:rsid w:val="00BE5935"/>
    <w:rsid w:val="00BE6336"/>
    <w:rsid w:val="00BE635F"/>
    <w:rsid w:val="00BE6D8A"/>
    <w:rsid w:val="00BF10E5"/>
    <w:rsid w:val="00BF12E6"/>
    <w:rsid w:val="00BF34B5"/>
    <w:rsid w:val="00BF5099"/>
    <w:rsid w:val="00BF7181"/>
    <w:rsid w:val="00BF776A"/>
    <w:rsid w:val="00BF7C4C"/>
    <w:rsid w:val="00C00FAE"/>
    <w:rsid w:val="00C013FD"/>
    <w:rsid w:val="00C01CAD"/>
    <w:rsid w:val="00C01E8F"/>
    <w:rsid w:val="00C0214E"/>
    <w:rsid w:val="00C02388"/>
    <w:rsid w:val="00C0265A"/>
    <w:rsid w:val="00C0419F"/>
    <w:rsid w:val="00C05A32"/>
    <w:rsid w:val="00C05DF1"/>
    <w:rsid w:val="00C10CE9"/>
    <w:rsid w:val="00C11F4A"/>
    <w:rsid w:val="00C1202A"/>
    <w:rsid w:val="00C14F99"/>
    <w:rsid w:val="00C1549B"/>
    <w:rsid w:val="00C16EAC"/>
    <w:rsid w:val="00C2132B"/>
    <w:rsid w:val="00C219B9"/>
    <w:rsid w:val="00C21AF4"/>
    <w:rsid w:val="00C22A44"/>
    <w:rsid w:val="00C251ED"/>
    <w:rsid w:val="00C25200"/>
    <w:rsid w:val="00C25F9D"/>
    <w:rsid w:val="00C26D41"/>
    <w:rsid w:val="00C2713B"/>
    <w:rsid w:val="00C3039F"/>
    <w:rsid w:val="00C30A55"/>
    <w:rsid w:val="00C30B9D"/>
    <w:rsid w:val="00C32222"/>
    <w:rsid w:val="00C323C8"/>
    <w:rsid w:val="00C33173"/>
    <w:rsid w:val="00C3386B"/>
    <w:rsid w:val="00C3481B"/>
    <w:rsid w:val="00C34E89"/>
    <w:rsid w:val="00C35F06"/>
    <w:rsid w:val="00C3629F"/>
    <w:rsid w:val="00C36CBE"/>
    <w:rsid w:val="00C37156"/>
    <w:rsid w:val="00C37852"/>
    <w:rsid w:val="00C42ADC"/>
    <w:rsid w:val="00C42C76"/>
    <w:rsid w:val="00C42E14"/>
    <w:rsid w:val="00C43B6F"/>
    <w:rsid w:val="00C43BEA"/>
    <w:rsid w:val="00C43CB0"/>
    <w:rsid w:val="00C449E6"/>
    <w:rsid w:val="00C44BEE"/>
    <w:rsid w:val="00C451BA"/>
    <w:rsid w:val="00C458EF"/>
    <w:rsid w:val="00C51890"/>
    <w:rsid w:val="00C51CDD"/>
    <w:rsid w:val="00C54998"/>
    <w:rsid w:val="00C5550B"/>
    <w:rsid w:val="00C556CF"/>
    <w:rsid w:val="00C569AD"/>
    <w:rsid w:val="00C57D3C"/>
    <w:rsid w:val="00C60265"/>
    <w:rsid w:val="00C615AE"/>
    <w:rsid w:val="00C6209B"/>
    <w:rsid w:val="00C628ED"/>
    <w:rsid w:val="00C630BB"/>
    <w:rsid w:val="00C63CF6"/>
    <w:rsid w:val="00C64F08"/>
    <w:rsid w:val="00C66415"/>
    <w:rsid w:val="00C668B2"/>
    <w:rsid w:val="00C70239"/>
    <w:rsid w:val="00C702B5"/>
    <w:rsid w:val="00C7046E"/>
    <w:rsid w:val="00C706BC"/>
    <w:rsid w:val="00C70A01"/>
    <w:rsid w:val="00C715FC"/>
    <w:rsid w:val="00C71982"/>
    <w:rsid w:val="00C72092"/>
    <w:rsid w:val="00C72319"/>
    <w:rsid w:val="00C742C7"/>
    <w:rsid w:val="00C7435A"/>
    <w:rsid w:val="00C7613B"/>
    <w:rsid w:val="00C7637A"/>
    <w:rsid w:val="00C76973"/>
    <w:rsid w:val="00C76D1D"/>
    <w:rsid w:val="00C770B6"/>
    <w:rsid w:val="00C77327"/>
    <w:rsid w:val="00C779BF"/>
    <w:rsid w:val="00C8049B"/>
    <w:rsid w:val="00C82060"/>
    <w:rsid w:val="00C826B4"/>
    <w:rsid w:val="00C83E05"/>
    <w:rsid w:val="00C840D9"/>
    <w:rsid w:val="00C854D7"/>
    <w:rsid w:val="00C856ED"/>
    <w:rsid w:val="00C85CAA"/>
    <w:rsid w:val="00C86A21"/>
    <w:rsid w:val="00C87B09"/>
    <w:rsid w:val="00C91291"/>
    <w:rsid w:val="00C91D2F"/>
    <w:rsid w:val="00C91EE1"/>
    <w:rsid w:val="00C937CB"/>
    <w:rsid w:val="00C93A34"/>
    <w:rsid w:val="00C94A2C"/>
    <w:rsid w:val="00C954F4"/>
    <w:rsid w:val="00C9556F"/>
    <w:rsid w:val="00C9660B"/>
    <w:rsid w:val="00C97C43"/>
    <w:rsid w:val="00CA125D"/>
    <w:rsid w:val="00CA1498"/>
    <w:rsid w:val="00CA16F7"/>
    <w:rsid w:val="00CA2DB9"/>
    <w:rsid w:val="00CA370F"/>
    <w:rsid w:val="00CA3CEC"/>
    <w:rsid w:val="00CA43D3"/>
    <w:rsid w:val="00CA5E6D"/>
    <w:rsid w:val="00CA69A5"/>
    <w:rsid w:val="00CA6A4D"/>
    <w:rsid w:val="00CA6C9D"/>
    <w:rsid w:val="00CA74E7"/>
    <w:rsid w:val="00CB09A8"/>
    <w:rsid w:val="00CB19A9"/>
    <w:rsid w:val="00CB1C11"/>
    <w:rsid w:val="00CB296D"/>
    <w:rsid w:val="00CB2994"/>
    <w:rsid w:val="00CB4DC8"/>
    <w:rsid w:val="00CB596B"/>
    <w:rsid w:val="00CB6816"/>
    <w:rsid w:val="00CB72D4"/>
    <w:rsid w:val="00CB78DB"/>
    <w:rsid w:val="00CC1413"/>
    <w:rsid w:val="00CC2274"/>
    <w:rsid w:val="00CC3E8D"/>
    <w:rsid w:val="00CC57EE"/>
    <w:rsid w:val="00CC5F80"/>
    <w:rsid w:val="00CC75AE"/>
    <w:rsid w:val="00CC7672"/>
    <w:rsid w:val="00CC7EA5"/>
    <w:rsid w:val="00CD05E7"/>
    <w:rsid w:val="00CD1836"/>
    <w:rsid w:val="00CD18C2"/>
    <w:rsid w:val="00CD1AA5"/>
    <w:rsid w:val="00CD2618"/>
    <w:rsid w:val="00CD2A71"/>
    <w:rsid w:val="00CD2C14"/>
    <w:rsid w:val="00CD3E4F"/>
    <w:rsid w:val="00CD4C01"/>
    <w:rsid w:val="00CD503C"/>
    <w:rsid w:val="00CD572A"/>
    <w:rsid w:val="00CD5B86"/>
    <w:rsid w:val="00CD5E71"/>
    <w:rsid w:val="00CD62A5"/>
    <w:rsid w:val="00CD63BC"/>
    <w:rsid w:val="00CD664F"/>
    <w:rsid w:val="00CE1C67"/>
    <w:rsid w:val="00CE3732"/>
    <w:rsid w:val="00CE390A"/>
    <w:rsid w:val="00CE4D18"/>
    <w:rsid w:val="00CE57AB"/>
    <w:rsid w:val="00CE70EE"/>
    <w:rsid w:val="00CF0372"/>
    <w:rsid w:val="00CF08F9"/>
    <w:rsid w:val="00CF0C53"/>
    <w:rsid w:val="00CF0E95"/>
    <w:rsid w:val="00CF1346"/>
    <w:rsid w:val="00CF3389"/>
    <w:rsid w:val="00CF39DE"/>
    <w:rsid w:val="00CF4B3D"/>
    <w:rsid w:val="00CF50AA"/>
    <w:rsid w:val="00CF579C"/>
    <w:rsid w:val="00CF6567"/>
    <w:rsid w:val="00CF7BC2"/>
    <w:rsid w:val="00D00461"/>
    <w:rsid w:val="00D00CD3"/>
    <w:rsid w:val="00D018E2"/>
    <w:rsid w:val="00D02790"/>
    <w:rsid w:val="00D03E3A"/>
    <w:rsid w:val="00D04000"/>
    <w:rsid w:val="00D04317"/>
    <w:rsid w:val="00D04354"/>
    <w:rsid w:val="00D04F3D"/>
    <w:rsid w:val="00D05B3F"/>
    <w:rsid w:val="00D07766"/>
    <w:rsid w:val="00D07EEE"/>
    <w:rsid w:val="00D10047"/>
    <w:rsid w:val="00D1209E"/>
    <w:rsid w:val="00D12126"/>
    <w:rsid w:val="00D12C85"/>
    <w:rsid w:val="00D12D03"/>
    <w:rsid w:val="00D135E9"/>
    <w:rsid w:val="00D137FC"/>
    <w:rsid w:val="00D1394A"/>
    <w:rsid w:val="00D14A46"/>
    <w:rsid w:val="00D150EC"/>
    <w:rsid w:val="00D15DA3"/>
    <w:rsid w:val="00D15EAB"/>
    <w:rsid w:val="00D15FDB"/>
    <w:rsid w:val="00D163F2"/>
    <w:rsid w:val="00D16428"/>
    <w:rsid w:val="00D175F4"/>
    <w:rsid w:val="00D17DDD"/>
    <w:rsid w:val="00D205FB"/>
    <w:rsid w:val="00D22C5A"/>
    <w:rsid w:val="00D25266"/>
    <w:rsid w:val="00D25FDD"/>
    <w:rsid w:val="00D2648E"/>
    <w:rsid w:val="00D2659C"/>
    <w:rsid w:val="00D3021B"/>
    <w:rsid w:val="00D30685"/>
    <w:rsid w:val="00D30801"/>
    <w:rsid w:val="00D30C18"/>
    <w:rsid w:val="00D31802"/>
    <w:rsid w:val="00D31884"/>
    <w:rsid w:val="00D31C91"/>
    <w:rsid w:val="00D3285B"/>
    <w:rsid w:val="00D32FD6"/>
    <w:rsid w:val="00D330FB"/>
    <w:rsid w:val="00D3314E"/>
    <w:rsid w:val="00D3504A"/>
    <w:rsid w:val="00D35396"/>
    <w:rsid w:val="00D356EF"/>
    <w:rsid w:val="00D36E81"/>
    <w:rsid w:val="00D414D2"/>
    <w:rsid w:val="00D41B85"/>
    <w:rsid w:val="00D43CF9"/>
    <w:rsid w:val="00D44189"/>
    <w:rsid w:val="00D44956"/>
    <w:rsid w:val="00D44FA7"/>
    <w:rsid w:val="00D47765"/>
    <w:rsid w:val="00D511AE"/>
    <w:rsid w:val="00D5339C"/>
    <w:rsid w:val="00D53F88"/>
    <w:rsid w:val="00D54687"/>
    <w:rsid w:val="00D570A3"/>
    <w:rsid w:val="00D613AF"/>
    <w:rsid w:val="00D61787"/>
    <w:rsid w:val="00D61D48"/>
    <w:rsid w:val="00D62DA6"/>
    <w:rsid w:val="00D63EDA"/>
    <w:rsid w:val="00D654D0"/>
    <w:rsid w:val="00D65BE1"/>
    <w:rsid w:val="00D6651B"/>
    <w:rsid w:val="00D66BC3"/>
    <w:rsid w:val="00D66F72"/>
    <w:rsid w:val="00D67A03"/>
    <w:rsid w:val="00D70282"/>
    <w:rsid w:val="00D7049F"/>
    <w:rsid w:val="00D70501"/>
    <w:rsid w:val="00D70570"/>
    <w:rsid w:val="00D70A01"/>
    <w:rsid w:val="00D7186D"/>
    <w:rsid w:val="00D72230"/>
    <w:rsid w:val="00D73256"/>
    <w:rsid w:val="00D732AC"/>
    <w:rsid w:val="00D73575"/>
    <w:rsid w:val="00D73781"/>
    <w:rsid w:val="00D73794"/>
    <w:rsid w:val="00D743EF"/>
    <w:rsid w:val="00D74C54"/>
    <w:rsid w:val="00D74D3A"/>
    <w:rsid w:val="00D75404"/>
    <w:rsid w:val="00D75F78"/>
    <w:rsid w:val="00D75FFC"/>
    <w:rsid w:val="00D7616F"/>
    <w:rsid w:val="00D7625C"/>
    <w:rsid w:val="00D801EC"/>
    <w:rsid w:val="00D82028"/>
    <w:rsid w:val="00D8254A"/>
    <w:rsid w:val="00D8398A"/>
    <w:rsid w:val="00D83F34"/>
    <w:rsid w:val="00D86648"/>
    <w:rsid w:val="00D903AE"/>
    <w:rsid w:val="00D9128F"/>
    <w:rsid w:val="00D9130F"/>
    <w:rsid w:val="00D91327"/>
    <w:rsid w:val="00D91D39"/>
    <w:rsid w:val="00D91D48"/>
    <w:rsid w:val="00D92D90"/>
    <w:rsid w:val="00D93042"/>
    <w:rsid w:val="00D9450C"/>
    <w:rsid w:val="00D95806"/>
    <w:rsid w:val="00D96210"/>
    <w:rsid w:val="00D97F5B"/>
    <w:rsid w:val="00DA1ED1"/>
    <w:rsid w:val="00DA1F34"/>
    <w:rsid w:val="00DA333B"/>
    <w:rsid w:val="00DA60B1"/>
    <w:rsid w:val="00DA60CC"/>
    <w:rsid w:val="00DA6271"/>
    <w:rsid w:val="00DA6C44"/>
    <w:rsid w:val="00DA7546"/>
    <w:rsid w:val="00DB17F7"/>
    <w:rsid w:val="00DB2D9D"/>
    <w:rsid w:val="00DB3E43"/>
    <w:rsid w:val="00DB42F6"/>
    <w:rsid w:val="00DB57C8"/>
    <w:rsid w:val="00DB5E08"/>
    <w:rsid w:val="00DC0B86"/>
    <w:rsid w:val="00DC0C5E"/>
    <w:rsid w:val="00DC0C7D"/>
    <w:rsid w:val="00DC14D2"/>
    <w:rsid w:val="00DC277B"/>
    <w:rsid w:val="00DC322A"/>
    <w:rsid w:val="00DC3D72"/>
    <w:rsid w:val="00DC5356"/>
    <w:rsid w:val="00DC5915"/>
    <w:rsid w:val="00DC6421"/>
    <w:rsid w:val="00DC6CD6"/>
    <w:rsid w:val="00DD0436"/>
    <w:rsid w:val="00DD08E4"/>
    <w:rsid w:val="00DD122F"/>
    <w:rsid w:val="00DD1995"/>
    <w:rsid w:val="00DD1AF5"/>
    <w:rsid w:val="00DD2218"/>
    <w:rsid w:val="00DD26AA"/>
    <w:rsid w:val="00DD2719"/>
    <w:rsid w:val="00DD2D2B"/>
    <w:rsid w:val="00DD59FF"/>
    <w:rsid w:val="00DD5BE5"/>
    <w:rsid w:val="00DD5FC3"/>
    <w:rsid w:val="00DD6619"/>
    <w:rsid w:val="00DD6F9A"/>
    <w:rsid w:val="00DD7962"/>
    <w:rsid w:val="00DD7E90"/>
    <w:rsid w:val="00DE014D"/>
    <w:rsid w:val="00DE21A0"/>
    <w:rsid w:val="00DE3A89"/>
    <w:rsid w:val="00DE3F68"/>
    <w:rsid w:val="00DE415E"/>
    <w:rsid w:val="00DE496E"/>
    <w:rsid w:val="00DE4B07"/>
    <w:rsid w:val="00DE63CB"/>
    <w:rsid w:val="00DE74ED"/>
    <w:rsid w:val="00DE77B7"/>
    <w:rsid w:val="00DF0330"/>
    <w:rsid w:val="00DF0D34"/>
    <w:rsid w:val="00DF16A5"/>
    <w:rsid w:val="00DF455D"/>
    <w:rsid w:val="00DF6B22"/>
    <w:rsid w:val="00DF6C16"/>
    <w:rsid w:val="00DF79AF"/>
    <w:rsid w:val="00E00012"/>
    <w:rsid w:val="00E001FC"/>
    <w:rsid w:val="00E01DDC"/>
    <w:rsid w:val="00E02386"/>
    <w:rsid w:val="00E02EE9"/>
    <w:rsid w:val="00E05381"/>
    <w:rsid w:val="00E06D1B"/>
    <w:rsid w:val="00E06F28"/>
    <w:rsid w:val="00E117F1"/>
    <w:rsid w:val="00E1290A"/>
    <w:rsid w:val="00E1298A"/>
    <w:rsid w:val="00E129D7"/>
    <w:rsid w:val="00E13B02"/>
    <w:rsid w:val="00E1449C"/>
    <w:rsid w:val="00E1492C"/>
    <w:rsid w:val="00E14CD7"/>
    <w:rsid w:val="00E155C3"/>
    <w:rsid w:val="00E15EDE"/>
    <w:rsid w:val="00E15F6D"/>
    <w:rsid w:val="00E16089"/>
    <w:rsid w:val="00E207C1"/>
    <w:rsid w:val="00E20ACB"/>
    <w:rsid w:val="00E20AF1"/>
    <w:rsid w:val="00E21074"/>
    <w:rsid w:val="00E223CA"/>
    <w:rsid w:val="00E22F0E"/>
    <w:rsid w:val="00E24276"/>
    <w:rsid w:val="00E24CA4"/>
    <w:rsid w:val="00E24DC3"/>
    <w:rsid w:val="00E25D31"/>
    <w:rsid w:val="00E262FF"/>
    <w:rsid w:val="00E2632F"/>
    <w:rsid w:val="00E26C90"/>
    <w:rsid w:val="00E31941"/>
    <w:rsid w:val="00E31BA8"/>
    <w:rsid w:val="00E3338F"/>
    <w:rsid w:val="00E33D67"/>
    <w:rsid w:val="00E34026"/>
    <w:rsid w:val="00E36059"/>
    <w:rsid w:val="00E36BD9"/>
    <w:rsid w:val="00E3767E"/>
    <w:rsid w:val="00E41808"/>
    <w:rsid w:val="00E429B1"/>
    <w:rsid w:val="00E43CFA"/>
    <w:rsid w:val="00E447EF"/>
    <w:rsid w:val="00E44B24"/>
    <w:rsid w:val="00E45590"/>
    <w:rsid w:val="00E45A40"/>
    <w:rsid w:val="00E514AF"/>
    <w:rsid w:val="00E51E37"/>
    <w:rsid w:val="00E524DE"/>
    <w:rsid w:val="00E53559"/>
    <w:rsid w:val="00E547D0"/>
    <w:rsid w:val="00E54B57"/>
    <w:rsid w:val="00E55530"/>
    <w:rsid w:val="00E55620"/>
    <w:rsid w:val="00E56976"/>
    <w:rsid w:val="00E56A57"/>
    <w:rsid w:val="00E575ED"/>
    <w:rsid w:val="00E613D9"/>
    <w:rsid w:val="00E61F6C"/>
    <w:rsid w:val="00E62985"/>
    <w:rsid w:val="00E6311F"/>
    <w:rsid w:val="00E63456"/>
    <w:rsid w:val="00E63480"/>
    <w:rsid w:val="00E63FBE"/>
    <w:rsid w:val="00E642D6"/>
    <w:rsid w:val="00E643B3"/>
    <w:rsid w:val="00E64A59"/>
    <w:rsid w:val="00E65002"/>
    <w:rsid w:val="00E7039B"/>
    <w:rsid w:val="00E710C7"/>
    <w:rsid w:val="00E71274"/>
    <w:rsid w:val="00E72C14"/>
    <w:rsid w:val="00E73FC8"/>
    <w:rsid w:val="00E73FEB"/>
    <w:rsid w:val="00E74321"/>
    <w:rsid w:val="00E74BA1"/>
    <w:rsid w:val="00E759CB"/>
    <w:rsid w:val="00E76438"/>
    <w:rsid w:val="00E767CB"/>
    <w:rsid w:val="00E7762E"/>
    <w:rsid w:val="00E777CD"/>
    <w:rsid w:val="00E77C93"/>
    <w:rsid w:val="00E81BD0"/>
    <w:rsid w:val="00E82100"/>
    <w:rsid w:val="00E8285A"/>
    <w:rsid w:val="00E828F5"/>
    <w:rsid w:val="00E82CCE"/>
    <w:rsid w:val="00E830EB"/>
    <w:rsid w:val="00E8458C"/>
    <w:rsid w:val="00E8485C"/>
    <w:rsid w:val="00E84A33"/>
    <w:rsid w:val="00E84E42"/>
    <w:rsid w:val="00E85316"/>
    <w:rsid w:val="00E8644B"/>
    <w:rsid w:val="00E866BC"/>
    <w:rsid w:val="00E86F57"/>
    <w:rsid w:val="00E87065"/>
    <w:rsid w:val="00E87638"/>
    <w:rsid w:val="00E87B65"/>
    <w:rsid w:val="00E87BBE"/>
    <w:rsid w:val="00E90393"/>
    <w:rsid w:val="00E9042D"/>
    <w:rsid w:val="00E90799"/>
    <w:rsid w:val="00E90E65"/>
    <w:rsid w:val="00E90FD2"/>
    <w:rsid w:val="00E91C51"/>
    <w:rsid w:val="00E9255C"/>
    <w:rsid w:val="00E930B8"/>
    <w:rsid w:val="00E93D4F"/>
    <w:rsid w:val="00E94073"/>
    <w:rsid w:val="00E9507F"/>
    <w:rsid w:val="00E9555A"/>
    <w:rsid w:val="00E957B9"/>
    <w:rsid w:val="00E9637B"/>
    <w:rsid w:val="00E9668E"/>
    <w:rsid w:val="00E970E2"/>
    <w:rsid w:val="00E973E2"/>
    <w:rsid w:val="00E9754A"/>
    <w:rsid w:val="00E975AA"/>
    <w:rsid w:val="00EA09C0"/>
    <w:rsid w:val="00EA1353"/>
    <w:rsid w:val="00EA1EC4"/>
    <w:rsid w:val="00EA2792"/>
    <w:rsid w:val="00EA3C65"/>
    <w:rsid w:val="00EA3FDB"/>
    <w:rsid w:val="00EA4F63"/>
    <w:rsid w:val="00EA53FB"/>
    <w:rsid w:val="00EA62B6"/>
    <w:rsid w:val="00EA7715"/>
    <w:rsid w:val="00EB0276"/>
    <w:rsid w:val="00EB0386"/>
    <w:rsid w:val="00EB10D4"/>
    <w:rsid w:val="00EB1CBD"/>
    <w:rsid w:val="00EB201F"/>
    <w:rsid w:val="00EB20A9"/>
    <w:rsid w:val="00EB3780"/>
    <w:rsid w:val="00EC038D"/>
    <w:rsid w:val="00EC2739"/>
    <w:rsid w:val="00EC3C28"/>
    <w:rsid w:val="00EC4D8C"/>
    <w:rsid w:val="00EC5A2C"/>
    <w:rsid w:val="00EC645A"/>
    <w:rsid w:val="00EC6863"/>
    <w:rsid w:val="00EC74B7"/>
    <w:rsid w:val="00ED0151"/>
    <w:rsid w:val="00ED0563"/>
    <w:rsid w:val="00ED0E40"/>
    <w:rsid w:val="00ED22D2"/>
    <w:rsid w:val="00ED2D5E"/>
    <w:rsid w:val="00ED2E3C"/>
    <w:rsid w:val="00ED2FAE"/>
    <w:rsid w:val="00ED381A"/>
    <w:rsid w:val="00ED46E7"/>
    <w:rsid w:val="00ED5CBB"/>
    <w:rsid w:val="00ED6D01"/>
    <w:rsid w:val="00EE0256"/>
    <w:rsid w:val="00EE052D"/>
    <w:rsid w:val="00EE1D0C"/>
    <w:rsid w:val="00EE1E35"/>
    <w:rsid w:val="00EE353C"/>
    <w:rsid w:val="00EE4DFE"/>
    <w:rsid w:val="00EE5124"/>
    <w:rsid w:val="00EE5AE9"/>
    <w:rsid w:val="00EE64C1"/>
    <w:rsid w:val="00EE7576"/>
    <w:rsid w:val="00EF0978"/>
    <w:rsid w:val="00EF0C93"/>
    <w:rsid w:val="00EF14F1"/>
    <w:rsid w:val="00EF2A40"/>
    <w:rsid w:val="00EF383E"/>
    <w:rsid w:val="00EF3CF7"/>
    <w:rsid w:val="00EF44EE"/>
    <w:rsid w:val="00EF45A5"/>
    <w:rsid w:val="00EF49A1"/>
    <w:rsid w:val="00EF5782"/>
    <w:rsid w:val="00EF57A1"/>
    <w:rsid w:val="00EF5832"/>
    <w:rsid w:val="00EF61E8"/>
    <w:rsid w:val="00EF6847"/>
    <w:rsid w:val="00EF7A5A"/>
    <w:rsid w:val="00EF7C61"/>
    <w:rsid w:val="00F012CB"/>
    <w:rsid w:val="00F03457"/>
    <w:rsid w:val="00F04817"/>
    <w:rsid w:val="00F06012"/>
    <w:rsid w:val="00F07C2E"/>
    <w:rsid w:val="00F103DA"/>
    <w:rsid w:val="00F105F2"/>
    <w:rsid w:val="00F107FA"/>
    <w:rsid w:val="00F11B8D"/>
    <w:rsid w:val="00F12682"/>
    <w:rsid w:val="00F12A91"/>
    <w:rsid w:val="00F12E37"/>
    <w:rsid w:val="00F13058"/>
    <w:rsid w:val="00F142B1"/>
    <w:rsid w:val="00F15B2C"/>
    <w:rsid w:val="00F161C8"/>
    <w:rsid w:val="00F17A09"/>
    <w:rsid w:val="00F17BEA"/>
    <w:rsid w:val="00F205C2"/>
    <w:rsid w:val="00F2061B"/>
    <w:rsid w:val="00F20D6E"/>
    <w:rsid w:val="00F21328"/>
    <w:rsid w:val="00F21F76"/>
    <w:rsid w:val="00F22288"/>
    <w:rsid w:val="00F224B7"/>
    <w:rsid w:val="00F2322A"/>
    <w:rsid w:val="00F237D2"/>
    <w:rsid w:val="00F2416D"/>
    <w:rsid w:val="00F24210"/>
    <w:rsid w:val="00F25011"/>
    <w:rsid w:val="00F2612C"/>
    <w:rsid w:val="00F26DDC"/>
    <w:rsid w:val="00F27B1F"/>
    <w:rsid w:val="00F3030F"/>
    <w:rsid w:val="00F30759"/>
    <w:rsid w:val="00F31B44"/>
    <w:rsid w:val="00F32111"/>
    <w:rsid w:val="00F32BD0"/>
    <w:rsid w:val="00F32E6C"/>
    <w:rsid w:val="00F3344C"/>
    <w:rsid w:val="00F34F06"/>
    <w:rsid w:val="00F36A8A"/>
    <w:rsid w:val="00F370D1"/>
    <w:rsid w:val="00F40835"/>
    <w:rsid w:val="00F409FF"/>
    <w:rsid w:val="00F40D1F"/>
    <w:rsid w:val="00F41DA5"/>
    <w:rsid w:val="00F426A9"/>
    <w:rsid w:val="00F46230"/>
    <w:rsid w:val="00F47E3C"/>
    <w:rsid w:val="00F5061B"/>
    <w:rsid w:val="00F5064A"/>
    <w:rsid w:val="00F51F79"/>
    <w:rsid w:val="00F5251E"/>
    <w:rsid w:val="00F52D4D"/>
    <w:rsid w:val="00F53440"/>
    <w:rsid w:val="00F54171"/>
    <w:rsid w:val="00F554BE"/>
    <w:rsid w:val="00F55664"/>
    <w:rsid w:val="00F55E2A"/>
    <w:rsid w:val="00F55E59"/>
    <w:rsid w:val="00F55F6B"/>
    <w:rsid w:val="00F56607"/>
    <w:rsid w:val="00F56B3F"/>
    <w:rsid w:val="00F56D7D"/>
    <w:rsid w:val="00F60BDD"/>
    <w:rsid w:val="00F61B90"/>
    <w:rsid w:val="00F65CD6"/>
    <w:rsid w:val="00F660BF"/>
    <w:rsid w:val="00F66470"/>
    <w:rsid w:val="00F667AB"/>
    <w:rsid w:val="00F66897"/>
    <w:rsid w:val="00F673CD"/>
    <w:rsid w:val="00F67701"/>
    <w:rsid w:val="00F67E67"/>
    <w:rsid w:val="00F70207"/>
    <w:rsid w:val="00F702AD"/>
    <w:rsid w:val="00F70A53"/>
    <w:rsid w:val="00F70C60"/>
    <w:rsid w:val="00F70E63"/>
    <w:rsid w:val="00F713DD"/>
    <w:rsid w:val="00F71B01"/>
    <w:rsid w:val="00F72939"/>
    <w:rsid w:val="00F733E7"/>
    <w:rsid w:val="00F73684"/>
    <w:rsid w:val="00F73E1D"/>
    <w:rsid w:val="00F7420E"/>
    <w:rsid w:val="00F75E2F"/>
    <w:rsid w:val="00F77FD6"/>
    <w:rsid w:val="00F80C38"/>
    <w:rsid w:val="00F814F3"/>
    <w:rsid w:val="00F81FA2"/>
    <w:rsid w:val="00F83A34"/>
    <w:rsid w:val="00F8436C"/>
    <w:rsid w:val="00F84912"/>
    <w:rsid w:val="00F84F75"/>
    <w:rsid w:val="00F861C4"/>
    <w:rsid w:val="00F87AE1"/>
    <w:rsid w:val="00F87C20"/>
    <w:rsid w:val="00F87D24"/>
    <w:rsid w:val="00F87F6C"/>
    <w:rsid w:val="00F90EDC"/>
    <w:rsid w:val="00F91001"/>
    <w:rsid w:val="00F93BC2"/>
    <w:rsid w:val="00F9463A"/>
    <w:rsid w:val="00F958E4"/>
    <w:rsid w:val="00F966DE"/>
    <w:rsid w:val="00F975FE"/>
    <w:rsid w:val="00FA050C"/>
    <w:rsid w:val="00FA0676"/>
    <w:rsid w:val="00FA2D68"/>
    <w:rsid w:val="00FA338D"/>
    <w:rsid w:val="00FA3418"/>
    <w:rsid w:val="00FA3D34"/>
    <w:rsid w:val="00FA4986"/>
    <w:rsid w:val="00FA59A1"/>
    <w:rsid w:val="00FA609E"/>
    <w:rsid w:val="00FA6319"/>
    <w:rsid w:val="00FA6FE5"/>
    <w:rsid w:val="00FB38AB"/>
    <w:rsid w:val="00FB4A83"/>
    <w:rsid w:val="00FB585A"/>
    <w:rsid w:val="00FB6B51"/>
    <w:rsid w:val="00FB755C"/>
    <w:rsid w:val="00FB7599"/>
    <w:rsid w:val="00FB7C07"/>
    <w:rsid w:val="00FB7DBE"/>
    <w:rsid w:val="00FC07D0"/>
    <w:rsid w:val="00FC08B2"/>
    <w:rsid w:val="00FC0AC8"/>
    <w:rsid w:val="00FC0D9F"/>
    <w:rsid w:val="00FC2414"/>
    <w:rsid w:val="00FC332C"/>
    <w:rsid w:val="00FC4169"/>
    <w:rsid w:val="00FC4256"/>
    <w:rsid w:val="00FC43E3"/>
    <w:rsid w:val="00FC4579"/>
    <w:rsid w:val="00FC4BB2"/>
    <w:rsid w:val="00FC5165"/>
    <w:rsid w:val="00FC5886"/>
    <w:rsid w:val="00FC697E"/>
    <w:rsid w:val="00FC7774"/>
    <w:rsid w:val="00FD0550"/>
    <w:rsid w:val="00FD062A"/>
    <w:rsid w:val="00FD14C2"/>
    <w:rsid w:val="00FD20FA"/>
    <w:rsid w:val="00FD2119"/>
    <w:rsid w:val="00FD32A0"/>
    <w:rsid w:val="00FD3549"/>
    <w:rsid w:val="00FD5D73"/>
    <w:rsid w:val="00FD69CF"/>
    <w:rsid w:val="00FD6C85"/>
    <w:rsid w:val="00FD6E55"/>
    <w:rsid w:val="00FD7A6F"/>
    <w:rsid w:val="00FE0F5E"/>
    <w:rsid w:val="00FE13B7"/>
    <w:rsid w:val="00FE1AE7"/>
    <w:rsid w:val="00FE2C7E"/>
    <w:rsid w:val="00FE45A5"/>
    <w:rsid w:val="00FE5595"/>
    <w:rsid w:val="00FF027D"/>
    <w:rsid w:val="00FF02BA"/>
    <w:rsid w:val="00FF05BC"/>
    <w:rsid w:val="00FF0A36"/>
    <w:rsid w:val="00FF1647"/>
    <w:rsid w:val="00FF1658"/>
    <w:rsid w:val="00FF183C"/>
    <w:rsid w:val="00FF2894"/>
    <w:rsid w:val="00FF2BB5"/>
    <w:rsid w:val="00FF37D6"/>
    <w:rsid w:val="00FF60B2"/>
    <w:rsid w:val="00FF6145"/>
    <w:rsid w:val="00FF665B"/>
    <w:rsid w:val="00FF7003"/>
    <w:rsid w:val="00FF72EA"/>
    <w:rsid w:val="14A50618"/>
    <w:rsid w:val="2C1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54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/>
    </w:rPr>
  </w:style>
  <w:style w:type="paragraph" w:styleId="4">
    <w:name w:val="heading 3"/>
    <w:basedOn w:val="1"/>
    <w:next w:val="1"/>
    <w:link w:val="68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47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4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Body Text"/>
    <w:basedOn w:val="1"/>
    <w:link w:val="71"/>
    <w:semiHidden/>
    <w:unhideWhenUsed/>
    <w:qFormat/>
    <w:uiPriority w:val="99"/>
    <w:pPr>
      <w:spacing w:after="120"/>
    </w:pPr>
  </w:style>
  <w:style w:type="paragraph" w:styleId="10">
    <w:name w:val="Body Text 3"/>
    <w:basedOn w:val="1"/>
    <w:link w:val="23"/>
    <w:qFormat/>
    <w:uiPriority w:val="0"/>
    <w:pPr>
      <w:autoSpaceDE w:val="0"/>
      <w:autoSpaceDN w:val="0"/>
      <w:spacing w:after="120"/>
    </w:pPr>
    <w:rPr>
      <w:sz w:val="16"/>
      <w:szCs w:val="16"/>
      <w:lang w:val="ru-RU"/>
    </w:rPr>
  </w:style>
  <w:style w:type="paragraph" w:styleId="11">
    <w:name w:val="Body Text Indent"/>
    <w:basedOn w:val="1"/>
    <w:link w:val="50"/>
    <w:unhideWhenUsed/>
    <w:qFormat/>
    <w:uiPriority w:val="99"/>
    <w:pPr>
      <w:spacing w:after="120"/>
      <w:ind w:left="283"/>
    </w:pPr>
    <w:rPr>
      <w:lang w:val="ru-RU"/>
    </w:rPr>
  </w:style>
  <w:style w:type="paragraph" w:styleId="12">
    <w:name w:val="annotation text"/>
    <w:basedOn w:val="1"/>
    <w:link w:val="63"/>
    <w:unhideWhenUsed/>
    <w:qFormat/>
    <w:uiPriority w:val="99"/>
    <w:pPr>
      <w:widowControl w:val="0"/>
    </w:pPr>
    <w:rPr>
      <w:rFonts w:ascii="Arial Unicode MS" w:hAnsi="Arial Unicode MS" w:eastAsia="Arial Unicode MS" w:cs="Arial Unicode MS"/>
      <w:color w:val="000000"/>
      <w:sz w:val="20"/>
      <w:szCs w:val="20"/>
      <w:lang w:val="ru-RU" w:bidi="uk-UA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endnote reference"/>
    <w:basedOn w:val="6"/>
    <w:semiHidden/>
    <w:unhideWhenUsed/>
    <w:qFormat/>
    <w:uiPriority w:val="99"/>
    <w:rPr>
      <w:vertAlign w:val="superscript"/>
    </w:rPr>
  </w:style>
  <w:style w:type="paragraph" w:styleId="15">
    <w:name w:val="endnote text"/>
    <w:basedOn w:val="1"/>
    <w:link w:val="59"/>
    <w:semiHidden/>
    <w:unhideWhenUsed/>
    <w:qFormat/>
    <w:uiPriority w:val="99"/>
    <w:rPr>
      <w:sz w:val="20"/>
      <w:szCs w:val="20"/>
    </w:rPr>
  </w:style>
  <w:style w:type="character" w:styleId="16">
    <w:name w:val="footnote reference"/>
    <w:basedOn w:val="6"/>
    <w:semiHidden/>
    <w:unhideWhenUsed/>
    <w:qFormat/>
    <w:uiPriority w:val="99"/>
    <w:rPr>
      <w:vertAlign w:val="superscript"/>
    </w:rPr>
  </w:style>
  <w:style w:type="paragraph" w:styleId="17">
    <w:name w:val="footnote text"/>
    <w:basedOn w:val="1"/>
    <w:link w:val="60"/>
    <w:semiHidden/>
    <w:unhideWhenUsed/>
    <w:qFormat/>
    <w:uiPriority w:val="99"/>
    <w:rPr>
      <w:sz w:val="20"/>
      <w:szCs w:val="20"/>
    </w:rPr>
  </w:style>
  <w:style w:type="paragraph" w:styleId="18">
    <w:name w:val="header"/>
    <w:basedOn w:val="1"/>
    <w:link w:val="42"/>
    <w:qFormat/>
    <w:uiPriority w:val="0"/>
    <w:pPr>
      <w:tabs>
        <w:tab w:val="center" w:pos="4677"/>
        <w:tab w:val="right" w:pos="9355"/>
      </w:tabs>
      <w:suppressAutoHyphens/>
      <w:autoSpaceDE w:val="0"/>
    </w:pPr>
    <w:rPr>
      <w:lang w:eastAsia="ar-SA"/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17"/>
      <w:szCs w:val="17"/>
      <w:lang w:val="ru-RU"/>
    </w:rPr>
  </w:style>
  <w:style w:type="character" w:styleId="20">
    <w:name w:val="Strong"/>
    <w:basedOn w:val="6"/>
    <w:qFormat/>
    <w:uiPriority w:val="22"/>
    <w:rPr>
      <w:rFonts w:cs="Times New Roman"/>
      <w:b/>
      <w:bCs/>
    </w:rPr>
  </w:style>
  <w:style w:type="table" w:styleId="21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бычный1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23">
    <w:name w:val="Основной текст 3 Знак"/>
    <w:basedOn w:val="6"/>
    <w:link w:val="10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24">
    <w:name w:val="Основной текст (2)_"/>
    <w:basedOn w:val="6"/>
    <w:link w:val="25"/>
    <w:qFormat/>
    <w:uiPriority w:val="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5">
    <w:name w:val="Основной текст (2)1"/>
    <w:basedOn w:val="1"/>
    <w:link w:val="24"/>
    <w:qFormat/>
    <w:uiPriority w:val="0"/>
    <w:pPr>
      <w:widowControl w:val="0"/>
      <w:shd w:val="clear" w:color="auto" w:fill="FFFFFF"/>
      <w:spacing w:after="660" w:line="227" w:lineRule="exact"/>
      <w:ind w:hanging="1400"/>
    </w:pPr>
    <w:rPr>
      <w:rFonts w:eastAsiaTheme="minorHAnsi"/>
      <w:b/>
      <w:bCs/>
      <w:sz w:val="22"/>
      <w:szCs w:val="22"/>
      <w:lang w:val="ru-RU" w:eastAsia="en-US"/>
    </w:rPr>
  </w:style>
  <w:style w:type="paragraph" w:customStyle="1" w:styleId="26">
    <w:name w:val="Style7"/>
    <w:basedOn w:val="1"/>
    <w:qFormat/>
    <w:uiPriority w:val="0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character" w:customStyle="1" w:styleId="27">
    <w:name w:val="Font Style18"/>
    <w:basedOn w:val="6"/>
    <w:qFormat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paragraph" w:styleId="28">
    <w:name w:val="List Paragraph"/>
    <w:basedOn w:val="1"/>
    <w:qFormat/>
    <w:uiPriority w:val="99"/>
    <w:pPr>
      <w:ind w:left="720"/>
      <w:contextualSpacing/>
    </w:pPr>
    <w:rPr>
      <w:lang w:val="ru-RU"/>
    </w:rPr>
  </w:style>
  <w:style w:type="character" w:customStyle="1" w:styleId="29">
    <w:name w:val="Основной текст (4)_"/>
    <w:link w:val="30"/>
    <w:qFormat/>
    <w:uiPriority w:val="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4)"/>
    <w:basedOn w:val="1"/>
    <w:link w:val="29"/>
    <w:qFormat/>
    <w:uiPriority w:val="0"/>
    <w:pPr>
      <w:widowControl w:val="0"/>
      <w:shd w:val="clear" w:color="auto" w:fill="FFFFFF"/>
      <w:spacing w:before="180" w:after="960" w:line="240" w:lineRule="atLeast"/>
      <w:ind w:hanging="1760"/>
    </w:pPr>
    <w:rPr>
      <w:rFonts w:asciiTheme="minorHAnsi" w:hAnsiTheme="minorHAnsi" w:eastAsiaTheme="minorHAnsi" w:cstheme="minorBidi"/>
      <w:b/>
      <w:bCs/>
      <w:sz w:val="28"/>
      <w:szCs w:val="28"/>
      <w:lang w:val="ru-RU" w:eastAsia="en-US"/>
    </w:rPr>
  </w:style>
  <w:style w:type="character" w:customStyle="1" w:styleId="31">
    <w:name w:val="Font Style17"/>
    <w:qFormat/>
    <w:uiPriority w:val="0"/>
    <w:rPr>
      <w:rFonts w:ascii="Times New Roman" w:hAnsi="Times New Roman" w:cs="Times New Roman"/>
      <w:sz w:val="26"/>
      <w:szCs w:val="26"/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customStyle="1" w:styleId="33">
    <w:name w:val="rvps44"/>
    <w:basedOn w:val="1"/>
    <w:qFormat/>
    <w:uiPriority w:val="0"/>
    <w:pPr>
      <w:spacing w:before="100" w:beforeAutospacing="1" w:after="100" w:afterAutospacing="1"/>
    </w:pPr>
    <w:rPr>
      <w:lang w:eastAsia="uk-UA"/>
    </w:rPr>
  </w:style>
  <w:style w:type="paragraph" w:customStyle="1" w:styleId="3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35">
    <w:name w:val="Обычный2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paragraph" w:customStyle="1" w:styleId="36">
    <w:name w:val="docdata"/>
    <w:basedOn w:val="1"/>
    <w:qFormat/>
    <w:uiPriority w:val="0"/>
    <w:pPr>
      <w:spacing w:before="100" w:beforeAutospacing="1" w:after="100" w:afterAutospacing="1"/>
    </w:pPr>
    <w:rPr>
      <w:lang w:val="ru-RU"/>
    </w:rPr>
  </w:style>
  <w:style w:type="paragraph" w:customStyle="1" w:styleId="37">
    <w:name w:val="Рішення назва"/>
    <w:basedOn w:val="2"/>
    <w:link w:val="38"/>
    <w:qFormat/>
    <w:uiPriority w:val="0"/>
    <w:pPr>
      <w:spacing w:before="0"/>
      <w:ind w:right="4820"/>
      <w:jc w:val="both"/>
    </w:pPr>
    <w:rPr>
      <w:rFonts w:ascii="Times New Roman" w:hAnsi="Times New Roman" w:eastAsia="Times New Roman" w:cs="Times New Roman"/>
      <w:color w:val="365F91"/>
    </w:rPr>
  </w:style>
  <w:style w:type="character" w:customStyle="1" w:styleId="38">
    <w:name w:val="Рішення назва Знак"/>
    <w:link w:val="37"/>
    <w:qFormat/>
    <w:uiPriority w:val="0"/>
    <w:rPr>
      <w:rFonts w:ascii="Times New Roman" w:hAnsi="Times New Roman" w:eastAsia="Times New Roman" w:cs="Times New Roman"/>
      <w:b/>
      <w:bCs/>
      <w:color w:val="365F91"/>
      <w:sz w:val="28"/>
      <w:szCs w:val="28"/>
      <w:lang w:val="uk-UA" w:eastAsia="ru-RU"/>
    </w:rPr>
  </w:style>
  <w:style w:type="character" w:customStyle="1" w:styleId="39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uk-UA" w:eastAsia="ru-RU"/>
    </w:rPr>
  </w:style>
  <w:style w:type="character" w:customStyle="1" w:styleId="40">
    <w:name w:val="4043"/>
    <w:qFormat/>
    <w:uiPriority w:val="99"/>
  </w:style>
  <w:style w:type="character" w:customStyle="1" w:styleId="41">
    <w:name w:val="Основний текст (3)"/>
    <w:basedOn w:val="6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42">
    <w:name w:val="Верхний колонтитул Знак"/>
    <w:basedOn w:val="6"/>
    <w:link w:val="18"/>
    <w:qFormat/>
    <w:uiPriority w:val="0"/>
    <w:rPr>
      <w:rFonts w:ascii="Times New Roman" w:hAnsi="Times New Roman" w:eastAsia="Times New Roman" w:cs="Times New Roman"/>
      <w:sz w:val="24"/>
      <w:szCs w:val="24"/>
      <w:lang w:val="uk-UA" w:eastAsia="ar-SA"/>
    </w:rPr>
  </w:style>
  <w:style w:type="paragraph" w:customStyle="1" w:styleId="43">
    <w:name w:val="Основной текст (2)"/>
    <w:basedOn w:val="1"/>
    <w:qFormat/>
    <w:uiPriority w:val="0"/>
    <w:pPr>
      <w:widowControl w:val="0"/>
      <w:shd w:val="clear" w:color="auto" w:fill="FFFFFF"/>
      <w:spacing w:line="480" w:lineRule="exact"/>
    </w:pPr>
    <w:rPr>
      <w:rFonts w:asciiTheme="minorHAnsi" w:hAnsiTheme="minorHAnsi" w:eastAsiaTheme="minorHAnsi" w:cstheme="minorBidi"/>
      <w:b/>
      <w:bCs/>
      <w:spacing w:val="19"/>
      <w:sz w:val="23"/>
      <w:szCs w:val="23"/>
      <w:lang w:val="ru-RU" w:eastAsia="en-US"/>
    </w:rPr>
  </w:style>
  <w:style w:type="paragraph" w:customStyle="1" w:styleId="44">
    <w:name w:val="Normal1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45">
    <w:name w:val="Текст выноски Знак"/>
    <w:basedOn w:val="6"/>
    <w:link w:val="8"/>
    <w:semiHidden/>
    <w:qFormat/>
    <w:uiPriority w:val="99"/>
    <w:rPr>
      <w:rFonts w:ascii="Tahoma" w:hAnsi="Tahoma" w:eastAsia="Times New Roman" w:cs="Tahoma"/>
      <w:sz w:val="16"/>
      <w:szCs w:val="16"/>
      <w:lang w:val="uk-UA" w:eastAsia="ru-RU"/>
    </w:rPr>
  </w:style>
  <w:style w:type="paragraph" w:customStyle="1" w:styleId="46">
    <w:name w:val="a0"/>
    <w:basedOn w:val="1"/>
    <w:qFormat/>
    <w:uiPriority w:val="0"/>
    <w:rPr>
      <w:rFonts w:eastAsia="Calibri"/>
      <w:color w:val="000000"/>
      <w:lang w:val="ru-RU"/>
    </w:rPr>
  </w:style>
  <w:style w:type="character" w:customStyle="1" w:styleId="47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8">
    <w:name w:val="apple-converted-space"/>
    <w:basedOn w:val="6"/>
    <w:qFormat/>
    <w:uiPriority w:val="0"/>
  </w:style>
  <w:style w:type="paragraph" w:customStyle="1" w:styleId="49">
    <w:name w:val="Обычный3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50">
    <w:name w:val="Основной текст с отступом Знак"/>
    <w:basedOn w:val="6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1">
    <w:name w:val="Основной текст 21"/>
    <w:basedOn w:val="1"/>
    <w:qFormat/>
    <w:uiPriority w:val="0"/>
    <w:pPr>
      <w:suppressAutoHyphens/>
      <w:ind w:right="6094"/>
      <w:jc w:val="both"/>
    </w:pPr>
    <w:rPr>
      <w:b/>
      <w:sz w:val="26"/>
      <w:lang w:eastAsia="zh-CN"/>
    </w:rPr>
  </w:style>
  <w:style w:type="paragraph" w:customStyle="1" w:styleId="52">
    <w:name w:val="Основной текст с отступом 21"/>
    <w:basedOn w:val="1"/>
    <w:qFormat/>
    <w:uiPriority w:val="0"/>
    <w:pPr>
      <w:suppressAutoHyphens/>
      <w:ind w:firstLine="708"/>
    </w:pPr>
    <w:rPr>
      <w:sz w:val="28"/>
      <w:lang w:eastAsia="zh-CN"/>
    </w:rPr>
  </w:style>
  <w:style w:type="paragraph" w:customStyle="1" w:styleId="53">
    <w:name w:val="Обычный4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54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55">
    <w:name w:val="Звичайний (веб)1"/>
    <w:basedOn w:val="1"/>
    <w:qFormat/>
    <w:uiPriority w:val="0"/>
    <w:pPr>
      <w:spacing w:before="100" w:after="119"/>
    </w:pPr>
    <w:rPr>
      <w:lang w:val="ru-RU" w:eastAsia="zh-CN"/>
    </w:rPr>
  </w:style>
  <w:style w:type="character" w:customStyle="1" w:styleId="56">
    <w:name w:val="Основний текст_"/>
    <w:basedOn w:val="6"/>
    <w:link w:val="57"/>
    <w:qFormat/>
    <w:locked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57">
    <w:name w:val="Основний текст"/>
    <w:basedOn w:val="1"/>
    <w:link w:val="56"/>
    <w:qFormat/>
    <w:uiPriority w:val="0"/>
    <w:pPr>
      <w:widowControl w:val="0"/>
      <w:spacing w:after="300"/>
      <w:ind w:firstLine="400"/>
    </w:pPr>
    <w:rPr>
      <w:sz w:val="28"/>
      <w:szCs w:val="28"/>
      <w:lang w:val="ru-RU" w:eastAsia="en-US"/>
    </w:rPr>
  </w:style>
  <w:style w:type="paragraph" w:customStyle="1" w:styleId="58">
    <w:name w:val="Обычный6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59">
    <w:name w:val="Текст концевой сноски Знак"/>
    <w:basedOn w:val="6"/>
    <w:link w:val="15"/>
    <w:semiHidden/>
    <w:qFormat/>
    <w:uiPriority w:val="99"/>
    <w:rPr>
      <w:rFonts w:ascii="Times New Roman" w:hAnsi="Times New Roman" w:eastAsia="Times New Roman" w:cs="Times New Roman"/>
      <w:sz w:val="20"/>
      <w:szCs w:val="20"/>
      <w:lang w:val="uk-UA" w:eastAsia="ru-RU"/>
    </w:rPr>
  </w:style>
  <w:style w:type="character" w:customStyle="1" w:styleId="60">
    <w:name w:val="Текст сноски Знак"/>
    <w:basedOn w:val="6"/>
    <w:link w:val="17"/>
    <w:semiHidden/>
    <w:qFormat/>
    <w:uiPriority w:val="99"/>
    <w:rPr>
      <w:rFonts w:ascii="Times New Roman" w:hAnsi="Times New Roman" w:eastAsia="Times New Roman" w:cs="Times New Roman"/>
      <w:sz w:val="20"/>
      <w:szCs w:val="20"/>
      <w:lang w:val="uk-UA" w:eastAsia="ru-RU"/>
    </w:rPr>
  </w:style>
  <w:style w:type="paragraph" w:customStyle="1" w:styleId="61">
    <w:name w:val="normal"/>
    <w:qFormat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val="uk-UA" w:eastAsia="ru-RU" w:bidi="ar-SA"/>
    </w:rPr>
  </w:style>
  <w:style w:type="character" w:customStyle="1" w:styleId="62">
    <w:name w:val="Font Style19"/>
    <w:basedOn w:val="6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63">
    <w:name w:val="Текст примечания Знак"/>
    <w:basedOn w:val="6"/>
    <w:link w:val="12"/>
    <w:qFormat/>
    <w:uiPriority w:val="99"/>
    <w:rPr>
      <w:rFonts w:ascii="Arial Unicode MS" w:hAnsi="Arial Unicode MS" w:eastAsia="Arial Unicode MS" w:cs="Arial Unicode MS"/>
      <w:color w:val="000000"/>
      <w:sz w:val="20"/>
      <w:szCs w:val="20"/>
      <w:lang w:eastAsia="ru-RU" w:bidi="uk-UA"/>
    </w:rPr>
  </w:style>
  <w:style w:type="character" w:customStyle="1" w:styleId="64">
    <w:name w:val="Основной текст (2) + 123"/>
    <w:qFormat/>
    <w:uiPriority w:val="0"/>
    <w:rPr>
      <w:b/>
      <w:bCs/>
      <w:sz w:val="25"/>
      <w:szCs w:val="25"/>
      <w:shd w:val="clear" w:color="auto" w:fill="FFFFFF"/>
      <w:lang w:bidi="ar-SA"/>
    </w:rPr>
  </w:style>
  <w:style w:type="character" w:customStyle="1" w:styleId="65">
    <w:name w:val="Основний текст (2)_"/>
    <w:link w:val="66"/>
    <w:qFormat/>
    <w:locked/>
    <w:uiPriority w:val="0"/>
    <w:rPr>
      <w:b/>
      <w:bCs/>
      <w:sz w:val="17"/>
      <w:szCs w:val="17"/>
      <w:shd w:val="clear" w:color="auto" w:fill="FFFFFF"/>
    </w:rPr>
  </w:style>
  <w:style w:type="paragraph" w:customStyle="1" w:styleId="66">
    <w:name w:val="Основний текст (2)"/>
    <w:basedOn w:val="1"/>
    <w:link w:val="65"/>
    <w:qFormat/>
    <w:uiPriority w:val="0"/>
    <w:pPr>
      <w:shd w:val="clear" w:color="auto" w:fill="FFFFFF"/>
      <w:spacing w:after="60" w:line="317" w:lineRule="exact"/>
      <w:jc w:val="center"/>
    </w:pPr>
    <w:rPr>
      <w:rFonts w:asciiTheme="minorHAnsi" w:hAnsiTheme="minorHAnsi" w:eastAsiaTheme="minorHAnsi" w:cstheme="minorBidi"/>
      <w:b/>
      <w:bCs/>
      <w:sz w:val="17"/>
      <w:szCs w:val="17"/>
      <w:lang w:val="ru-RU" w:eastAsia="en-US"/>
    </w:rPr>
  </w:style>
  <w:style w:type="paragraph" w:customStyle="1" w:styleId="67">
    <w:name w:val="З3f3f3fа3f3f3fг3f3f3fо3f3f3fл3f3f3fо3f3f3fв3f3f3fо3f3f3fк3f3f3f 1"/>
    <w:basedOn w:val="1"/>
    <w:qFormat/>
    <w:uiPriority w:val="99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  <w:lang w:val="ru-RU" w:eastAsia="uk-UA"/>
    </w:rPr>
  </w:style>
  <w:style w:type="character" w:customStyle="1" w:styleId="68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69">
    <w:name w:val="fontstyle01"/>
    <w:qFormat/>
    <w:uiPriority w:val="0"/>
    <w:rPr>
      <w:rFonts w:hint="default" w:ascii="TimesNewRomanPS-BoldMT" w:hAnsi="TimesNewRomanPS-BoldMT"/>
      <w:b/>
      <w:color w:val="000000"/>
      <w:sz w:val="28"/>
    </w:rPr>
  </w:style>
  <w:style w:type="character" w:customStyle="1" w:styleId="70">
    <w:name w:val="fontstyle21"/>
    <w:qFormat/>
    <w:uiPriority w:val="0"/>
    <w:rPr>
      <w:rFonts w:hint="default" w:ascii="TimesNewRomanPSMT" w:hAnsi="TimesNewRomanPSMT"/>
      <w:color w:val="000000"/>
      <w:sz w:val="28"/>
    </w:rPr>
  </w:style>
  <w:style w:type="character" w:customStyle="1" w:styleId="71">
    <w:name w:val="Основной текст Знак"/>
    <w:basedOn w:val="6"/>
    <w:link w:val="9"/>
    <w:semiHidden/>
    <w:qFormat/>
    <w:uiPriority w:val="99"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customStyle="1" w:styleId="72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73">
    <w:name w:val="Обычный5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82D42-A0DF-466F-B9AB-CE6834CE4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14</Pages>
  <Words>7505</Words>
  <Characters>42784</Characters>
  <Lines>356</Lines>
  <Paragraphs>100</Paragraphs>
  <TotalTime>31094</TotalTime>
  <ScaleCrop>false</ScaleCrop>
  <LinksUpToDate>false</LinksUpToDate>
  <CharactersWithSpaces>50189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2021-04-26T11:55:00Z</dcterms:created>
  <dc:creator>User</dc:creator>
  <cp:lastModifiedBy>Відділ ІТ та ана�</cp:lastModifiedBy>
  <cp:lastPrinted>2024-10-16T11:10:00Z</cp:lastPrinted>
  <dcterms:modified xsi:type="dcterms:W3CDTF">2024-10-17T10:33:47Z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3C761570D56A4218B1EAE243961B29E4_12</vt:lpwstr>
  </property>
</Properties>
</file>