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2F7254">
      <w:pPr>
        <w:jc w:val="center"/>
        <w:rPr>
          <w:b/>
          <w:sz w:val="28"/>
          <w:szCs w:val="28"/>
        </w:rPr>
      </w:pPr>
      <w:r>
        <w:rPr>
          <w:b/>
          <w:sz w:val="28"/>
          <w:szCs w:val="28"/>
        </w:rPr>
        <w:t>ПРОТОКОЛ</w:t>
      </w:r>
    </w:p>
    <w:p w14:paraId="292D865D">
      <w:pPr>
        <w:jc w:val="center"/>
        <w:rPr>
          <w:b/>
          <w:sz w:val="32"/>
          <w:szCs w:val="32"/>
        </w:rPr>
      </w:pPr>
      <w:r>
        <w:rPr>
          <w:b/>
          <w:sz w:val="32"/>
          <w:szCs w:val="32"/>
        </w:rPr>
        <w:t>L</w:t>
      </w:r>
      <w:r>
        <w:rPr>
          <w:b/>
          <w:sz w:val="32"/>
          <w:szCs w:val="32"/>
          <w:lang w:val="en-US"/>
        </w:rPr>
        <w:t>V</w:t>
      </w:r>
      <w:r>
        <w:rPr>
          <w:b/>
          <w:sz w:val="32"/>
          <w:szCs w:val="32"/>
        </w:rPr>
        <w:t>І сесії Дрогобицької міської ради VІІІ скликання</w:t>
      </w:r>
    </w:p>
    <w:p w14:paraId="76BB83DA">
      <w:pPr>
        <w:jc w:val="center"/>
        <w:rPr>
          <w:b/>
          <w:sz w:val="32"/>
          <w:szCs w:val="32"/>
        </w:rPr>
      </w:pPr>
      <w:r>
        <w:rPr>
          <w:b/>
          <w:sz w:val="32"/>
          <w:szCs w:val="32"/>
        </w:rPr>
        <w:t>І пленарне засідання</w:t>
      </w:r>
    </w:p>
    <w:p w14:paraId="0BAE4BFD">
      <w:pPr>
        <w:rPr>
          <w:b/>
          <w:sz w:val="28"/>
          <w:szCs w:val="28"/>
        </w:rPr>
      </w:pPr>
      <w:r>
        <w:rPr>
          <w:b/>
          <w:sz w:val="32"/>
          <w:szCs w:val="32"/>
        </w:rPr>
        <w:t xml:space="preserve">31 жовтня </w:t>
      </w:r>
      <w:r>
        <w:rPr>
          <w:b/>
          <w:sz w:val="28"/>
          <w:szCs w:val="28"/>
        </w:rPr>
        <w:t xml:space="preserve"> 2024 року                сесійна зала</w:t>
      </w:r>
      <w:r>
        <w:rPr>
          <w:b/>
          <w:sz w:val="28"/>
          <w:szCs w:val="28"/>
        </w:rPr>
        <w:tab/>
      </w:r>
      <w:r>
        <w:rPr>
          <w:b/>
          <w:sz w:val="28"/>
          <w:szCs w:val="28"/>
        </w:rPr>
        <w:tab/>
      </w:r>
      <w:r>
        <w:rPr>
          <w:b/>
          <w:sz w:val="28"/>
          <w:szCs w:val="28"/>
        </w:rPr>
        <w:tab/>
      </w:r>
      <w:r>
        <w:rPr>
          <w:b/>
          <w:sz w:val="28"/>
          <w:szCs w:val="28"/>
        </w:rPr>
        <w:t>10.00 год.</w:t>
      </w:r>
    </w:p>
    <w:p w14:paraId="35389A02">
      <w:pPr>
        <w:jc w:val="center"/>
        <w:rPr>
          <w:b/>
          <w:sz w:val="28"/>
          <w:szCs w:val="28"/>
        </w:rPr>
      </w:pPr>
    </w:p>
    <w:p w14:paraId="3B95E018">
      <w:pPr>
        <w:rPr>
          <w:sz w:val="28"/>
          <w:szCs w:val="28"/>
        </w:rPr>
      </w:pPr>
      <w:r>
        <w:rPr>
          <w:sz w:val="28"/>
          <w:szCs w:val="28"/>
        </w:rPr>
        <w:t>Всього обрано депутатів – 38</w:t>
      </w:r>
    </w:p>
    <w:p w14:paraId="46D4817B">
      <w:pPr>
        <w:rPr>
          <w:sz w:val="28"/>
          <w:szCs w:val="28"/>
        </w:rPr>
      </w:pPr>
      <w:r>
        <w:rPr>
          <w:sz w:val="28"/>
          <w:szCs w:val="28"/>
        </w:rPr>
        <w:t>Присутніх на сесії депутатів – 34</w:t>
      </w:r>
    </w:p>
    <w:p w14:paraId="24AF77EA">
      <w:pPr>
        <w:jc w:val="both"/>
        <w:rPr>
          <w:sz w:val="28"/>
          <w:szCs w:val="28"/>
        </w:rPr>
      </w:pPr>
      <w:r>
        <w:rPr>
          <w:sz w:val="28"/>
          <w:szCs w:val="28"/>
        </w:rPr>
        <w:t xml:space="preserve">Головуючий на сесії – Тарас Кучма </w:t>
      </w:r>
    </w:p>
    <w:p w14:paraId="56BD7607">
      <w:pPr>
        <w:jc w:val="both"/>
        <w:rPr>
          <w:sz w:val="28"/>
          <w:szCs w:val="28"/>
        </w:rPr>
      </w:pPr>
      <w:r>
        <w:rPr>
          <w:sz w:val="28"/>
          <w:szCs w:val="28"/>
        </w:rPr>
        <w:t>Секретар сесії –</w:t>
      </w:r>
      <w:r>
        <w:rPr>
          <w:b/>
          <w:sz w:val="28"/>
          <w:szCs w:val="28"/>
        </w:rPr>
        <w:t xml:space="preserve"> </w:t>
      </w:r>
      <w:r>
        <w:rPr>
          <w:sz w:val="28"/>
          <w:szCs w:val="28"/>
        </w:rPr>
        <w:t>Андрій Паутинка</w:t>
      </w:r>
    </w:p>
    <w:p w14:paraId="4A2895F6">
      <w:pPr>
        <w:jc w:val="both"/>
        <w:rPr>
          <w:sz w:val="28"/>
          <w:szCs w:val="28"/>
        </w:rPr>
      </w:pPr>
      <w:r>
        <w:rPr>
          <w:sz w:val="28"/>
          <w:szCs w:val="28"/>
        </w:rPr>
        <w:t xml:space="preserve">Лічильна комісія – Роман Бейзик, Роман Грицай </w:t>
      </w:r>
    </w:p>
    <w:p w14:paraId="5E61E03F">
      <w:pPr>
        <w:jc w:val="both"/>
        <w:rPr>
          <w:sz w:val="28"/>
          <w:szCs w:val="28"/>
        </w:rPr>
      </w:pPr>
    </w:p>
    <w:p w14:paraId="14B6BE7B">
      <w:pPr>
        <w:jc w:val="both"/>
        <w:rPr>
          <w:b/>
          <w:sz w:val="28"/>
          <w:szCs w:val="28"/>
        </w:rPr>
      </w:pPr>
      <w:r>
        <w:rPr>
          <w:b/>
          <w:sz w:val="28"/>
          <w:szCs w:val="28"/>
        </w:rPr>
        <w:tab/>
      </w:r>
      <w:r>
        <w:rPr>
          <w:b/>
          <w:sz w:val="28"/>
          <w:szCs w:val="28"/>
        </w:rPr>
        <w:t>На розгляд сесії запропоновано наступний порядок денний:</w:t>
      </w:r>
    </w:p>
    <w:p w14:paraId="36506BE1">
      <w:pPr>
        <w:ind w:firstLine="708"/>
        <w:jc w:val="both"/>
        <w:rPr>
          <w:sz w:val="28"/>
          <w:szCs w:val="28"/>
        </w:rPr>
      </w:pPr>
      <w:r>
        <w:rPr>
          <w:sz w:val="28"/>
          <w:szCs w:val="28"/>
        </w:rPr>
        <w:t xml:space="preserve">1. Про затвердження порядку денного </w:t>
      </w:r>
      <w:r>
        <w:rPr>
          <w:b/>
          <w:sz w:val="28"/>
          <w:szCs w:val="28"/>
        </w:rPr>
        <w:t xml:space="preserve"> </w:t>
      </w:r>
      <w:r>
        <w:rPr>
          <w:sz w:val="28"/>
          <w:szCs w:val="28"/>
        </w:rPr>
        <w:t>L</w:t>
      </w:r>
      <w:r>
        <w:rPr>
          <w:sz w:val="28"/>
          <w:szCs w:val="28"/>
          <w:lang w:val="en-US"/>
        </w:rPr>
        <w:t>V</w:t>
      </w:r>
      <w:r>
        <w:rPr>
          <w:sz w:val="28"/>
          <w:szCs w:val="28"/>
        </w:rPr>
        <w:t>І  сесії Дрогобицької міської ради.</w:t>
      </w:r>
    </w:p>
    <w:p w14:paraId="6A95946C">
      <w:pPr>
        <w:ind w:firstLine="708"/>
        <w:jc w:val="both"/>
        <w:rPr>
          <w:b/>
          <w:sz w:val="28"/>
          <w:szCs w:val="28"/>
        </w:rPr>
      </w:pPr>
      <w:r>
        <w:rPr>
          <w:b/>
          <w:sz w:val="28"/>
          <w:szCs w:val="28"/>
        </w:rPr>
        <w:t>2. Бюджетні питання.</w:t>
      </w:r>
    </w:p>
    <w:p w14:paraId="38D2D4C4">
      <w:pPr>
        <w:ind w:firstLine="708"/>
        <w:jc w:val="both"/>
        <w:rPr>
          <w:sz w:val="28"/>
          <w:szCs w:val="28"/>
        </w:rPr>
      </w:pPr>
      <w:r>
        <w:rPr>
          <w:sz w:val="28"/>
          <w:szCs w:val="28"/>
        </w:rPr>
        <w:t>2.1. Про внесення змін до бюджету Дрогобицької міської територіальної громади на 2024 рік.</w:t>
      </w:r>
    </w:p>
    <w:p w14:paraId="45B6FE34">
      <w:pPr>
        <w:ind w:firstLine="709"/>
        <w:jc w:val="both"/>
        <w:rPr>
          <w:sz w:val="28"/>
        </w:rPr>
      </w:pPr>
    </w:p>
    <w:p w14:paraId="7240ADB0">
      <w:pPr>
        <w:ind w:firstLine="709"/>
        <w:jc w:val="both"/>
        <w:rPr>
          <w:b/>
          <w:sz w:val="28"/>
        </w:rPr>
      </w:pPr>
      <w:r>
        <w:rPr>
          <w:b/>
          <w:sz w:val="28"/>
        </w:rPr>
        <w:t>3. Питання архітектури та житлово – комунального характеру.</w:t>
      </w:r>
    </w:p>
    <w:p w14:paraId="1A547A19">
      <w:pPr>
        <w:ind w:right="-1" w:firstLine="708"/>
        <w:jc w:val="both"/>
        <w:rPr>
          <w:sz w:val="28"/>
          <w:szCs w:val="28"/>
        </w:rPr>
      </w:pPr>
      <w:r>
        <w:rPr>
          <w:sz w:val="28"/>
          <w:szCs w:val="28"/>
        </w:rPr>
        <w:t xml:space="preserve">3.1. Про надання згоди на будівництво плівкових гноєсховищ закритого типу на земельній ділянці з кадастровим номером </w:t>
      </w:r>
      <w:bookmarkStart w:id="0" w:name="_Hlk169170550"/>
      <w:r>
        <w:rPr>
          <w:sz w:val="28"/>
          <w:szCs w:val="28"/>
        </w:rPr>
        <w:t>4621280600:04:000:0008</w:t>
      </w:r>
      <w:bookmarkEnd w:id="0"/>
      <w:r>
        <w:rPr>
          <w:sz w:val="28"/>
          <w:szCs w:val="28"/>
        </w:rPr>
        <w:t xml:space="preserve"> за межами с. Брониця на вул. Самбірська, 6а Дрогобицького району Львівської області.</w:t>
      </w:r>
    </w:p>
    <w:p w14:paraId="04E7B689">
      <w:pPr>
        <w:spacing w:line="216" w:lineRule="auto"/>
        <w:ind w:right="282" w:firstLine="708"/>
        <w:jc w:val="both"/>
        <w:rPr>
          <w:sz w:val="28"/>
          <w:szCs w:val="28"/>
        </w:rPr>
      </w:pPr>
      <w:r>
        <w:rPr>
          <w:sz w:val="28"/>
          <w:szCs w:val="28"/>
        </w:rPr>
        <w:t>3.2. Про затвердження проекту містобудівної документації «Детальний план забудови території на  вул. П. Орлика м. Дрогобича Львівської області, кадастровий номер земельної ділянки 4610600000:01:015:0132» та звіту про стратегічну екологічну оцінку.</w:t>
      </w:r>
    </w:p>
    <w:p w14:paraId="3CF0AEBF">
      <w:pPr>
        <w:ind w:firstLine="709"/>
        <w:jc w:val="both"/>
        <w:rPr>
          <w:b/>
          <w:sz w:val="28"/>
          <w:szCs w:val="28"/>
        </w:rPr>
      </w:pPr>
    </w:p>
    <w:p w14:paraId="001609E0">
      <w:pPr>
        <w:ind w:firstLine="709"/>
        <w:jc w:val="both"/>
        <w:rPr>
          <w:b/>
          <w:sz w:val="28"/>
          <w:szCs w:val="28"/>
        </w:rPr>
      </w:pPr>
      <w:r>
        <w:rPr>
          <w:b/>
          <w:sz w:val="28"/>
          <w:szCs w:val="28"/>
        </w:rPr>
        <w:t>4. Питання правового характеру.</w:t>
      </w:r>
    </w:p>
    <w:p w14:paraId="30CD41C7">
      <w:pPr>
        <w:ind w:firstLine="708"/>
        <w:jc w:val="both"/>
        <w:rPr>
          <w:sz w:val="28"/>
          <w:szCs w:val="28"/>
        </w:rPr>
      </w:pPr>
      <w:r>
        <w:rPr>
          <w:sz w:val="28"/>
          <w:szCs w:val="28"/>
        </w:rPr>
        <w:t xml:space="preserve">4.1. Звіт постійної комісії ради з питань   житлово-комунального господарства, будівництва, архітектури, екології, довкілля, транспорту, </w:t>
      </w:r>
    </w:p>
    <w:p w14:paraId="4FD7E9A0">
      <w:pPr>
        <w:jc w:val="both"/>
        <w:rPr>
          <w:sz w:val="28"/>
          <w:szCs w:val="28"/>
        </w:rPr>
      </w:pPr>
      <w:r>
        <w:rPr>
          <w:sz w:val="28"/>
          <w:szCs w:val="28"/>
        </w:rPr>
        <w:t>зв’язку та будівельних інвестицій.</w:t>
      </w:r>
    </w:p>
    <w:p w14:paraId="63048228">
      <w:pPr>
        <w:ind w:firstLine="709"/>
        <w:jc w:val="both"/>
        <w:rPr>
          <w:sz w:val="28"/>
          <w:szCs w:val="28"/>
        </w:rPr>
      </w:pPr>
      <w:r>
        <w:rPr>
          <w:sz w:val="28"/>
          <w:szCs w:val="28"/>
        </w:rPr>
        <w:t>4.2. Про внесення змін в рішення Дрогобицької міської ради від 25 травня 2023 року № 1637 “Про затвердження структури Дрогобицької міської ради, загальної чисельності”.</w:t>
      </w:r>
    </w:p>
    <w:p w14:paraId="4F7A6D36">
      <w:pPr>
        <w:ind w:firstLine="708"/>
        <w:jc w:val="both"/>
        <w:rPr>
          <w:sz w:val="28"/>
          <w:szCs w:val="28"/>
        </w:rPr>
      </w:pPr>
      <w:r>
        <w:rPr>
          <w:sz w:val="28"/>
          <w:szCs w:val="28"/>
        </w:rPr>
        <w:t>4.3. Про затвердження положення про відділи виконавчого комітету Дрогобицької міської ради.</w:t>
      </w:r>
    </w:p>
    <w:p w14:paraId="084FDF35">
      <w:pPr>
        <w:ind w:firstLine="708"/>
        <w:jc w:val="both"/>
        <w:rPr>
          <w:sz w:val="28"/>
          <w:szCs w:val="28"/>
        </w:rPr>
      </w:pPr>
      <w:r>
        <w:rPr>
          <w:sz w:val="28"/>
          <w:szCs w:val="28"/>
        </w:rPr>
        <w:t>4.4. Про прийняття звернення.</w:t>
      </w:r>
    </w:p>
    <w:p w14:paraId="2989816B">
      <w:pPr>
        <w:ind w:firstLine="708"/>
        <w:jc w:val="both"/>
        <w:rPr>
          <w:sz w:val="28"/>
          <w:szCs w:val="28"/>
        </w:rPr>
      </w:pPr>
    </w:p>
    <w:p w14:paraId="7C7D3C64">
      <w:pPr>
        <w:ind w:firstLine="709"/>
        <w:jc w:val="both"/>
        <w:rPr>
          <w:b/>
          <w:sz w:val="28"/>
          <w:szCs w:val="28"/>
        </w:rPr>
      </w:pPr>
      <w:r>
        <w:rPr>
          <w:b/>
          <w:sz w:val="28"/>
          <w:szCs w:val="28"/>
        </w:rPr>
        <w:t>5. Питання майна громади.</w:t>
      </w:r>
    </w:p>
    <w:p w14:paraId="16248EFC">
      <w:pPr>
        <w:ind w:firstLine="708"/>
        <w:jc w:val="both"/>
        <w:rPr>
          <w:bCs/>
          <w:spacing w:val="2"/>
          <w:sz w:val="28"/>
          <w:szCs w:val="28"/>
        </w:rPr>
      </w:pPr>
      <w:r>
        <w:rPr>
          <w:bCs/>
          <w:spacing w:val="2"/>
          <w:sz w:val="28"/>
          <w:szCs w:val="28"/>
        </w:rPr>
        <w:t>5.1. Про включення до переліку другого типу об’єктів комунальної  власності територіальної громади в особі Дрогобицької міської ради та надання дозволу на укладення договоріві оренди нежитлових приміщень.</w:t>
      </w:r>
    </w:p>
    <w:p w14:paraId="38A7967E">
      <w:pPr>
        <w:ind w:firstLine="708"/>
        <w:jc w:val="both"/>
        <w:rPr>
          <w:bCs/>
          <w:spacing w:val="2"/>
          <w:sz w:val="28"/>
          <w:szCs w:val="28"/>
        </w:rPr>
      </w:pPr>
      <w:r>
        <w:rPr>
          <w:bCs/>
          <w:spacing w:val="2"/>
          <w:sz w:val="28"/>
          <w:szCs w:val="28"/>
        </w:rPr>
        <w:t xml:space="preserve">5.2. Про надання дозволу на безкоштовну передачу матеріальних цінностей. </w:t>
      </w:r>
    </w:p>
    <w:p w14:paraId="6F0FBFE3">
      <w:pPr>
        <w:ind w:firstLine="708"/>
        <w:jc w:val="both"/>
        <w:rPr>
          <w:sz w:val="28"/>
          <w:szCs w:val="28"/>
        </w:rPr>
      </w:pPr>
      <w:r>
        <w:rPr>
          <w:bCs/>
          <w:spacing w:val="2"/>
          <w:sz w:val="28"/>
          <w:szCs w:val="28"/>
        </w:rPr>
        <w:t>5.3. Про</w:t>
      </w:r>
      <w:r>
        <w:rPr>
          <w:sz w:val="28"/>
          <w:szCs w:val="28"/>
        </w:rPr>
        <w:t xml:space="preserve"> дострокове припинення договору оренди нерухомого майна, що належать до комунальної власності Дрогобицької міської ради Львівської області.</w:t>
      </w:r>
    </w:p>
    <w:p w14:paraId="2879AF16">
      <w:pPr>
        <w:tabs>
          <w:tab w:val="center" w:pos="0"/>
        </w:tabs>
        <w:jc w:val="both"/>
        <w:rPr>
          <w:sz w:val="28"/>
          <w:szCs w:val="28"/>
        </w:rPr>
      </w:pPr>
      <w:r>
        <w:rPr>
          <w:bCs/>
          <w:spacing w:val="2"/>
          <w:sz w:val="28"/>
          <w:szCs w:val="28"/>
        </w:rPr>
        <w:tab/>
      </w:r>
      <w:r>
        <w:rPr>
          <w:bCs/>
          <w:spacing w:val="2"/>
          <w:sz w:val="28"/>
          <w:szCs w:val="28"/>
        </w:rPr>
        <w:t>5.4. Про</w:t>
      </w:r>
      <w:r>
        <w:rPr>
          <w:sz w:val="28"/>
          <w:szCs w:val="28"/>
        </w:rPr>
        <w:t xml:space="preserve"> взяття на облік безхазяйного нерухомого майна.</w:t>
      </w:r>
    </w:p>
    <w:p w14:paraId="4444744F">
      <w:pPr>
        <w:ind w:firstLine="708"/>
        <w:jc w:val="both"/>
        <w:rPr>
          <w:sz w:val="28"/>
          <w:szCs w:val="28"/>
        </w:rPr>
      </w:pPr>
      <w:r>
        <w:rPr>
          <w:sz w:val="28"/>
          <w:szCs w:val="28"/>
        </w:rPr>
        <w:t xml:space="preserve">5.5. Про затвердження звіту про незалежну оцінку об’єкту комунальної власності територіальної громади в особі Дрогобицької міської ради Львівської області та про приватизацію шляхом проведення електронного аукціону з умовами нежитлової будівлі за адресою: м. Стебник, вул. Трускавецька, 18Б, пл. 184,6 м. кв. </w:t>
      </w:r>
    </w:p>
    <w:p w14:paraId="6E237D7A">
      <w:pPr>
        <w:ind w:firstLine="708"/>
        <w:jc w:val="both"/>
        <w:rPr>
          <w:sz w:val="28"/>
          <w:szCs w:val="28"/>
        </w:rPr>
      </w:pPr>
      <w:r>
        <w:rPr>
          <w:bCs/>
          <w:spacing w:val="2"/>
          <w:sz w:val="28"/>
          <w:szCs w:val="28"/>
        </w:rPr>
        <w:t>5.6. Про</w:t>
      </w:r>
      <w:r>
        <w:rPr>
          <w:sz w:val="28"/>
          <w:szCs w:val="28"/>
        </w:rPr>
        <w:t xml:space="preserve"> дострокове припинення договору оренди нерухомого майна, що належать до комунальної власності Дрогобицької  міської ради Львівської області за адресою***</w:t>
      </w:r>
    </w:p>
    <w:p w14:paraId="487F3DD9">
      <w:pPr>
        <w:ind w:firstLine="709"/>
        <w:jc w:val="both"/>
        <w:rPr>
          <w:b/>
          <w:sz w:val="28"/>
          <w:szCs w:val="28"/>
        </w:rPr>
      </w:pPr>
      <w:r>
        <w:rPr>
          <w:b/>
          <w:sz w:val="28"/>
          <w:szCs w:val="28"/>
        </w:rPr>
        <w:t>6 . Земельні питання.</w:t>
      </w:r>
    </w:p>
    <w:p w14:paraId="6349540E">
      <w:pPr>
        <w:ind w:firstLine="708"/>
        <w:jc w:val="both"/>
        <w:rPr>
          <w:rStyle w:val="20"/>
          <w:rFonts w:ascii="Lato" w:hAnsi="Lato"/>
          <w:b w:val="0"/>
          <w:sz w:val="28"/>
          <w:szCs w:val="28"/>
          <w:shd w:val="clear" w:color="auto" w:fill="FFFFFF"/>
        </w:rPr>
      </w:pPr>
      <w:r>
        <w:rPr>
          <w:sz w:val="28"/>
          <w:szCs w:val="28"/>
        </w:rPr>
        <w:t xml:space="preserve">6.1. Про відмову у наданні дозволів на виготовлення проектів землеустрою щодо відведення земельних ділянок, у наданні дозволу навиготовлення проекту землеустрою по зміні цільового призначення, у наданні згоди на укладення </w:t>
      </w:r>
      <w:r>
        <w:rPr>
          <w:bCs/>
          <w:sz w:val="28"/>
          <w:szCs w:val="28"/>
        </w:rPr>
        <w:t xml:space="preserve">договору оренди земельної ділянки, у передачі  самозалісених земельних ділянок  в постійне користування, </w:t>
      </w:r>
      <w:r>
        <w:rPr>
          <w:sz w:val="28"/>
          <w:szCs w:val="28"/>
        </w:rPr>
        <w:t>у затвердженні технічної  документації із землеустрою щодо встановлення (відновлення)  меж земельної ділянки в натурі (на місцевості), у наданні земельної ділянки, у припиненні договору оренди земельної ділянки, у п</w:t>
      </w:r>
      <w:r>
        <w:rPr>
          <w:rStyle w:val="20"/>
          <w:b w:val="0"/>
          <w:sz w:val="28"/>
          <w:szCs w:val="28"/>
          <w:shd w:val="clear" w:color="auto" w:fill="FFFFFF"/>
        </w:rPr>
        <w:t>родовженні</w:t>
      </w:r>
      <w:r>
        <w:rPr>
          <w:bCs/>
          <w:sz w:val="28"/>
          <w:szCs w:val="28"/>
          <w:shd w:val="clear" w:color="auto" w:fill="FFFFFF"/>
        </w:rPr>
        <w:t xml:space="preserve"> </w:t>
      </w:r>
      <w:r>
        <w:rPr>
          <w:rStyle w:val="20"/>
          <w:b w:val="0"/>
          <w:sz w:val="28"/>
          <w:szCs w:val="28"/>
          <w:shd w:val="clear" w:color="auto" w:fill="FFFFFF"/>
        </w:rPr>
        <w:t>договору про встановлення</w:t>
      </w:r>
      <w:r>
        <w:rPr>
          <w:bCs/>
          <w:sz w:val="28"/>
          <w:szCs w:val="28"/>
          <w:shd w:val="clear" w:color="auto" w:fill="FFFFFF"/>
        </w:rPr>
        <w:t xml:space="preserve"> </w:t>
      </w:r>
      <w:r>
        <w:rPr>
          <w:rStyle w:val="20"/>
          <w:b w:val="0"/>
          <w:sz w:val="28"/>
          <w:szCs w:val="28"/>
          <w:shd w:val="clear" w:color="auto" w:fill="FFFFFF"/>
        </w:rPr>
        <w:t>особистого строкового сервітуту</w:t>
      </w:r>
      <w:r>
        <w:rPr>
          <w:rStyle w:val="20"/>
          <w:rFonts w:ascii="Lato" w:hAnsi="Lato"/>
          <w:b w:val="0"/>
          <w:sz w:val="28"/>
          <w:szCs w:val="28"/>
          <w:shd w:val="clear" w:color="auto" w:fill="FFFFFF"/>
        </w:rPr>
        <w:t xml:space="preserve">  .</w:t>
      </w:r>
    </w:p>
    <w:p w14:paraId="6452FC37">
      <w:pPr>
        <w:pStyle w:val="19"/>
        <w:shd w:val="clear" w:color="auto" w:fill="FFFFFF"/>
        <w:spacing w:before="0" w:beforeAutospacing="0" w:after="0" w:afterAutospacing="0"/>
        <w:ind w:firstLine="708"/>
        <w:jc w:val="both"/>
        <w:textAlignment w:val="baseline"/>
        <w:rPr>
          <w:rStyle w:val="20"/>
          <w:b w:val="0"/>
          <w:sz w:val="28"/>
          <w:szCs w:val="28"/>
          <w:shd w:val="clear" w:color="auto" w:fill="FFFFFF"/>
          <w:lang w:val="uk-UA"/>
        </w:rPr>
      </w:pPr>
      <w:r>
        <w:rPr>
          <w:rStyle w:val="20"/>
          <w:rFonts w:eastAsiaTheme="majorEastAsia"/>
          <w:b w:val="0"/>
          <w:sz w:val="28"/>
          <w:szCs w:val="28"/>
          <w:shd w:val="clear" w:color="auto" w:fill="FFFFFF"/>
          <w:lang w:val="uk-UA"/>
        </w:rPr>
        <w:t>6</w:t>
      </w:r>
      <w:r>
        <w:rPr>
          <w:rStyle w:val="20"/>
          <w:b w:val="0"/>
          <w:sz w:val="28"/>
          <w:szCs w:val="28"/>
          <w:shd w:val="clear" w:color="auto" w:fill="FFFFFF"/>
          <w:lang w:val="uk-UA"/>
        </w:rPr>
        <w:t xml:space="preserve">.2. </w:t>
      </w:r>
      <w:r>
        <w:rPr>
          <w:rStyle w:val="20"/>
          <w:b w:val="0"/>
          <w:sz w:val="28"/>
          <w:szCs w:val="28"/>
          <w:shd w:val="clear" w:color="auto" w:fill="FFFFFF"/>
        </w:rPr>
        <w:t xml:space="preserve">Про внесення змін у рішення </w:t>
      </w:r>
      <w:r>
        <w:rPr>
          <w:sz w:val="28"/>
          <w:szCs w:val="28"/>
          <w:lang w:val="uk-UA"/>
        </w:rPr>
        <w:t xml:space="preserve"> </w:t>
      </w:r>
      <w:r>
        <w:rPr>
          <w:rStyle w:val="20"/>
          <w:b w:val="0"/>
          <w:sz w:val="28"/>
          <w:szCs w:val="28"/>
          <w:shd w:val="clear" w:color="auto" w:fill="FFFFFF"/>
        </w:rPr>
        <w:t>Дрогобицької міської ради</w:t>
      </w:r>
      <w:r>
        <w:rPr>
          <w:rStyle w:val="20"/>
          <w:b w:val="0"/>
          <w:sz w:val="28"/>
          <w:szCs w:val="28"/>
          <w:shd w:val="clear" w:color="auto" w:fill="FFFFFF"/>
          <w:lang w:val="uk-UA"/>
        </w:rPr>
        <w:t>.</w:t>
      </w:r>
    </w:p>
    <w:p w14:paraId="115B1D83">
      <w:pPr>
        <w:autoSpaceDE w:val="0"/>
        <w:ind w:firstLine="708"/>
        <w:jc w:val="both"/>
        <w:rPr>
          <w:sz w:val="28"/>
          <w:szCs w:val="28"/>
        </w:rPr>
      </w:pPr>
      <w:r>
        <w:rPr>
          <w:rStyle w:val="20"/>
          <w:rFonts w:eastAsiaTheme="majorEastAsia"/>
          <w:b w:val="0"/>
          <w:sz w:val="28"/>
          <w:szCs w:val="28"/>
          <w:shd w:val="clear" w:color="auto" w:fill="FFFFFF"/>
        </w:rPr>
        <w:t>6</w:t>
      </w:r>
      <w:r>
        <w:rPr>
          <w:rStyle w:val="20"/>
          <w:b w:val="0"/>
          <w:sz w:val="28"/>
          <w:szCs w:val="28"/>
          <w:shd w:val="clear" w:color="auto" w:fill="FFFFFF"/>
        </w:rPr>
        <w:t xml:space="preserve">.3. </w:t>
      </w:r>
      <w:r>
        <w:rPr>
          <w:sz w:val="28"/>
          <w:szCs w:val="28"/>
        </w:rPr>
        <w:t>Про затвердження матеріалів  проекту землеустрою щодо відведення  земельної ділянки та включення в перелік  земельної ділянки несільськогосподарського  призначення, яка підлягає продажу у власність під об’єктом нерухомого майна.</w:t>
      </w:r>
    </w:p>
    <w:p w14:paraId="44454EE8">
      <w:pPr>
        <w:ind w:firstLine="708"/>
        <w:jc w:val="both"/>
        <w:rPr>
          <w:rStyle w:val="20"/>
          <w:b w:val="0"/>
          <w:sz w:val="28"/>
          <w:szCs w:val="28"/>
          <w:shd w:val="clear" w:color="auto" w:fill="FFFFFF"/>
        </w:rPr>
      </w:pPr>
      <w:r>
        <w:rPr>
          <w:rStyle w:val="20"/>
          <w:rFonts w:eastAsiaTheme="majorEastAsia"/>
          <w:b w:val="0"/>
          <w:sz w:val="28"/>
          <w:szCs w:val="28"/>
          <w:shd w:val="clear" w:color="auto" w:fill="FFFFFF"/>
        </w:rPr>
        <w:t>6</w:t>
      </w:r>
      <w:r>
        <w:rPr>
          <w:rStyle w:val="20"/>
          <w:b w:val="0"/>
          <w:sz w:val="28"/>
          <w:szCs w:val="28"/>
          <w:shd w:val="clear" w:color="auto" w:fill="FFFFFF"/>
        </w:rPr>
        <w:t>.4.Про затвердження матеріалів</w:t>
      </w:r>
      <w:r>
        <w:rPr>
          <w:b/>
          <w:bCs/>
          <w:sz w:val="28"/>
          <w:szCs w:val="28"/>
          <w:shd w:val="clear" w:color="auto" w:fill="FFFFFF"/>
        </w:rPr>
        <w:t xml:space="preserve"> </w:t>
      </w:r>
      <w:r>
        <w:rPr>
          <w:rStyle w:val="20"/>
          <w:b w:val="0"/>
          <w:sz w:val="28"/>
          <w:szCs w:val="28"/>
          <w:shd w:val="clear" w:color="auto" w:fill="FFFFFF"/>
        </w:rPr>
        <w:t>проекту землеустрою</w:t>
      </w:r>
      <w:r>
        <w:rPr>
          <w:b/>
          <w:bCs/>
          <w:sz w:val="28"/>
          <w:szCs w:val="28"/>
          <w:shd w:val="clear" w:color="auto" w:fill="FFFFFF"/>
        </w:rPr>
        <w:t xml:space="preserve"> </w:t>
      </w:r>
      <w:r>
        <w:rPr>
          <w:rStyle w:val="20"/>
          <w:b w:val="0"/>
          <w:sz w:val="28"/>
          <w:szCs w:val="28"/>
          <w:shd w:val="clear" w:color="auto" w:fill="FFFFFF"/>
        </w:rPr>
        <w:t xml:space="preserve">щодо </w:t>
      </w:r>
    </w:p>
    <w:p w14:paraId="3A112BD5">
      <w:pPr>
        <w:jc w:val="both"/>
        <w:rPr>
          <w:sz w:val="28"/>
          <w:szCs w:val="28"/>
        </w:rPr>
      </w:pPr>
      <w:r>
        <w:rPr>
          <w:rStyle w:val="20"/>
          <w:b w:val="0"/>
          <w:sz w:val="28"/>
          <w:szCs w:val="28"/>
          <w:shd w:val="clear" w:color="auto" w:fill="FFFFFF"/>
        </w:rPr>
        <w:t>відведення земельної ділянки</w:t>
      </w:r>
      <w:r>
        <w:rPr>
          <w:rStyle w:val="20"/>
          <w:sz w:val="28"/>
          <w:szCs w:val="28"/>
          <w:shd w:val="clear" w:color="auto" w:fill="FFFFFF"/>
        </w:rPr>
        <w:t xml:space="preserve"> </w:t>
      </w:r>
      <w:r>
        <w:rPr>
          <w:sz w:val="28"/>
          <w:szCs w:val="28"/>
          <w:shd w:val="clear" w:color="auto" w:fill="FFFFFF"/>
        </w:rPr>
        <w:t xml:space="preserve">для розміщення та постійної </w:t>
      </w:r>
      <w:r>
        <w:rPr>
          <w:bCs/>
          <w:sz w:val="28"/>
          <w:szCs w:val="28"/>
          <w:shd w:val="clear" w:color="auto" w:fill="FFFFFF"/>
        </w:rPr>
        <w:t xml:space="preserve"> </w:t>
      </w:r>
      <w:r>
        <w:rPr>
          <w:sz w:val="28"/>
          <w:szCs w:val="28"/>
          <w:shd w:val="clear" w:color="auto" w:fill="FFFFFF"/>
        </w:rPr>
        <w:t>діяльності органів і підрозділів</w:t>
      </w:r>
      <w:r>
        <w:rPr>
          <w:bCs/>
          <w:sz w:val="28"/>
          <w:szCs w:val="28"/>
          <w:shd w:val="clear" w:color="auto" w:fill="FFFFFF"/>
        </w:rPr>
        <w:t xml:space="preserve"> </w:t>
      </w:r>
      <w:r>
        <w:rPr>
          <w:sz w:val="28"/>
          <w:szCs w:val="28"/>
          <w:shd w:val="clear" w:color="auto" w:fill="FFFFFF"/>
        </w:rPr>
        <w:t>ДСНС та передачу в постійне користування.</w:t>
      </w:r>
    </w:p>
    <w:p w14:paraId="15787659">
      <w:pPr>
        <w:ind w:firstLine="708"/>
        <w:jc w:val="both"/>
        <w:rPr>
          <w:rStyle w:val="20"/>
          <w:b w:val="0"/>
          <w:sz w:val="28"/>
          <w:szCs w:val="28"/>
        </w:rPr>
      </w:pPr>
      <w:r>
        <w:rPr>
          <w:sz w:val="28"/>
          <w:szCs w:val="28"/>
          <w:shd w:val="clear" w:color="auto" w:fill="FFFFFF"/>
        </w:rPr>
        <w:t xml:space="preserve">6.5. </w:t>
      </w:r>
      <w:r>
        <w:rPr>
          <w:rStyle w:val="20"/>
          <w:b w:val="0"/>
          <w:sz w:val="28"/>
          <w:szCs w:val="28"/>
          <w:shd w:val="clear" w:color="auto" w:fill="FFFFFF"/>
        </w:rPr>
        <w:t>Про затвердження матеріалів  проекту землеустрою щодо відведення  земельної ділянки, цільове призначення якої змінюється.</w:t>
      </w:r>
    </w:p>
    <w:p w14:paraId="6282A7BC">
      <w:pPr>
        <w:ind w:firstLine="708"/>
        <w:jc w:val="both"/>
        <w:rPr>
          <w:rStyle w:val="20"/>
          <w:b w:val="0"/>
          <w:sz w:val="28"/>
          <w:szCs w:val="28"/>
          <w:shd w:val="clear" w:color="auto" w:fill="FFFFFF"/>
        </w:rPr>
      </w:pPr>
      <w:r>
        <w:rPr>
          <w:rStyle w:val="20"/>
          <w:rFonts w:eastAsiaTheme="majorEastAsia"/>
          <w:b w:val="0"/>
          <w:sz w:val="28"/>
          <w:szCs w:val="28"/>
          <w:shd w:val="clear" w:color="auto" w:fill="FFFFFF"/>
        </w:rPr>
        <w:t>6</w:t>
      </w:r>
      <w:r>
        <w:rPr>
          <w:rStyle w:val="20"/>
          <w:b w:val="0"/>
          <w:sz w:val="28"/>
          <w:szCs w:val="28"/>
          <w:shd w:val="clear" w:color="auto" w:fill="FFFFFF"/>
        </w:rPr>
        <w:t>.6. Про затвердження матеріалів  проекту землеустрою щодо відведення  земельної ділянки, цільове призначення якої змінюється на вул. Дрогобицькій, 3  у с. Рихтичі Дрогобицького району.</w:t>
      </w:r>
    </w:p>
    <w:p w14:paraId="36E8926F">
      <w:pPr>
        <w:jc w:val="both"/>
        <w:rPr>
          <w:sz w:val="28"/>
          <w:szCs w:val="28"/>
        </w:rPr>
      </w:pPr>
      <w:r>
        <w:rPr>
          <w:b/>
          <w:sz w:val="28"/>
          <w:szCs w:val="28"/>
        </w:rPr>
        <w:t xml:space="preserve"> </w:t>
      </w:r>
      <w:r>
        <w:rPr>
          <w:b/>
          <w:sz w:val="28"/>
          <w:szCs w:val="28"/>
        </w:rPr>
        <w:tab/>
      </w:r>
      <w:r>
        <w:rPr>
          <w:sz w:val="28"/>
          <w:szCs w:val="28"/>
        </w:rPr>
        <w:t>6.7.</w:t>
      </w:r>
      <w:r>
        <w:rPr>
          <w:bCs/>
          <w:sz w:val="28"/>
          <w:szCs w:val="28"/>
        </w:rPr>
        <w:t xml:space="preserve"> Про затвердження матеріалів технічних документацій із землеустрою щодо встановлення (відновлення) меж земельних ділянок в натурі (на місцевості)  та передачу в оренду земельних ділянок.</w:t>
      </w:r>
    </w:p>
    <w:p w14:paraId="4B8AAA6F">
      <w:pPr>
        <w:ind w:firstLine="708"/>
        <w:jc w:val="both"/>
        <w:rPr>
          <w:sz w:val="28"/>
          <w:szCs w:val="28"/>
        </w:rPr>
      </w:pPr>
      <w:r>
        <w:rPr>
          <w:bCs/>
          <w:sz w:val="28"/>
          <w:szCs w:val="28"/>
        </w:rPr>
        <w:t xml:space="preserve">6.8. </w:t>
      </w:r>
      <w:r>
        <w:rPr>
          <w:sz w:val="28"/>
          <w:szCs w:val="28"/>
        </w:rPr>
        <w:t xml:space="preserve">Про затвердження матеріалів технічної документації із землеустрою щодо  встановлення (відновлення) меж земельної ділянки в </w:t>
      </w:r>
    </w:p>
    <w:p w14:paraId="28144BEB">
      <w:pPr>
        <w:autoSpaceDE w:val="0"/>
        <w:jc w:val="both"/>
        <w:rPr>
          <w:sz w:val="28"/>
          <w:szCs w:val="28"/>
        </w:rPr>
      </w:pPr>
      <w:r>
        <w:rPr>
          <w:sz w:val="28"/>
          <w:szCs w:val="28"/>
        </w:rPr>
        <w:t>натурі (на місцевості) для будівництва і обслуговування житлового будинку,</w:t>
      </w:r>
    </w:p>
    <w:p w14:paraId="69F2B836">
      <w:pPr>
        <w:autoSpaceDE w:val="0"/>
        <w:jc w:val="both"/>
        <w:rPr>
          <w:sz w:val="28"/>
          <w:szCs w:val="28"/>
        </w:rPr>
      </w:pPr>
      <w:r>
        <w:rPr>
          <w:sz w:val="28"/>
          <w:szCs w:val="28"/>
        </w:rPr>
        <w:t>господарських будівель і споруд (присадибна ділянка) та для індивідуального садівництва.</w:t>
      </w:r>
    </w:p>
    <w:p w14:paraId="06F65CBC">
      <w:pPr>
        <w:pStyle w:val="19"/>
        <w:shd w:val="clear" w:color="auto" w:fill="FFFFFF"/>
        <w:spacing w:before="0" w:beforeAutospacing="0" w:after="0" w:afterAutospacing="0"/>
        <w:jc w:val="both"/>
        <w:textAlignment w:val="baseline"/>
        <w:rPr>
          <w:sz w:val="28"/>
          <w:szCs w:val="28"/>
          <w:shd w:val="clear" w:color="auto" w:fill="FFFFFF"/>
          <w:lang w:val="uk-UA"/>
        </w:rPr>
      </w:pPr>
      <w:r>
        <w:rPr>
          <w:sz w:val="28"/>
          <w:szCs w:val="28"/>
          <w:lang w:val="uk-UA"/>
        </w:rPr>
        <w:tab/>
      </w:r>
      <w:r>
        <w:rPr>
          <w:sz w:val="28"/>
          <w:szCs w:val="28"/>
          <w:lang w:val="uk-UA"/>
        </w:rPr>
        <w:t>6.9.</w:t>
      </w:r>
      <w:r>
        <w:rPr>
          <w:b/>
          <w:bCs/>
          <w:sz w:val="28"/>
          <w:szCs w:val="28"/>
          <w:lang w:val="uk-UA"/>
        </w:rPr>
        <w:t xml:space="preserve"> </w:t>
      </w:r>
      <w:r>
        <w:rPr>
          <w:bCs/>
          <w:sz w:val="28"/>
          <w:szCs w:val="28"/>
        </w:rPr>
        <w:t xml:space="preserve">Про затвердження технічної </w:t>
      </w:r>
      <w:r>
        <w:rPr>
          <w:bCs/>
          <w:sz w:val="28"/>
          <w:szCs w:val="28"/>
          <w:lang w:val="uk-UA"/>
        </w:rPr>
        <w:t xml:space="preserve"> </w:t>
      </w:r>
      <w:r>
        <w:rPr>
          <w:bCs/>
          <w:sz w:val="28"/>
          <w:szCs w:val="28"/>
        </w:rPr>
        <w:t>документації із землеустрою щодо інвентаризації земель</w:t>
      </w:r>
      <w:r>
        <w:rPr>
          <w:bCs/>
          <w:sz w:val="28"/>
          <w:szCs w:val="28"/>
          <w:lang w:val="uk-UA"/>
        </w:rPr>
        <w:t xml:space="preserve"> </w:t>
      </w:r>
      <w:r>
        <w:rPr>
          <w:b/>
          <w:bCs/>
          <w:sz w:val="28"/>
          <w:szCs w:val="28"/>
        </w:rPr>
        <w:t xml:space="preserve">- </w:t>
      </w:r>
      <w:r>
        <w:rPr>
          <w:rStyle w:val="20"/>
          <w:b w:val="0"/>
          <w:sz w:val="28"/>
          <w:szCs w:val="28"/>
        </w:rPr>
        <w:t>землі запасу</w:t>
      </w:r>
      <w:r>
        <w:rPr>
          <w:rStyle w:val="20"/>
          <w:sz w:val="28"/>
          <w:szCs w:val="28"/>
        </w:rPr>
        <w:t xml:space="preserve"> </w:t>
      </w:r>
      <w:r>
        <w:rPr>
          <w:sz w:val="28"/>
          <w:szCs w:val="28"/>
          <w:shd w:val="clear" w:color="auto" w:fill="FFFFFF"/>
        </w:rPr>
        <w:t>(земельні ділянки</w:t>
      </w:r>
      <w:r>
        <w:rPr>
          <w:bCs/>
          <w:sz w:val="28"/>
          <w:szCs w:val="28"/>
          <w:lang w:val="uk-UA"/>
        </w:rPr>
        <w:t xml:space="preserve"> </w:t>
      </w:r>
      <w:r>
        <w:rPr>
          <w:sz w:val="28"/>
          <w:szCs w:val="28"/>
          <w:shd w:val="clear" w:color="auto" w:fill="FFFFFF"/>
        </w:rPr>
        <w:t xml:space="preserve">кожної категорії земель, які не надані </w:t>
      </w:r>
      <w:r>
        <w:rPr>
          <w:bCs/>
          <w:sz w:val="28"/>
          <w:szCs w:val="28"/>
          <w:lang w:val="uk-UA"/>
        </w:rPr>
        <w:t xml:space="preserve"> </w:t>
      </w:r>
      <w:r>
        <w:rPr>
          <w:sz w:val="28"/>
          <w:szCs w:val="28"/>
          <w:shd w:val="clear" w:color="auto" w:fill="FFFFFF"/>
        </w:rPr>
        <w:t xml:space="preserve">у власність або користування </w:t>
      </w:r>
      <w:r>
        <w:rPr>
          <w:bCs/>
          <w:sz w:val="28"/>
          <w:szCs w:val="28"/>
          <w:lang w:val="uk-UA"/>
        </w:rPr>
        <w:t xml:space="preserve"> </w:t>
      </w:r>
      <w:r>
        <w:rPr>
          <w:sz w:val="28"/>
          <w:szCs w:val="28"/>
          <w:shd w:val="clear" w:color="auto" w:fill="FFFFFF"/>
        </w:rPr>
        <w:t>громадянам чи юридичним особам)</w:t>
      </w:r>
    </w:p>
    <w:p w14:paraId="3765F22A">
      <w:pPr>
        <w:ind w:right="-2" w:firstLine="708"/>
        <w:jc w:val="both"/>
        <w:rPr>
          <w:rStyle w:val="20"/>
          <w:b w:val="0"/>
          <w:sz w:val="28"/>
          <w:szCs w:val="28"/>
        </w:rPr>
      </w:pPr>
      <w:r>
        <w:rPr>
          <w:sz w:val="28"/>
          <w:szCs w:val="28"/>
          <w:shd w:val="clear" w:color="auto" w:fill="FFFFFF"/>
        </w:rPr>
        <w:t xml:space="preserve">6.10. </w:t>
      </w:r>
      <w:r>
        <w:rPr>
          <w:rStyle w:val="20"/>
          <w:b w:val="0"/>
          <w:sz w:val="28"/>
          <w:szCs w:val="28"/>
          <w:shd w:val="clear" w:color="auto" w:fill="FFFFFF"/>
        </w:rPr>
        <w:t>Про затвердження матеріалів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w:t>
      </w:r>
      <w:r>
        <w:rPr>
          <w:b/>
          <w:color w:val="212529"/>
          <w:sz w:val="28"/>
          <w:szCs w:val="27"/>
          <w:shd w:val="clear" w:color="auto" w:fill="FFFFFF"/>
        </w:rPr>
        <w:t xml:space="preserve"> </w:t>
      </w:r>
      <w:r>
        <w:rPr>
          <w:rStyle w:val="20"/>
          <w:b w:val="0"/>
          <w:color w:val="212529"/>
          <w:sz w:val="28"/>
          <w:szCs w:val="27"/>
          <w:shd w:val="clear" w:color="auto" w:fill="FFFFFF"/>
        </w:rPr>
        <w:t>за межами с. Дережичі Дрогобицького району</w:t>
      </w:r>
      <w:r>
        <w:rPr>
          <w:rStyle w:val="20"/>
          <w:b w:val="0"/>
          <w:sz w:val="28"/>
          <w:szCs w:val="28"/>
          <w:shd w:val="clear" w:color="auto" w:fill="FFFFFF"/>
        </w:rPr>
        <w:t>.</w:t>
      </w:r>
    </w:p>
    <w:p w14:paraId="6B327E37">
      <w:pPr>
        <w:ind w:right="-2" w:firstLine="708"/>
        <w:jc w:val="both"/>
        <w:rPr>
          <w:sz w:val="28"/>
          <w:szCs w:val="28"/>
        </w:rPr>
      </w:pPr>
      <w:r>
        <w:rPr>
          <w:rStyle w:val="20"/>
          <w:rFonts w:eastAsiaTheme="majorEastAsia"/>
          <w:b w:val="0"/>
          <w:sz w:val="28"/>
          <w:szCs w:val="28"/>
          <w:shd w:val="clear" w:color="auto" w:fill="FFFFFF"/>
        </w:rPr>
        <w:t>6</w:t>
      </w:r>
      <w:r>
        <w:rPr>
          <w:rStyle w:val="20"/>
          <w:b w:val="0"/>
          <w:sz w:val="28"/>
          <w:szCs w:val="28"/>
          <w:shd w:val="clear" w:color="auto" w:fill="FFFFFF"/>
        </w:rPr>
        <w:t>.11. Про затвердження матеріалів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w:t>
      </w:r>
      <w:r>
        <w:rPr>
          <w:b/>
          <w:bCs/>
          <w:sz w:val="28"/>
          <w:szCs w:val="28"/>
          <w:shd w:val="clear" w:color="auto" w:fill="FFFFFF"/>
        </w:rPr>
        <w:br w:type="textWrapping"/>
      </w:r>
      <w:r>
        <w:rPr>
          <w:sz w:val="28"/>
          <w:szCs w:val="28"/>
        </w:rPr>
        <w:t xml:space="preserve">        6.12.  Про затвердження проекту землеустрою щодо відведення земельної ділянки для індивідуального садівництва.</w:t>
      </w:r>
    </w:p>
    <w:p w14:paraId="1239A63D">
      <w:pPr>
        <w:pStyle w:val="19"/>
        <w:shd w:val="clear" w:color="auto" w:fill="FFFFFF"/>
        <w:spacing w:before="0" w:beforeAutospacing="0" w:after="0" w:afterAutospacing="0"/>
        <w:ind w:firstLine="708"/>
        <w:jc w:val="both"/>
        <w:textAlignment w:val="baseline"/>
        <w:rPr>
          <w:rStyle w:val="20"/>
          <w:b w:val="0"/>
          <w:sz w:val="28"/>
          <w:szCs w:val="28"/>
        </w:rPr>
      </w:pPr>
      <w:r>
        <w:rPr>
          <w:rStyle w:val="20"/>
          <w:rFonts w:eastAsiaTheme="majorEastAsia"/>
          <w:b w:val="0"/>
          <w:sz w:val="28"/>
          <w:szCs w:val="28"/>
          <w:lang w:val="uk-UA"/>
        </w:rPr>
        <w:t>6</w:t>
      </w:r>
      <w:r>
        <w:rPr>
          <w:rStyle w:val="20"/>
          <w:b w:val="0"/>
          <w:sz w:val="28"/>
          <w:szCs w:val="28"/>
          <w:lang w:val="uk-UA"/>
        </w:rPr>
        <w:t xml:space="preserve">.13. </w:t>
      </w:r>
      <w:r>
        <w:rPr>
          <w:rStyle w:val="20"/>
          <w:b w:val="0"/>
          <w:sz w:val="28"/>
          <w:szCs w:val="28"/>
        </w:rPr>
        <w:t>Про надання дозволу на виготовлення технічної документації із землеустрою щодо встановлення (відновлення) меж земельної ділянки в натурі (на місцевості)</w:t>
      </w:r>
      <w:r>
        <w:rPr>
          <w:rStyle w:val="20"/>
          <w:b w:val="0"/>
          <w:sz w:val="28"/>
          <w:szCs w:val="28"/>
          <w:lang w:val="uk-UA"/>
        </w:rPr>
        <w:t xml:space="preserve"> </w:t>
      </w:r>
      <w:r>
        <w:rPr>
          <w:rStyle w:val="20"/>
          <w:b w:val="0"/>
          <w:sz w:val="28"/>
          <w:szCs w:val="28"/>
        </w:rPr>
        <w:t>зі зміною конфігурації, за межами с. Нижні Гаї Дрогобицького району</w:t>
      </w:r>
      <w:r>
        <w:rPr>
          <w:rStyle w:val="20"/>
          <w:b w:val="0"/>
          <w:sz w:val="28"/>
          <w:szCs w:val="28"/>
          <w:lang w:val="uk-UA"/>
        </w:rPr>
        <w:t>.</w:t>
      </w:r>
    </w:p>
    <w:p w14:paraId="1A9FC2CF">
      <w:pPr>
        <w:ind w:firstLine="708"/>
        <w:jc w:val="both"/>
        <w:rPr>
          <w:rStyle w:val="20"/>
          <w:b w:val="0"/>
          <w:sz w:val="28"/>
          <w:szCs w:val="28"/>
          <w:shd w:val="clear" w:color="auto" w:fill="FFFFFF"/>
        </w:rPr>
      </w:pPr>
      <w:r>
        <w:rPr>
          <w:rStyle w:val="20"/>
          <w:rFonts w:eastAsiaTheme="majorEastAsia"/>
          <w:b w:val="0"/>
          <w:sz w:val="28"/>
          <w:szCs w:val="28"/>
          <w:shd w:val="clear" w:color="auto" w:fill="FFFFFF"/>
        </w:rPr>
        <w:t>6</w:t>
      </w:r>
      <w:r>
        <w:rPr>
          <w:rStyle w:val="20"/>
          <w:b w:val="0"/>
          <w:sz w:val="28"/>
          <w:szCs w:val="28"/>
          <w:shd w:val="clear" w:color="auto" w:fill="FFFFFF"/>
        </w:rPr>
        <w:t>.14. Про надання дозволу на розроблення проекту землеустрою щодо відведення земельної ділянки для городництва.  </w:t>
      </w:r>
    </w:p>
    <w:p w14:paraId="270F47AD">
      <w:pPr>
        <w:ind w:firstLine="708"/>
        <w:jc w:val="both"/>
        <w:rPr>
          <w:sz w:val="28"/>
          <w:szCs w:val="28"/>
        </w:rPr>
      </w:pPr>
      <w:r>
        <w:rPr>
          <w:sz w:val="28"/>
          <w:szCs w:val="28"/>
        </w:rPr>
        <w:t xml:space="preserve">6.15. Про надання дозволу на розроблення проекту землеустрою щодо відведення земельної ділянки під об’єктом нерухомого майна.  </w:t>
      </w:r>
    </w:p>
    <w:p w14:paraId="393E089B">
      <w:pPr>
        <w:ind w:firstLine="708"/>
        <w:jc w:val="both"/>
        <w:rPr>
          <w:sz w:val="28"/>
          <w:szCs w:val="28"/>
        </w:rPr>
      </w:pPr>
      <w:r>
        <w:rPr>
          <w:sz w:val="28"/>
          <w:szCs w:val="28"/>
        </w:rPr>
        <w:t>6.16. Про надання дозволу на розроблення проектів землеустрою щодо відведення земельних ділянок загального користування відведені під місця поховання.</w:t>
      </w:r>
    </w:p>
    <w:p w14:paraId="4509D024">
      <w:pPr>
        <w:tabs>
          <w:tab w:val="left" w:pos="0"/>
        </w:tabs>
        <w:ind w:right="-1" w:firstLine="708"/>
        <w:jc w:val="both"/>
        <w:rPr>
          <w:rStyle w:val="20"/>
          <w:b w:val="0"/>
          <w:sz w:val="28"/>
          <w:szCs w:val="28"/>
        </w:rPr>
      </w:pPr>
      <w:r>
        <w:rPr>
          <w:sz w:val="28"/>
          <w:szCs w:val="28"/>
        </w:rPr>
        <w:t xml:space="preserve">6.17. Про надання дозволу на виготовлення технічних документацій із землеустрою щодо встановлення (відновлення) меж земельних ділянок в натурі (на місцевості) </w:t>
      </w:r>
      <w:r>
        <w:rPr>
          <w:rStyle w:val="20"/>
          <w:b w:val="0"/>
          <w:sz w:val="28"/>
          <w:szCs w:val="28"/>
        </w:rPr>
        <w:t>для ведення товарного сільськогосподарського виробництва.</w:t>
      </w:r>
    </w:p>
    <w:p w14:paraId="313342FE">
      <w:pPr>
        <w:ind w:firstLine="708"/>
        <w:jc w:val="both"/>
        <w:rPr>
          <w:sz w:val="28"/>
          <w:szCs w:val="28"/>
        </w:rPr>
      </w:pPr>
      <w:r>
        <w:rPr>
          <w:bCs/>
          <w:sz w:val="28"/>
          <w:szCs w:val="28"/>
        </w:rPr>
        <w:t xml:space="preserve">6.18.Про припинення права оренди земельної ділянки, про надання в оренду земельної ділянки під об’єктом нерухомого майна та про надання дозволу на виготовлення технічних документацій із землеустрою </w:t>
      </w:r>
      <w:r>
        <w:rPr>
          <w:sz w:val="28"/>
          <w:szCs w:val="28"/>
        </w:rPr>
        <w:t>щодо встановлення меж частини земельної ділянки, на яку поширюється право сервітуту.</w:t>
      </w:r>
    </w:p>
    <w:p w14:paraId="2A6596B3">
      <w:pPr>
        <w:ind w:firstLine="708"/>
        <w:jc w:val="both"/>
        <w:rPr>
          <w:sz w:val="28"/>
          <w:szCs w:val="28"/>
        </w:rPr>
      </w:pPr>
      <w:r>
        <w:rPr>
          <w:sz w:val="28"/>
          <w:szCs w:val="28"/>
        </w:rPr>
        <w:t>6.19. Про продовження терміну дії підпункту 2.1. пункту 2 рішення Дрогобицької міської ради від 24.11.2022 року №1345.</w:t>
      </w:r>
    </w:p>
    <w:p w14:paraId="56373D8E">
      <w:pPr>
        <w:ind w:firstLine="708"/>
        <w:jc w:val="both"/>
        <w:rPr>
          <w:sz w:val="28"/>
          <w:szCs w:val="28"/>
        </w:rPr>
      </w:pPr>
      <w:r>
        <w:rPr>
          <w:sz w:val="28"/>
          <w:szCs w:val="28"/>
        </w:rPr>
        <w:t xml:space="preserve">6.20. Про продаж земельної ділянки у власність Гайдуку І. М. </w:t>
      </w:r>
    </w:p>
    <w:p w14:paraId="1820E04F">
      <w:pPr>
        <w:ind w:firstLine="708"/>
        <w:jc w:val="both"/>
        <w:rPr>
          <w:sz w:val="28"/>
          <w:szCs w:val="28"/>
        </w:rPr>
      </w:pPr>
      <w:r>
        <w:rPr>
          <w:sz w:val="28"/>
          <w:szCs w:val="28"/>
        </w:rPr>
        <w:t>6.21. Про продаж земельної ділянки у власність Коссаку М. Р.</w:t>
      </w:r>
    </w:p>
    <w:p w14:paraId="69035021">
      <w:pPr>
        <w:ind w:firstLine="708"/>
        <w:jc w:val="both"/>
        <w:rPr>
          <w:sz w:val="28"/>
          <w:szCs w:val="28"/>
        </w:rPr>
      </w:pPr>
      <w:r>
        <w:rPr>
          <w:sz w:val="28"/>
          <w:szCs w:val="28"/>
        </w:rPr>
        <w:t>6.22.Про продаж земельної ділянки у власність Микиті О. Є.</w:t>
      </w:r>
    </w:p>
    <w:p w14:paraId="6BB05E95">
      <w:pPr>
        <w:ind w:firstLine="708"/>
        <w:jc w:val="both"/>
        <w:rPr>
          <w:sz w:val="28"/>
          <w:szCs w:val="28"/>
        </w:rPr>
      </w:pPr>
      <w:r>
        <w:rPr>
          <w:sz w:val="28"/>
          <w:szCs w:val="28"/>
        </w:rPr>
        <w:t xml:space="preserve">6.23.Про продаж земельної ділянки у власність Пшиварі М. М. </w:t>
      </w:r>
    </w:p>
    <w:p w14:paraId="4BB31A82">
      <w:pPr>
        <w:ind w:firstLine="708"/>
        <w:jc w:val="both"/>
        <w:rPr>
          <w:sz w:val="28"/>
          <w:szCs w:val="28"/>
        </w:rPr>
      </w:pPr>
      <w:r>
        <w:rPr>
          <w:sz w:val="28"/>
          <w:szCs w:val="28"/>
        </w:rPr>
        <w:t xml:space="preserve">6.24. Про продаж земельної ділянки у власність Дрогобицькій районній </w:t>
      </w:r>
    </w:p>
    <w:p w14:paraId="1477049B">
      <w:pPr>
        <w:jc w:val="both"/>
        <w:rPr>
          <w:sz w:val="28"/>
          <w:szCs w:val="28"/>
        </w:rPr>
      </w:pPr>
      <w:r>
        <w:rPr>
          <w:sz w:val="28"/>
          <w:szCs w:val="28"/>
        </w:rPr>
        <w:t>спілці споживчих товариств (М. Задорожний).</w:t>
      </w:r>
    </w:p>
    <w:p w14:paraId="0E390AC1">
      <w:pPr>
        <w:ind w:firstLine="708"/>
        <w:jc w:val="both"/>
        <w:rPr>
          <w:sz w:val="28"/>
          <w:szCs w:val="28"/>
        </w:rPr>
      </w:pPr>
      <w:r>
        <w:rPr>
          <w:sz w:val="28"/>
          <w:szCs w:val="28"/>
        </w:rPr>
        <w:t>6.25.Про продаж земельної ділянки у власність Салію Ю. В.</w:t>
      </w:r>
    </w:p>
    <w:p w14:paraId="4E66507C">
      <w:pPr>
        <w:ind w:firstLine="708"/>
        <w:jc w:val="both"/>
        <w:rPr>
          <w:sz w:val="28"/>
          <w:szCs w:val="28"/>
        </w:rPr>
      </w:pPr>
      <w:r>
        <w:rPr>
          <w:sz w:val="28"/>
          <w:szCs w:val="28"/>
        </w:rPr>
        <w:t>6.26.Про продаж земельної ділянки у власність Сікорі Ю. М.</w:t>
      </w:r>
    </w:p>
    <w:p w14:paraId="559E179A">
      <w:pPr>
        <w:ind w:firstLine="708"/>
        <w:jc w:val="both"/>
        <w:rPr>
          <w:sz w:val="28"/>
          <w:szCs w:val="28"/>
        </w:rPr>
      </w:pPr>
      <w:r>
        <w:rPr>
          <w:sz w:val="28"/>
          <w:szCs w:val="28"/>
        </w:rPr>
        <w:t xml:space="preserve">6.27.Про продаж земельної ділянки у власність Стасінчуку Р. Я. </w:t>
      </w:r>
    </w:p>
    <w:p w14:paraId="7060298A">
      <w:pPr>
        <w:pStyle w:val="19"/>
        <w:shd w:val="clear" w:color="auto" w:fill="FFFFFF"/>
        <w:tabs>
          <w:tab w:val="left" w:pos="0"/>
        </w:tabs>
        <w:spacing w:before="0" w:beforeAutospacing="0" w:after="0" w:afterAutospacing="0"/>
        <w:jc w:val="both"/>
        <w:textAlignment w:val="baseline"/>
        <w:rPr>
          <w:rStyle w:val="20"/>
          <w:b w:val="0"/>
          <w:sz w:val="28"/>
          <w:szCs w:val="28"/>
          <w:lang w:val="uk-UA"/>
        </w:rPr>
      </w:pPr>
      <w:r>
        <w:rPr>
          <w:rStyle w:val="20"/>
          <w:sz w:val="28"/>
          <w:szCs w:val="28"/>
          <w:lang w:val="uk-UA"/>
        </w:rPr>
        <w:tab/>
      </w:r>
      <w:r>
        <w:rPr>
          <w:rStyle w:val="20"/>
          <w:rFonts w:eastAsiaTheme="majorEastAsia"/>
          <w:b w:val="0"/>
          <w:sz w:val="28"/>
          <w:szCs w:val="28"/>
          <w:lang w:val="uk-UA"/>
        </w:rPr>
        <w:t>6</w:t>
      </w:r>
      <w:r>
        <w:rPr>
          <w:rStyle w:val="20"/>
          <w:b w:val="0"/>
          <w:sz w:val="28"/>
          <w:szCs w:val="28"/>
          <w:lang w:val="uk-UA"/>
        </w:rPr>
        <w:t xml:space="preserve">.28. </w:t>
      </w:r>
      <w:r>
        <w:rPr>
          <w:rStyle w:val="20"/>
          <w:b w:val="0"/>
          <w:sz w:val="28"/>
          <w:szCs w:val="28"/>
        </w:rPr>
        <w:t>Про продовження договору оренди земельної ділянки для будівництва індивідуального гаражу</w:t>
      </w:r>
      <w:r>
        <w:rPr>
          <w:rStyle w:val="20"/>
          <w:b w:val="0"/>
          <w:sz w:val="28"/>
          <w:szCs w:val="28"/>
          <w:lang w:val="uk-UA"/>
        </w:rPr>
        <w:t>.</w:t>
      </w:r>
    </w:p>
    <w:p w14:paraId="45BE39A7">
      <w:pPr>
        <w:ind w:right="-2" w:firstLine="708"/>
        <w:jc w:val="both"/>
        <w:rPr>
          <w:sz w:val="28"/>
          <w:szCs w:val="28"/>
        </w:rPr>
      </w:pPr>
      <w:r>
        <w:rPr>
          <w:sz w:val="28"/>
          <w:szCs w:val="28"/>
        </w:rPr>
        <w:t xml:space="preserve">6.29.Про затвердження технічних документацій з землеустрою щодо встановлення (відновлення) меж земельних ділянок в натурі (на місцевості),  </w:t>
      </w:r>
    </w:p>
    <w:p w14:paraId="63AEB53C">
      <w:pPr>
        <w:ind w:right="-2"/>
        <w:jc w:val="both"/>
        <w:rPr>
          <w:sz w:val="28"/>
          <w:szCs w:val="28"/>
        </w:rPr>
      </w:pPr>
      <w:r>
        <w:rPr>
          <w:sz w:val="28"/>
          <w:szCs w:val="28"/>
        </w:rPr>
        <w:t>для будівництва та обслуговування житлових будинків,  господарських будівель і споруд (присадибна ділянка) та передачу у власність земельних ділянок під наявними житловими будинками громадян.</w:t>
      </w:r>
    </w:p>
    <w:p w14:paraId="42C98435">
      <w:pPr>
        <w:pStyle w:val="19"/>
        <w:shd w:val="clear" w:color="auto" w:fill="FFFFFF"/>
        <w:spacing w:before="0" w:beforeAutospacing="0" w:after="0" w:afterAutospacing="0"/>
        <w:ind w:firstLine="708"/>
        <w:jc w:val="both"/>
        <w:textAlignment w:val="baseline"/>
        <w:rPr>
          <w:rStyle w:val="20"/>
          <w:b w:val="0"/>
          <w:sz w:val="28"/>
          <w:szCs w:val="28"/>
          <w:shd w:val="clear" w:color="auto" w:fill="FFFFFF"/>
        </w:rPr>
      </w:pPr>
      <w:r>
        <w:rPr>
          <w:rStyle w:val="20"/>
          <w:rFonts w:eastAsiaTheme="majorEastAsia"/>
          <w:b w:val="0"/>
          <w:sz w:val="28"/>
          <w:szCs w:val="28"/>
          <w:lang w:val="uk-UA"/>
        </w:rPr>
        <w:t>6</w:t>
      </w:r>
      <w:r>
        <w:rPr>
          <w:rStyle w:val="20"/>
          <w:b w:val="0"/>
          <w:sz w:val="28"/>
          <w:szCs w:val="28"/>
          <w:lang w:val="uk-UA"/>
        </w:rPr>
        <w:t>.30. Про надання дозволу на розроблення технічної документації із землеустрою щодо поділу та об’єднання земельних ділянок</w:t>
      </w:r>
      <w:r>
        <w:rPr>
          <w:rStyle w:val="20"/>
          <w:b w:val="0"/>
          <w:sz w:val="28"/>
          <w:szCs w:val="28"/>
          <w:shd w:val="clear" w:color="auto" w:fill="FFFFFF"/>
          <w:lang w:val="uk-UA"/>
        </w:rPr>
        <w:t> .</w:t>
      </w:r>
    </w:p>
    <w:p w14:paraId="58FE7BF1">
      <w:pPr>
        <w:tabs>
          <w:tab w:val="left" w:pos="0"/>
        </w:tabs>
        <w:ind w:right="-1"/>
        <w:jc w:val="both"/>
        <w:rPr>
          <w:sz w:val="28"/>
          <w:szCs w:val="28"/>
        </w:rPr>
      </w:pPr>
      <w:r>
        <w:rPr>
          <w:sz w:val="28"/>
          <w:szCs w:val="28"/>
        </w:rPr>
        <w:tab/>
      </w:r>
      <w:r>
        <w:rPr>
          <w:sz w:val="28"/>
          <w:szCs w:val="28"/>
        </w:rPr>
        <w:t xml:space="preserve">6.31. Про  затвердження </w:t>
      </w:r>
      <w:r>
        <w:rPr>
          <w:rStyle w:val="40"/>
          <w:sz w:val="28"/>
          <w:szCs w:val="28"/>
        </w:rPr>
        <w:t xml:space="preserve">проекту землеустрою щодо відведення земельної ділянки </w:t>
      </w:r>
      <w:r>
        <w:rPr>
          <w:sz w:val="28"/>
          <w:szCs w:val="28"/>
        </w:rPr>
        <w:t>для будівництва та обслуговування інших будівель громадської забудови</w:t>
      </w:r>
      <w:r>
        <w:rPr>
          <w:sz w:val="28"/>
          <w:szCs w:val="28"/>
          <w:shd w:val="clear" w:color="auto" w:fill="FFFFFF"/>
        </w:rPr>
        <w:t xml:space="preserve"> </w:t>
      </w:r>
      <w:r>
        <w:rPr>
          <w:sz w:val="28"/>
          <w:szCs w:val="28"/>
        </w:rPr>
        <w:t>площею 0,2548 га, кадастровий номер 4610600000:01:042:0272, що розташована: Львівська область, Дрогобицький район, м. Дрогобич, вулиця Трускавецька та надання дозволу на проведення експертної грошової оцінки земельної ділянки, що підлягає продажу на конкурентних засадах (на земельних торгах у формі електронного аукціону).</w:t>
      </w:r>
    </w:p>
    <w:p w14:paraId="54D0A77D">
      <w:pPr>
        <w:tabs>
          <w:tab w:val="left" w:pos="0"/>
        </w:tabs>
        <w:ind w:right="-1"/>
        <w:jc w:val="both"/>
        <w:rPr>
          <w:sz w:val="28"/>
          <w:szCs w:val="28"/>
        </w:rPr>
      </w:pPr>
      <w:r>
        <w:rPr>
          <w:sz w:val="28"/>
          <w:szCs w:val="28"/>
        </w:rPr>
        <w:tab/>
      </w:r>
      <w:r>
        <w:rPr>
          <w:sz w:val="28"/>
          <w:szCs w:val="28"/>
        </w:rPr>
        <w:t xml:space="preserve">6.32.Про  затвердження </w:t>
      </w:r>
      <w:r>
        <w:rPr>
          <w:rStyle w:val="40"/>
          <w:sz w:val="28"/>
          <w:szCs w:val="28"/>
        </w:rPr>
        <w:t>проекту землеустрою щодо відведення земельної ділянки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w:t>
      </w:r>
      <w:r>
        <w:rPr>
          <w:sz w:val="28"/>
          <w:szCs w:val="28"/>
        </w:rPr>
        <w:t>,</w:t>
      </w:r>
      <w:r>
        <w:rPr>
          <w:sz w:val="28"/>
          <w:szCs w:val="28"/>
          <w:shd w:val="clear" w:color="auto" w:fill="FFFFFF"/>
        </w:rPr>
        <w:t xml:space="preserve"> </w:t>
      </w:r>
      <w:r>
        <w:rPr>
          <w:sz w:val="28"/>
          <w:szCs w:val="28"/>
        </w:rPr>
        <w:t>площею 0,2500 га, кадастровий номер 4621286300:04:000:0291, що розташована за адресою: Львівська область, Дрогобицький район, с. Рихтичі та надання дозволу на проведення експертної грошової оцінки земельної ділянки, що підлягає продажу на конкурентних засадах (на земельних торгах у формі електронного аукціону).</w:t>
      </w:r>
    </w:p>
    <w:p w14:paraId="4E98E316">
      <w:pPr>
        <w:ind w:right="-1" w:firstLine="708"/>
        <w:jc w:val="both"/>
        <w:rPr>
          <w:sz w:val="28"/>
          <w:szCs w:val="28"/>
        </w:rPr>
      </w:pPr>
      <w:r>
        <w:rPr>
          <w:sz w:val="28"/>
          <w:szCs w:val="28"/>
        </w:rPr>
        <w:t xml:space="preserve">6.33.Про  затвердження </w:t>
      </w:r>
      <w:r>
        <w:rPr>
          <w:rStyle w:val="40"/>
          <w:sz w:val="28"/>
          <w:szCs w:val="28"/>
        </w:rPr>
        <w:t xml:space="preserve">проекту землеустрою щодо відведення земельної ділянки, цільове призначення якої змінюється, площею 0,6696 га, що розташована: Львівська область, Дрогобицький район, с. Снятинка (за межами населеного пункту), кадастровий номер 4621286800:06:000:0002, із земель «землі запасу (земельні ділянки, які не надані у власність або користування громадянами чи юридичними особами)» у землі «для ведення фермерського господарства», </w:t>
      </w:r>
      <w:r>
        <w:rPr>
          <w:sz w:val="28"/>
          <w:szCs w:val="28"/>
        </w:rPr>
        <w:t xml:space="preserve"> про включення до переліку земельних ділянок, право оренди яких  підлягає продажу на земельних торгах окремими лотами, земельної ділянки та про продаж права оренди на неї на конкурентних засадах (на земельних торгах у формі електронного аукціону).</w:t>
      </w:r>
    </w:p>
    <w:p w14:paraId="37B1BA47">
      <w:pPr>
        <w:ind w:right="-1" w:firstLine="708"/>
        <w:jc w:val="both"/>
        <w:rPr>
          <w:sz w:val="28"/>
          <w:szCs w:val="28"/>
        </w:rPr>
      </w:pPr>
      <w:r>
        <w:rPr>
          <w:sz w:val="28"/>
          <w:szCs w:val="28"/>
        </w:rPr>
        <w:t xml:space="preserve">6.34.Про  затвердження </w:t>
      </w:r>
      <w:r>
        <w:rPr>
          <w:rStyle w:val="40"/>
          <w:sz w:val="28"/>
          <w:szCs w:val="28"/>
        </w:rPr>
        <w:t xml:space="preserve">проекту землеустрою щодо відведення земельної ділянки </w:t>
      </w:r>
      <w:r>
        <w:rPr>
          <w:sz w:val="28"/>
          <w:szCs w:val="28"/>
        </w:rPr>
        <w:t xml:space="preserve">для </w:t>
      </w:r>
      <w:r>
        <w:rPr>
          <w:sz w:val="28"/>
          <w:szCs w:val="28"/>
          <w:shd w:val="clear" w:color="auto" w:fill="FFFFFF"/>
        </w:rPr>
        <w:t>іншого сільськогосподарського призначення</w:t>
      </w:r>
      <w:r>
        <w:rPr>
          <w:sz w:val="28"/>
          <w:szCs w:val="28"/>
        </w:rPr>
        <w:t>, площею 0,2565 га, що розташована: Львівська область, Дрогобицький район, с. Почаєвичі, кадастровий номер: 4621286000:01:001:0044, про включення до переліку земельних ділянок, право оренди яких  підлягає продажу на земельних торгах окремими лотами, земельної ділянки та про продаж права оренди на неї на конкурентних засадах (на земельних торгах у формі електронного аукціону).</w:t>
      </w:r>
    </w:p>
    <w:p w14:paraId="4F30FE20">
      <w:pPr>
        <w:pStyle w:val="19"/>
        <w:shd w:val="clear" w:color="auto" w:fill="FFFFFF"/>
        <w:spacing w:before="0" w:beforeAutospacing="0" w:after="0" w:afterAutospacing="0"/>
        <w:ind w:firstLine="708"/>
        <w:jc w:val="both"/>
        <w:textAlignment w:val="baseline"/>
        <w:rPr>
          <w:rStyle w:val="20"/>
          <w:b w:val="0"/>
          <w:sz w:val="28"/>
          <w:szCs w:val="28"/>
        </w:rPr>
      </w:pPr>
      <w:r>
        <w:rPr>
          <w:rStyle w:val="20"/>
          <w:rFonts w:eastAsiaTheme="majorEastAsia"/>
          <w:b w:val="0"/>
          <w:sz w:val="28"/>
          <w:szCs w:val="28"/>
          <w:lang w:val="uk-UA"/>
        </w:rPr>
        <w:t>6</w:t>
      </w:r>
      <w:r>
        <w:rPr>
          <w:rStyle w:val="20"/>
          <w:b w:val="0"/>
          <w:sz w:val="28"/>
          <w:szCs w:val="28"/>
          <w:lang w:val="uk-UA"/>
        </w:rPr>
        <w:t xml:space="preserve">.35. </w:t>
      </w:r>
      <w:r>
        <w:rPr>
          <w:rStyle w:val="20"/>
          <w:b w:val="0"/>
          <w:sz w:val="28"/>
          <w:szCs w:val="28"/>
        </w:rPr>
        <w:t>Про надання в оренду земельної</w:t>
      </w:r>
      <w:r>
        <w:rPr>
          <w:rStyle w:val="20"/>
          <w:b w:val="0"/>
          <w:sz w:val="28"/>
          <w:szCs w:val="28"/>
          <w:lang w:val="uk-UA"/>
        </w:rPr>
        <w:t xml:space="preserve"> </w:t>
      </w:r>
      <w:r>
        <w:rPr>
          <w:rStyle w:val="20"/>
          <w:b w:val="0"/>
          <w:sz w:val="28"/>
          <w:szCs w:val="28"/>
        </w:rPr>
        <w:t>ділянки для городництва</w:t>
      </w:r>
      <w:r>
        <w:rPr>
          <w:rStyle w:val="20"/>
          <w:b w:val="0"/>
          <w:sz w:val="28"/>
          <w:szCs w:val="28"/>
          <w:lang w:val="uk-UA"/>
        </w:rPr>
        <w:t>.</w:t>
      </w:r>
    </w:p>
    <w:p w14:paraId="3872332A">
      <w:pPr>
        <w:ind w:firstLine="708"/>
        <w:jc w:val="both"/>
        <w:rPr>
          <w:sz w:val="28"/>
          <w:szCs w:val="28"/>
        </w:rPr>
      </w:pPr>
      <w:r>
        <w:rPr>
          <w:sz w:val="28"/>
          <w:szCs w:val="28"/>
        </w:rPr>
        <w:t>6.36.Про встановлення розміру річної орендної плати за земельну ділянку.</w:t>
      </w:r>
    </w:p>
    <w:p w14:paraId="10300243">
      <w:pPr>
        <w:pStyle w:val="19"/>
        <w:shd w:val="clear" w:color="auto" w:fill="FFFFFF"/>
        <w:spacing w:before="0" w:beforeAutospacing="0" w:after="0" w:afterAutospacing="0"/>
        <w:ind w:firstLine="708"/>
        <w:jc w:val="both"/>
        <w:textAlignment w:val="baseline"/>
        <w:rPr>
          <w:rStyle w:val="20"/>
          <w:b w:val="0"/>
          <w:sz w:val="28"/>
          <w:szCs w:val="28"/>
        </w:rPr>
      </w:pPr>
      <w:r>
        <w:rPr>
          <w:rStyle w:val="20"/>
          <w:rFonts w:eastAsiaTheme="majorEastAsia"/>
          <w:b w:val="0"/>
          <w:sz w:val="28"/>
          <w:szCs w:val="28"/>
          <w:lang w:val="uk-UA"/>
        </w:rPr>
        <w:t>6</w:t>
      </w:r>
      <w:r>
        <w:rPr>
          <w:rStyle w:val="20"/>
          <w:b w:val="0"/>
          <w:sz w:val="28"/>
          <w:szCs w:val="28"/>
          <w:lang w:val="uk-UA"/>
        </w:rPr>
        <w:t>.37.</w:t>
      </w:r>
      <w:r>
        <w:rPr>
          <w:rStyle w:val="20"/>
          <w:b w:val="0"/>
          <w:sz w:val="28"/>
          <w:szCs w:val="28"/>
        </w:rPr>
        <w:t>Про надання в оренду</w:t>
      </w:r>
      <w:r>
        <w:rPr>
          <w:rStyle w:val="20"/>
          <w:b w:val="0"/>
          <w:sz w:val="28"/>
          <w:szCs w:val="28"/>
          <w:lang w:val="uk-UA"/>
        </w:rPr>
        <w:t xml:space="preserve"> </w:t>
      </w:r>
      <w:r>
        <w:rPr>
          <w:rStyle w:val="20"/>
          <w:b w:val="0"/>
          <w:sz w:val="28"/>
          <w:szCs w:val="28"/>
        </w:rPr>
        <w:t>земельних ділянок</w:t>
      </w:r>
      <w:r>
        <w:rPr>
          <w:rStyle w:val="20"/>
          <w:b w:val="0"/>
          <w:sz w:val="28"/>
          <w:szCs w:val="28"/>
          <w:lang w:val="uk-UA"/>
        </w:rPr>
        <w:t>.</w:t>
      </w:r>
      <w:r>
        <w:rPr>
          <w:rStyle w:val="20"/>
          <w:b w:val="0"/>
          <w:sz w:val="28"/>
          <w:szCs w:val="28"/>
        </w:rPr>
        <w:t> </w:t>
      </w:r>
    </w:p>
    <w:p w14:paraId="3BA42480">
      <w:pPr>
        <w:pStyle w:val="19"/>
        <w:shd w:val="clear" w:color="auto" w:fill="FFFFFF"/>
        <w:spacing w:before="0" w:beforeAutospacing="0" w:after="0" w:afterAutospacing="0"/>
        <w:ind w:firstLine="708"/>
        <w:jc w:val="both"/>
        <w:textAlignment w:val="baseline"/>
        <w:rPr>
          <w:rStyle w:val="20"/>
          <w:b w:val="0"/>
          <w:sz w:val="28"/>
          <w:szCs w:val="28"/>
          <w:lang w:val="uk-UA"/>
        </w:rPr>
      </w:pPr>
      <w:r>
        <w:rPr>
          <w:rStyle w:val="20"/>
          <w:rFonts w:eastAsiaTheme="majorEastAsia"/>
          <w:b w:val="0"/>
          <w:sz w:val="28"/>
          <w:szCs w:val="28"/>
          <w:lang w:val="uk-UA"/>
        </w:rPr>
        <w:t>6</w:t>
      </w:r>
      <w:r>
        <w:rPr>
          <w:rStyle w:val="20"/>
          <w:b w:val="0"/>
          <w:sz w:val="28"/>
          <w:szCs w:val="28"/>
          <w:lang w:val="uk-UA"/>
        </w:rPr>
        <w:t>.38.</w:t>
      </w:r>
      <w:r>
        <w:rPr>
          <w:rStyle w:val="20"/>
          <w:b w:val="0"/>
          <w:sz w:val="28"/>
          <w:szCs w:val="28"/>
        </w:rPr>
        <w:t>Про надання в оренду</w:t>
      </w:r>
      <w:r>
        <w:rPr>
          <w:rStyle w:val="20"/>
          <w:b w:val="0"/>
          <w:sz w:val="28"/>
          <w:szCs w:val="28"/>
          <w:lang w:val="uk-UA"/>
        </w:rPr>
        <w:t xml:space="preserve"> </w:t>
      </w:r>
      <w:r>
        <w:rPr>
          <w:rStyle w:val="20"/>
          <w:b w:val="0"/>
          <w:sz w:val="28"/>
          <w:szCs w:val="28"/>
        </w:rPr>
        <w:t>земельних ділянок  під</w:t>
      </w:r>
      <w:r>
        <w:rPr>
          <w:rStyle w:val="20"/>
          <w:b w:val="0"/>
          <w:sz w:val="28"/>
          <w:szCs w:val="28"/>
          <w:lang w:val="uk-UA"/>
        </w:rPr>
        <w:t xml:space="preserve"> </w:t>
      </w:r>
      <w:r>
        <w:rPr>
          <w:rStyle w:val="20"/>
          <w:b w:val="0"/>
          <w:sz w:val="28"/>
          <w:szCs w:val="28"/>
        </w:rPr>
        <w:t>об’єктами нерухомого майна</w:t>
      </w:r>
      <w:r>
        <w:rPr>
          <w:rStyle w:val="20"/>
          <w:b w:val="0"/>
          <w:sz w:val="28"/>
          <w:szCs w:val="28"/>
          <w:lang w:val="uk-UA"/>
        </w:rPr>
        <w:t xml:space="preserve"> </w:t>
      </w:r>
      <w:r>
        <w:rPr>
          <w:sz w:val="28"/>
          <w:szCs w:val="28"/>
        </w:rPr>
        <w:t>на ринку «Сонячний промінь»</w:t>
      </w:r>
      <w:r>
        <w:rPr>
          <w:sz w:val="28"/>
          <w:szCs w:val="28"/>
          <w:lang w:val="uk-UA"/>
        </w:rPr>
        <w:t>.</w:t>
      </w:r>
    </w:p>
    <w:p w14:paraId="5D2B45EC">
      <w:pPr>
        <w:ind w:firstLine="708"/>
        <w:jc w:val="both"/>
        <w:rPr>
          <w:rFonts w:eastAsiaTheme="majorEastAsia"/>
          <w:sz w:val="28"/>
          <w:szCs w:val="28"/>
        </w:rPr>
      </w:pPr>
      <w:r>
        <w:rPr>
          <w:sz w:val="28"/>
          <w:szCs w:val="28"/>
        </w:rPr>
        <w:t>6.39.Про припинення права постійного користування земельною ділянкою та надання дозволу на розроблення проекту землеустрою щодо відведення земельної ділянки цільове призначення, якої змінюється за межами ***.</w:t>
      </w:r>
    </w:p>
    <w:p w14:paraId="2C60989C">
      <w:pPr>
        <w:ind w:firstLine="709"/>
        <w:jc w:val="both"/>
        <w:rPr>
          <w:sz w:val="28"/>
          <w:szCs w:val="28"/>
        </w:rPr>
      </w:pPr>
      <w:r>
        <w:rPr>
          <w:sz w:val="28"/>
          <w:szCs w:val="28"/>
        </w:rPr>
        <w:t>7. Різне.</w:t>
      </w:r>
    </w:p>
    <w:p w14:paraId="2386CD19">
      <w:pPr>
        <w:ind w:firstLine="709"/>
        <w:jc w:val="both"/>
        <w:rPr>
          <w:sz w:val="28"/>
          <w:szCs w:val="28"/>
        </w:rPr>
      </w:pPr>
    </w:p>
    <w:p w14:paraId="7CBA1440">
      <w:pPr>
        <w:pStyle w:val="19"/>
        <w:shd w:val="clear" w:color="auto" w:fill="FFFFFF"/>
        <w:spacing w:before="0" w:beforeAutospacing="0" w:after="0" w:afterAutospacing="0"/>
        <w:ind w:firstLine="708"/>
        <w:jc w:val="both"/>
        <w:textAlignment w:val="baseline"/>
        <w:rPr>
          <w:b/>
          <w:color w:val="000000" w:themeColor="text1"/>
          <w:sz w:val="28"/>
          <w:szCs w:val="28"/>
          <w:lang w:val="uk-UA"/>
        </w:rPr>
      </w:pPr>
      <w:r>
        <w:rPr>
          <w:b/>
          <w:color w:val="000000" w:themeColor="text1"/>
          <w:sz w:val="28"/>
          <w:szCs w:val="28"/>
          <w:lang w:val="uk-UA"/>
        </w:rPr>
        <w:t>Молитва.</w:t>
      </w:r>
    </w:p>
    <w:p w14:paraId="3FF9F364">
      <w:pPr>
        <w:pStyle w:val="19"/>
        <w:shd w:val="clear" w:color="auto" w:fill="FFFFFF"/>
        <w:spacing w:before="0" w:beforeAutospacing="0" w:after="0" w:afterAutospacing="0"/>
        <w:ind w:firstLine="708"/>
        <w:jc w:val="both"/>
        <w:textAlignment w:val="baseline"/>
        <w:rPr>
          <w:color w:val="000000" w:themeColor="text1"/>
          <w:sz w:val="28"/>
          <w:szCs w:val="28"/>
          <w:lang w:val="uk-UA"/>
        </w:rPr>
      </w:pPr>
    </w:p>
    <w:p w14:paraId="47A0E26B">
      <w:pPr>
        <w:jc w:val="both"/>
        <w:rPr>
          <w:sz w:val="28"/>
          <w:szCs w:val="28"/>
        </w:rPr>
      </w:pPr>
      <w:r>
        <w:rPr>
          <w:b/>
          <w:sz w:val="28"/>
          <w:szCs w:val="28"/>
        </w:rPr>
        <w:t>Тарас Кучма</w:t>
      </w:r>
      <w:r>
        <w:rPr>
          <w:sz w:val="28"/>
          <w:szCs w:val="28"/>
        </w:rPr>
        <w:t xml:space="preserve"> – запропонував обрати секретарем сесії Андрія Паутинку.</w:t>
      </w:r>
    </w:p>
    <w:p w14:paraId="713A57BC">
      <w:pPr>
        <w:tabs>
          <w:tab w:val="left" w:pos="0"/>
        </w:tabs>
        <w:jc w:val="both"/>
        <w:rPr>
          <w:sz w:val="28"/>
          <w:szCs w:val="28"/>
        </w:rPr>
      </w:pPr>
      <w:r>
        <w:rPr>
          <w:sz w:val="28"/>
          <w:szCs w:val="28"/>
        </w:rPr>
        <w:t>Результати голосування:</w:t>
      </w:r>
      <w:r>
        <w:rPr>
          <w:sz w:val="28"/>
          <w:szCs w:val="28"/>
        </w:rPr>
        <w:tab/>
      </w:r>
      <w:r>
        <w:rPr>
          <w:sz w:val="28"/>
          <w:szCs w:val="28"/>
        </w:rPr>
        <w:t xml:space="preserve">за –   28 </w:t>
      </w:r>
    </w:p>
    <w:p w14:paraId="4BCC700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38BCB61E">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092A656A">
      <w:pPr>
        <w:tabs>
          <w:tab w:val="left" w:pos="0"/>
        </w:tabs>
        <w:jc w:val="both"/>
        <w:rPr>
          <w:sz w:val="28"/>
          <w:szCs w:val="28"/>
        </w:rPr>
      </w:pPr>
      <w:r>
        <w:rPr>
          <w:sz w:val="28"/>
          <w:szCs w:val="28"/>
        </w:rPr>
        <w:t>(результати поіменного голосування додаються № 1)</w:t>
      </w:r>
    </w:p>
    <w:p w14:paraId="6F243B4A">
      <w:pPr>
        <w:pStyle w:val="19"/>
        <w:shd w:val="clear" w:color="auto" w:fill="FFFFFF"/>
        <w:spacing w:before="0" w:beforeAutospacing="0" w:after="0" w:afterAutospacing="0"/>
        <w:jc w:val="both"/>
        <w:textAlignment w:val="baseline"/>
        <w:rPr>
          <w:color w:val="000000" w:themeColor="text1"/>
          <w:sz w:val="28"/>
          <w:szCs w:val="28"/>
          <w:lang w:val="uk-UA"/>
        </w:rPr>
      </w:pPr>
    </w:p>
    <w:p w14:paraId="54D65C54">
      <w:pPr>
        <w:jc w:val="both"/>
        <w:rPr>
          <w:sz w:val="28"/>
          <w:szCs w:val="28"/>
        </w:rPr>
      </w:pPr>
      <w:r>
        <w:rPr>
          <w:b/>
          <w:sz w:val="28"/>
          <w:szCs w:val="28"/>
        </w:rPr>
        <w:t>Тарас Кучма</w:t>
      </w:r>
      <w:r>
        <w:rPr>
          <w:sz w:val="28"/>
          <w:szCs w:val="28"/>
        </w:rPr>
        <w:t xml:space="preserve"> – запропонував обрати лічильну комісію у складі: Романа Бейзика та Романа Грицая.</w:t>
      </w:r>
    </w:p>
    <w:p w14:paraId="793FFAEB">
      <w:pPr>
        <w:tabs>
          <w:tab w:val="left" w:pos="0"/>
        </w:tabs>
        <w:jc w:val="both"/>
        <w:rPr>
          <w:sz w:val="28"/>
          <w:szCs w:val="28"/>
        </w:rPr>
      </w:pPr>
      <w:r>
        <w:rPr>
          <w:sz w:val="28"/>
          <w:szCs w:val="28"/>
        </w:rPr>
        <w:t>Результати голосування:</w:t>
      </w:r>
      <w:r>
        <w:rPr>
          <w:sz w:val="28"/>
          <w:szCs w:val="28"/>
        </w:rPr>
        <w:tab/>
      </w:r>
      <w:r>
        <w:rPr>
          <w:sz w:val="28"/>
          <w:szCs w:val="28"/>
        </w:rPr>
        <w:t>за – 31</w:t>
      </w:r>
    </w:p>
    <w:p w14:paraId="0A81457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2D23415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6DB6F5F0">
      <w:pPr>
        <w:tabs>
          <w:tab w:val="left" w:pos="0"/>
        </w:tabs>
        <w:jc w:val="both"/>
        <w:rPr>
          <w:sz w:val="28"/>
          <w:szCs w:val="28"/>
        </w:rPr>
      </w:pPr>
      <w:r>
        <w:rPr>
          <w:sz w:val="28"/>
          <w:szCs w:val="28"/>
        </w:rPr>
        <w:t>(результати поіменного голосування додаються № 2)</w:t>
      </w:r>
    </w:p>
    <w:p w14:paraId="5BA25B87">
      <w:pPr>
        <w:tabs>
          <w:tab w:val="left" w:pos="0"/>
        </w:tabs>
        <w:jc w:val="both"/>
        <w:rPr>
          <w:b/>
          <w:sz w:val="28"/>
          <w:szCs w:val="28"/>
        </w:rPr>
      </w:pPr>
    </w:p>
    <w:p w14:paraId="529FAA20">
      <w:pPr>
        <w:pStyle w:val="19"/>
        <w:shd w:val="clear" w:color="auto" w:fill="FFFFFF"/>
        <w:spacing w:before="0" w:beforeAutospacing="0" w:after="0" w:afterAutospacing="0"/>
        <w:jc w:val="both"/>
        <w:textAlignment w:val="baseline"/>
        <w:rPr>
          <w:b/>
          <w:sz w:val="28"/>
          <w:szCs w:val="28"/>
        </w:rPr>
      </w:pPr>
      <w:r>
        <w:rPr>
          <w:b/>
          <w:color w:val="000000" w:themeColor="text1"/>
          <w:sz w:val="28"/>
          <w:szCs w:val="28"/>
          <w:lang w:val="uk-UA"/>
        </w:rPr>
        <w:t xml:space="preserve">Тарас Кучма – </w:t>
      </w:r>
      <w:r>
        <w:rPr>
          <w:color w:val="000000" w:themeColor="text1"/>
          <w:sz w:val="28"/>
          <w:szCs w:val="28"/>
          <w:lang w:val="uk-UA"/>
        </w:rPr>
        <w:t>наголосив на тому, що є окремі питання, які потребують термінового вирішення, тому закликав депутатів до продуктивної та злагодженої роботи.</w:t>
      </w:r>
    </w:p>
    <w:p w14:paraId="5D7EC2F0">
      <w:pPr>
        <w:jc w:val="both"/>
        <w:rPr>
          <w:b/>
          <w:sz w:val="28"/>
          <w:szCs w:val="28"/>
        </w:rPr>
      </w:pPr>
    </w:p>
    <w:p w14:paraId="5D4E8399">
      <w:pPr>
        <w:jc w:val="both"/>
        <w:rPr>
          <w:sz w:val="28"/>
          <w:szCs w:val="28"/>
        </w:rPr>
      </w:pPr>
      <w:r>
        <w:rPr>
          <w:b/>
          <w:sz w:val="28"/>
          <w:szCs w:val="28"/>
        </w:rPr>
        <w:t xml:space="preserve">1. СЛУХАЛИ: </w:t>
      </w:r>
      <w:r>
        <w:rPr>
          <w:sz w:val="28"/>
          <w:szCs w:val="28"/>
        </w:rPr>
        <w:t>Про затвердження  порядку денного L</w:t>
      </w:r>
      <w:r>
        <w:rPr>
          <w:sz w:val="28"/>
          <w:szCs w:val="28"/>
          <w:lang w:val="en-US"/>
        </w:rPr>
        <w:t>V</w:t>
      </w:r>
      <w:r>
        <w:rPr>
          <w:sz w:val="28"/>
          <w:szCs w:val="28"/>
        </w:rPr>
        <w:t>І сесії Дрогобицької міської ради.</w:t>
      </w:r>
    </w:p>
    <w:p w14:paraId="4FF07D5D">
      <w:pPr>
        <w:jc w:val="both"/>
        <w:rPr>
          <w:sz w:val="28"/>
          <w:szCs w:val="28"/>
        </w:rPr>
      </w:pPr>
      <w:r>
        <w:rPr>
          <w:b/>
          <w:sz w:val="28"/>
          <w:szCs w:val="28"/>
        </w:rPr>
        <w:t xml:space="preserve">Тарас Кучма – </w:t>
      </w:r>
      <w:r>
        <w:rPr>
          <w:sz w:val="28"/>
          <w:szCs w:val="28"/>
        </w:rPr>
        <w:t xml:space="preserve">на голосування ставиться прийняття проекту рішення за основу. </w:t>
      </w:r>
    </w:p>
    <w:p w14:paraId="43EDD955">
      <w:pPr>
        <w:tabs>
          <w:tab w:val="left" w:pos="0"/>
        </w:tabs>
        <w:jc w:val="both"/>
        <w:rPr>
          <w:sz w:val="28"/>
          <w:szCs w:val="28"/>
        </w:rPr>
      </w:pPr>
      <w:r>
        <w:rPr>
          <w:sz w:val="28"/>
          <w:szCs w:val="28"/>
        </w:rPr>
        <w:t>Результати голосування:</w:t>
      </w:r>
      <w:r>
        <w:rPr>
          <w:sz w:val="28"/>
          <w:szCs w:val="28"/>
        </w:rPr>
        <w:tab/>
      </w:r>
      <w:r>
        <w:rPr>
          <w:sz w:val="28"/>
          <w:szCs w:val="28"/>
        </w:rPr>
        <w:t>за –  29</w:t>
      </w:r>
    </w:p>
    <w:p w14:paraId="0E0594A7">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2FEA9315">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717B4EF7">
      <w:pPr>
        <w:tabs>
          <w:tab w:val="left" w:pos="0"/>
        </w:tabs>
        <w:jc w:val="both"/>
        <w:rPr>
          <w:sz w:val="28"/>
          <w:szCs w:val="28"/>
        </w:rPr>
      </w:pPr>
      <w:r>
        <w:rPr>
          <w:sz w:val="28"/>
          <w:szCs w:val="28"/>
        </w:rPr>
        <w:t>(результати поіменного голосування додаються № 3)</w:t>
      </w:r>
    </w:p>
    <w:p w14:paraId="096D0341">
      <w:pPr>
        <w:pStyle w:val="32"/>
        <w:jc w:val="both"/>
        <w:rPr>
          <w:rFonts w:ascii="Times New Roman" w:hAnsi="Times New Roman" w:cs="Times New Roman"/>
          <w:iCs/>
          <w:sz w:val="28"/>
          <w:szCs w:val="28"/>
        </w:rPr>
      </w:pPr>
      <w:r>
        <w:rPr>
          <w:rFonts w:ascii="Times New Roman" w:hAnsi="Times New Roman" w:cs="Times New Roman"/>
          <w:b/>
          <w:sz w:val="28"/>
          <w:szCs w:val="28"/>
        </w:rPr>
        <w:t xml:space="preserve">Тарас Кучма </w:t>
      </w:r>
      <w:r>
        <w:rPr>
          <w:rFonts w:ascii="Times New Roman" w:hAnsi="Times New Roman" w:cs="Times New Roman"/>
          <w:sz w:val="28"/>
          <w:szCs w:val="28"/>
        </w:rPr>
        <w:t>– запропонував включити до порядку денного (згідно з рішенням погоджувальної ради) питання “</w:t>
      </w:r>
      <w:r>
        <w:rPr>
          <w:rFonts w:ascii="Times New Roman" w:hAnsi="Times New Roman" w:cs="Times New Roman"/>
          <w:sz w:val="28"/>
          <w:szCs w:val="28"/>
          <w:shd w:val="clear" w:color="auto" w:fill="FFFFFF"/>
        </w:rPr>
        <w:t>Про звіт першого заступника  міського голови Романа Бейзика</w:t>
      </w:r>
      <w:r>
        <w:rPr>
          <w:rFonts w:ascii="Times New Roman" w:hAnsi="Times New Roman" w:cs="Times New Roman"/>
          <w:iCs/>
          <w:sz w:val="28"/>
          <w:szCs w:val="28"/>
        </w:rPr>
        <w:t>”.</w:t>
      </w:r>
    </w:p>
    <w:p w14:paraId="4CF28779">
      <w:pPr>
        <w:pStyle w:val="32"/>
        <w:jc w:val="both"/>
        <w:rPr>
          <w:rFonts w:ascii="Times New Roman" w:hAnsi="Times New Roman" w:cs="Times New Roman"/>
          <w:iCs/>
          <w:sz w:val="28"/>
          <w:szCs w:val="28"/>
        </w:rPr>
      </w:pPr>
      <w:r>
        <w:rPr>
          <w:rFonts w:ascii="Times New Roman" w:hAnsi="Times New Roman" w:cs="Times New Roman"/>
          <w:b/>
          <w:iCs/>
          <w:sz w:val="28"/>
          <w:szCs w:val="28"/>
        </w:rPr>
        <w:t>Павло Цвігун</w:t>
      </w:r>
      <w:r>
        <w:rPr>
          <w:rFonts w:ascii="Times New Roman" w:hAnsi="Times New Roman" w:cs="Times New Roman"/>
          <w:iCs/>
          <w:sz w:val="28"/>
          <w:szCs w:val="28"/>
        </w:rPr>
        <w:t xml:space="preserve"> – висловив заперечення щодо включення цього питання до порядку денного, оскільки це питання не розглядалося на постійних комісіях ради. Наголосив, що ним подано звернення щодо заслуховування звітів усіх заступників.</w:t>
      </w:r>
    </w:p>
    <w:p w14:paraId="2B314953">
      <w:pPr>
        <w:pStyle w:val="32"/>
        <w:jc w:val="both"/>
        <w:rPr>
          <w:rFonts w:ascii="Times New Roman" w:hAnsi="Times New Roman" w:cs="Times New Roman"/>
          <w:iCs/>
          <w:sz w:val="28"/>
          <w:szCs w:val="28"/>
        </w:rPr>
      </w:pPr>
      <w:r>
        <w:rPr>
          <w:rFonts w:ascii="Times New Roman" w:hAnsi="Times New Roman" w:cs="Times New Roman"/>
          <w:b/>
          <w:iCs/>
          <w:sz w:val="28"/>
          <w:szCs w:val="28"/>
        </w:rPr>
        <w:t>Світлана Маменька</w:t>
      </w:r>
      <w:r>
        <w:rPr>
          <w:rFonts w:ascii="Times New Roman" w:hAnsi="Times New Roman" w:cs="Times New Roman"/>
          <w:iCs/>
          <w:sz w:val="28"/>
          <w:szCs w:val="28"/>
        </w:rPr>
        <w:t xml:space="preserve"> – запропонувала розгляну це питання на другому пленарному засіданні.</w:t>
      </w:r>
    </w:p>
    <w:p w14:paraId="1DF34C78">
      <w:pPr>
        <w:pStyle w:val="32"/>
        <w:jc w:val="both"/>
        <w:rPr>
          <w:rFonts w:ascii="Times New Roman" w:hAnsi="Times New Roman" w:cs="Times New Roman"/>
          <w:iCs/>
          <w:sz w:val="28"/>
          <w:szCs w:val="28"/>
        </w:rPr>
      </w:pPr>
      <w:r>
        <w:rPr>
          <w:rFonts w:ascii="Times New Roman" w:hAnsi="Times New Roman" w:cs="Times New Roman"/>
          <w:b/>
          <w:iCs/>
          <w:sz w:val="28"/>
          <w:szCs w:val="28"/>
        </w:rPr>
        <w:t>Олег Пилипців</w:t>
      </w:r>
      <w:r>
        <w:rPr>
          <w:rFonts w:ascii="Times New Roman" w:hAnsi="Times New Roman" w:cs="Times New Roman"/>
          <w:iCs/>
          <w:sz w:val="28"/>
          <w:szCs w:val="28"/>
        </w:rPr>
        <w:t xml:space="preserve"> – зазначив, що проект рішення не обговорювався на засіданні постійної комісії з питань депутатської етики, законності, правопорядку, прав людини та дотримання Регламенту ради.</w:t>
      </w:r>
    </w:p>
    <w:p w14:paraId="6CA6DB2D">
      <w:pPr>
        <w:pStyle w:val="32"/>
        <w:jc w:val="both"/>
        <w:rPr>
          <w:rFonts w:ascii="Times New Roman" w:hAnsi="Times New Roman" w:cs="Times New Roman"/>
          <w:sz w:val="28"/>
          <w:szCs w:val="28"/>
        </w:rPr>
      </w:pPr>
      <w:r>
        <w:rPr>
          <w:rFonts w:ascii="Times New Roman" w:hAnsi="Times New Roman" w:cs="Times New Roman"/>
          <w:iCs/>
          <w:sz w:val="28"/>
          <w:szCs w:val="28"/>
        </w:rPr>
        <w:tab/>
      </w:r>
      <w:r>
        <w:rPr>
          <w:rFonts w:ascii="Times New Roman" w:hAnsi="Times New Roman" w:cs="Times New Roman"/>
          <w:sz w:val="28"/>
          <w:szCs w:val="28"/>
        </w:rPr>
        <w:t>На голосування ставиться дана пропозиція.</w:t>
      </w:r>
    </w:p>
    <w:p w14:paraId="772AA891">
      <w:pPr>
        <w:tabs>
          <w:tab w:val="left" w:pos="0"/>
        </w:tabs>
        <w:jc w:val="both"/>
        <w:rPr>
          <w:sz w:val="28"/>
          <w:szCs w:val="28"/>
        </w:rPr>
      </w:pPr>
      <w:r>
        <w:rPr>
          <w:sz w:val="28"/>
          <w:szCs w:val="28"/>
        </w:rPr>
        <w:t>Результати голосування:</w:t>
      </w:r>
      <w:r>
        <w:rPr>
          <w:sz w:val="28"/>
          <w:szCs w:val="28"/>
        </w:rPr>
        <w:tab/>
      </w:r>
      <w:r>
        <w:rPr>
          <w:sz w:val="28"/>
          <w:szCs w:val="28"/>
        </w:rPr>
        <w:t>за –  20</w:t>
      </w:r>
    </w:p>
    <w:p w14:paraId="3BC8BD8C">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- 2</w:t>
      </w:r>
    </w:p>
    <w:p w14:paraId="1FF37C59">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317FE89D">
      <w:pPr>
        <w:tabs>
          <w:tab w:val="left" w:pos="0"/>
        </w:tabs>
        <w:jc w:val="both"/>
        <w:rPr>
          <w:sz w:val="28"/>
          <w:szCs w:val="28"/>
        </w:rPr>
      </w:pPr>
      <w:r>
        <w:rPr>
          <w:sz w:val="28"/>
          <w:szCs w:val="28"/>
        </w:rPr>
        <w:t>(результати поіменного голосування додаються № 5)</w:t>
      </w:r>
    </w:p>
    <w:p w14:paraId="761CEC6F">
      <w:pPr>
        <w:tabs>
          <w:tab w:val="left" w:pos="0"/>
        </w:tabs>
        <w:jc w:val="both"/>
        <w:rPr>
          <w:b/>
          <w:sz w:val="28"/>
          <w:szCs w:val="28"/>
        </w:rPr>
      </w:pPr>
      <w:r>
        <w:rPr>
          <w:sz w:val="28"/>
          <w:szCs w:val="28"/>
        </w:rPr>
        <w:tab/>
      </w:r>
      <w:r>
        <w:rPr>
          <w:b/>
          <w:sz w:val="28"/>
          <w:szCs w:val="28"/>
        </w:rPr>
        <w:t>Питання включено до порядку денного.</w:t>
      </w:r>
    </w:p>
    <w:p w14:paraId="0B4360D5">
      <w:pPr>
        <w:tabs>
          <w:tab w:val="left" w:pos="0"/>
        </w:tabs>
        <w:jc w:val="both"/>
        <w:rPr>
          <w:b/>
          <w:sz w:val="28"/>
          <w:szCs w:val="28"/>
        </w:rPr>
      </w:pPr>
    </w:p>
    <w:p w14:paraId="0D103435">
      <w:pPr>
        <w:pStyle w:val="32"/>
        <w:jc w:val="both"/>
        <w:rPr>
          <w:sz w:val="28"/>
          <w:szCs w:val="28"/>
        </w:rPr>
      </w:pPr>
      <w:r>
        <w:rPr>
          <w:rFonts w:ascii="Times New Roman" w:hAnsi="Times New Roman" w:cs="Times New Roman"/>
          <w:b/>
          <w:sz w:val="28"/>
          <w:szCs w:val="28"/>
        </w:rPr>
        <w:t xml:space="preserve">Тарас Кучма </w:t>
      </w:r>
      <w:r>
        <w:rPr>
          <w:rFonts w:ascii="Times New Roman" w:hAnsi="Times New Roman" w:cs="Times New Roman"/>
          <w:sz w:val="28"/>
          <w:szCs w:val="28"/>
        </w:rPr>
        <w:t>– запропонував включити до порядку денного (згідно з рішенням погоджувальної ради) питання “</w:t>
      </w:r>
      <w:r>
        <w:rPr>
          <w:rFonts w:ascii="Times New Roman" w:hAnsi="Times New Roman" w:cs="Times New Roman"/>
          <w:sz w:val="28"/>
          <w:szCs w:val="28"/>
          <w:shd w:val="clear" w:color="auto" w:fill="FFFFFF"/>
        </w:rPr>
        <w:t>Про звіт заступника міського голови з комунальних питань Василя Качмара</w:t>
      </w:r>
      <w:r>
        <w:rPr>
          <w:sz w:val="28"/>
          <w:szCs w:val="28"/>
        </w:rPr>
        <w:t>”.</w:t>
      </w:r>
    </w:p>
    <w:p w14:paraId="6DB3FDBF">
      <w:pPr>
        <w:ind w:firstLine="708"/>
        <w:jc w:val="both"/>
        <w:rPr>
          <w:sz w:val="28"/>
          <w:szCs w:val="28"/>
        </w:rPr>
      </w:pPr>
      <w:r>
        <w:rPr>
          <w:sz w:val="28"/>
          <w:szCs w:val="28"/>
        </w:rPr>
        <w:t>На голосування ставиться дана пропозиція.</w:t>
      </w:r>
    </w:p>
    <w:p w14:paraId="41848B8B">
      <w:pPr>
        <w:tabs>
          <w:tab w:val="left" w:pos="0"/>
        </w:tabs>
        <w:jc w:val="both"/>
        <w:rPr>
          <w:sz w:val="28"/>
          <w:szCs w:val="28"/>
        </w:rPr>
      </w:pPr>
      <w:r>
        <w:rPr>
          <w:sz w:val="28"/>
          <w:szCs w:val="28"/>
        </w:rPr>
        <w:t>Результати голосування:</w:t>
      </w:r>
      <w:r>
        <w:rPr>
          <w:sz w:val="28"/>
          <w:szCs w:val="28"/>
        </w:rPr>
        <w:tab/>
      </w:r>
      <w:r>
        <w:rPr>
          <w:sz w:val="28"/>
          <w:szCs w:val="28"/>
        </w:rPr>
        <w:t>за –  22</w:t>
      </w:r>
    </w:p>
    <w:p w14:paraId="21293C5C">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- 1</w:t>
      </w:r>
    </w:p>
    <w:p w14:paraId="4D12B16A">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18F12825">
      <w:pPr>
        <w:tabs>
          <w:tab w:val="left" w:pos="0"/>
        </w:tabs>
        <w:jc w:val="both"/>
        <w:rPr>
          <w:sz w:val="28"/>
          <w:szCs w:val="28"/>
        </w:rPr>
      </w:pPr>
      <w:r>
        <w:rPr>
          <w:sz w:val="28"/>
          <w:szCs w:val="28"/>
        </w:rPr>
        <w:t>(результати поіменного голосування додаються № 6)</w:t>
      </w:r>
    </w:p>
    <w:p w14:paraId="1D4A0D15">
      <w:pPr>
        <w:tabs>
          <w:tab w:val="left" w:pos="0"/>
        </w:tabs>
        <w:jc w:val="both"/>
        <w:rPr>
          <w:b/>
          <w:sz w:val="28"/>
          <w:szCs w:val="28"/>
        </w:rPr>
      </w:pPr>
      <w:r>
        <w:rPr>
          <w:sz w:val="28"/>
          <w:szCs w:val="28"/>
        </w:rPr>
        <w:tab/>
      </w:r>
      <w:r>
        <w:rPr>
          <w:b/>
          <w:sz w:val="28"/>
          <w:szCs w:val="28"/>
        </w:rPr>
        <w:t>Питання включено до порядку денного.</w:t>
      </w:r>
    </w:p>
    <w:p w14:paraId="116F85D5">
      <w:pPr>
        <w:tabs>
          <w:tab w:val="left" w:pos="0"/>
        </w:tabs>
        <w:jc w:val="both"/>
        <w:rPr>
          <w:b/>
          <w:sz w:val="28"/>
          <w:szCs w:val="28"/>
        </w:rPr>
      </w:pPr>
    </w:p>
    <w:p w14:paraId="4F869062">
      <w:pPr>
        <w:pStyle w:val="32"/>
        <w:jc w:val="both"/>
        <w:rPr>
          <w:rFonts w:ascii="Times New Roman" w:hAnsi="Times New Roman" w:cs="Times New Roman"/>
          <w:sz w:val="28"/>
          <w:szCs w:val="28"/>
        </w:rPr>
      </w:pPr>
      <w:r>
        <w:rPr>
          <w:rFonts w:ascii="Times New Roman" w:hAnsi="Times New Roman" w:cs="Times New Roman"/>
          <w:b/>
          <w:sz w:val="28"/>
          <w:szCs w:val="28"/>
        </w:rPr>
        <w:t xml:space="preserve">Тарас Кучма </w:t>
      </w:r>
      <w:r>
        <w:rPr>
          <w:rFonts w:ascii="Times New Roman" w:hAnsi="Times New Roman" w:cs="Times New Roman"/>
          <w:sz w:val="28"/>
          <w:szCs w:val="28"/>
        </w:rPr>
        <w:t>– запропонував включити до порядку денного (згідно з рішенням погоджувальної ради) питання “</w:t>
      </w:r>
      <w:r>
        <w:rPr>
          <w:rFonts w:ascii="Times New Roman" w:hAnsi="Times New Roman" w:cs="Times New Roman"/>
          <w:sz w:val="28"/>
          <w:szCs w:val="28"/>
          <w:shd w:val="clear" w:color="auto" w:fill="FFFFFF"/>
        </w:rPr>
        <w:t>Про звіт заступника міського голови з гуманітарних та соціальних відносин Юрія Кушлика</w:t>
      </w:r>
      <w:r>
        <w:rPr>
          <w:rFonts w:ascii="Times New Roman" w:hAnsi="Times New Roman" w:cs="Times New Roman"/>
          <w:iCs/>
          <w:sz w:val="28"/>
          <w:szCs w:val="28"/>
        </w:rPr>
        <w:t>”.</w:t>
      </w:r>
      <w:r>
        <w:rPr>
          <w:rFonts w:ascii="Times New Roman" w:hAnsi="Times New Roman" w:cs="Times New Roman"/>
          <w:sz w:val="28"/>
          <w:szCs w:val="28"/>
        </w:rPr>
        <w:t xml:space="preserve"> </w:t>
      </w:r>
    </w:p>
    <w:p w14:paraId="2393FAFB">
      <w:pPr>
        <w:pStyle w:val="32"/>
        <w:ind w:firstLine="708"/>
        <w:jc w:val="both"/>
        <w:rPr>
          <w:rFonts w:ascii="Times New Roman" w:hAnsi="Times New Roman" w:cs="Times New Roman"/>
          <w:sz w:val="28"/>
          <w:szCs w:val="28"/>
        </w:rPr>
      </w:pPr>
      <w:r>
        <w:rPr>
          <w:rFonts w:ascii="Times New Roman" w:hAnsi="Times New Roman" w:cs="Times New Roman"/>
          <w:sz w:val="28"/>
          <w:szCs w:val="28"/>
        </w:rPr>
        <w:t>На голосування ставиться дана пропозиція.</w:t>
      </w:r>
    </w:p>
    <w:p w14:paraId="17CF3C24">
      <w:pPr>
        <w:tabs>
          <w:tab w:val="left" w:pos="0"/>
        </w:tabs>
        <w:jc w:val="both"/>
        <w:rPr>
          <w:sz w:val="28"/>
          <w:szCs w:val="28"/>
        </w:rPr>
      </w:pPr>
      <w:r>
        <w:rPr>
          <w:sz w:val="28"/>
          <w:szCs w:val="28"/>
        </w:rPr>
        <w:t>Результати голосування:</w:t>
      </w:r>
      <w:r>
        <w:rPr>
          <w:sz w:val="28"/>
          <w:szCs w:val="28"/>
        </w:rPr>
        <w:tab/>
      </w:r>
      <w:r>
        <w:rPr>
          <w:sz w:val="28"/>
          <w:szCs w:val="28"/>
        </w:rPr>
        <w:t>за –  21</w:t>
      </w:r>
    </w:p>
    <w:p w14:paraId="26759FED">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- 2</w:t>
      </w:r>
    </w:p>
    <w:p w14:paraId="4168809F">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449310FB">
      <w:pPr>
        <w:tabs>
          <w:tab w:val="left" w:pos="0"/>
        </w:tabs>
        <w:jc w:val="both"/>
        <w:rPr>
          <w:sz w:val="28"/>
          <w:szCs w:val="28"/>
        </w:rPr>
      </w:pPr>
      <w:r>
        <w:rPr>
          <w:sz w:val="28"/>
          <w:szCs w:val="28"/>
        </w:rPr>
        <w:t>(результати поіменного голосування додаються № 7)</w:t>
      </w:r>
    </w:p>
    <w:p w14:paraId="54DAAE9F">
      <w:pPr>
        <w:tabs>
          <w:tab w:val="left" w:pos="0"/>
        </w:tabs>
        <w:jc w:val="both"/>
        <w:rPr>
          <w:b/>
          <w:sz w:val="28"/>
          <w:szCs w:val="28"/>
        </w:rPr>
      </w:pPr>
      <w:r>
        <w:rPr>
          <w:sz w:val="28"/>
          <w:szCs w:val="28"/>
        </w:rPr>
        <w:tab/>
      </w:r>
      <w:r>
        <w:rPr>
          <w:b/>
          <w:sz w:val="28"/>
          <w:szCs w:val="28"/>
        </w:rPr>
        <w:t>Питання включено до порядку денного.</w:t>
      </w:r>
    </w:p>
    <w:p w14:paraId="2C8D0E55">
      <w:pPr>
        <w:tabs>
          <w:tab w:val="left" w:pos="0"/>
        </w:tabs>
        <w:jc w:val="both"/>
        <w:rPr>
          <w:b/>
          <w:sz w:val="28"/>
          <w:szCs w:val="28"/>
        </w:rPr>
      </w:pPr>
    </w:p>
    <w:p w14:paraId="16501B43">
      <w:pPr>
        <w:spacing w:line="228" w:lineRule="auto"/>
        <w:jc w:val="both"/>
        <w:rPr>
          <w:iCs/>
          <w:sz w:val="28"/>
          <w:szCs w:val="28"/>
        </w:rPr>
      </w:pPr>
      <w:r>
        <w:rPr>
          <w:b/>
          <w:sz w:val="28"/>
          <w:szCs w:val="28"/>
        </w:rPr>
        <w:t xml:space="preserve">Тарас Кучма </w:t>
      </w:r>
      <w:r>
        <w:rPr>
          <w:sz w:val="28"/>
          <w:szCs w:val="28"/>
        </w:rPr>
        <w:t>– запропонував включити до порядку денного (згідно з рішенням погоджувальної ради) питання “</w:t>
      </w:r>
      <w:r>
        <w:rPr>
          <w:bCs/>
          <w:sz w:val="28"/>
          <w:szCs w:val="28"/>
          <w:lang w:eastAsia="uk-UA"/>
        </w:rPr>
        <w:t>Про внесення змін до  «Програма охорони навколишнього природного середовища Дрогобицької міської територіальної громади  на 2024-2025 роки</w:t>
      </w:r>
      <w:r>
        <w:rPr>
          <w:iCs/>
          <w:sz w:val="28"/>
          <w:szCs w:val="28"/>
        </w:rPr>
        <w:t>”.</w:t>
      </w:r>
    </w:p>
    <w:p w14:paraId="4D9215AA">
      <w:pPr>
        <w:pStyle w:val="32"/>
        <w:ind w:firstLine="708"/>
        <w:jc w:val="both"/>
        <w:rPr>
          <w:rFonts w:ascii="Times New Roman" w:hAnsi="Times New Roman" w:cs="Times New Roman"/>
          <w:sz w:val="28"/>
          <w:szCs w:val="28"/>
        </w:rPr>
      </w:pPr>
      <w:r>
        <w:rPr>
          <w:rFonts w:ascii="Times New Roman" w:hAnsi="Times New Roman" w:cs="Times New Roman"/>
          <w:sz w:val="28"/>
          <w:szCs w:val="28"/>
        </w:rPr>
        <w:t>На голосування ставиться дана пропозиція.</w:t>
      </w:r>
    </w:p>
    <w:p w14:paraId="120F0373">
      <w:pPr>
        <w:tabs>
          <w:tab w:val="left" w:pos="0"/>
        </w:tabs>
        <w:jc w:val="both"/>
        <w:rPr>
          <w:sz w:val="28"/>
          <w:szCs w:val="28"/>
        </w:rPr>
      </w:pPr>
      <w:r>
        <w:rPr>
          <w:sz w:val="28"/>
          <w:szCs w:val="28"/>
        </w:rPr>
        <w:t>Результати голосування:</w:t>
      </w:r>
      <w:r>
        <w:rPr>
          <w:sz w:val="28"/>
          <w:szCs w:val="28"/>
        </w:rPr>
        <w:tab/>
      </w:r>
      <w:r>
        <w:rPr>
          <w:sz w:val="28"/>
          <w:szCs w:val="28"/>
        </w:rPr>
        <w:t>за –  25</w:t>
      </w:r>
    </w:p>
    <w:p w14:paraId="70F7DE7F">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60AB549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1A2EF9EE">
      <w:pPr>
        <w:tabs>
          <w:tab w:val="left" w:pos="0"/>
        </w:tabs>
        <w:jc w:val="both"/>
        <w:rPr>
          <w:sz w:val="28"/>
          <w:szCs w:val="28"/>
        </w:rPr>
      </w:pPr>
      <w:r>
        <w:rPr>
          <w:sz w:val="28"/>
          <w:szCs w:val="28"/>
        </w:rPr>
        <w:t>(результати поіменного голосування додаються № 8)</w:t>
      </w:r>
    </w:p>
    <w:p w14:paraId="4C8A54D4">
      <w:pPr>
        <w:tabs>
          <w:tab w:val="left" w:pos="0"/>
        </w:tabs>
        <w:jc w:val="both"/>
        <w:rPr>
          <w:b/>
          <w:sz w:val="28"/>
          <w:szCs w:val="28"/>
        </w:rPr>
      </w:pPr>
      <w:r>
        <w:rPr>
          <w:sz w:val="28"/>
          <w:szCs w:val="28"/>
        </w:rPr>
        <w:tab/>
      </w:r>
      <w:r>
        <w:rPr>
          <w:b/>
          <w:sz w:val="28"/>
          <w:szCs w:val="28"/>
        </w:rPr>
        <w:t>Питання включено до порядку денного.</w:t>
      </w:r>
    </w:p>
    <w:p w14:paraId="0944D75C">
      <w:pPr>
        <w:tabs>
          <w:tab w:val="left" w:pos="0"/>
        </w:tabs>
        <w:jc w:val="both"/>
        <w:rPr>
          <w:b/>
          <w:sz w:val="28"/>
          <w:szCs w:val="28"/>
        </w:rPr>
      </w:pPr>
    </w:p>
    <w:p w14:paraId="2363F0D7">
      <w:pPr>
        <w:jc w:val="both"/>
        <w:rPr>
          <w:iCs/>
          <w:sz w:val="28"/>
          <w:szCs w:val="28"/>
        </w:rPr>
      </w:pPr>
      <w:r>
        <w:rPr>
          <w:b/>
          <w:sz w:val="28"/>
          <w:szCs w:val="28"/>
        </w:rPr>
        <w:t xml:space="preserve">Тарас Кучма </w:t>
      </w:r>
      <w:r>
        <w:rPr>
          <w:sz w:val="28"/>
          <w:szCs w:val="28"/>
        </w:rPr>
        <w:t>– запропонував включити до порядку денного (згідно з рішенням погоджувальної ради) питання “</w:t>
      </w:r>
      <w:r>
        <w:rPr>
          <w:sz w:val="28"/>
        </w:rPr>
        <w:t>Про внесення змін до Комплексної програми «Молодь Дрогобицької територіальної громади на 2022-2026 роки» та до програми «Пакунок малюка на 2023-2024 роки</w:t>
      </w:r>
      <w:r>
        <w:rPr>
          <w:iCs/>
          <w:sz w:val="28"/>
          <w:szCs w:val="28"/>
        </w:rPr>
        <w:t>”.</w:t>
      </w:r>
    </w:p>
    <w:p w14:paraId="0614A886">
      <w:pPr>
        <w:pStyle w:val="32"/>
        <w:ind w:firstLine="708"/>
        <w:jc w:val="both"/>
        <w:rPr>
          <w:rFonts w:ascii="Times New Roman" w:hAnsi="Times New Roman" w:cs="Times New Roman"/>
          <w:sz w:val="28"/>
          <w:szCs w:val="28"/>
        </w:rPr>
      </w:pPr>
      <w:r>
        <w:rPr>
          <w:rFonts w:ascii="Times New Roman" w:hAnsi="Times New Roman" w:cs="Times New Roman"/>
          <w:sz w:val="28"/>
          <w:szCs w:val="28"/>
        </w:rPr>
        <w:t>На голосування ставиться дана пропозиція.</w:t>
      </w:r>
    </w:p>
    <w:p w14:paraId="5CCBD661">
      <w:pPr>
        <w:tabs>
          <w:tab w:val="left" w:pos="0"/>
        </w:tabs>
        <w:jc w:val="both"/>
        <w:rPr>
          <w:sz w:val="28"/>
          <w:szCs w:val="28"/>
        </w:rPr>
      </w:pPr>
      <w:r>
        <w:rPr>
          <w:sz w:val="28"/>
          <w:szCs w:val="28"/>
        </w:rPr>
        <w:t>Результати голосування:</w:t>
      </w:r>
      <w:r>
        <w:rPr>
          <w:sz w:val="28"/>
          <w:szCs w:val="28"/>
        </w:rPr>
        <w:tab/>
      </w:r>
      <w:r>
        <w:rPr>
          <w:sz w:val="28"/>
          <w:szCs w:val="28"/>
        </w:rPr>
        <w:t>за –  29</w:t>
      </w:r>
    </w:p>
    <w:p w14:paraId="2EDACCF9">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5549BA93">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098C171A">
      <w:pPr>
        <w:tabs>
          <w:tab w:val="left" w:pos="0"/>
        </w:tabs>
        <w:jc w:val="both"/>
        <w:rPr>
          <w:sz w:val="28"/>
          <w:szCs w:val="28"/>
        </w:rPr>
      </w:pPr>
      <w:r>
        <w:rPr>
          <w:sz w:val="28"/>
          <w:szCs w:val="28"/>
        </w:rPr>
        <w:t>(результати поіменного голосування додаються № 9)</w:t>
      </w:r>
    </w:p>
    <w:p w14:paraId="6A7A8A4E">
      <w:pPr>
        <w:tabs>
          <w:tab w:val="left" w:pos="0"/>
        </w:tabs>
        <w:jc w:val="both"/>
        <w:rPr>
          <w:b/>
          <w:sz w:val="28"/>
          <w:szCs w:val="28"/>
        </w:rPr>
      </w:pPr>
      <w:r>
        <w:rPr>
          <w:sz w:val="28"/>
          <w:szCs w:val="28"/>
        </w:rPr>
        <w:tab/>
      </w:r>
      <w:r>
        <w:rPr>
          <w:b/>
          <w:sz w:val="28"/>
          <w:szCs w:val="28"/>
        </w:rPr>
        <w:t>Питання включено до порядку денного.</w:t>
      </w:r>
    </w:p>
    <w:p w14:paraId="4683D473">
      <w:pPr>
        <w:tabs>
          <w:tab w:val="left" w:pos="0"/>
        </w:tabs>
        <w:jc w:val="both"/>
        <w:rPr>
          <w:b/>
          <w:sz w:val="28"/>
          <w:szCs w:val="28"/>
        </w:rPr>
      </w:pPr>
    </w:p>
    <w:p w14:paraId="6E31D1FD">
      <w:pPr>
        <w:jc w:val="both"/>
        <w:rPr>
          <w:iCs/>
          <w:sz w:val="28"/>
          <w:szCs w:val="28"/>
        </w:rPr>
      </w:pPr>
      <w:r>
        <w:rPr>
          <w:b/>
          <w:sz w:val="28"/>
          <w:szCs w:val="28"/>
        </w:rPr>
        <w:t xml:space="preserve">Тарас Кучма </w:t>
      </w:r>
      <w:r>
        <w:rPr>
          <w:sz w:val="28"/>
          <w:szCs w:val="28"/>
        </w:rPr>
        <w:t>– запропонував включити до порядку денного (згідно з рішенням погоджувальної ради) питання “</w:t>
      </w:r>
      <w:r>
        <w:rPr>
          <w:bCs/>
          <w:sz w:val="28"/>
          <w:szCs w:val="28"/>
        </w:rPr>
        <w:t xml:space="preserve">Про надання дозволу на розроблення технічної документації із землеустрою </w:t>
      </w:r>
      <w:r>
        <w:rPr>
          <w:sz w:val="28"/>
          <w:szCs w:val="28"/>
        </w:rPr>
        <w:t>щодо встановлення меж частини земельної ділянки, на яку поширюється право сервітуту на вул. Мирослава Тураша, 15 в м. Дрогобичі</w:t>
      </w:r>
      <w:r>
        <w:rPr>
          <w:iCs/>
          <w:sz w:val="28"/>
          <w:szCs w:val="28"/>
        </w:rPr>
        <w:t>”.</w:t>
      </w:r>
    </w:p>
    <w:p w14:paraId="0B145046">
      <w:pPr>
        <w:pStyle w:val="32"/>
        <w:ind w:firstLine="708"/>
        <w:jc w:val="both"/>
        <w:rPr>
          <w:rFonts w:ascii="Times New Roman" w:hAnsi="Times New Roman" w:cs="Times New Roman"/>
          <w:sz w:val="28"/>
          <w:szCs w:val="28"/>
        </w:rPr>
      </w:pPr>
      <w:r>
        <w:rPr>
          <w:rFonts w:ascii="Times New Roman" w:hAnsi="Times New Roman" w:cs="Times New Roman"/>
          <w:sz w:val="28"/>
          <w:szCs w:val="28"/>
        </w:rPr>
        <w:t>На голосування ставиться дана пропозиція.</w:t>
      </w:r>
    </w:p>
    <w:p w14:paraId="62D1EA51">
      <w:pPr>
        <w:tabs>
          <w:tab w:val="left" w:pos="0"/>
        </w:tabs>
        <w:jc w:val="both"/>
        <w:rPr>
          <w:sz w:val="28"/>
          <w:szCs w:val="28"/>
        </w:rPr>
      </w:pPr>
      <w:r>
        <w:rPr>
          <w:sz w:val="28"/>
          <w:szCs w:val="28"/>
        </w:rPr>
        <w:t>Результати голосування:</w:t>
      </w:r>
      <w:r>
        <w:rPr>
          <w:sz w:val="28"/>
          <w:szCs w:val="28"/>
        </w:rPr>
        <w:tab/>
      </w:r>
      <w:r>
        <w:rPr>
          <w:sz w:val="28"/>
          <w:szCs w:val="28"/>
        </w:rPr>
        <w:t>за –  23</w:t>
      </w:r>
    </w:p>
    <w:p w14:paraId="072439DA">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6E1A4D62">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5F1D2892">
      <w:pPr>
        <w:tabs>
          <w:tab w:val="left" w:pos="0"/>
        </w:tabs>
        <w:jc w:val="both"/>
        <w:rPr>
          <w:sz w:val="28"/>
          <w:szCs w:val="28"/>
        </w:rPr>
      </w:pPr>
      <w:r>
        <w:rPr>
          <w:sz w:val="28"/>
          <w:szCs w:val="28"/>
        </w:rPr>
        <w:t>(результати поіменного голосування додаються № 10)</w:t>
      </w:r>
    </w:p>
    <w:p w14:paraId="5AAFC58D">
      <w:pPr>
        <w:tabs>
          <w:tab w:val="left" w:pos="0"/>
        </w:tabs>
        <w:jc w:val="both"/>
        <w:rPr>
          <w:b/>
          <w:sz w:val="28"/>
          <w:szCs w:val="28"/>
        </w:rPr>
      </w:pPr>
      <w:r>
        <w:rPr>
          <w:sz w:val="28"/>
          <w:szCs w:val="28"/>
        </w:rPr>
        <w:tab/>
      </w:r>
      <w:r>
        <w:rPr>
          <w:b/>
          <w:sz w:val="28"/>
          <w:szCs w:val="28"/>
        </w:rPr>
        <w:t>Питання включено до порядку денного.</w:t>
      </w:r>
    </w:p>
    <w:p w14:paraId="31223A15">
      <w:pPr>
        <w:tabs>
          <w:tab w:val="left" w:pos="0"/>
        </w:tabs>
        <w:jc w:val="both"/>
        <w:rPr>
          <w:b/>
          <w:sz w:val="28"/>
          <w:szCs w:val="28"/>
        </w:rPr>
      </w:pPr>
    </w:p>
    <w:p w14:paraId="64D53060">
      <w:pPr>
        <w:jc w:val="both"/>
        <w:rPr>
          <w:iCs/>
          <w:sz w:val="28"/>
          <w:szCs w:val="28"/>
        </w:rPr>
      </w:pPr>
      <w:r>
        <w:rPr>
          <w:b/>
          <w:sz w:val="28"/>
          <w:szCs w:val="28"/>
        </w:rPr>
        <w:t xml:space="preserve">Тарас Кучма </w:t>
      </w:r>
      <w:r>
        <w:rPr>
          <w:sz w:val="28"/>
          <w:szCs w:val="28"/>
        </w:rPr>
        <w:t xml:space="preserve">– запропонував включити до порядку денного (згідно з рішенням погоджувальної ради) питання “Про встановлення розміру річної орендної плати за земельну ділянку </w:t>
      </w:r>
      <w:r>
        <w:rPr>
          <w:bCs/>
          <w:sz w:val="28"/>
          <w:szCs w:val="28"/>
        </w:rPr>
        <w:t>на вул. М.Тураша, 20 в м. Дрогобичі</w:t>
      </w:r>
      <w:r>
        <w:rPr>
          <w:iCs/>
          <w:sz w:val="28"/>
          <w:szCs w:val="28"/>
        </w:rPr>
        <w:t>”.</w:t>
      </w:r>
    </w:p>
    <w:p w14:paraId="343A9C07">
      <w:pPr>
        <w:pStyle w:val="32"/>
        <w:ind w:firstLine="708"/>
        <w:jc w:val="both"/>
        <w:rPr>
          <w:rFonts w:ascii="Times New Roman" w:hAnsi="Times New Roman" w:cs="Times New Roman"/>
          <w:sz w:val="28"/>
          <w:szCs w:val="28"/>
        </w:rPr>
      </w:pPr>
      <w:r>
        <w:rPr>
          <w:rFonts w:ascii="Times New Roman" w:hAnsi="Times New Roman" w:cs="Times New Roman"/>
          <w:sz w:val="28"/>
          <w:szCs w:val="28"/>
        </w:rPr>
        <w:t>На голосування ставиться дана пропозиція.</w:t>
      </w:r>
    </w:p>
    <w:p w14:paraId="583EDA03">
      <w:pPr>
        <w:tabs>
          <w:tab w:val="left" w:pos="0"/>
        </w:tabs>
        <w:jc w:val="both"/>
        <w:rPr>
          <w:sz w:val="28"/>
          <w:szCs w:val="28"/>
        </w:rPr>
      </w:pPr>
      <w:r>
        <w:rPr>
          <w:sz w:val="28"/>
          <w:szCs w:val="28"/>
        </w:rPr>
        <w:t>Результати голосування:</w:t>
      </w:r>
      <w:r>
        <w:rPr>
          <w:sz w:val="28"/>
          <w:szCs w:val="28"/>
        </w:rPr>
        <w:tab/>
      </w:r>
      <w:r>
        <w:rPr>
          <w:sz w:val="28"/>
          <w:szCs w:val="28"/>
        </w:rPr>
        <w:t>за –  29</w:t>
      </w:r>
    </w:p>
    <w:p w14:paraId="34C49A17">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276EC7B9">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53922CE1">
      <w:pPr>
        <w:tabs>
          <w:tab w:val="left" w:pos="0"/>
        </w:tabs>
        <w:jc w:val="both"/>
        <w:rPr>
          <w:sz w:val="28"/>
          <w:szCs w:val="28"/>
        </w:rPr>
      </w:pPr>
      <w:r>
        <w:rPr>
          <w:sz w:val="28"/>
          <w:szCs w:val="28"/>
        </w:rPr>
        <w:t>(результати поіменного голосування додаються № 11)</w:t>
      </w:r>
    </w:p>
    <w:p w14:paraId="461C4062">
      <w:pPr>
        <w:tabs>
          <w:tab w:val="left" w:pos="0"/>
        </w:tabs>
        <w:jc w:val="both"/>
        <w:rPr>
          <w:b/>
          <w:sz w:val="28"/>
          <w:szCs w:val="28"/>
        </w:rPr>
      </w:pPr>
      <w:r>
        <w:rPr>
          <w:sz w:val="28"/>
          <w:szCs w:val="28"/>
        </w:rPr>
        <w:tab/>
      </w:r>
      <w:r>
        <w:rPr>
          <w:b/>
          <w:sz w:val="28"/>
          <w:szCs w:val="28"/>
        </w:rPr>
        <w:t>Питання включено до порядку денного.</w:t>
      </w:r>
    </w:p>
    <w:p w14:paraId="2EBD685C">
      <w:pPr>
        <w:tabs>
          <w:tab w:val="left" w:pos="0"/>
        </w:tabs>
        <w:jc w:val="both"/>
        <w:rPr>
          <w:b/>
          <w:sz w:val="28"/>
          <w:szCs w:val="28"/>
        </w:rPr>
      </w:pPr>
    </w:p>
    <w:p w14:paraId="7FEAC267">
      <w:pPr>
        <w:tabs>
          <w:tab w:val="left" w:pos="0"/>
        </w:tabs>
        <w:ind w:right="26"/>
        <w:jc w:val="both"/>
        <w:rPr>
          <w:iCs/>
          <w:sz w:val="28"/>
          <w:szCs w:val="28"/>
        </w:rPr>
      </w:pPr>
      <w:r>
        <w:rPr>
          <w:b/>
          <w:sz w:val="28"/>
          <w:szCs w:val="28"/>
        </w:rPr>
        <w:t xml:space="preserve">Тарас Кучма </w:t>
      </w:r>
      <w:r>
        <w:rPr>
          <w:sz w:val="28"/>
          <w:szCs w:val="28"/>
        </w:rPr>
        <w:t>– запропонував включити до порядку денного (згідно з рішенням погоджувальної ради) питання “</w:t>
      </w:r>
      <w:r>
        <w:rPr>
          <w:b/>
          <w:sz w:val="28"/>
          <w:szCs w:val="28"/>
        </w:rPr>
        <w:t xml:space="preserve"> </w:t>
      </w:r>
      <w:r>
        <w:rPr>
          <w:sz w:val="28"/>
          <w:szCs w:val="28"/>
        </w:rPr>
        <w:t xml:space="preserve">Про  затвердження </w:t>
      </w:r>
      <w:r>
        <w:rPr>
          <w:rStyle w:val="40"/>
          <w:color w:val="000000"/>
          <w:sz w:val="28"/>
          <w:szCs w:val="28"/>
        </w:rPr>
        <w:t>проекту землеустрою щодо відведення земельної ділянки для будівництва та обслуговування інших будівель громадської забудови</w:t>
      </w:r>
      <w:r>
        <w:rPr>
          <w:sz w:val="28"/>
          <w:szCs w:val="28"/>
        </w:rPr>
        <w:t>,</w:t>
      </w:r>
      <w:r>
        <w:rPr>
          <w:sz w:val="28"/>
          <w:szCs w:val="28"/>
          <w:shd w:val="clear" w:color="auto" w:fill="FFFFFF"/>
        </w:rPr>
        <w:t xml:space="preserve"> </w:t>
      </w:r>
      <w:r>
        <w:rPr>
          <w:sz w:val="28"/>
          <w:szCs w:val="28"/>
        </w:rPr>
        <w:t xml:space="preserve">площею 0,0084 га, кадастровий номер </w:t>
      </w:r>
      <w:r>
        <w:rPr>
          <w:color w:val="000000"/>
          <w:sz w:val="28"/>
          <w:szCs w:val="28"/>
        </w:rPr>
        <w:t xml:space="preserve">4610600000:01:075:0075, </w:t>
      </w:r>
      <w:r>
        <w:rPr>
          <w:sz w:val="28"/>
          <w:szCs w:val="28"/>
        </w:rPr>
        <w:t>що розташована за адресою: Львівська область, Дрогобицький район, м. Дрогобич, вулиця Ірини Вільде та надання дозволу на проведення експертної грошової оцінки земельної ділянки, що підлягає продажу на конкурентних засадах (на земельних торгах у формі електронного аукціону)</w:t>
      </w:r>
      <w:r>
        <w:rPr>
          <w:iCs/>
          <w:sz w:val="28"/>
          <w:szCs w:val="28"/>
        </w:rPr>
        <w:t>”.</w:t>
      </w:r>
    </w:p>
    <w:p w14:paraId="34F06280">
      <w:pPr>
        <w:pStyle w:val="32"/>
        <w:ind w:firstLine="708"/>
        <w:jc w:val="both"/>
        <w:rPr>
          <w:rFonts w:ascii="Times New Roman" w:hAnsi="Times New Roman" w:cs="Times New Roman"/>
          <w:sz w:val="28"/>
          <w:szCs w:val="28"/>
        </w:rPr>
      </w:pPr>
      <w:r>
        <w:rPr>
          <w:rFonts w:ascii="Times New Roman" w:hAnsi="Times New Roman" w:cs="Times New Roman"/>
          <w:sz w:val="28"/>
          <w:szCs w:val="28"/>
        </w:rPr>
        <w:t>На голосування ставиться дана пропозиція.</w:t>
      </w:r>
    </w:p>
    <w:p w14:paraId="3A62F60D">
      <w:pPr>
        <w:tabs>
          <w:tab w:val="left" w:pos="0"/>
        </w:tabs>
        <w:jc w:val="both"/>
        <w:rPr>
          <w:sz w:val="28"/>
          <w:szCs w:val="28"/>
        </w:rPr>
      </w:pPr>
      <w:r>
        <w:rPr>
          <w:sz w:val="28"/>
          <w:szCs w:val="28"/>
        </w:rPr>
        <w:t>Результати голосування:</w:t>
      </w:r>
      <w:r>
        <w:rPr>
          <w:sz w:val="28"/>
          <w:szCs w:val="28"/>
        </w:rPr>
        <w:tab/>
      </w:r>
      <w:r>
        <w:rPr>
          <w:sz w:val="28"/>
          <w:szCs w:val="28"/>
        </w:rPr>
        <w:t>за –  24</w:t>
      </w:r>
    </w:p>
    <w:p w14:paraId="32D51395">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232EAD57">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363924BB">
      <w:pPr>
        <w:tabs>
          <w:tab w:val="left" w:pos="0"/>
        </w:tabs>
        <w:jc w:val="both"/>
        <w:rPr>
          <w:sz w:val="28"/>
          <w:szCs w:val="28"/>
        </w:rPr>
      </w:pPr>
      <w:r>
        <w:rPr>
          <w:sz w:val="28"/>
          <w:szCs w:val="28"/>
        </w:rPr>
        <w:t>(результати поіменного голосування додаються № 12)</w:t>
      </w:r>
    </w:p>
    <w:p w14:paraId="0A72FDF1">
      <w:pPr>
        <w:tabs>
          <w:tab w:val="left" w:pos="0"/>
        </w:tabs>
        <w:jc w:val="both"/>
        <w:rPr>
          <w:b/>
          <w:sz w:val="28"/>
          <w:szCs w:val="28"/>
        </w:rPr>
      </w:pPr>
      <w:r>
        <w:rPr>
          <w:sz w:val="28"/>
          <w:szCs w:val="28"/>
        </w:rPr>
        <w:tab/>
      </w:r>
      <w:r>
        <w:rPr>
          <w:b/>
          <w:sz w:val="28"/>
          <w:szCs w:val="28"/>
        </w:rPr>
        <w:t>Питання включено до порядку денного.</w:t>
      </w:r>
    </w:p>
    <w:p w14:paraId="2F8F01A3">
      <w:pPr>
        <w:tabs>
          <w:tab w:val="left" w:pos="0"/>
        </w:tabs>
        <w:jc w:val="both"/>
        <w:rPr>
          <w:b/>
          <w:sz w:val="28"/>
          <w:szCs w:val="28"/>
        </w:rPr>
      </w:pPr>
    </w:p>
    <w:p w14:paraId="355C92B0">
      <w:pPr>
        <w:tabs>
          <w:tab w:val="left" w:pos="5670"/>
        </w:tabs>
        <w:ind w:right="26"/>
        <w:jc w:val="both"/>
        <w:rPr>
          <w:iCs/>
          <w:sz w:val="28"/>
          <w:szCs w:val="28"/>
        </w:rPr>
      </w:pPr>
      <w:r>
        <w:rPr>
          <w:b/>
          <w:sz w:val="28"/>
          <w:szCs w:val="28"/>
        </w:rPr>
        <w:t xml:space="preserve">Тарас Кучма </w:t>
      </w:r>
      <w:r>
        <w:rPr>
          <w:sz w:val="28"/>
          <w:szCs w:val="28"/>
        </w:rPr>
        <w:t xml:space="preserve">– запропонував включити до порядку денного (згідно з рішенням погоджувальної ради) питання “Про  затвердження </w:t>
      </w:r>
      <w:r>
        <w:rPr>
          <w:rStyle w:val="40"/>
          <w:color w:val="000000"/>
          <w:sz w:val="28"/>
          <w:szCs w:val="28"/>
        </w:rPr>
        <w:t xml:space="preserve">проекту землеустрою щодо відведення земельної ділянки </w:t>
      </w:r>
      <w:r>
        <w:rPr>
          <w:sz w:val="28"/>
          <w:szCs w:val="28"/>
        </w:rPr>
        <w:t>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площею 0,2823 га</w:t>
      </w:r>
      <w:r>
        <w:rPr>
          <w:sz w:val="28"/>
          <w:szCs w:val="28"/>
          <w:lang w:val="ru-RU"/>
        </w:rPr>
        <w:t xml:space="preserve">, що розташована: Львівська область, Дрогобицький район, </w:t>
      </w:r>
      <w:r>
        <w:rPr>
          <w:sz w:val="28"/>
          <w:szCs w:val="28"/>
        </w:rPr>
        <w:t>м. Дрогобич, вулиця Проектна</w:t>
      </w:r>
      <w:r>
        <w:rPr>
          <w:sz w:val="28"/>
          <w:szCs w:val="28"/>
          <w:lang w:val="ru-RU"/>
        </w:rPr>
        <w:t xml:space="preserve">, </w:t>
      </w:r>
      <w:r>
        <w:rPr>
          <w:sz w:val="28"/>
          <w:szCs w:val="28"/>
        </w:rPr>
        <w:t xml:space="preserve">кадастровий номер: 4610600000:01:034:0022, </w:t>
      </w:r>
      <w:r>
        <w:rPr>
          <w:sz w:val="28"/>
          <w:szCs w:val="28"/>
          <w:lang w:val="ru-RU"/>
        </w:rPr>
        <w:t>про включення до переліку земельних ділянок, право оренди яких  підлягає продажу на земельних торгах окремими лотами, земельної ділянки та про продаж права оренди на неї на конкурентних засадах (на земельних торгах у формі електронного аукціону)</w:t>
      </w:r>
      <w:r>
        <w:rPr>
          <w:iCs/>
          <w:sz w:val="28"/>
          <w:szCs w:val="28"/>
        </w:rPr>
        <w:t>”.</w:t>
      </w:r>
    </w:p>
    <w:p w14:paraId="0047F3E6">
      <w:pPr>
        <w:pStyle w:val="32"/>
        <w:ind w:firstLine="708"/>
        <w:jc w:val="both"/>
        <w:rPr>
          <w:rFonts w:ascii="Times New Roman" w:hAnsi="Times New Roman" w:cs="Times New Roman"/>
          <w:sz w:val="28"/>
          <w:szCs w:val="28"/>
        </w:rPr>
      </w:pPr>
      <w:r>
        <w:rPr>
          <w:rFonts w:ascii="Times New Roman" w:hAnsi="Times New Roman" w:cs="Times New Roman"/>
          <w:sz w:val="28"/>
          <w:szCs w:val="28"/>
        </w:rPr>
        <w:t>На голосування ставиться дана пропозиція.</w:t>
      </w:r>
    </w:p>
    <w:p w14:paraId="060A4E94">
      <w:pPr>
        <w:tabs>
          <w:tab w:val="left" w:pos="0"/>
        </w:tabs>
        <w:jc w:val="both"/>
        <w:rPr>
          <w:sz w:val="28"/>
          <w:szCs w:val="28"/>
        </w:rPr>
      </w:pPr>
      <w:r>
        <w:rPr>
          <w:sz w:val="28"/>
          <w:szCs w:val="28"/>
        </w:rPr>
        <w:t>Результати голосування:</w:t>
      </w:r>
      <w:r>
        <w:rPr>
          <w:sz w:val="28"/>
          <w:szCs w:val="28"/>
        </w:rPr>
        <w:tab/>
      </w:r>
      <w:r>
        <w:rPr>
          <w:sz w:val="28"/>
          <w:szCs w:val="28"/>
        </w:rPr>
        <w:t>за –  21</w:t>
      </w:r>
    </w:p>
    <w:p w14:paraId="0ED3FA0C">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5FBC5F15">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7639327D">
      <w:pPr>
        <w:tabs>
          <w:tab w:val="left" w:pos="0"/>
        </w:tabs>
        <w:jc w:val="both"/>
        <w:rPr>
          <w:sz w:val="28"/>
          <w:szCs w:val="28"/>
        </w:rPr>
      </w:pPr>
      <w:r>
        <w:rPr>
          <w:sz w:val="28"/>
          <w:szCs w:val="28"/>
        </w:rPr>
        <w:t>(результати поіменного голосування додаються № 13)</w:t>
      </w:r>
    </w:p>
    <w:p w14:paraId="407992B0">
      <w:pPr>
        <w:tabs>
          <w:tab w:val="left" w:pos="0"/>
        </w:tabs>
        <w:jc w:val="both"/>
        <w:rPr>
          <w:b/>
          <w:sz w:val="28"/>
          <w:szCs w:val="28"/>
        </w:rPr>
      </w:pPr>
      <w:r>
        <w:rPr>
          <w:sz w:val="28"/>
          <w:szCs w:val="28"/>
        </w:rPr>
        <w:tab/>
      </w:r>
      <w:r>
        <w:rPr>
          <w:b/>
          <w:sz w:val="28"/>
          <w:szCs w:val="28"/>
        </w:rPr>
        <w:t>Питання включено до порядку денного.</w:t>
      </w:r>
    </w:p>
    <w:p w14:paraId="5BA96247">
      <w:pPr>
        <w:tabs>
          <w:tab w:val="left" w:pos="0"/>
        </w:tabs>
        <w:jc w:val="both"/>
        <w:rPr>
          <w:b/>
          <w:sz w:val="28"/>
          <w:szCs w:val="28"/>
        </w:rPr>
      </w:pPr>
    </w:p>
    <w:p w14:paraId="56EBE9F9">
      <w:pPr>
        <w:tabs>
          <w:tab w:val="left" w:pos="5529"/>
          <w:tab w:val="left" w:pos="7797"/>
        </w:tabs>
        <w:ind w:right="26"/>
        <w:jc w:val="both"/>
        <w:rPr>
          <w:iCs/>
          <w:sz w:val="28"/>
          <w:szCs w:val="28"/>
        </w:rPr>
      </w:pPr>
      <w:r>
        <w:rPr>
          <w:b/>
          <w:sz w:val="28"/>
          <w:szCs w:val="28"/>
        </w:rPr>
        <w:t xml:space="preserve">Тарас Кучма </w:t>
      </w:r>
      <w:r>
        <w:rPr>
          <w:sz w:val="28"/>
          <w:szCs w:val="28"/>
        </w:rPr>
        <w:t>– запропонував включити до порядку денного (згідно з рішенням погоджувальної ради) питання “</w:t>
      </w:r>
      <w:r>
        <w:rPr>
          <w:b/>
          <w:sz w:val="28"/>
          <w:szCs w:val="28"/>
        </w:rPr>
        <w:t xml:space="preserve"> </w:t>
      </w:r>
      <w:r>
        <w:rPr>
          <w:sz w:val="28"/>
          <w:szCs w:val="28"/>
        </w:rPr>
        <w:t xml:space="preserve">Про  затвердження </w:t>
      </w:r>
      <w:r>
        <w:rPr>
          <w:rStyle w:val="40"/>
          <w:color w:val="000000"/>
          <w:sz w:val="28"/>
          <w:szCs w:val="28"/>
        </w:rPr>
        <w:t xml:space="preserve">проекту землеустрою щодо відведення земельної ділянки </w:t>
      </w:r>
      <w:r>
        <w:rPr>
          <w:sz w:val="28"/>
          <w:szCs w:val="28"/>
        </w:rPr>
        <w:t>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площею 1,8847 га</w:t>
      </w:r>
      <w:r>
        <w:rPr>
          <w:sz w:val="28"/>
          <w:szCs w:val="28"/>
          <w:lang w:val="ru-RU"/>
        </w:rPr>
        <w:t xml:space="preserve">, що розташована: Львівська область, Дрогобицький район, </w:t>
      </w:r>
      <w:r>
        <w:rPr>
          <w:sz w:val="28"/>
          <w:szCs w:val="28"/>
        </w:rPr>
        <w:t>м. Дрогобич, вулиця Проектна</w:t>
      </w:r>
      <w:r>
        <w:rPr>
          <w:sz w:val="28"/>
          <w:szCs w:val="28"/>
          <w:lang w:val="ru-RU"/>
        </w:rPr>
        <w:t xml:space="preserve">, </w:t>
      </w:r>
      <w:r>
        <w:rPr>
          <w:sz w:val="28"/>
          <w:szCs w:val="28"/>
        </w:rPr>
        <w:t xml:space="preserve">кадастровий номер: 4610600000:01:034:0027, </w:t>
      </w:r>
      <w:r>
        <w:rPr>
          <w:sz w:val="28"/>
          <w:szCs w:val="28"/>
          <w:lang w:val="ru-RU"/>
        </w:rPr>
        <w:t>про включення до переліку земельних ділянок, право оренди яких  підлягає продажу на земельних торгах окремими лотами, земельної ділянки та про продаж права оренди на неї на конкурентних засадах (на земельних торгах у формі електронного аукціону)</w:t>
      </w:r>
      <w:r>
        <w:rPr>
          <w:iCs/>
          <w:sz w:val="28"/>
          <w:szCs w:val="28"/>
        </w:rPr>
        <w:t>”.</w:t>
      </w:r>
    </w:p>
    <w:p w14:paraId="23AD5CE3">
      <w:pPr>
        <w:pStyle w:val="32"/>
        <w:ind w:firstLine="708"/>
        <w:jc w:val="both"/>
        <w:rPr>
          <w:rFonts w:ascii="Times New Roman" w:hAnsi="Times New Roman" w:cs="Times New Roman"/>
          <w:sz w:val="28"/>
          <w:szCs w:val="28"/>
        </w:rPr>
      </w:pPr>
      <w:r>
        <w:rPr>
          <w:rFonts w:ascii="Times New Roman" w:hAnsi="Times New Roman" w:cs="Times New Roman"/>
          <w:sz w:val="28"/>
          <w:szCs w:val="28"/>
        </w:rPr>
        <w:t>На голосування ставиться дана пропозиція.</w:t>
      </w:r>
    </w:p>
    <w:p w14:paraId="25745773">
      <w:pPr>
        <w:tabs>
          <w:tab w:val="left" w:pos="0"/>
        </w:tabs>
        <w:jc w:val="both"/>
        <w:rPr>
          <w:sz w:val="28"/>
          <w:szCs w:val="28"/>
        </w:rPr>
      </w:pPr>
      <w:r>
        <w:rPr>
          <w:sz w:val="28"/>
          <w:szCs w:val="28"/>
        </w:rPr>
        <w:t>Результати голосування:</w:t>
      </w:r>
      <w:r>
        <w:rPr>
          <w:sz w:val="28"/>
          <w:szCs w:val="28"/>
        </w:rPr>
        <w:tab/>
      </w:r>
      <w:r>
        <w:rPr>
          <w:sz w:val="28"/>
          <w:szCs w:val="28"/>
        </w:rPr>
        <w:t>за –  20</w:t>
      </w:r>
    </w:p>
    <w:p w14:paraId="4CC457E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2960F1B5">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3F205E27">
      <w:pPr>
        <w:tabs>
          <w:tab w:val="left" w:pos="0"/>
        </w:tabs>
        <w:jc w:val="both"/>
        <w:rPr>
          <w:sz w:val="28"/>
          <w:szCs w:val="28"/>
        </w:rPr>
      </w:pPr>
      <w:r>
        <w:rPr>
          <w:sz w:val="28"/>
          <w:szCs w:val="28"/>
        </w:rPr>
        <w:t>(результати поіменного голосування додаються № 14)</w:t>
      </w:r>
    </w:p>
    <w:p w14:paraId="438ED8FD">
      <w:pPr>
        <w:tabs>
          <w:tab w:val="left" w:pos="0"/>
        </w:tabs>
        <w:jc w:val="both"/>
        <w:rPr>
          <w:b/>
          <w:sz w:val="28"/>
          <w:szCs w:val="28"/>
        </w:rPr>
      </w:pPr>
      <w:r>
        <w:rPr>
          <w:sz w:val="28"/>
          <w:szCs w:val="28"/>
        </w:rPr>
        <w:tab/>
      </w:r>
      <w:r>
        <w:rPr>
          <w:b/>
          <w:sz w:val="28"/>
          <w:szCs w:val="28"/>
        </w:rPr>
        <w:t>Питання включено до порядку денного.</w:t>
      </w:r>
    </w:p>
    <w:p w14:paraId="66BC3601">
      <w:pPr>
        <w:tabs>
          <w:tab w:val="left" w:pos="0"/>
        </w:tabs>
        <w:jc w:val="both"/>
        <w:rPr>
          <w:b/>
          <w:sz w:val="28"/>
          <w:szCs w:val="28"/>
        </w:rPr>
      </w:pPr>
    </w:p>
    <w:p w14:paraId="33B30809">
      <w:pPr>
        <w:tabs>
          <w:tab w:val="left" w:pos="5670"/>
        </w:tabs>
        <w:ind w:right="26"/>
        <w:jc w:val="both"/>
        <w:rPr>
          <w:iCs/>
          <w:sz w:val="28"/>
          <w:szCs w:val="28"/>
        </w:rPr>
      </w:pPr>
      <w:r>
        <w:rPr>
          <w:b/>
          <w:sz w:val="28"/>
          <w:szCs w:val="28"/>
        </w:rPr>
        <w:t xml:space="preserve">Тарас Кучма </w:t>
      </w:r>
      <w:r>
        <w:rPr>
          <w:sz w:val="28"/>
          <w:szCs w:val="28"/>
        </w:rPr>
        <w:t>– запропонував включити до порядку денного (згідно з рішенням погоджувальної ради) питання “</w:t>
      </w:r>
      <w:r>
        <w:rPr>
          <w:b/>
          <w:sz w:val="28"/>
          <w:szCs w:val="28"/>
        </w:rPr>
        <w:t xml:space="preserve"> </w:t>
      </w:r>
      <w:r>
        <w:rPr>
          <w:sz w:val="28"/>
          <w:szCs w:val="28"/>
        </w:rPr>
        <w:t xml:space="preserve">Про  затвердження </w:t>
      </w:r>
      <w:r>
        <w:rPr>
          <w:rStyle w:val="40"/>
          <w:color w:val="000000"/>
          <w:sz w:val="28"/>
          <w:szCs w:val="28"/>
        </w:rPr>
        <w:t xml:space="preserve">проекту землеустрою щодо відведення земельної ділянки </w:t>
      </w:r>
      <w:r>
        <w:rPr>
          <w:sz w:val="28"/>
          <w:szCs w:val="28"/>
        </w:rPr>
        <w:t xml:space="preserve">для </w:t>
      </w:r>
      <w:r>
        <w:rPr>
          <w:sz w:val="28"/>
          <w:szCs w:val="28"/>
          <w:shd w:val="clear" w:color="auto" w:fill="FFFFFF"/>
        </w:rPr>
        <w:t>іншого сільськогосподарського призначення</w:t>
      </w:r>
      <w:r>
        <w:rPr>
          <w:sz w:val="28"/>
          <w:szCs w:val="28"/>
        </w:rPr>
        <w:t>, площею 0,0487 га</w:t>
      </w:r>
      <w:r>
        <w:rPr>
          <w:sz w:val="28"/>
          <w:szCs w:val="28"/>
          <w:lang w:val="ru-RU"/>
        </w:rPr>
        <w:t xml:space="preserve">, що розташована: Львівська область, Дрогобицький район, </w:t>
      </w:r>
      <w:r>
        <w:rPr>
          <w:sz w:val="28"/>
          <w:szCs w:val="28"/>
        </w:rPr>
        <w:t>м. Дрогобич, вулиця Стрийська</w:t>
      </w:r>
      <w:r>
        <w:rPr>
          <w:sz w:val="28"/>
          <w:szCs w:val="28"/>
          <w:lang w:val="ru-RU"/>
        </w:rPr>
        <w:t xml:space="preserve">, </w:t>
      </w:r>
      <w:r>
        <w:rPr>
          <w:sz w:val="28"/>
          <w:szCs w:val="28"/>
        </w:rPr>
        <w:t xml:space="preserve">кадастровий номер: 4610600000:01:074:0060, </w:t>
      </w:r>
      <w:r>
        <w:rPr>
          <w:sz w:val="28"/>
          <w:szCs w:val="28"/>
          <w:lang w:val="ru-RU"/>
        </w:rPr>
        <w:t>про включення до переліку земельних ділянок, право оренди яких  підлягає продажу на земельних торгах окремими лотами, земельної ділянки та про продаж права оренди на неї на конкурентних засадах (на земельних торгах у формі електронного аукціону)</w:t>
      </w:r>
      <w:r>
        <w:rPr>
          <w:iCs/>
          <w:sz w:val="28"/>
          <w:szCs w:val="28"/>
        </w:rPr>
        <w:t>”.</w:t>
      </w:r>
    </w:p>
    <w:p w14:paraId="44E0F214">
      <w:pPr>
        <w:pStyle w:val="32"/>
        <w:ind w:firstLine="708"/>
        <w:jc w:val="both"/>
        <w:rPr>
          <w:rFonts w:ascii="Times New Roman" w:hAnsi="Times New Roman" w:cs="Times New Roman"/>
          <w:sz w:val="28"/>
          <w:szCs w:val="28"/>
        </w:rPr>
      </w:pPr>
      <w:r>
        <w:rPr>
          <w:rFonts w:ascii="Times New Roman" w:hAnsi="Times New Roman" w:cs="Times New Roman"/>
          <w:sz w:val="28"/>
          <w:szCs w:val="28"/>
        </w:rPr>
        <w:t>На голосування ставиться дана пропозиція.</w:t>
      </w:r>
    </w:p>
    <w:p w14:paraId="20FAE03E">
      <w:pPr>
        <w:tabs>
          <w:tab w:val="left" w:pos="0"/>
        </w:tabs>
        <w:jc w:val="both"/>
        <w:rPr>
          <w:sz w:val="28"/>
          <w:szCs w:val="28"/>
        </w:rPr>
      </w:pPr>
      <w:r>
        <w:rPr>
          <w:sz w:val="28"/>
          <w:szCs w:val="28"/>
        </w:rPr>
        <w:t>Результати голосування:</w:t>
      </w:r>
      <w:r>
        <w:rPr>
          <w:sz w:val="28"/>
          <w:szCs w:val="28"/>
        </w:rPr>
        <w:tab/>
      </w:r>
      <w:r>
        <w:rPr>
          <w:sz w:val="28"/>
          <w:szCs w:val="28"/>
        </w:rPr>
        <w:t>за –  23</w:t>
      </w:r>
    </w:p>
    <w:p w14:paraId="2CCEED72">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7DC102C8">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3C41A729">
      <w:pPr>
        <w:tabs>
          <w:tab w:val="left" w:pos="0"/>
        </w:tabs>
        <w:jc w:val="both"/>
        <w:rPr>
          <w:sz w:val="28"/>
          <w:szCs w:val="28"/>
        </w:rPr>
      </w:pPr>
      <w:r>
        <w:rPr>
          <w:sz w:val="28"/>
          <w:szCs w:val="28"/>
        </w:rPr>
        <w:t>(результати поіменного голосування додаються № 15)</w:t>
      </w:r>
    </w:p>
    <w:p w14:paraId="22ECFC0C">
      <w:pPr>
        <w:tabs>
          <w:tab w:val="left" w:pos="0"/>
        </w:tabs>
        <w:jc w:val="both"/>
        <w:rPr>
          <w:b/>
          <w:sz w:val="28"/>
          <w:szCs w:val="28"/>
        </w:rPr>
      </w:pPr>
      <w:r>
        <w:rPr>
          <w:sz w:val="28"/>
          <w:szCs w:val="28"/>
        </w:rPr>
        <w:tab/>
      </w:r>
      <w:r>
        <w:rPr>
          <w:b/>
          <w:sz w:val="28"/>
          <w:szCs w:val="28"/>
        </w:rPr>
        <w:t>Питання включено до порядку денного.</w:t>
      </w:r>
    </w:p>
    <w:p w14:paraId="776869AF">
      <w:pPr>
        <w:tabs>
          <w:tab w:val="left" w:pos="0"/>
        </w:tabs>
        <w:jc w:val="both"/>
        <w:rPr>
          <w:b/>
          <w:sz w:val="28"/>
          <w:szCs w:val="28"/>
        </w:rPr>
      </w:pPr>
    </w:p>
    <w:p w14:paraId="353B6168">
      <w:pPr>
        <w:pStyle w:val="19"/>
        <w:shd w:val="clear" w:color="auto" w:fill="FFFFFF"/>
        <w:spacing w:before="0" w:beforeAutospacing="0" w:after="0" w:afterAutospacing="0"/>
        <w:jc w:val="both"/>
        <w:textAlignment w:val="baseline"/>
        <w:rPr>
          <w:iCs/>
          <w:sz w:val="28"/>
          <w:szCs w:val="28"/>
        </w:rPr>
      </w:pPr>
      <w:r>
        <w:rPr>
          <w:b/>
          <w:sz w:val="28"/>
          <w:szCs w:val="28"/>
        </w:rPr>
        <w:t xml:space="preserve">Тарас Кучма </w:t>
      </w:r>
      <w:r>
        <w:rPr>
          <w:sz w:val="28"/>
          <w:szCs w:val="28"/>
        </w:rPr>
        <w:t>– запропонував включити до порядку денного (згідно з рішенням погоджувальної ради) питання “</w:t>
      </w:r>
      <w:r>
        <w:rPr>
          <w:rStyle w:val="20"/>
          <w:b w:val="0"/>
          <w:color w:val="212529"/>
          <w:sz w:val="28"/>
          <w:szCs w:val="28"/>
        </w:rPr>
        <w:t>Про надання в оренду</w:t>
      </w:r>
      <w:r>
        <w:rPr>
          <w:bCs/>
          <w:color w:val="212529"/>
          <w:sz w:val="28"/>
          <w:szCs w:val="28"/>
        </w:rPr>
        <w:br w:type="textWrapping"/>
      </w:r>
      <w:r>
        <w:rPr>
          <w:rStyle w:val="20"/>
          <w:b w:val="0"/>
          <w:color w:val="212529"/>
          <w:sz w:val="28"/>
          <w:szCs w:val="28"/>
        </w:rPr>
        <w:t>земельної ділянки під</w:t>
      </w:r>
      <w:r>
        <w:rPr>
          <w:rStyle w:val="20"/>
          <w:b w:val="0"/>
          <w:color w:val="212529"/>
          <w:sz w:val="28"/>
          <w:szCs w:val="28"/>
          <w:lang w:val="uk-UA"/>
        </w:rPr>
        <w:t xml:space="preserve"> </w:t>
      </w:r>
      <w:r>
        <w:rPr>
          <w:rStyle w:val="20"/>
          <w:b w:val="0"/>
          <w:color w:val="212529"/>
          <w:sz w:val="28"/>
          <w:szCs w:val="28"/>
        </w:rPr>
        <w:t>об’єктом нерухомого майна</w:t>
      </w:r>
      <w:r>
        <w:rPr>
          <w:rStyle w:val="20"/>
          <w:b w:val="0"/>
          <w:color w:val="212529"/>
          <w:sz w:val="28"/>
          <w:szCs w:val="28"/>
          <w:lang w:val="uk-UA"/>
        </w:rPr>
        <w:t xml:space="preserve"> </w:t>
      </w:r>
      <w:r>
        <w:rPr>
          <w:color w:val="212529"/>
          <w:sz w:val="28"/>
          <w:szCs w:val="28"/>
        </w:rPr>
        <w:t>на вул. В. Великого в м. Дрогобичі</w:t>
      </w:r>
      <w:r>
        <w:rPr>
          <w:iCs/>
          <w:sz w:val="28"/>
          <w:szCs w:val="28"/>
        </w:rPr>
        <w:t>”.</w:t>
      </w:r>
    </w:p>
    <w:p w14:paraId="121C3C9E">
      <w:pPr>
        <w:pStyle w:val="32"/>
        <w:ind w:firstLine="708"/>
        <w:jc w:val="both"/>
        <w:rPr>
          <w:rFonts w:ascii="Times New Roman" w:hAnsi="Times New Roman" w:cs="Times New Roman"/>
          <w:sz w:val="28"/>
          <w:szCs w:val="28"/>
        </w:rPr>
      </w:pPr>
      <w:r>
        <w:rPr>
          <w:rFonts w:ascii="Times New Roman" w:hAnsi="Times New Roman" w:cs="Times New Roman"/>
          <w:sz w:val="28"/>
          <w:szCs w:val="28"/>
        </w:rPr>
        <w:t>На голосування ставиться дана пропозиція.</w:t>
      </w:r>
    </w:p>
    <w:p w14:paraId="45A6856F">
      <w:pPr>
        <w:tabs>
          <w:tab w:val="left" w:pos="0"/>
        </w:tabs>
        <w:jc w:val="both"/>
        <w:rPr>
          <w:sz w:val="28"/>
          <w:szCs w:val="28"/>
        </w:rPr>
      </w:pPr>
      <w:r>
        <w:rPr>
          <w:sz w:val="28"/>
          <w:szCs w:val="28"/>
        </w:rPr>
        <w:t>Результати голосування:</w:t>
      </w:r>
      <w:r>
        <w:rPr>
          <w:sz w:val="28"/>
          <w:szCs w:val="28"/>
        </w:rPr>
        <w:tab/>
      </w:r>
      <w:r>
        <w:rPr>
          <w:sz w:val="28"/>
          <w:szCs w:val="28"/>
        </w:rPr>
        <w:t>за –  18</w:t>
      </w:r>
    </w:p>
    <w:p w14:paraId="62F08FF3">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571BDC6C">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3A16173F">
      <w:pPr>
        <w:tabs>
          <w:tab w:val="left" w:pos="0"/>
        </w:tabs>
        <w:jc w:val="both"/>
        <w:rPr>
          <w:sz w:val="28"/>
          <w:szCs w:val="28"/>
        </w:rPr>
      </w:pPr>
      <w:r>
        <w:rPr>
          <w:sz w:val="28"/>
          <w:szCs w:val="28"/>
        </w:rPr>
        <w:t>(результати поіменного голосування додаються № 16)</w:t>
      </w:r>
    </w:p>
    <w:p w14:paraId="6EE690A6">
      <w:pPr>
        <w:tabs>
          <w:tab w:val="left" w:pos="0"/>
        </w:tabs>
        <w:jc w:val="both"/>
        <w:rPr>
          <w:b/>
          <w:sz w:val="28"/>
          <w:szCs w:val="28"/>
        </w:rPr>
      </w:pPr>
      <w:r>
        <w:rPr>
          <w:sz w:val="28"/>
          <w:szCs w:val="28"/>
        </w:rPr>
        <w:tab/>
      </w:r>
      <w:r>
        <w:rPr>
          <w:b/>
          <w:sz w:val="28"/>
          <w:szCs w:val="28"/>
        </w:rPr>
        <w:t>Питання не включено до порядку денного.</w:t>
      </w:r>
    </w:p>
    <w:p w14:paraId="5004BD6F">
      <w:pPr>
        <w:tabs>
          <w:tab w:val="left" w:pos="0"/>
        </w:tabs>
        <w:jc w:val="both"/>
        <w:rPr>
          <w:b/>
          <w:sz w:val="28"/>
          <w:szCs w:val="28"/>
        </w:rPr>
      </w:pPr>
    </w:p>
    <w:p w14:paraId="1FEDA3FC">
      <w:pPr>
        <w:jc w:val="both"/>
        <w:rPr>
          <w:iCs/>
          <w:sz w:val="28"/>
          <w:szCs w:val="28"/>
        </w:rPr>
      </w:pPr>
      <w:r>
        <w:rPr>
          <w:b/>
          <w:sz w:val="28"/>
          <w:szCs w:val="28"/>
        </w:rPr>
        <w:t xml:space="preserve">Тарас Кучма </w:t>
      </w:r>
      <w:r>
        <w:rPr>
          <w:sz w:val="28"/>
          <w:szCs w:val="28"/>
        </w:rPr>
        <w:t xml:space="preserve">– запропонував включити до порядку денного (згідно з рішенням погоджувальної ради) питання “Про внесення змін до цільової  Програми  </w:t>
      </w:r>
      <w:bookmarkStart w:id="1" w:name="_Hlk175177408"/>
      <w:r>
        <w:rPr>
          <w:sz w:val="28"/>
          <w:szCs w:val="28"/>
        </w:rPr>
        <w:t>доукомплектування технічними засобами військової частини 3002 Національної гвардії  України на 2024 рік</w:t>
      </w:r>
      <w:bookmarkEnd w:id="1"/>
      <w:r>
        <w:rPr>
          <w:iCs/>
          <w:sz w:val="28"/>
          <w:szCs w:val="28"/>
        </w:rPr>
        <w:t>”.</w:t>
      </w:r>
    </w:p>
    <w:p w14:paraId="2D01401F">
      <w:pPr>
        <w:pStyle w:val="32"/>
        <w:ind w:firstLine="708"/>
        <w:jc w:val="both"/>
        <w:rPr>
          <w:rFonts w:ascii="Times New Roman" w:hAnsi="Times New Roman" w:cs="Times New Roman"/>
          <w:sz w:val="28"/>
          <w:szCs w:val="28"/>
        </w:rPr>
      </w:pPr>
      <w:r>
        <w:rPr>
          <w:rFonts w:ascii="Times New Roman" w:hAnsi="Times New Roman" w:cs="Times New Roman"/>
          <w:sz w:val="28"/>
          <w:szCs w:val="28"/>
        </w:rPr>
        <w:t>На голосування ставиться дана пропозиція.</w:t>
      </w:r>
    </w:p>
    <w:p w14:paraId="1BB2F856">
      <w:pPr>
        <w:tabs>
          <w:tab w:val="left" w:pos="0"/>
        </w:tabs>
        <w:jc w:val="both"/>
        <w:rPr>
          <w:sz w:val="28"/>
          <w:szCs w:val="28"/>
        </w:rPr>
      </w:pPr>
      <w:r>
        <w:rPr>
          <w:sz w:val="28"/>
          <w:szCs w:val="28"/>
        </w:rPr>
        <w:t>Результати голосування:</w:t>
      </w:r>
      <w:r>
        <w:rPr>
          <w:sz w:val="28"/>
          <w:szCs w:val="28"/>
        </w:rPr>
        <w:tab/>
      </w:r>
      <w:r>
        <w:rPr>
          <w:sz w:val="28"/>
          <w:szCs w:val="28"/>
        </w:rPr>
        <w:t>за –  31</w:t>
      </w:r>
    </w:p>
    <w:p w14:paraId="2EEEBCD2">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07D3FAD6">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1FF5DA03">
      <w:pPr>
        <w:tabs>
          <w:tab w:val="left" w:pos="0"/>
        </w:tabs>
        <w:jc w:val="both"/>
        <w:rPr>
          <w:sz w:val="28"/>
          <w:szCs w:val="28"/>
        </w:rPr>
      </w:pPr>
      <w:r>
        <w:rPr>
          <w:sz w:val="28"/>
          <w:szCs w:val="28"/>
        </w:rPr>
        <w:t>(результати поіменного голосування додаються № 17)</w:t>
      </w:r>
    </w:p>
    <w:p w14:paraId="1B5549FB">
      <w:pPr>
        <w:tabs>
          <w:tab w:val="left" w:pos="0"/>
        </w:tabs>
        <w:jc w:val="both"/>
        <w:rPr>
          <w:b/>
          <w:sz w:val="28"/>
          <w:szCs w:val="28"/>
        </w:rPr>
      </w:pPr>
      <w:r>
        <w:rPr>
          <w:sz w:val="28"/>
          <w:szCs w:val="28"/>
        </w:rPr>
        <w:tab/>
      </w:r>
      <w:r>
        <w:rPr>
          <w:b/>
          <w:sz w:val="28"/>
          <w:szCs w:val="28"/>
        </w:rPr>
        <w:t>Питання включено до порядку денного.</w:t>
      </w:r>
    </w:p>
    <w:p w14:paraId="42F3E79A">
      <w:pPr>
        <w:tabs>
          <w:tab w:val="left" w:pos="0"/>
        </w:tabs>
        <w:jc w:val="both"/>
        <w:rPr>
          <w:b/>
          <w:sz w:val="28"/>
          <w:szCs w:val="28"/>
        </w:rPr>
      </w:pPr>
    </w:p>
    <w:p w14:paraId="2341AC97">
      <w:pPr>
        <w:tabs>
          <w:tab w:val="left" w:pos="0"/>
        </w:tabs>
        <w:jc w:val="both"/>
        <w:rPr>
          <w:sz w:val="28"/>
          <w:szCs w:val="28"/>
        </w:rPr>
      </w:pPr>
      <w:r>
        <w:rPr>
          <w:b/>
          <w:sz w:val="28"/>
          <w:szCs w:val="28"/>
        </w:rPr>
        <w:t>Тарас Кучма</w:t>
      </w:r>
      <w:r>
        <w:rPr>
          <w:sz w:val="28"/>
          <w:szCs w:val="28"/>
        </w:rPr>
        <w:t xml:space="preserve"> – на голосування ставиться прийняття рішення в цілому.</w:t>
      </w:r>
    </w:p>
    <w:p w14:paraId="27F74E0A">
      <w:pPr>
        <w:tabs>
          <w:tab w:val="left" w:pos="0"/>
        </w:tabs>
        <w:jc w:val="both"/>
        <w:rPr>
          <w:sz w:val="28"/>
          <w:szCs w:val="28"/>
        </w:rPr>
      </w:pPr>
      <w:r>
        <w:rPr>
          <w:sz w:val="28"/>
          <w:szCs w:val="28"/>
        </w:rPr>
        <w:t>Результати голосування:</w:t>
      </w:r>
      <w:r>
        <w:rPr>
          <w:sz w:val="28"/>
          <w:szCs w:val="28"/>
        </w:rPr>
        <w:tab/>
      </w:r>
      <w:r>
        <w:rPr>
          <w:sz w:val="28"/>
          <w:szCs w:val="28"/>
        </w:rPr>
        <w:t>за –  24</w:t>
      </w:r>
    </w:p>
    <w:p w14:paraId="45C11AC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17EA4E0C">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3D204095">
      <w:pPr>
        <w:tabs>
          <w:tab w:val="left" w:pos="0"/>
        </w:tabs>
        <w:jc w:val="both"/>
        <w:rPr>
          <w:sz w:val="28"/>
          <w:szCs w:val="28"/>
        </w:rPr>
      </w:pPr>
      <w:r>
        <w:rPr>
          <w:sz w:val="28"/>
          <w:szCs w:val="28"/>
        </w:rPr>
        <w:t>(результати поіменного голосування додаються № 18)</w:t>
      </w:r>
    </w:p>
    <w:p w14:paraId="40BCB877">
      <w:pPr>
        <w:jc w:val="both"/>
        <w:rPr>
          <w:sz w:val="28"/>
          <w:szCs w:val="28"/>
        </w:rPr>
      </w:pPr>
      <w:r>
        <w:rPr>
          <w:b/>
          <w:sz w:val="28"/>
          <w:szCs w:val="28"/>
        </w:rPr>
        <w:t xml:space="preserve">ВИРІШИЛИ: </w:t>
      </w:r>
      <w:r>
        <w:rPr>
          <w:sz w:val="28"/>
          <w:szCs w:val="28"/>
        </w:rPr>
        <w:t>прийняти рішення № 2681 (рішення № 2681 додається)</w:t>
      </w:r>
    </w:p>
    <w:p w14:paraId="7203BBA6">
      <w:pPr>
        <w:tabs>
          <w:tab w:val="left" w:pos="0"/>
        </w:tabs>
        <w:jc w:val="both"/>
        <w:rPr>
          <w:b/>
          <w:sz w:val="28"/>
          <w:szCs w:val="28"/>
        </w:rPr>
      </w:pPr>
    </w:p>
    <w:p w14:paraId="678A19F4">
      <w:pPr>
        <w:tabs>
          <w:tab w:val="left" w:pos="0"/>
        </w:tabs>
        <w:jc w:val="both"/>
        <w:rPr>
          <w:sz w:val="28"/>
          <w:szCs w:val="28"/>
        </w:rPr>
      </w:pPr>
      <w:r>
        <w:rPr>
          <w:b/>
          <w:sz w:val="28"/>
          <w:szCs w:val="28"/>
        </w:rPr>
        <w:t xml:space="preserve">Тарас Кучма – </w:t>
      </w:r>
      <w:r>
        <w:rPr>
          <w:sz w:val="28"/>
          <w:szCs w:val="28"/>
        </w:rPr>
        <w:t>запропонував змінити черговість голосування.</w:t>
      </w:r>
    </w:p>
    <w:p w14:paraId="1F9E8F7D">
      <w:pPr>
        <w:tabs>
          <w:tab w:val="left" w:pos="0"/>
        </w:tabs>
        <w:jc w:val="both"/>
        <w:rPr>
          <w:sz w:val="28"/>
          <w:szCs w:val="28"/>
        </w:rPr>
      </w:pPr>
      <w:r>
        <w:rPr>
          <w:sz w:val="28"/>
          <w:szCs w:val="28"/>
        </w:rPr>
        <w:t>Результати голосування:</w:t>
      </w:r>
      <w:r>
        <w:rPr>
          <w:sz w:val="28"/>
          <w:szCs w:val="28"/>
        </w:rPr>
        <w:tab/>
      </w:r>
      <w:r>
        <w:rPr>
          <w:sz w:val="28"/>
          <w:szCs w:val="28"/>
        </w:rPr>
        <w:t>за –  26</w:t>
      </w:r>
    </w:p>
    <w:p w14:paraId="2FE7C66C">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3564610D">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2B3A4C6E">
      <w:pPr>
        <w:tabs>
          <w:tab w:val="left" w:pos="0"/>
        </w:tabs>
        <w:jc w:val="both"/>
        <w:rPr>
          <w:sz w:val="28"/>
          <w:szCs w:val="28"/>
        </w:rPr>
      </w:pPr>
      <w:r>
        <w:rPr>
          <w:sz w:val="28"/>
          <w:szCs w:val="28"/>
        </w:rPr>
        <w:t>(результати поіменного голосування додаються № 19)</w:t>
      </w:r>
    </w:p>
    <w:p w14:paraId="4B5D4DB6">
      <w:pPr>
        <w:tabs>
          <w:tab w:val="left" w:pos="0"/>
        </w:tabs>
        <w:jc w:val="both"/>
        <w:rPr>
          <w:sz w:val="28"/>
          <w:szCs w:val="28"/>
        </w:rPr>
      </w:pPr>
    </w:p>
    <w:p w14:paraId="7793964A">
      <w:pPr>
        <w:jc w:val="both"/>
        <w:rPr>
          <w:bCs/>
          <w:color w:val="333333"/>
          <w:sz w:val="28"/>
          <w:szCs w:val="28"/>
          <w:lang w:eastAsia="en-GB"/>
        </w:rPr>
      </w:pPr>
      <w:r>
        <w:rPr>
          <w:b/>
          <w:sz w:val="28"/>
          <w:szCs w:val="28"/>
        </w:rPr>
        <w:t>Орест Каракевич</w:t>
      </w:r>
      <w:r>
        <w:rPr>
          <w:sz w:val="28"/>
          <w:szCs w:val="28"/>
        </w:rPr>
        <w:t xml:space="preserve"> – запропонував на першому пленарному засіданні розглянути питання “Про внесення змін до цільової  Програми                                                              доукомплектування технічними засобами військової частини 3002 Національної  гвардії  України на 2024 рік”.</w:t>
      </w:r>
    </w:p>
    <w:p w14:paraId="409026D1">
      <w:pPr>
        <w:tabs>
          <w:tab w:val="left" w:pos="0"/>
        </w:tabs>
        <w:jc w:val="both"/>
        <w:rPr>
          <w:sz w:val="28"/>
          <w:szCs w:val="28"/>
        </w:rPr>
      </w:pPr>
      <w:r>
        <w:rPr>
          <w:b/>
          <w:sz w:val="28"/>
          <w:szCs w:val="28"/>
        </w:rPr>
        <w:t>Андрій Лучків</w:t>
      </w:r>
      <w:r>
        <w:rPr>
          <w:sz w:val="28"/>
          <w:szCs w:val="28"/>
        </w:rPr>
        <w:t xml:space="preserve"> – запропонував першочергово розглянути питання щодо заслуховування звітів заступників міського голови.</w:t>
      </w:r>
    </w:p>
    <w:p w14:paraId="6DA6DF2D">
      <w:pPr>
        <w:tabs>
          <w:tab w:val="left" w:pos="0"/>
        </w:tabs>
        <w:jc w:val="both"/>
        <w:rPr>
          <w:sz w:val="28"/>
          <w:szCs w:val="28"/>
        </w:rPr>
      </w:pPr>
      <w:r>
        <w:rPr>
          <w:b/>
          <w:sz w:val="28"/>
          <w:szCs w:val="28"/>
        </w:rPr>
        <w:t>Ярослав Пецюх</w:t>
      </w:r>
      <w:r>
        <w:rPr>
          <w:sz w:val="28"/>
          <w:szCs w:val="28"/>
        </w:rPr>
        <w:t xml:space="preserve"> – запропонував заслухати звіти заступників міського голови на наступному пленарному засіданні.</w:t>
      </w:r>
    </w:p>
    <w:p w14:paraId="10BD1127">
      <w:pPr>
        <w:tabs>
          <w:tab w:val="left" w:pos="0"/>
        </w:tabs>
        <w:ind w:right="26"/>
        <w:jc w:val="both"/>
        <w:rPr>
          <w:b/>
          <w:sz w:val="28"/>
          <w:szCs w:val="28"/>
        </w:rPr>
      </w:pPr>
    </w:p>
    <w:p w14:paraId="4FB1AF01">
      <w:pPr>
        <w:jc w:val="both"/>
        <w:rPr>
          <w:sz w:val="28"/>
          <w:szCs w:val="28"/>
        </w:rPr>
      </w:pPr>
      <w:r>
        <w:rPr>
          <w:b/>
          <w:sz w:val="28"/>
          <w:szCs w:val="28"/>
        </w:rPr>
        <w:t xml:space="preserve">2. СЛУХАЛИ: </w:t>
      </w:r>
      <w:r>
        <w:rPr>
          <w:sz w:val="28"/>
          <w:szCs w:val="28"/>
        </w:rPr>
        <w:t>Про внесення змін до цільової  Програми                                                              доукомплектування технічними засобами *** на 2024 рік.</w:t>
      </w:r>
    </w:p>
    <w:p w14:paraId="6B726E21">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41C9F2F0">
      <w:pPr>
        <w:tabs>
          <w:tab w:val="left" w:pos="0"/>
        </w:tabs>
        <w:jc w:val="both"/>
        <w:rPr>
          <w:sz w:val="28"/>
          <w:szCs w:val="28"/>
        </w:rPr>
      </w:pPr>
      <w:r>
        <w:rPr>
          <w:sz w:val="28"/>
          <w:szCs w:val="28"/>
        </w:rPr>
        <w:t>Результати голосування:</w:t>
      </w:r>
      <w:r>
        <w:rPr>
          <w:sz w:val="28"/>
          <w:szCs w:val="28"/>
        </w:rPr>
        <w:tab/>
      </w:r>
      <w:r>
        <w:rPr>
          <w:sz w:val="28"/>
          <w:szCs w:val="28"/>
        </w:rPr>
        <w:t>за –  34</w:t>
      </w:r>
    </w:p>
    <w:p w14:paraId="1CC44757">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19F8604F">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0233F991">
      <w:pPr>
        <w:tabs>
          <w:tab w:val="left" w:pos="0"/>
        </w:tabs>
        <w:jc w:val="both"/>
        <w:rPr>
          <w:sz w:val="28"/>
          <w:szCs w:val="28"/>
        </w:rPr>
      </w:pPr>
      <w:r>
        <w:rPr>
          <w:sz w:val="28"/>
          <w:szCs w:val="28"/>
        </w:rPr>
        <w:t>(результати поіменного голосування додаються № 20)</w:t>
      </w:r>
    </w:p>
    <w:p w14:paraId="4F793A8C">
      <w:pPr>
        <w:jc w:val="both"/>
        <w:rPr>
          <w:sz w:val="28"/>
          <w:szCs w:val="28"/>
        </w:rPr>
      </w:pPr>
      <w:r>
        <w:rPr>
          <w:b/>
          <w:sz w:val="28"/>
          <w:szCs w:val="28"/>
        </w:rPr>
        <w:t xml:space="preserve">ВИРІШИЛИ: </w:t>
      </w:r>
      <w:r>
        <w:rPr>
          <w:sz w:val="28"/>
          <w:szCs w:val="28"/>
        </w:rPr>
        <w:t>прийняти рішення № 2682 (рішення № 2682 додається)</w:t>
      </w:r>
    </w:p>
    <w:p w14:paraId="38281018">
      <w:pPr>
        <w:jc w:val="both"/>
        <w:rPr>
          <w:sz w:val="28"/>
          <w:szCs w:val="28"/>
        </w:rPr>
      </w:pPr>
      <w:r>
        <w:rPr>
          <w:sz w:val="28"/>
          <w:szCs w:val="28"/>
        </w:rPr>
        <w:t xml:space="preserve"> </w:t>
      </w:r>
    </w:p>
    <w:p w14:paraId="49C6A7BE">
      <w:pPr>
        <w:pStyle w:val="32"/>
        <w:jc w:val="both"/>
        <w:rPr>
          <w:sz w:val="28"/>
          <w:szCs w:val="28"/>
        </w:rPr>
      </w:pPr>
      <w:r>
        <w:rPr>
          <w:rFonts w:ascii="Times New Roman" w:hAnsi="Times New Roman" w:cs="Times New Roman"/>
          <w:b/>
          <w:color w:val="000000" w:themeColor="text1"/>
          <w:sz w:val="28"/>
          <w:szCs w:val="28"/>
        </w:rPr>
        <w:t>3. СЛУХАЛИ:</w:t>
      </w: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Про звіт першого заступника міського голови Романа Бейзика</w:t>
      </w:r>
      <w:r>
        <w:rPr>
          <w:sz w:val="28"/>
          <w:szCs w:val="28"/>
        </w:rPr>
        <w:t>.</w:t>
      </w:r>
    </w:p>
    <w:p w14:paraId="446FEDB2">
      <w:pPr>
        <w:pStyle w:val="32"/>
        <w:jc w:val="both"/>
        <w:rPr>
          <w:rFonts w:ascii="Times New Roman" w:hAnsi="Times New Roman" w:cs="Times New Roman"/>
          <w:sz w:val="28"/>
          <w:szCs w:val="28"/>
          <w:shd w:val="clear" w:color="auto" w:fill="FFFFFF"/>
        </w:rPr>
      </w:pPr>
      <w:r>
        <w:rPr>
          <w:rFonts w:ascii="Times New Roman" w:hAnsi="Times New Roman" w:cs="Times New Roman"/>
          <w:b/>
          <w:sz w:val="28"/>
          <w:szCs w:val="28"/>
        </w:rPr>
        <w:t xml:space="preserve">Доповідач: </w:t>
      </w:r>
      <w:r>
        <w:rPr>
          <w:rFonts w:ascii="Times New Roman" w:hAnsi="Times New Roman" w:cs="Times New Roman"/>
          <w:sz w:val="28"/>
          <w:szCs w:val="28"/>
          <w:shd w:val="clear" w:color="auto" w:fill="FFFFFF"/>
        </w:rPr>
        <w:t>Роман Бейзик - перший заступник міського голови.</w:t>
      </w:r>
    </w:p>
    <w:p w14:paraId="331A831B">
      <w:pPr>
        <w:pStyle w:val="32"/>
        <w:jc w:val="both"/>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Поставили запитання</w:t>
      </w:r>
      <w:r>
        <w:rPr>
          <w:rFonts w:ascii="Times New Roman" w:hAnsi="Times New Roman" w:cs="Times New Roman"/>
          <w:sz w:val="28"/>
          <w:szCs w:val="28"/>
          <w:shd w:val="clear" w:color="auto" w:fill="FFFFFF"/>
        </w:rPr>
        <w:t>:</w:t>
      </w:r>
    </w:p>
    <w:p w14:paraId="65CCD0A1">
      <w:pPr>
        <w:pStyle w:val="32"/>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Роман Курчик, </w:t>
      </w:r>
    </w:p>
    <w:p w14:paraId="23A2210C">
      <w:pPr>
        <w:pStyle w:val="32"/>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Олег Пилипців, </w:t>
      </w:r>
    </w:p>
    <w:p w14:paraId="31E17BE6">
      <w:pPr>
        <w:pStyle w:val="32"/>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Михайло Задорожний, </w:t>
      </w:r>
    </w:p>
    <w:p w14:paraId="06817E2F">
      <w:pPr>
        <w:pStyle w:val="32"/>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Павло Цвігун,</w:t>
      </w:r>
    </w:p>
    <w:p w14:paraId="2426CFA9">
      <w:pPr>
        <w:pStyle w:val="32"/>
        <w:jc w:val="both"/>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Олег Пилипців</w:t>
      </w:r>
      <w:r>
        <w:rPr>
          <w:rFonts w:ascii="Times New Roman" w:hAnsi="Times New Roman" w:cs="Times New Roman"/>
          <w:sz w:val="28"/>
          <w:szCs w:val="28"/>
          <w:shd w:val="clear" w:color="auto" w:fill="FFFFFF"/>
        </w:rPr>
        <w:t xml:space="preserve"> – запропонував поставити проект рішення на голосування “за основу”.</w:t>
      </w:r>
    </w:p>
    <w:p w14:paraId="3DFA7C72">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w:t>
      </w:r>
    </w:p>
    <w:p w14:paraId="5070AB62">
      <w:pPr>
        <w:tabs>
          <w:tab w:val="left" w:pos="0"/>
        </w:tabs>
        <w:jc w:val="both"/>
        <w:rPr>
          <w:sz w:val="28"/>
          <w:szCs w:val="28"/>
        </w:rPr>
      </w:pPr>
      <w:r>
        <w:rPr>
          <w:sz w:val="28"/>
          <w:szCs w:val="28"/>
        </w:rPr>
        <w:t>Результати голосування:</w:t>
      </w:r>
      <w:r>
        <w:rPr>
          <w:sz w:val="28"/>
          <w:szCs w:val="28"/>
        </w:rPr>
        <w:tab/>
      </w:r>
      <w:r>
        <w:rPr>
          <w:sz w:val="28"/>
          <w:szCs w:val="28"/>
        </w:rPr>
        <w:t>за –  32</w:t>
      </w:r>
    </w:p>
    <w:p w14:paraId="635F61D9">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524FA253">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4D4AAB43">
      <w:pPr>
        <w:tabs>
          <w:tab w:val="left" w:pos="0"/>
        </w:tabs>
        <w:jc w:val="both"/>
        <w:rPr>
          <w:sz w:val="28"/>
          <w:szCs w:val="28"/>
        </w:rPr>
      </w:pPr>
      <w:r>
        <w:rPr>
          <w:sz w:val="28"/>
          <w:szCs w:val="28"/>
        </w:rPr>
        <w:t>(результати поіменного голосування додаються № 21)</w:t>
      </w:r>
    </w:p>
    <w:p w14:paraId="3142C061">
      <w:pPr>
        <w:tabs>
          <w:tab w:val="left" w:pos="0"/>
        </w:tabs>
        <w:jc w:val="both"/>
        <w:rPr>
          <w:sz w:val="28"/>
          <w:szCs w:val="28"/>
        </w:rPr>
      </w:pPr>
    </w:p>
    <w:p w14:paraId="4B688FB1">
      <w:pPr>
        <w:tabs>
          <w:tab w:val="left" w:pos="0"/>
        </w:tabs>
        <w:jc w:val="both"/>
        <w:rPr>
          <w:sz w:val="28"/>
          <w:szCs w:val="28"/>
        </w:rPr>
      </w:pPr>
      <w:r>
        <w:rPr>
          <w:b/>
          <w:sz w:val="28"/>
          <w:szCs w:val="28"/>
        </w:rPr>
        <w:t>Олег Пилипців</w:t>
      </w:r>
      <w:r>
        <w:rPr>
          <w:sz w:val="28"/>
          <w:szCs w:val="28"/>
        </w:rPr>
        <w:t xml:space="preserve"> – запропонував доповнити проект рішення п.3 “Звіт Бейзика Романа Степановича, першого заступника міського голови, про виконання покладених на нього завдань визнати незадовільним та зобов’язати міського голову Тараса Кучму видати розпорядження про звільнення Бейзика Р.С. із займаної посади. Вжити заходів щодо оформлення звільнення та здійснення розрахунку при звільненні згідно вимог чинного законодавства”.</w:t>
      </w:r>
    </w:p>
    <w:p w14:paraId="7F995538">
      <w:pPr>
        <w:jc w:val="both"/>
        <w:rPr>
          <w:sz w:val="28"/>
          <w:szCs w:val="28"/>
        </w:rPr>
      </w:pPr>
      <w:r>
        <w:rPr>
          <w:b/>
          <w:sz w:val="28"/>
          <w:szCs w:val="28"/>
        </w:rPr>
        <w:t xml:space="preserve">Тарас Кучма – </w:t>
      </w:r>
      <w:r>
        <w:rPr>
          <w:sz w:val="28"/>
          <w:szCs w:val="28"/>
        </w:rPr>
        <w:t>на голосування ставиться дана пропозиція.</w:t>
      </w:r>
    </w:p>
    <w:p w14:paraId="03746A91">
      <w:pPr>
        <w:tabs>
          <w:tab w:val="left" w:pos="0"/>
        </w:tabs>
        <w:jc w:val="both"/>
        <w:rPr>
          <w:sz w:val="28"/>
          <w:szCs w:val="28"/>
        </w:rPr>
      </w:pPr>
      <w:r>
        <w:rPr>
          <w:sz w:val="28"/>
          <w:szCs w:val="28"/>
        </w:rPr>
        <w:t>Результати голосування:</w:t>
      </w:r>
      <w:r>
        <w:rPr>
          <w:sz w:val="28"/>
          <w:szCs w:val="28"/>
        </w:rPr>
        <w:tab/>
      </w:r>
      <w:r>
        <w:rPr>
          <w:sz w:val="28"/>
          <w:szCs w:val="28"/>
        </w:rPr>
        <w:t>за –  8</w:t>
      </w:r>
    </w:p>
    <w:p w14:paraId="7E7C90D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- 5</w:t>
      </w:r>
    </w:p>
    <w:p w14:paraId="0DC01CC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2</w:t>
      </w:r>
    </w:p>
    <w:p w14:paraId="5A84A7D1">
      <w:pPr>
        <w:tabs>
          <w:tab w:val="left" w:pos="0"/>
        </w:tabs>
        <w:jc w:val="both"/>
        <w:rPr>
          <w:sz w:val="28"/>
          <w:szCs w:val="28"/>
        </w:rPr>
      </w:pPr>
      <w:r>
        <w:rPr>
          <w:sz w:val="28"/>
          <w:szCs w:val="28"/>
        </w:rPr>
        <w:t>(результати поіменного голосування додаються № 22)</w:t>
      </w:r>
    </w:p>
    <w:p w14:paraId="325E7E7F">
      <w:pPr>
        <w:tabs>
          <w:tab w:val="left" w:pos="0"/>
        </w:tabs>
        <w:jc w:val="both"/>
        <w:rPr>
          <w:sz w:val="28"/>
          <w:szCs w:val="28"/>
        </w:rPr>
      </w:pPr>
    </w:p>
    <w:p w14:paraId="48F2D35D">
      <w:pPr>
        <w:jc w:val="both"/>
        <w:rPr>
          <w:sz w:val="28"/>
          <w:szCs w:val="28"/>
        </w:rPr>
      </w:pPr>
      <w:r>
        <w:rPr>
          <w:b/>
          <w:sz w:val="28"/>
          <w:szCs w:val="28"/>
        </w:rPr>
        <w:t xml:space="preserve">Тарас Кучма – </w:t>
      </w:r>
      <w:r>
        <w:rPr>
          <w:sz w:val="28"/>
          <w:szCs w:val="28"/>
        </w:rPr>
        <w:t>на голосування ставиться прийняття рішення в цілому.</w:t>
      </w:r>
    </w:p>
    <w:p w14:paraId="23098E8B">
      <w:pPr>
        <w:tabs>
          <w:tab w:val="left" w:pos="0"/>
        </w:tabs>
        <w:jc w:val="both"/>
        <w:rPr>
          <w:sz w:val="28"/>
          <w:szCs w:val="28"/>
        </w:rPr>
      </w:pPr>
      <w:r>
        <w:rPr>
          <w:sz w:val="28"/>
          <w:szCs w:val="28"/>
        </w:rPr>
        <w:t>Результати голосування:</w:t>
      </w:r>
      <w:r>
        <w:rPr>
          <w:sz w:val="28"/>
          <w:szCs w:val="28"/>
        </w:rPr>
        <w:tab/>
      </w:r>
      <w:r>
        <w:rPr>
          <w:sz w:val="28"/>
          <w:szCs w:val="28"/>
        </w:rPr>
        <w:t>за –  25</w:t>
      </w:r>
    </w:p>
    <w:p w14:paraId="5A26C9FA">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29EB9A9A">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5B2628D8">
      <w:pPr>
        <w:tabs>
          <w:tab w:val="left" w:pos="0"/>
        </w:tabs>
        <w:jc w:val="both"/>
        <w:rPr>
          <w:sz w:val="28"/>
          <w:szCs w:val="28"/>
        </w:rPr>
      </w:pPr>
      <w:r>
        <w:rPr>
          <w:sz w:val="28"/>
          <w:szCs w:val="28"/>
        </w:rPr>
        <w:t>(результати поіменного голосування додаються № 23)</w:t>
      </w:r>
    </w:p>
    <w:p w14:paraId="4C2B065D">
      <w:pPr>
        <w:jc w:val="both"/>
        <w:rPr>
          <w:sz w:val="28"/>
          <w:szCs w:val="28"/>
        </w:rPr>
      </w:pPr>
      <w:r>
        <w:rPr>
          <w:b/>
          <w:sz w:val="28"/>
          <w:szCs w:val="28"/>
        </w:rPr>
        <w:t xml:space="preserve">ВИРІШИЛИ: </w:t>
      </w:r>
      <w:r>
        <w:rPr>
          <w:sz w:val="28"/>
          <w:szCs w:val="28"/>
        </w:rPr>
        <w:t>прийняти рішення № 2683 (рішення № 2683 додається)</w:t>
      </w:r>
    </w:p>
    <w:p w14:paraId="5082BF06">
      <w:pPr>
        <w:pStyle w:val="5"/>
        <w:tabs>
          <w:tab w:val="left" w:pos="0"/>
        </w:tabs>
        <w:spacing w:before="0"/>
        <w:ind w:right="-1"/>
        <w:jc w:val="both"/>
        <w:rPr>
          <w:rFonts w:ascii="Times New Roman" w:hAnsi="Times New Roman" w:cs="Times New Roman"/>
          <w:i w:val="0"/>
          <w:color w:val="000000" w:themeColor="text1"/>
          <w:sz w:val="28"/>
          <w:szCs w:val="28"/>
          <w:lang w:val="uk-UA"/>
        </w:rPr>
      </w:pPr>
    </w:p>
    <w:p w14:paraId="78F02E68">
      <w:pPr>
        <w:pStyle w:val="32"/>
        <w:jc w:val="both"/>
        <w:rPr>
          <w:rFonts w:ascii="Times New Roman" w:hAnsi="Times New Roman" w:cs="Times New Roman"/>
          <w:sz w:val="28"/>
          <w:szCs w:val="28"/>
          <w:shd w:val="clear" w:color="auto" w:fill="FFFFFF"/>
        </w:rPr>
      </w:pPr>
      <w:r>
        <w:rPr>
          <w:rFonts w:ascii="Times New Roman" w:hAnsi="Times New Roman" w:cs="Times New Roman"/>
          <w:b/>
          <w:color w:val="000000" w:themeColor="text1"/>
          <w:sz w:val="28"/>
          <w:szCs w:val="28"/>
        </w:rPr>
        <w:t>4. СЛУХАЛИ:</w:t>
      </w:r>
      <w:r>
        <w:rPr>
          <w:rFonts w:ascii="Times New Roman" w:hAnsi="Times New Roman" w:cs="Times New Roman"/>
          <w:b/>
          <w:sz w:val="28"/>
          <w:szCs w:val="28"/>
        </w:rPr>
        <w:t xml:space="preserve"> </w:t>
      </w:r>
      <w:r>
        <w:rPr>
          <w:rFonts w:ascii="Times New Roman" w:hAnsi="Times New Roman" w:cs="Times New Roman"/>
          <w:sz w:val="28"/>
          <w:szCs w:val="28"/>
          <w:shd w:val="clear" w:color="auto" w:fill="FFFFFF"/>
        </w:rPr>
        <w:t>Про звіт заступника міського голови з комунальних питань Василя Качмара.</w:t>
      </w:r>
    </w:p>
    <w:p w14:paraId="0F949406">
      <w:pPr>
        <w:pStyle w:val="32"/>
        <w:jc w:val="both"/>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Доповідач</w:t>
      </w:r>
      <w:r>
        <w:rPr>
          <w:rFonts w:ascii="Times New Roman" w:hAnsi="Times New Roman" w:cs="Times New Roman"/>
          <w:sz w:val="28"/>
          <w:szCs w:val="28"/>
          <w:shd w:val="clear" w:color="auto" w:fill="FFFFFF"/>
        </w:rPr>
        <w:t>: Василь Качмар - заступник міського голови з комунальних питань</w:t>
      </w:r>
    </w:p>
    <w:p w14:paraId="1B247952">
      <w:pPr>
        <w:shd w:val="clear" w:color="auto" w:fill="FFFFFF"/>
        <w:jc w:val="both"/>
        <w:rPr>
          <w:b/>
          <w:bCs/>
          <w:sz w:val="28"/>
          <w:szCs w:val="28"/>
        </w:rPr>
      </w:pPr>
      <w:r>
        <w:rPr>
          <w:b/>
          <w:bCs/>
          <w:sz w:val="28"/>
          <w:szCs w:val="28"/>
        </w:rPr>
        <w:t>Поставили питання:</w:t>
      </w:r>
    </w:p>
    <w:p w14:paraId="10577625">
      <w:pPr>
        <w:shd w:val="clear" w:color="auto" w:fill="FFFFFF"/>
        <w:jc w:val="both"/>
        <w:rPr>
          <w:bCs/>
          <w:sz w:val="28"/>
          <w:szCs w:val="28"/>
        </w:rPr>
      </w:pPr>
      <w:r>
        <w:rPr>
          <w:bCs/>
          <w:sz w:val="28"/>
          <w:szCs w:val="28"/>
        </w:rPr>
        <w:t>Михайло Задорожний</w:t>
      </w:r>
    </w:p>
    <w:p w14:paraId="1AFA61CA">
      <w:pPr>
        <w:shd w:val="clear" w:color="auto" w:fill="FFFFFF"/>
        <w:jc w:val="both"/>
        <w:rPr>
          <w:bCs/>
          <w:sz w:val="28"/>
          <w:szCs w:val="28"/>
        </w:rPr>
      </w:pPr>
      <w:r>
        <w:rPr>
          <w:bCs/>
          <w:sz w:val="28"/>
          <w:szCs w:val="28"/>
        </w:rPr>
        <w:t>Роман Курчик</w:t>
      </w:r>
    </w:p>
    <w:p w14:paraId="1A5AD89B">
      <w:pPr>
        <w:pStyle w:val="5"/>
        <w:tabs>
          <w:tab w:val="left" w:pos="0"/>
        </w:tabs>
        <w:spacing w:before="0"/>
        <w:ind w:right="-1"/>
        <w:jc w:val="both"/>
        <w:rPr>
          <w:rFonts w:ascii="Times New Roman" w:hAnsi="Times New Roman" w:cs="Times New Roman"/>
          <w:b w:val="0"/>
          <w:i w:val="0"/>
          <w:color w:val="000000" w:themeColor="text1"/>
          <w:sz w:val="28"/>
          <w:szCs w:val="28"/>
        </w:rPr>
      </w:pPr>
      <w:r>
        <w:rPr>
          <w:rFonts w:ascii="Times New Roman" w:hAnsi="Times New Roman" w:cs="Times New Roman"/>
          <w:i w:val="0"/>
          <w:color w:val="000000" w:themeColor="text1"/>
          <w:sz w:val="28"/>
          <w:szCs w:val="28"/>
        </w:rPr>
        <w:t>Тарас Кучма</w:t>
      </w:r>
      <w:r>
        <w:rPr>
          <w:rFonts w:ascii="Times New Roman" w:hAnsi="Times New Roman" w:cs="Times New Roman"/>
          <w:b w:val="0"/>
          <w:i w:val="0"/>
          <w:color w:val="000000" w:themeColor="text1"/>
          <w:sz w:val="28"/>
          <w:szCs w:val="28"/>
        </w:rPr>
        <w:t xml:space="preserve"> – на голосування ставиться прийняття рішення за основу.</w:t>
      </w:r>
    </w:p>
    <w:p w14:paraId="4F0EEB08">
      <w:pPr>
        <w:tabs>
          <w:tab w:val="left" w:pos="0"/>
        </w:tabs>
        <w:jc w:val="both"/>
        <w:rPr>
          <w:sz w:val="28"/>
          <w:szCs w:val="28"/>
          <w:lang w:val="ru-RU"/>
        </w:rPr>
      </w:pPr>
      <w:r>
        <w:rPr>
          <w:sz w:val="28"/>
          <w:szCs w:val="28"/>
        </w:rPr>
        <w:t>Результати голосування:</w:t>
      </w:r>
      <w:r>
        <w:rPr>
          <w:sz w:val="28"/>
          <w:szCs w:val="28"/>
        </w:rPr>
        <w:tab/>
      </w:r>
      <w:r>
        <w:rPr>
          <w:sz w:val="28"/>
          <w:szCs w:val="28"/>
        </w:rPr>
        <w:t>за –  2</w:t>
      </w:r>
      <w:r>
        <w:rPr>
          <w:sz w:val="28"/>
          <w:szCs w:val="28"/>
          <w:lang w:val="ru-RU"/>
        </w:rPr>
        <w:t>8</w:t>
      </w:r>
    </w:p>
    <w:p w14:paraId="634216F3">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29F14E5E">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30DF1A24">
      <w:pPr>
        <w:tabs>
          <w:tab w:val="left" w:pos="0"/>
        </w:tabs>
        <w:jc w:val="both"/>
        <w:rPr>
          <w:sz w:val="28"/>
          <w:szCs w:val="28"/>
        </w:rPr>
      </w:pPr>
      <w:r>
        <w:rPr>
          <w:sz w:val="28"/>
          <w:szCs w:val="28"/>
        </w:rPr>
        <w:t>(результати поіменного голосування додаються № 2</w:t>
      </w:r>
      <w:r>
        <w:rPr>
          <w:sz w:val="28"/>
          <w:szCs w:val="28"/>
          <w:lang w:val="ru-RU"/>
        </w:rPr>
        <w:t>4</w:t>
      </w:r>
      <w:r>
        <w:rPr>
          <w:sz w:val="28"/>
          <w:szCs w:val="28"/>
        </w:rPr>
        <w:t>)</w:t>
      </w:r>
    </w:p>
    <w:p w14:paraId="64B79E60">
      <w:pPr>
        <w:tabs>
          <w:tab w:val="left" w:pos="0"/>
        </w:tabs>
        <w:jc w:val="both"/>
        <w:rPr>
          <w:sz w:val="28"/>
          <w:szCs w:val="28"/>
        </w:rPr>
      </w:pPr>
    </w:p>
    <w:p w14:paraId="2126BFBC">
      <w:pPr>
        <w:tabs>
          <w:tab w:val="left" w:pos="0"/>
        </w:tabs>
        <w:jc w:val="both"/>
        <w:rPr>
          <w:sz w:val="28"/>
          <w:szCs w:val="28"/>
        </w:rPr>
      </w:pPr>
      <w:r>
        <w:rPr>
          <w:b/>
          <w:sz w:val="28"/>
          <w:szCs w:val="28"/>
        </w:rPr>
        <w:t>Олег Пилипців</w:t>
      </w:r>
      <w:r>
        <w:rPr>
          <w:sz w:val="28"/>
          <w:szCs w:val="28"/>
        </w:rPr>
        <w:t xml:space="preserve"> – запропонував доповнити проект рішення п.3 “Звіт Качмара Василя Богдановича,  заступника міського голови з комунальних питань, про виконання покладених на нього завдань визнати незадовільним та зобов’язати міського голову Тараса Кучму видати розпорядження про звільнення Качмара В.Б. із займаної посади. Вжити заходів щодо оформлення звільнення та здійснення розрахунку при звільненні згідно вимог чинного законодавства”.</w:t>
      </w:r>
    </w:p>
    <w:p w14:paraId="1C216DBF">
      <w:pPr>
        <w:pStyle w:val="5"/>
        <w:tabs>
          <w:tab w:val="left" w:pos="0"/>
        </w:tabs>
        <w:spacing w:before="0"/>
        <w:ind w:right="-1"/>
        <w:jc w:val="both"/>
        <w:rPr>
          <w:rFonts w:ascii="Times New Roman" w:hAnsi="Times New Roman" w:cs="Times New Roman"/>
          <w:b w:val="0"/>
          <w:i w:val="0"/>
          <w:color w:val="000000" w:themeColor="text1"/>
          <w:sz w:val="28"/>
          <w:szCs w:val="28"/>
        </w:rPr>
      </w:pPr>
      <w:r>
        <w:rPr>
          <w:rFonts w:ascii="Times New Roman" w:hAnsi="Times New Roman" w:cs="Times New Roman"/>
          <w:i w:val="0"/>
          <w:color w:val="000000" w:themeColor="text1"/>
          <w:sz w:val="28"/>
          <w:szCs w:val="28"/>
        </w:rPr>
        <w:t>Тарас Кучма</w:t>
      </w:r>
      <w:r>
        <w:rPr>
          <w:rFonts w:ascii="Times New Roman" w:hAnsi="Times New Roman" w:cs="Times New Roman"/>
          <w:b w:val="0"/>
          <w:i w:val="0"/>
          <w:color w:val="000000" w:themeColor="text1"/>
          <w:sz w:val="28"/>
          <w:szCs w:val="28"/>
        </w:rPr>
        <w:t xml:space="preserve"> – на голосування ставиться </w:t>
      </w:r>
      <w:r>
        <w:rPr>
          <w:rFonts w:ascii="Times New Roman" w:hAnsi="Times New Roman" w:cs="Times New Roman"/>
          <w:b w:val="0"/>
          <w:i w:val="0"/>
          <w:color w:val="000000" w:themeColor="text1"/>
          <w:sz w:val="28"/>
          <w:szCs w:val="28"/>
          <w:lang w:val="uk-UA"/>
        </w:rPr>
        <w:t>дана пропоиція</w:t>
      </w:r>
      <w:r>
        <w:rPr>
          <w:rFonts w:ascii="Times New Roman" w:hAnsi="Times New Roman" w:cs="Times New Roman"/>
          <w:b w:val="0"/>
          <w:i w:val="0"/>
          <w:color w:val="000000" w:themeColor="text1"/>
          <w:sz w:val="28"/>
          <w:szCs w:val="28"/>
        </w:rPr>
        <w:t>.</w:t>
      </w:r>
    </w:p>
    <w:p w14:paraId="28AD062E">
      <w:pPr>
        <w:tabs>
          <w:tab w:val="left" w:pos="0"/>
        </w:tabs>
        <w:jc w:val="both"/>
        <w:rPr>
          <w:sz w:val="28"/>
          <w:szCs w:val="28"/>
          <w:lang w:val="ru-RU"/>
        </w:rPr>
      </w:pPr>
      <w:r>
        <w:rPr>
          <w:sz w:val="28"/>
          <w:szCs w:val="28"/>
        </w:rPr>
        <w:t>Результати голосування:</w:t>
      </w:r>
      <w:r>
        <w:rPr>
          <w:sz w:val="28"/>
          <w:szCs w:val="28"/>
        </w:rPr>
        <w:tab/>
      </w:r>
      <w:r>
        <w:rPr>
          <w:sz w:val="28"/>
          <w:szCs w:val="28"/>
        </w:rPr>
        <w:t>за –  7</w:t>
      </w:r>
    </w:p>
    <w:p w14:paraId="3C501AE4">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- 3</w:t>
      </w:r>
    </w:p>
    <w:p w14:paraId="75CB8719">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1</w:t>
      </w:r>
    </w:p>
    <w:p w14:paraId="15312F93">
      <w:pPr>
        <w:tabs>
          <w:tab w:val="left" w:pos="0"/>
        </w:tabs>
        <w:jc w:val="both"/>
        <w:rPr>
          <w:sz w:val="28"/>
          <w:szCs w:val="28"/>
        </w:rPr>
      </w:pPr>
      <w:r>
        <w:rPr>
          <w:sz w:val="28"/>
          <w:szCs w:val="28"/>
        </w:rPr>
        <w:t xml:space="preserve">(результати поіменного голосування додаються № </w:t>
      </w:r>
      <w:r>
        <w:rPr>
          <w:sz w:val="28"/>
          <w:szCs w:val="28"/>
          <w:lang w:val="ru-RU"/>
        </w:rPr>
        <w:t>25</w:t>
      </w:r>
      <w:r>
        <w:rPr>
          <w:sz w:val="28"/>
          <w:szCs w:val="28"/>
        </w:rPr>
        <w:t>)</w:t>
      </w:r>
    </w:p>
    <w:p w14:paraId="0978C591">
      <w:pPr>
        <w:tabs>
          <w:tab w:val="left" w:pos="0"/>
        </w:tabs>
        <w:jc w:val="both"/>
        <w:rPr>
          <w:sz w:val="28"/>
          <w:szCs w:val="28"/>
        </w:rPr>
      </w:pPr>
    </w:p>
    <w:p w14:paraId="2488C36A">
      <w:pPr>
        <w:pStyle w:val="5"/>
        <w:tabs>
          <w:tab w:val="left" w:pos="0"/>
        </w:tabs>
        <w:spacing w:before="0"/>
        <w:ind w:right="-1"/>
        <w:jc w:val="both"/>
        <w:rPr>
          <w:rFonts w:ascii="Times New Roman" w:hAnsi="Times New Roman" w:cs="Times New Roman"/>
          <w:b w:val="0"/>
          <w:i w:val="0"/>
          <w:color w:val="000000" w:themeColor="text1"/>
          <w:sz w:val="28"/>
          <w:szCs w:val="28"/>
        </w:rPr>
      </w:pPr>
      <w:r>
        <w:rPr>
          <w:rFonts w:ascii="Times New Roman" w:hAnsi="Times New Roman" w:cs="Times New Roman"/>
          <w:i w:val="0"/>
          <w:color w:val="000000" w:themeColor="text1"/>
          <w:sz w:val="28"/>
          <w:szCs w:val="28"/>
        </w:rPr>
        <w:t>Тарас Кучма</w:t>
      </w:r>
      <w:r>
        <w:rPr>
          <w:rFonts w:ascii="Times New Roman" w:hAnsi="Times New Roman" w:cs="Times New Roman"/>
          <w:b w:val="0"/>
          <w:i w:val="0"/>
          <w:color w:val="000000" w:themeColor="text1"/>
          <w:sz w:val="28"/>
          <w:szCs w:val="28"/>
        </w:rPr>
        <w:t xml:space="preserve"> – на голосування ставиться прийняття рішення в цілому.</w:t>
      </w:r>
    </w:p>
    <w:p w14:paraId="7A24D13E">
      <w:pPr>
        <w:tabs>
          <w:tab w:val="left" w:pos="0"/>
        </w:tabs>
        <w:jc w:val="both"/>
        <w:rPr>
          <w:sz w:val="28"/>
          <w:szCs w:val="28"/>
          <w:lang w:val="ru-RU"/>
        </w:rPr>
      </w:pPr>
      <w:r>
        <w:rPr>
          <w:sz w:val="28"/>
          <w:szCs w:val="28"/>
        </w:rPr>
        <w:t>Результати голосування:</w:t>
      </w:r>
      <w:r>
        <w:rPr>
          <w:sz w:val="28"/>
          <w:szCs w:val="28"/>
        </w:rPr>
        <w:tab/>
      </w:r>
      <w:r>
        <w:rPr>
          <w:sz w:val="28"/>
          <w:szCs w:val="28"/>
        </w:rPr>
        <w:t>за –  2</w:t>
      </w:r>
      <w:r>
        <w:rPr>
          <w:sz w:val="28"/>
          <w:szCs w:val="28"/>
          <w:lang w:val="ru-RU"/>
        </w:rPr>
        <w:t>5</w:t>
      </w:r>
    </w:p>
    <w:p w14:paraId="561AE363">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588E404E">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41FF85D4">
      <w:pPr>
        <w:tabs>
          <w:tab w:val="left" w:pos="0"/>
        </w:tabs>
        <w:jc w:val="both"/>
        <w:rPr>
          <w:sz w:val="28"/>
          <w:szCs w:val="28"/>
        </w:rPr>
      </w:pPr>
      <w:r>
        <w:rPr>
          <w:sz w:val="28"/>
          <w:szCs w:val="28"/>
        </w:rPr>
        <w:t xml:space="preserve">(результати поіменного голосування додаються № </w:t>
      </w:r>
      <w:r>
        <w:rPr>
          <w:sz w:val="28"/>
          <w:szCs w:val="28"/>
          <w:lang w:val="ru-RU"/>
        </w:rPr>
        <w:t>26</w:t>
      </w:r>
      <w:r>
        <w:rPr>
          <w:sz w:val="28"/>
          <w:szCs w:val="28"/>
        </w:rPr>
        <w:t>)</w:t>
      </w:r>
    </w:p>
    <w:p w14:paraId="32E98C00">
      <w:pPr>
        <w:jc w:val="both"/>
        <w:rPr>
          <w:sz w:val="28"/>
          <w:szCs w:val="28"/>
        </w:rPr>
      </w:pPr>
      <w:r>
        <w:rPr>
          <w:b/>
          <w:sz w:val="28"/>
          <w:szCs w:val="28"/>
        </w:rPr>
        <w:t xml:space="preserve">ВИРІШИЛИ: </w:t>
      </w:r>
      <w:r>
        <w:rPr>
          <w:sz w:val="28"/>
          <w:szCs w:val="28"/>
        </w:rPr>
        <w:t>прийняти рішення № 2</w:t>
      </w:r>
      <w:r>
        <w:rPr>
          <w:sz w:val="28"/>
          <w:szCs w:val="28"/>
          <w:lang w:val="ru-RU"/>
        </w:rPr>
        <w:t>684</w:t>
      </w:r>
      <w:r>
        <w:rPr>
          <w:sz w:val="28"/>
          <w:szCs w:val="28"/>
        </w:rPr>
        <w:t xml:space="preserve"> (рішення № 268</w:t>
      </w:r>
      <w:r>
        <w:rPr>
          <w:sz w:val="28"/>
          <w:szCs w:val="28"/>
          <w:lang w:val="ru-RU"/>
        </w:rPr>
        <w:t>4</w:t>
      </w:r>
      <w:r>
        <w:rPr>
          <w:sz w:val="28"/>
          <w:szCs w:val="28"/>
        </w:rPr>
        <w:t xml:space="preserve"> додається)</w:t>
      </w:r>
    </w:p>
    <w:p w14:paraId="328F924F">
      <w:pPr>
        <w:ind w:firstLine="708"/>
        <w:jc w:val="both"/>
        <w:rPr>
          <w:b/>
          <w:sz w:val="28"/>
          <w:szCs w:val="28"/>
        </w:rPr>
      </w:pPr>
    </w:p>
    <w:p w14:paraId="75811228">
      <w:pPr>
        <w:pStyle w:val="32"/>
        <w:jc w:val="both"/>
        <w:rPr>
          <w:rFonts w:ascii="Times New Roman" w:hAnsi="Times New Roman" w:cs="Times New Roman"/>
          <w:sz w:val="28"/>
          <w:szCs w:val="28"/>
          <w:shd w:val="clear" w:color="auto" w:fill="FFFFFF"/>
        </w:rPr>
      </w:pPr>
      <w:r>
        <w:rPr>
          <w:rFonts w:ascii="Times New Roman" w:hAnsi="Times New Roman" w:cs="Times New Roman"/>
          <w:b/>
          <w:color w:val="000000" w:themeColor="text1"/>
          <w:sz w:val="28"/>
          <w:szCs w:val="28"/>
        </w:rPr>
        <w:t>5. СЛУХАЛИ:</w:t>
      </w:r>
      <w:r>
        <w:rPr>
          <w:rFonts w:ascii="Times New Roman" w:hAnsi="Times New Roman" w:cs="Times New Roman"/>
          <w:b/>
          <w:sz w:val="28"/>
          <w:szCs w:val="28"/>
        </w:rPr>
        <w:t xml:space="preserve"> </w:t>
      </w:r>
      <w:r>
        <w:rPr>
          <w:rFonts w:ascii="Times New Roman" w:hAnsi="Times New Roman" w:cs="Times New Roman"/>
          <w:sz w:val="28"/>
          <w:szCs w:val="28"/>
          <w:shd w:val="clear" w:color="auto" w:fill="FFFFFF"/>
        </w:rPr>
        <w:t>Про звіт заступника міського голови з гуманітарних та соціальних відносин Юрія Кушлика.</w:t>
      </w:r>
    </w:p>
    <w:p w14:paraId="51AB0015">
      <w:pPr>
        <w:pStyle w:val="32"/>
        <w:jc w:val="both"/>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 xml:space="preserve">Доповідач: </w:t>
      </w:r>
      <w:r>
        <w:rPr>
          <w:rFonts w:ascii="Times New Roman" w:hAnsi="Times New Roman" w:cs="Times New Roman"/>
          <w:sz w:val="28"/>
          <w:szCs w:val="28"/>
          <w:shd w:val="clear" w:color="auto" w:fill="FFFFFF"/>
        </w:rPr>
        <w:t>Юрій Кушлик - заступник міського голови з гуманітарних та соціальних відносин.</w:t>
      </w:r>
    </w:p>
    <w:p w14:paraId="090C8332">
      <w:pPr>
        <w:pStyle w:val="32"/>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Поставили запитання:</w:t>
      </w:r>
    </w:p>
    <w:p w14:paraId="4E5C3A20">
      <w:pPr>
        <w:jc w:val="both"/>
        <w:rPr>
          <w:sz w:val="28"/>
          <w:szCs w:val="28"/>
        </w:rPr>
      </w:pPr>
      <w:r>
        <w:rPr>
          <w:sz w:val="28"/>
          <w:szCs w:val="28"/>
        </w:rPr>
        <w:t>Ярослав Пецюх</w:t>
      </w:r>
    </w:p>
    <w:p w14:paraId="2B6E2641">
      <w:pPr>
        <w:jc w:val="both"/>
        <w:rPr>
          <w:sz w:val="28"/>
          <w:szCs w:val="28"/>
        </w:rPr>
      </w:pPr>
      <w:r>
        <w:rPr>
          <w:sz w:val="28"/>
          <w:szCs w:val="28"/>
        </w:rPr>
        <w:t>Світлана Маменька</w:t>
      </w:r>
    </w:p>
    <w:p w14:paraId="372A3BB1">
      <w:pPr>
        <w:jc w:val="both"/>
        <w:rPr>
          <w:sz w:val="28"/>
          <w:szCs w:val="28"/>
        </w:rPr>
      </w:pPr>
      <w:r>
        <w:rPr>
          <w:sz w:val="28"/>
          <w:szCs w:val="28"/>
        </w:rPr>
        <w:t>Михайло Задорожний</w:t>
      </w:r>
    </w:p>
    <w:p w14:paraId="7DE3C98A">
      <w:pPr>
        <w:jc w:val="both"/>
        <w:rPr>
          <w:sz w:val="28"/>
          <w:szCs w:val="28"/>
        </w:rPr>
      </w:pPr>
      <w:r>
        <w:rPr>
          <w:sz w:val="28"/>
          <w:szCs w:val="28"/>
        </w:rPr>
        <w:t>Ганна Іваночко</w:t>
      </w:r>
    </w:p>
    <w:p w14:paraId="685335AE">
      <w:pPr>
        <w:jc w:val="both"/>
        <w:rPr>
          <w:sz w:val="28"/>
          <w:szCs w:val="28"/>
        </w:rPr>
      </w:pPr>
      <w:r>
        <w:rPr>
          <w:sz w:val="28"/>
          <w:szCs w:val="28"/>
        </w:rPr>
        <w:t>Олег Пилипців</w:t>
      </w:r>
    </w:p>
    <w:p w14:paraId="4B249C22">
      <w:pPr>
        <w:jc w:val="both"/>
        <w:rPr>
          <w:bCs/>
          <w:sz w:val="28"/>
          <w:szCs w:val="28"/>
        </w:rPr>
      </w:pPr>
      <w:r>
        <w:rPr>
          <w:b/>
          <w:bCs/>
          <w:sz w:val="28"/>
          <w:szCs w:val="28"/>
        </w:rPr>
        <w:t>Володимир Ханас</w:t>
      </w:r>
      <w:r>
        <w:rPr>
          <w:bCs/>
          <w:sz w:val="28"/>
          <w:szCs w:val="28"/>
        </w:rPr>
        <w:t xml:space="preserve"> – повідомив про конфлікт інтересів.</w:t>
      </w:r>
    </w:p>
    <w:p w14:paraId="46FA55E9">
      <w:pPr>
        <w:jc w:val="both"/>
        <w:rPr>
          <w:bCs/>
          <w:color w:val="000000"/>
          <w:spacing w:val="2"/>
          <w:sz w:val="28"/>
          <w:szCs w:val="28"/>
        </w:rPr>
      </w:pPr>
      <w:r>
        <w:rPr>
          <w:b/>
          <w:sz w:val="28"/>
          <w:szCs w:val="28"/>
        </w:rPr>
        <w:t>Тарас Кучма</w:t>
      </w:r>
      <w:r>
        <w:rPr>
          <w:sz w:val="28"/>
          <w:szCs w:val="28"/>
        </w:rPr>
        <w:t xml:space="preserve"> - оголосив про те, що Володимир Ханас у зв’язку з наявним конфліктом інтересів, на виконання Законів України не бере участі в голосуванні.</w:t>
      </w:r>
    </w:p>
    <w:p w14:paraId="30A311D1">
      <w:pPr>
        <w:shd w:val="clear" w:color="auto" w:fill="FFFFFF"/>
        <w:tabs>
          <w:tab w:val="left" w:pos="6029"/>
        </w:tabs>
        <w:jc w:val="both"/>
        <w:rPr>
          <w:sz w:val="28"/>
          <w:szCs w:val="28"/>
        </w:rPr>
      </w:pPr>
      <w:r>
        <w:rPr>
          <w:b/>
          <w:sz w:val="28"/>
          <w:szCs w:val="28"/>
        </w:rPr>
        <w:t xml:space="preserve">Тарас Кучма – </w:t>
      </w:r>
      <w:r>
        <w:rPr>
          <w:sz w:val="28"/>
          <w:szCs w:val="28"/>
        </w:rPr>
        <w:t>на голосування ставиться прийняття рішення за основу.</w:t>
      </w:r>
    </w:p>
    <w:p w14:paraId="44AE1FD1">
      <w:pPr>
        <w:tabs>
          <w:tab w:val="left" w:pos="0"/>
        </w:tabs>
        <w:jc w:val="both"/>
        <w:rPr>
          <w:sz w:val="28"/>
          <w:szCs w:val="28"/>
        </w:rPr>
      </w:pPr>
      <w:r>
        <w:rPr>
          <w:sz w:val="28"/>
          <w:szCs w:val="28"/>
        </w:rPr>
        <w:t>Результати голосування:</w:t>
      </w:r>
      <w:r>
        <w:rPr>
          <w:sz w:val="28"/>
          <w:szCs w:val="28"/>
        </w:rPr>
        <w:tab/>
      </w:r>
      <w:r>
        <w:rPr>
          <w:sz w:val="28"/>
          <w:szCs w:val="28"/>
        </w:rPr>
        <w:t>за –  24</w:t>
      </w:r>
    </w:p>
    <w:p w14:paraId="3D5D6F0C">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6E9DD2C6">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2279B981">
      <w:pPr>
        <w:tabs>
          <w:tab w:val="left" w:pos="0"/>
        </w:tabs>
        <w:jc w:val="both"/>
        <w:rPr>
          <w:sz w:val="28"/>
          <w:szCs w:val="28"/>
        </w:rPr>
      </w:pPr>
      <w:r>
        <w:rPr>
          <w:sz w:val="28"/>
          <w:szCs w:val="28"/>
        </w:rPr>
        <w:t>(результати поіменного голосування додаються № 27)</w:t>
      </w:r>
    </w:p>
    <w:p w14:paraId="0CCFC3F5">
      <w:pPr>
        <w:jc w:val="both"/>
        <w:rPr>
          <w:sz w:val="28"/>
          <w:szCs w:val="28"/>
        </w:rPr>
      </w:pPr>
    </w:p>
    <w:p w14:paraId="7684A2D1">
      <w:pPr>
        <w:tabs>
          <w:tab w:val="left" w:pos="0"/>
        </w:tabs>
        <w:jc w:val="both"/>
        <w:rPr>
          <w:sz w:val="28"/>
          <w:szCs w:val="28"/>
        </w:rPr>
      </w:pPr>
      <w:r>
        <w:rPr>
          <w:b/>
          <w:sz w:val="28"/>
          <w:szCs w:val="28"/>
        </w:rPr>
        <w:t>Олег Пилипців</w:t>
      </w:r>
      <w:r>
        <w:rPr>
          <w:sz w:val="28"/>
          <w:szCs w:val="28"/>
        </w:rPr>
        <w:t xml:space="preserve"> – запропонував доповнити проект рішення п.3 “Звіт Кушлика Юрія Орестовича,  заступника міського голови з </w:t>
      </w:r>
      <w:r>
        <w:rPr>
          <w:sz w:val="28"/>
          <w:szCs w:val="28"/>
          <w:shd w:val="clear" w:color="auto" w:fill="FFFFFF"/>
        </w:rPr>
        <w:t>гуманітарних та соціальних відносин</w:t>
      </w:r>
      <w:r>
        <w:rPr>
          <w:sz w:val="28"/>
          <w:szCs w:val="28"/>
        </w:rPr>
        <w:t>, про виконання покладених на нього завдань визнати незадовільним та зобов’язати міського голову Тараса Кучму видати розпорядження про звільнення Кушлика Ю.О. із займаної посади. Вжити заходів щодо оформлення звільнення та здійснення розрахунку при звільненні згідно вимог чинного законодавства”.</w:t>
      </w:r>
    </w:p>
    <w:p w14:paraId="24E880CD">
      <w:pPr>
        <w:shd w:val="clear" w:color="auto" w:fill="FFFFFF"/>
        <w:tabs>
          <w:tab w:val="left" w:pos="6029"/>
        </w:tabs>
        <w:jc w:val="both"/>
        <w:rPr>
          <w:sz w:val="28"/>
          <w:szCs w:val="28"/>
        </w:rPr>
      </w:pPr>
      <w:r>
        <w:rPr>
          <w:b/>
          <w:sz w:val="28"/>
          <w:szCs w:val="28"/>
        </w:rPr>
        <w:t xml:space="preserve">Тарас Кучма – </w:t>
      </w:r>
      <w:r>
        <w:rPr>
          <w:sz w:val="28"/>
          <w:szCs w:val="28"/>
        </w:rPr>
        <w:t>на голосування ставиться дана пропозиція.</w:t>
      </w:r>
    </w:p>
    <w:p w14:paraId="749EB8B8">
      <w:pPr>
        <w:tabs>
          <w:tab w:val="left" w:pos="0"/>
        </w:tabs>
        <w:jc w:val="both"/>
        <w:rPr>
          <w:sz w:val="28"/>
          <w:szCs w:val="28"/>
        </w:rPr>
      </w:pPr>
      <w:r>
        <w:rPr>
          <w:sz w:val="28"/>
          <w:szCs w:val="28"/>
        </w:rPr>
        <w:t>Результати голосування:</w:t>
      </w:r>
      <w:r>
        <w:rPr>
          <w:sz w:val="28"/>
          <w:szCs w:val="28"/>
        </w:rPr>
        <w:tab/>
      </w:r>
      <w:r>
        <w:rPr>
          <w:sz w:val="28"/>
          <w:szCs w:val="28"/>
        </w:rPr>
        <w:t>за –  6</w:t>
      </w:r>
    </w:p>
    <w:p w14:paraId="63E53506">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- 4</w:t>
      </w:r>
    </w:p>
    <w:p w14:paraId="415470C2">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1</w:t>
      </w:r>
    </w:p>
    <w:p w14:paraId="08004C03">
      <w:pPr>
        <w:tabs>
          <w:tab w:val="left" w:pos="0"/>
        </w:tabs>
        <w:jc w:val="both"/>
        <w:rPr>
          <w:sz w:val="28"/>
          <w:szCs w:val="28"/>
        </w:rPr>
      </w:pPr>
      <w:r>
        <w:rPr>
          <w:sz w:val="28"/>
          <w:szCs w:val="28"/>
        </w:rPr>
        <w:t>(результати поіменного голосування додаються № 28)</w:t>
      </w:r>
    </w:p>
    <w:p w14:paraId="046D89F9">
      <w:pPr>
        <w:tabs>
          <w:tab w:val="left" w:pos="0"/>
        </w:tabs>
        <w:jc w:val="both"/>
        <w:rPr>
          <w:sz w:val="28"/>
          <w:szCs w:val="28"/>
        </w:rPr>
      </w:pPr>
    </w:p>
    <w:p w14:paraId="13DE963B">
      <w:pPr>
        <w:shd w:val="clear" w:color="auto" w:fill="FFFFFF"/>
        <w:tabs>
          <w:tab w:val="left" w:pos="6029"/>
        </w:tabs>
        <w:jc w:val="both"/>
        <w:rPr>
          <w:sz w:val="28"/>
          <w:szCs w:val="28"/>
        </w:rPr>
      </w:pPr>
      <w:r>
        <w:rPr>
          <w:b/>
          <w:sz w:val="28"/>
          <w:szCs w:val="28"/>
        </w:rPr>
        <w:t xml:space="preserve">Тарас Кучма – </w:t>
      </w:r>
      <w:r>
        <w:rPr>
          <w:sz w:val="28"/>
          <w:szCs w:val="28"/>
        </w:rPr>
        <w:t>на голосування ставиться прийняття рішення в цілому.</w:t>
      </w:r>
    </w:p>
    <w:p w14:paraId="248B238C">
      <w:pPr>
        <w:tabs>
          <w:tab w:val="left" w:pos="0"/>
        </w:tabs>
        <w:jc w:val="both"/>
        <w:rPr>
          <w:sz w:val="28"/>
          <w:szCs w:val="28"/>
        </w:rPr>
      </w:pPr>
      <w:r>
        <w:rPr>
          <w:sz w:val="28"/>
          <w:szCs w:val="28"/>
        </w:rPr>
        <w:t>Результати голосування:</w:t>
      </w:r>
      <w:r>
        <w:rPr>
          <w:sz w:val="28"/>
          <w:szCs w:val="28"/>
        </w:rPr>
        <w:tab/>
      </w:r>
      <w:r>
        <w:rPr>
          <w:sz w:val="28"/>
          <w:szCs w:val="28"/>
        </w:rPr>
        <w:t>за –  22</w:t>
      </w:r>
    </w:p>
    <w:p w14:paraId="0EA0DC43">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- 1</w:t>
      </w:r>
    </w:p>
    <w:p w14:paraId="5A0D670E">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453143DB">
      <w:pPr>
        <w:tabs>
          <w:tab w:val="left" w:pos="0"/>
        </w:tabs>
        <w:jc w:val="both"/>
        <w:rPr>
          <w:sz w:val="28"/>
          <w:szCs w:val="28"/>
        </w:rPr>
      </w:pPr>
      <w:r>
        <w:rPr>
          <w:sz w:val="28"/>
          <w:szCs w:val="28"/>
        </w:rPr>
        <w:t>(результати поіменного голосування додаються № 29)</w:t>
      </w:r>
    </w:p>
    <w:p w14:paraId="749D87D4">
      <w:pPr>
        <w:jc w:val="both"/>
        <w:rPr>
          <w:sz w:val="28"/>
          <w:szCs w:val="28"/>
        </w:rPr>
      </w:pPr>
      <w:r>
        <w:rPr>
          <w:b/>
          <w:sz w:val="28"/>
          <w:szCs w:val="28"/>
        </w:rPr>
        <w:t xml:space="preserve">ВИРІШИЛИ: </w:t>
      </w:r>
      <w:r>
        <w:rPr>
          <w:sz w:val="28"/>
          <w:szCs w:val="28"/>
        </w:rPr>
        <w:t>прийняти рішення № 2685 (рішення № 2685 додається)</w:t>
      </w:r>
    </w:p>
    <w:p w14:paraId="778E2E52">
      <w:pPr>
        <w:jc w:val="both"/>
        <w:rPr>
          <w:sz w:val="28"/>
          <w:szCs w:val="28"/>
        </w:rPr>
      </w:pPr>
    </w:p>
    <w:p w14:paraId="5E379645">
      <w:pPr>
        <w:ind w:firstLine="708"/>
        <w:jc w:val="center"/>
        <w:rPr>
          <w:b/>
          <w:sz w:val="28"/>
          <w:szCs w:val="28"/>
        </w:rPr>
      </w:pPr>
      <w:r>
        <w:rPr>
          <w:b/>
          <w:sz w:val="28"/>
          <w:szCs w:val="28"/>
        </w:rPr>
        <w:t>Бюджетні питання.</w:t>
      </w:r>
    </w:p>
    <w:p w14:paraId="1B2FC216">
      <w:pPr>
        <w:jc w:val="both"/>
        <w:rPr>
          <w:sz w:val="28"/>
          <w:szCs w:val="28"/>
        </w:rPr>
      </w:pPr>
      <w:r>
        <w:rPr>
          <w:b/>
          <w:sz w:val="28"/>
          <w:szCs w:val="28"/>
        </w:rPr>
        <w:t xml:space="preserve">Доповідач: </w:t>
      </w:r>
      <w:r>
        <w:rPr>
          <w:sz w:val="28"/>
          <w:szCs w:val="28"/>
        </w:rPr>
        <w:t>Оксана Савран – начальник фінансового управління.</w:t>
      </w:r>
    </w:p>
    <w:p w14:paraId="621C50EA">
      <w:pPr>
        <w:jc w:val="both"/>
        <w:rPr>
          <w:sz w:val="28"/>
          <w:szCs w:val="28"/>
        </w:rPr>
      </w:pPr>
    </w:p>
    <w:p w14:paraId="629F19F9">
      <w:pPr>
        <w:jc w:val="both"/>
        <w:rPr>
          <w:color w:val="000000"/>
          <w:sz w:val="28"/>
          <w:szCs w:val="28"/>
        </w:rPr>
      </w:pPr>
      <w:r>
        <w:rPr>
          <w:b/>
          <w:color w:val="000000" w:themeColor="text1"/>
          <w:sz w:val="28"/>
          <w:szCs w:val="28"/>
        </w:rPr>
        <w:t>6. СЛУХАЛИ:</w:t>
      </w:r>
      <w:r>
        <w:rPr>
          <w:sz w:val="28"/>
          <w:szCs w:val="28"/>
        </w:rPr>
        <w:t xml:space="preserve"> Про внесення змін до бюджету Дрогобицької міської територіальної громади на 2024 рік.</w:t>
      </w:r>
    </w:p>
    <w:p w14:paraId="484A9AA8">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7E6214DB">
      <w:pPr>
        <w:tabs>
          <w:tab w:val="left" w:pos="0"/>
        </w:tabs>
        <w:jc w:val="both"/>
        <w:rPr>
          <w:sz w:val="28"/>
          <w:szCs w:val="28"/>
        </w:rPr>
      </w:pPr>
      <w:r>
        <w:rPr>
          <w:sz w:val="28"/>
          <w:szCs w:val="28"/>
        </w:rPr>
        <w:t>Результати голосування:</w:t>
      </w:r>
      <w:r>
        <w:rPr>
          <w:sz w:val="28"/>
          <w:szCs w:val="28"/>
        </w:rPr>
        <w:tab/>
      </w:r>
      <w:r>
        <w:rPr>
          <w:sz w:val="28"/>
          <w:szCs w:val="28"/>
        </w:rPr>
        <w:t>за –  27</w:t>
      </w:r>
    </w:p>
    <w:p w14:paraId="175E1412">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35D60DE4">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511902A0">
      <w:pPr>
        <w:tabs>
          <w:tab w:val="left" w:pos="0"/>
        </w:tabs>
        <w:jc w:val="both"/>
        <w:rPr>
          <w:sz w:val="28"/>
          <w:szCs w:val="28"/>
        </w:rPr>
      </w:pPr>
      <w:r>
        <w:rPr>
          <w:sz w:val="28"/>
          <w:szCs w:val="28"/>
        </w:rPr>
        <w:t>(результати поіменного голосування додаються № 30)</w:t>
      </w:r>
    </w:p>
    <w:p w14:paraId="630EF1BB">
      <w:pPr>
        <w:jc w:val="both"/>
        <w:rPr>
          <w:sz w:val="28"/>
          <w:szCs w:val="28"/>
        </w:rPr>
      </w:pPr>
      <w:r>
        <w:rPr>
          <w:b/>
          <w:sz w:val="28"/>
          <w:szCs w:val="28"/>
        </w:rPr>
        <w:t xml:space="preserve">ВИРІШИЛИ: </w:t>
      </w:r>
      <w:r>
        <w:rPr>
          <w:sz w:val="28"/>
          <w:szCs w:val="28"/>
        </w:rPr>
        <w:t>прийняти рішення № 2686 (рішення № 2686 додається)</w:t>
      </w:r>
    </w:p>
    <w:p w14:paraId="72751241">
      <w:pPr>
        <w:jc w:val="both"/>
        <w:rPr>
          <w:sz w:val="28"/>
          <w:szCs w:val="28"/>
        </w:rPr>
      </w:pPr>
    </w:p>
    <w:p w14:paraId="4EC940FC">
      <w:pPr>
        <w:jc w:val="both"/>
        <w:rPr>
          <w:bCs/>
          <w:color w:val="000000"/>
          <w:spacing w:val="2"/>
          <w:sz w:val="28"/>
          <w:szCs w:val="28"/>
        </w:rPr>
      </w:pPr>
      <w:r>
        <w:rPr>
          <w:b/>
          <w:sz w:val="28"/>
          <w:szCs w:val="28"/>
        </w:rPr>
        <w:t>7. СЛУХАЛИ</w:t>
      </w:r>
      <w:r>
        <w:rPr>
          <w:sz w:val="28"/>
          <w:szCs w:val="28"/>
        </w:rPr>
        <w:t xml:space="preserve">: </w:t>
      </w:r>
      <w:r>
        <w:rPr>
          <w:bCs/>
          <w:sz w:val="28"/>
          <w:szCs w:val="28"/>
          <w:lang w:eastAsia="uk-UA"/>
        </w:rPr>
        <w:t>Про внесення змін до  “Програма охорони навколишнього природного середовища Дрогобицької міської територіальної громади  на 2024-2025 роки”.</w:t>
      </w:r>
    </w:p>
    <w:p w14:paraId="7C0267AE">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5C658884">
      <w:pPr>
        <w:tabs>
          <w:tab w:val="left" w:pos="0"/>
        </w:tabs>
        <w:jc w:val="both"/>
        <w:rPr>
          <w:sz w:val="28"/>
          <w:szCs w:val="28"/>
        </w:rPr>
      </w:pPr>
      <w:r>
        <w:rPr>
          <w:sz w:val="28"/>
          <w:szCs w:val="28"/>
        </w:rPr>
        <w:t>Результати голосування:</w:t>
      </w:r>
      <w:r>
        <w:rPr>
          <w:sz w:val="28"/>
          <w:szCs w:val="28"/>
        </w:rPr>
        <w:tab/>
      </w:r>
      <w:r>
        <w:rPr>
          <w:sz w:val="28"/>
          <w:szCs w:val="28"/>
        </w:rPr>
        <w:t>за –  23</w:t>
      </w:r>
    </w:p>
    <w:p w14:paraId="1476E84C">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773CB63E">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3</w:t>
      </w:r>
    </w:p>
    <w:p w14:paraId="6F79C6A2">
      <w:pPr>
        <w:tabs>
          <w:tab w:val="left" w:pos="0"/>
        </w:tabs>
        <w:jc w:val="both"/>
        <w:rPr>
          <w:sz w:val="28"/>
          <w:szCs w:val="28"/>
        </w:rPr>
      </w:pPr>
      <w:r>
        <w:rPr>
          <w:sz w:val="28"/>
          <w:szCs w:val="28"/>
        </w:rPr>
        <w:t>(результати поіменного голосування додаються № 31)</w:t>
      </w:r>
    </w:p>
    <w:p w14:paraId="1FA5821B">
      <w:pPr>
        <w:tabs>
          <w:tab w:val="left" w:pos="0"/>
        </w:tabs>
        <w:jc w:val="both"/>
        <w:rPr>
          <w:sz w:val="28"/>
          <w:szCs w:val="28"/>
        </w:rPr>
      </w:pPr>
      <w:r>
        <w:rPr>
          <w:b/>
          <w:sz w:val="28"/>
          <w:szCs w:val="28"/>
        </w:rPr>
        <w:t xml:space="preserve">ВИРІШИЛИ: </w:t>
      </w:r>
      <w:r>
        <w:rPr>
          <w:sz w:val="28"/>
          <w:szCs w:val="28"/>
        </w:rPr>
        <w:t>прийняти рішення № 2687 (рішення № 2687 додається)</w:t>
      </w:r>
    </w:p>
    <w:p w14:paraId="1AA28A18">
      <w:pPr>
        <w:tabs>
          <w:tab w:val="left" w:pos="0"/>
        </w:tabs>
        <w:jc w:val="both"/>
        <w:rPr>
          <w:sz w:val="28"/>
          <w:szCs w:val="28"/>
        </w:rPr>
      </w:pPr>
    </w:p>
    <w:p w14:paraId="31A61D2A">
      <w:pPr>
        <w:jc w:val="both"/>
        <w:rPr>
          <w:sz w:val="28"/>
        </w:rPr>
      </w:pPr>
      <w:r>
        <w:rPr>
          <w:b/>
          <w:sz w:val="28"/>
          <w:szCs w:val="28"/>
        </w:rPr>
        <w:t>8. СЛУХАЛИ</w:t>
      </w:r>
      <w:r>
        <w:rPr>
          <w:sz w:val="28"/>
          <w:szCs w:val="28"/>
        </w:rPr>
        <w:t xml:space="preserve">: </w:t>
      </w:r>
      <w:r>
        <w:rPr>
          <w:sz w:val="28"/>
        </w:rPr>
        <w:t>Про внесення змін до Комплексної програми “Молодь Дрогобицької територіальної громади на 2022-2026 роки» та до програми “Пакунок малюка на 2023-2024 роки”.</w:t>
      </w:r>
    </w:p>
    <w:p w14:paraId="50CA6ABA">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72407D89">
      <w:pPr>
        <w:tabs>
          <w:tab w:val="left" w:pos="0"/>
        </w:tabs>
        <w:jc w:val="both"/>
        <w:rPr>
          <w:sz w:val="28"/>
          <w:szCs w:val="28"/>
        </w:rPr>
      </w:pPr>
      <w:r>
        <w:rPr>
          <w:sz w:val="28"/>
          <w:szCs w:val="28"/>
        </w:rPr>
        <w:t>Результати голосування:</w:t>
      </w:r>
      <w:r>
        <w:rPr>
          <w:sz w:val="28"/>
          <w:szCs w:val="28"/>
        </w:rPr>
        <w:tab/>
      </w:r>
      <w:r>
        <w:rPr>
          <w:sz w:val="28"/>
          <w:szCs w:val="28"/>
        </w:rPr>
        <w:t>за –  25</w:t>
      </w:r>
    </w:p>
    <w:p w14:paraId="61CD6ED2">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3D768A9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66FC6F06">
      <w:pPr>
        <w:tabs>
          <w:tab w:val="left" w:pos="0"/>
        </w:tabs>
        <w:jc w:val="both"/>
        <w:rPr>
          <w:sz w:val="28"/>
          <w:szCs w:val="28"/>
        </w:rPr>
      </w:pPr>
      <w:r>
        <w:rPr>
          <w:sz w:val="28"/>
          <w:szCs w:val="28"/>
        </w:rPr>
        <w:t>(результати поіменного голосування додаються № 32)</w:t>
      </w:r>
    </w:p>
    <w:p w14:paraId="174CF2C7">
      <w:pPr>
        <w:tabs>
          <w:tab w:val="left" w:pos="0"/>
        </w:tabs>
        <w:jc w:val="both"/>
        <w:rPr>
          <w:sz w:val="28"/>
          <w:szCs w:val="28"/>
        </w:rPr>
      </w:pPr>
      <w:r>
        <w:rPr>
          <w:b/>
          <w:sz w:val="28"/>
          <w:szCs w:val="28"/>
        </w:rPr>
        <w:t xml:space="preserve">ВИРІШИЛИ: </w:t>
      </w:r>
      <w:r>
        <w:rPr>
          <w:sz w:val="28"/>
          <w:szCs w:val="28"/>
        </w:rPr>
        <w:t>прийняти рішення № 2688 (рішення № 2688 додається)</w:t>
      </w:r>
    </w:p>
    <w:p w14:paraId="55CB7E56">
      <w:pPr>
        <w:tabs>
          <w:tab w:val="left" w:pos="0"/>
        </w:tabs>
        <w:jc w:val="both"/>
        <w:rPr>
          <w:sz w:val="28"/>
          <w:szCs w:val="28"/>
        </w:rPr>
      </w:pPr>
    </w:p>
    <w:p w14:paraId="50FBF2D0">
      <w:pPr>
        <w:jc w:val="both"/>
        <w:rPr>
          <w:sz w:val="28"/>
        </w:rPr>
      </w:pPr>
      <w:r>
        <w:rPr>
          <w:b/>
          <w:sz w:val="28"/>
          <w:szCs w:val="28"/>
        </w:rPr>
        <w:t>9. СЛУХАЛИ</w:t>
      </w:r>
      <w:r>
        <w:rPr>
          <w:sz w:val="28"/>
          <w:szCs w:val="28"/>
        </w:rPr>
        <w:t xml:space="preserve">: </w:t>
      </w:r>
      <w:r>
        <w:rPr>
          <w:bCs/>
          <w:sz w:val="28"/>
          <w:szCs w:val="28"/>
        </w:rPr>
        <w:t xml:space="preserve">Про надання дозволу на розроблення технічної документації із землеустрою </w:t>
      </w:r>
      <w:r>
        <w:rPr>
          <w:sz w:val="28"/>
          <w:szCs w:val="28"/>
        </w:rPr>
        <w:t>щодо встановлення меж частини земельної ділянки, на яку поширюється право сервітуту на вул. Мирослава Тураша, 15 в м. Дрогобичі</w:t>
      </w:r>
    </w:p>
    <w:p w14:paraId="4BFE0D9F">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0A9AC41B">
      <w:pPr>
        <w:tabs>
          <w:tab w:val="left" w:pos="0"/>
        </w:tabs>
        <w:jc w:val="both"/>
        <w:rPr>
          <w:sz w:val="28"/>
          <w:szCs w:val="28"/>
        </w:rPr>
      </w:pPr>
      <w:r>
        <w:rPr>
          <w:sz w:val="28"/>
          <w:szCs w:val="28"/>
        </w:rPr>
        <w:t>Результати голосування:</w:t>
      </w:r>
      <w:r>
        <w:rPr>
          <w:sz w:val="28"/>
          <w:szCs w:val="28"/>
        </w:rPr>
        <w:tab/>
      </w:r>
      <w:r>
        <w:rPr>
          <w:sz w:val="28"/>
          <w:szCs w:val="28"/>
        </w:rPr>
        <w:t>за –  21</w:t>
      </w:r>
    </w:p>
    <w:p w14:paraId="6CACFA2E">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01A39E8A">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5906CB5B">
      <w:pPr>
        <w:tabs>
          <w:tab w:val="left" w:pos="0"/>
        </w:tabs>
        <w:jc w:val="both"/>
        <w:rPr>
          <w:sz w:val="28"/>
          <w:szCs w:val="28"/>
        </w:rPr>
      </w:pPr>
      <w:r>
        <w:rPr>
          <w:sz w:val="28"/>
          <w:szCs w:val="28"/>
        </w:rPr>
        <w:t>(результати поіменного голосування додаються № 33)</w:t>
      </w:r>
    </w:p>
    <w:p w14:paraId="350D5309">
      <w:pPr>
        <w:tabs>
          <w:tab w:val="left" w:pos="0"/>
        </w:tabs>
        <w:jc w:val="both"/>
        <w:rPr>
          <w:sz w:val="28"/>
          <w:szCs w:val="28"/>
        </w:rPr>
      </w:pPr>
      <w:r>
        <w:rPr>
          <w:b/>
          <w:sz w:val="28"/>
          <w:szCs w:val="28"/>
        </w:rPr>
        <w:t xml:space="preserve">ВИРІШИЛИ: </w:t>
      </w:r>
      <w:r>
        <w:rPr>
          <w:sz w:val="28"/>
          <w:szCs w:val="28"/>
        </w:rPr>
        <w:t>прийняти рішення № 2689 (рішення № 2689 додається)</w:t>
      </w:r>
    </w:p>
    <w:p w14:paraId="402D2347">
      <w:pPr>
        <w:jc w:val="both"/>
        <w:rPr>
          <w:b/>
          <w:sz w:val="28"/>
          <w:szCs w:val="28"/>
        </w:rPr>
      </w:pPr>
    </w:p>
    <w:p w14:paraId="1170150A">
      <w:pPr>
        <w:spacing w:line="276" w:lineRule="auto"/>
        <w:jc w:val="both"/>
        <w:rPr>
          <w:bCs/>
          <w:sz w:val="28"/>
          <w:szCs w:val="28"/>
        </w:rPr>
      </w:pPr>
      <w:r>
        <w:rPr>
          <w:b/>
          <w:sz w:val="28"/>
          <w:szCs w:val="28"/>
        </w:rPr>
        <w:t>10. СЛУХАЛИ</w:t>
      </w:r>
      <w:r>
        <w:rPr>
          <w:sz w:val="28"/>
          <w:szCs w:val="28"/>
        </w:rPr>
        <w:t xml:space="preserve">: Про встановлення розміру річної орендної плати за земельну ділянку </w:t>
      </w:r>
      <w:r>
        <w:rPr>
          <w:bCs/>
          <w:sz w:val="28"/>
          <w:szCs w:val="28"/>
        </w:rPr>
        <w:t>на вул. М.Тураша, 20 в м. Дрогобичі.</w:t>
      </w:r>
    </w:p>
    <w:p w14:paraId="73D28E20">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6F5C54E0">
      <w:pPr>
        <w:tabs>
          <w:tab w:val="left" w:pos="0"/>
        </w:tabs>
        <w:jc w:val="both"/>
        <w:rPr>
          <w:sz w:val="28"/>
          <w:szCs w:val="28"/>
        </w:rPr>
      </w:pPr>
      <w:r>
        <w:rPr>
          <w:sz w:val="28"/>
          <w:szCs w:val="28"/>
        </w:rPr>
        <w:t>Результати голосування:</w:t>
      </w:r>
      <w:r>
        <w:rPr>
          <w:sz w:val="28"/>
          <w:szCs w:val="28"/>
        </w:rPr>
        <w:tab/>
      </w:r>
      <w:r>
        <w:rPr>
          <w:sz w:val="28"/>
          <w:szCs w:val="28"/>
        </w:rPr>
        <w:t>за –  22</w:t>
      </w:r>
    </w:p>
    <w:p w14:paraId="6333EC22">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357FD993">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1</w:t>
      </w:r>
    </w:p>
    <w:p w14:paraId="00AB76F9">
      <w:pPr>
        <w:tabs>
          <w:tab w:val="left" w:pos="0"/>
        </w:tabs>
        <w:jc w:val="both"/>
        <w:rPr>
          <w:sz w:val="28"/>
          <w:szCs w:val="28"/>
        </w:rPr>
      </w:pPr>
      <w:r>
        <w:rPr>
          <w:sz w:val="28"/>
          <w:szCs w:val="28"/>
        </w:rPr>
        <w:t>(результати поіменного голосування додаються № 34)</w:t>
      </w:r>
    </w:p>
    <w:p w14:paraId="5DD30B23">
      <w:pPr>
        <w:tabs>
          <w:tab w:val="left" w:pos="0"/>
        </w:tabs>
        <w:jc w:val="both"/>
        <w:rPr>
          <w:sz w:val="28"/>
          <w:szCs w:val="28"/>
        </w:rPr>
      </w:pPr>
      <w:r>
        <w:rPr>
          <w:b/>
          <w:sz w:val="28"/>
          <w:szCs w:val="28"/>
        </w:rPr>
        <w:t xml:space="preserve">ВИРІШИЛИ: </w:t>
      </w:r>
      <w:r>
        <w:rPr>
          <w:sz w:val="28"/>
          <w:szCs w:val="28"/>
        </w:rPr>
        <w:t>прийняти рішення № 2690 (рішення № 2690 додається).</w:t>
      </w:r>
      <w:r>
        <w:rPr>
          <w:bCs/>
          <w:sz w:val="28"/>
          <w:szCs w:val="28"/>
        </w:rPr>
        <w:t xml:space="preserve"> </w:t>
      </w:r>
    </w:p>
    <w:p w14:paraId="244D16A3">
      <w:pPr>
        <w:tabs>
          <w:tab w:val="left" w:pos="0"/>
        </w:tabs>
        <w:ind w:right="-1"/>
        <w:jc w:val="both"/>
        <w:rPr>
          <w:bCs/>
          <w:color w:val="000000"/>
          <w:spacing w:val="2"/>
          <w:sz w:val="28"/>
          <w:szCs w:val="28"/>
        </w:rPr>
      </w:pPr>
      <w:r>
        <w:rPr>
          <w:b/>
          <w:sz w:val="28"/>
          <w:szCs w:val="28"/>
        </w:rPr>
        <w:t xml:space="preserve">11. СЛУХАЛИ: </w:t>
      </w:r>
      <w:r>
        <w:rPr>
          <w:sz w:val="28"/>
          <w:szCs w:val="28"/>
        </w:rPr>
        <w:t xml:space="preserve">Про  затвердження </w:t>
      </w:r>
      <w:r>
        <w:rPr>
          <w:rStyle w:val="40"/>
          <w:color w:val="000000"/>
          <w:sz w:val="28"/>
          <w:szCs w:val="28"/>
        </w:rPr>
        <w:t>проекту землеустрою щодо відведення земельної ділянки для будівництва та обслуговування інших будівель громадської забудови</w:t>
      </w:r>
      <w:r>
        <w:rPr>
          <w:sz w:val="28"/>
          <w:szCs w:val="28"/>
        </w:rPr>
        <w:t>,</w:t>
      </w:r>
      <w:r>
        <w:rPr>
          <w:sz w:val="28"/>
          <w:szCs w:val="28"/>
          <w:shd w:val="clear" w:color="auto" w:fill="FFFFFF"/>
        </w:rPr>
        <w:t xml:space="preserve"> </w:t>
      </w:r>
      <w:r>
        <w:rPr>
          <w:sz w:val="28"/>
          <w:szCs w:val="28"/>
        </w:rPr>
        <w:t xml:space="preserve">площею 0,0084 га, кадастровий номер </w:t>
      </w:r>
      <w:r>
        <w:rPr>
          <w:color w:val="000000"/>
          <w:sz w:val="28"/>
          <w:szCs w:val="28"/>
        </w:rPr>
        <w:t xml:space="preserve">4610600000:01:075:0075, </w:t>
      </w:r>
      <w:r>
        <w:rPr>
          <w:sz w:val="28"/>
          <w:szCs w:val="28"/>
        </w:rPr>
        <w:t>що розташована за адресою: Львівська область, Дрогобицький район, м. Дрогобич, вулиця Ірини Вільде та надання дозволу на проведення експертної грошової оцінки земельної ділянки, що підлягає продажу на конкурентних засадах (на земельних торгах у формі електронного аукціону).</w:t>
      </w:r>
    </w:p>
    <w:p w14:paraId="6AB2C911">
      <w:pPr>
        <w:jc w:val="both"/>
        <w:rPr>
          <w:sz w:val="28"/>
          <w:szCs w:val="28"/>
        </w:rPr>
      </w:pPr>
      <w:r>
        <w:rPr>
          <w:b/>
          <w:sz w:val="28"/>
          <w:szCs w:val="28"/>
        </w:rPr>
        <w:t xml:space="preserve">Тарас Кучма – </w:t>
      </w:r>
      <w:r>
        <w:rPr>
          <w:sz w:val="28"/>
          <w:szCs w:val="28"/>
        </w:rPr>
        <w:t xml:space="preserve">на голосування ставиться прийняття рішення за основу та в цілому. </w:t>
      </w:r>
    </w:p>
    <w:p w14:paraId="19BB4C2D">
      <w:pPr>
        <w:tabs>
          <w:tab w:val="left" w:pos="0"/>
        </w:tabs>
        <w:jc w:val="both"/>
        <w:rPr>
          <w:sz w:val="28"/>
          <w:szCs w:val="28"/>
        </w:rPr>
      </w:pPr>
      <w:r>
        <w:rPr>
          <w:sz w:val="28"/>
          <w:szCs w:val="28"/>
        </w:rPr>
        <w:t>Результати голосування:</w:t>
      </w:r>
      <w:r>
        <w:rPr>
          <w:sz w:val="28"/>
          <w:szCs w:val="28"/>
        </w:rPr>
        <w:tab/>
      </w:r>
      <w:r>
        <w:rPr>
          <w:sz w:val="28"/>
          <w:szCs w:val="28"/>
        </w:rPr>
        <w:t>за –  22</w:t>
      </w:r>
    </w:p>
    <w:p w14:paraId="43FABEB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7DA17E68">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07E9847E">
      <w:pPr>
        <w:tabs>
          <w:tab w:val="left" w:pos="0"/>
        </w:tabs>
        <w:jc w:val="both"/>
        <w:rPr>
          <w:sz w:val="28"/>
          <w:szCs w:val="28"/>
        </w:rPr>
      </w:pPr>
      <w:r>
        <w:rPr>
          <w:sz w:val="28"/>
          <w:szCs w:val="28"/>
        </w:rPr>
        <w:t>(результати поіменного голосування додаються № 35)</w:t>
      </w:r>
    </w:p>
    <w:p w14:paraId="06295C16">
      <w:pPr>
        <w:jc w:val="both"/>
        <w:rPr>
          <w:sz w:val="28"/>
          <w:szCs w:val="28"/>
        </w:rPr>
      </w:pPr>
      <w:r>
        <w:rPr>
          <w:b/>
          <w:sz w:val="28"/>
          <w:szCs w:val="28"/>
        </w:rPr>
        <w:t xml:space="preserve">ВИРІШИЛИ: </w:t>
      </w:r>
      <w:r>
        <w:rPr>
          <w:sz w:val="28"/>
          <w:szCs w:val="28"/>
        </w:rPr>
        <w:t>прийняти рішення № 2691</w:t>
      </w:r>
      <w:r>
        <w:rPr>
          <w:rStyle w:val="20"/>
          <w:b w:val="0"/>
          <w:color w:val="212529"/>
          <w:sz w:val="28"/>
          <w:szCs w:val="28"/>
          <w:shd w:val="clear" w:color="auto" w:fill="FFFFFF"/>
        </w:rPr>
        <w:t xml:space="preserve"> </w:t>
      </w:r>
      <w:r>
        <w:rPr>
          <w:sz w:val="28"/>
          <w:szCs w:val="28"/>
        </w:rPr>
        <w:t>(рішення № 2691 додається)</w:t>
      </w:r>
    </w:p>
    <w:p w14:paraId="2D0B74C4">
      <w:pPr>
        <w:jc w:val="both"/>
        <w:rPr>
          <w:sz w:val="28"/>
          <w:szCs w:val="28"/>
        </w:rPr>
      </w:pPr>
    </w:p>
    <w:p w14:paraId="724672BA">
      <w:pPr>
        <w:ind w:right="-1"/>
        <w:jc w:val="both"/>
        <w:rPr>
          <w:sz w:val="28"/>
          <w:szCs w:val="28"/>
        </w:rPr>
      </w:pPr>
      <w:r>
        <w:rPr>
          <w:b/>
          <w:sz w:val="28"/>
          <w:szCs w:val="28"/>
        </w:rPr>
        <w:t xml:space="preserve">12. СЛУХАЛИ: </w:t>
      </w:r>
      <w:r>
        <w:rPr>
          <w:sz w:val="28"/>
          <w:szCs w:val="28"/>
        </w:rPr>
        <w:t xml:space="preserve">Про  затвердження </w:t>
      </w:r>
      <w:r>
        <w:rPr>
          <w:rStyle w:val="40"/>
          <w:color w:val="000000"/>
          <w:sz w:val="28"/>
          <w:szCs w:val="28"/>
        </w:rPr>
        <w:t xml:space="preserve">проекту землеустрою щодо відведення земельної ділянки </w:t>
      </w:r>
      <w:r>
        <w:rPr>
          <w:sz w:val="28"/>
          <w:szCs w:val="28"/>
        </w:rPr>
        <w:t>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площею 0,2823 га, що розташована: Львівська область, Дрогобицький район, м. Дрогобич, вулиця Проектна, кадастровий номер: 4610600000:01:034:0022, про включення до переліку земельних ділянок, право оренди яких  підлягає продажу на земельних торгах окремими лотами, земельної ділянки та про продаж права оренди на неї на конкурентних засадах (на земельних торгах у формі електронного аукціону).</w:t>
      </w:r>
    </w:p>
    <w:p w14:paraId="3C36DE2D">
      <w:pPr>
        <w:shd w:val="clear" w:color="auto" w:fill="FFFFFF"/>
        <w:jc w:val="both"/>
        <w:rPr>
          <w:sz w:val="28"/>
          <w:szCs w:val="28"/>
        </w:rPr>
      </w:pPr>
      <w:r>
        <w:rPr>
          <w:b/>
          <w:sz w:val="28"/>
          <w:szCs w:val="28"/>
        </w:rPr>
        <w:t xml:space="preserve">Тарас Кучма – </w:t>
      </w:r>
      <w:r>
        <w:rPr>
          <w:sz w:val="28"/>
          <w:szCs w:val="28"/>
        </w:rPr>
        <w:t xml:space="preserve">на голосування ставиться прийняття рішення за основу та в цілому. </w:t>
      </w:r>
    </w:p>
    <w:p w14:paraId="77D8DC28">
      <w:pPr>
        <w:tabs>
          <w:tab w:val="left" w:pos="0"/>
        </w:tabs>
        <w:jc w:val="both"/>
        <w:rPr>
          <w:sz w:val="28"/>
          <w:szCs w:val="28"/>
        </w:rPr>
      </w:pPr>
      <w:r>
        <w:rPr>
          <w:sz w:val="28"/>
          <w:szCs w:val="28"/>
        </w:rPr>
        <w:t>Результати голосування:</w:t>
      </w:r>
      <w:r>
        <w:rPr>
          <w:sz w:val="28"/>
          <w:szCs w:val="28"/>
        </w:rPr>
        <w:tab/>
      </w:r>
      <w:r>
        <w:rPr>
          <w:sz w:val="28"/>
          <w:szCs w:val="28"/>
        </w:rPr>
        <w:t>за –  22</w:t>
      </w:r>
    </w:p>
    <w:p w14:paraId="0A52AE06">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1DA5EF1F">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35313EB1">
      <w:pPr>
        <w:tabs>
          <w:tab w:val="left" w:pos="0"/>
        </w:tabs>
        <w:jc w:val="both"/>
        <w:rPr>
          <w:sz w:val="28"/>
          <w:szCs w:val="28"/>
        </w:rPr>
      </w:pPr>
      <w:r>
        <w:rPr>
          <w:sz w:val="28"/>
          <w:szCs w:val="28"/>
        </w:rPr>
        <w:t>(результати поіменного голосування додаються № 36)</w:t>
      </w:r>
    </w:p>
    <w:p w14:paraId="496E4ED1">
      <w:pPr>
        <w:jc w:val="both"/>
        <w:rPr>
          <w:sz w:val="28"/>
          <w:szCs w:val="28"/>
        </w:rPr>
      </w:pPr>
      <w:r>
        <w:rPr>
          <w:b/>
          <w:sz w:val="28"/>
          <w:szCs w:val="28"/>
        </w:rPr>
        <w:t xml:space="preserve">ВИРІШИЛИ: </w:t>
      </w:r>
      <w:r>
        <w:rPr>
          <w:sz w:val="28"/>
          <w:szCs w:val="28"/>
        </w:rPr>
        <w:t>прийняти рішення № 2692 (рішення № 2692 додається)</w:t>
      </w:r>
    </w:p>
    <w:p w14:paraId="79BF40D8">
      <w:pPr>
        <w:ind w:firstLine="708"/>
        <w:jc w:val="both"/>
        <w:rPr>
          <w:sz w:val="28"/>
          <w:szCs w:val="28"/>
        </w:rPr>
      </w:pPr>
    </w:p>
    <w:p w14:paraId="64FAD422">
      <w:pPr>
        <w:ind w:right="-1"/>
        <w:jc w:val="both"/>
        <w:rPr>
          <w:sz w:val="28"/>
          <w:szCs w:val="28"/>
        </w:rPr>
      </w:pPr>
      <w:r>
        <w:rPr>
          <w:b/>
          <w:sz w:val="28"/>
          <w:szCs w:val="28"/>
        </w:rPr>
        <w:t xml:space="preserve">13. СЛУХАЛИ: </w:t>
      </w:r>
      <w:r>
        <w:rPr>
          <w:sz w:val="28"/>
          <w:szCs w:val="28"/>
        </w:rPr>
        <w:t xml:space="preserve">Про  затвердження </w:t>
      </w:r>
      <w:r>
        <w:rPr>
          <w:rStyle w:val="40"/>
          <w:color w:val="000000"/>
          <w:sz w:val="28"/>
          <w:szCs w:val="28"/>
        </w:rPr>
        <w:t xml:space="preserve">проекту землеустрою щодо відведення земельної ділянки </w:t>
      </w:r>
      <w:r>
        <w:rPr>
          <w:sz w:val="28"/>
          <w:szCs w:val="28"/>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площею 1,8847 га, що розташована: Львівська область, Дрогобицький район, м. Дрогобич, вулиця Проектна, кадастровий номер: 4610600000:01:034:0027, про включення до переліку земельних ділянок, право оренди яких  підлягає продажу на земельних торгах окремими лотами, земельної ділянки та про продаж права оренди на неї на конкурентних засадах (на земельних торгах у формі електронного аукціону). </w:t>
      </w:r>
    </w:p>
    <w:p w14:paraId="35DB900A">
      <w:pPr>
        <w:pStyle w:val="32"/>
        <w:jc w:val="both"/>
        <w:rPr>
          <w:rFonts w:ascii="Times New Roman" w:hAnsi="Times New Roman" w:cs="Times New Roman"/>
          <w:sz w:val="28"/>
          <w:szCs w:val="28"/>
        </w:rPr>
      </w:pPr>
      <w:r>
        <w:rPr>
          <w:rFonts w:ascii="Times New Roman" w:hAnsi="Times New Roman" w:cs="Times New Roman"/>
          <w:b/>
          <w:sz w:val="28"/>
          <w:szCs w:val="28"/>
        </w:rPr>
        <w:t xml:space="preserve">Тарас Кучма – </w:t>
      </w:r>
      <w:r>
        <w:rPr>
          <w:rFonts w:ascii="Times New Roman" w:hAnsi="Times New Roman" w:cs="Times New Roman"/>
          <w:sz w:val="28"/>
          <w:szCs w:val="28"/>
        </w:rPr>
        <w:t>на голосування ставиться прийняття рішення за основу та в цілому.</w:t>
      </w:r>
    </w:p>
    <w:p w14:paraId="5E155FC6">
      <w:pPr>
        <w:tabs>
          <w:tab w:val="left" w:pos="0"/>
        </w:tabs>
        <w:jc w:val="both"/>
        <w:rPr>
          <w:sz w:val="28"/>
          <w:szCs w:val="28"/>
        </w:rPr>
      </w:pPr>
      <w:r>
        <w:rPr>
          <w:sz w:val="28"/>
          <w:szCs w:val="28"/>
        </w:rPr>
        <w:t>Результати голосування:</w:t>
      </w:r>
      <w:r>
        <w:rPr>
          <w:sz w:val="28"/>
          <w:szCs w:val="28"/>
        </w:rPr>
        <w:tab/>
      </w:r>
      <w:r>
        <w:rPr>
          <w:sz w:val="28"/>
          <w:szCs w:val="28"/>
        </w:rPr>
        <w:t>за – 23</w:t>
      </w:r>
    </w:p>
    <w:p w14:paraId="34B04A22">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7B30CB1C">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6DF3D99B">
      <w:pPr>
        <w:jc w:val="both"/>
        <w:rPr>
          <w:sz w:val="28"/>
          <w:szCs w:val="28"/>
        </w:rPr>
      </w:pPr>
      <w:r>
        <w:rPr>
          <w:sz w:val="28"/>
          <w:szCs w:val="28"/>
        </w:rPr>
        <w:t>(результати поіменного голосування додаються № 37)</w:t>
      </w:r>
    </w:p>
    <w:p w14:paraId="109A913A">
      <w:pPr>
        <w:jc w:val="both"/>
        <w:rPr>
          <w:sz w:val="28"/>
          <w:szCs w:val="28"/>
        </w:rPr>
      </w:pPr>
      <w:r>
        <w:rPr>
          <w:b/>
          <w:sz w:val="28"/>
          <w:szCs w:val="28"/>
        </w:rPr>
        <w:t xml:space="preserve">ВИРІШИЛИ: </w:t>
      </w:r>
      <w:r>
        <w:rPr>
          <w:sz w:val="28"/>
          <w:szCs w:val="28"/>
        </w:rPr>
        <w:t>прийняти рішення № 2693 (рішення № 2693 додається)</w:t>
      </w:r>
    </w:p>
    <w:p w14:paraId="4D26AFBF">
      <w:pPr>
        <w:tabs>
          <w:tab w:val="left" w:pos="0"/>
        </w:tabs>
        <w:jc w:val="both"/>
        <w:rPr>
          <w:b/>
          <w:sz w:val="28"/>
          <w:szCs w:val="28"/>
        </w:rPr>
      </w:pPr>
    </w:p>
    <w:p w14:paraId="4A652D1F">
      <w:pPr>
        <w:ind w:right="-1"/>
        <w:jc w:val="both"/>
        <w:rPr>
          <w:sz w:val="28"/>
          <w:szCs w:val="28"/>
        </w:rPr>
      </w:pPr>
      <w:r>
        <w:rPr>
          <w:b/>
          <w:sz w:val="28"/>
          <w:szCs w:val="28"/>
        </w:rPr>
        <w:t>14. СЛУХАЛИ:</w:t>
      </w:r>
      <w:r>
        <w:rPr>
          <w:sz w:val="28"/>
        </w:rPr>
        <w:t xml:space="preserve"> </w:t>
      </w:r>
      <w:r>
        <w:rPr>
          <w:sz w:val="28"/>
          <w:szCs w:val="28"/>
        </w:rPr>
        <w:t xml:space="preserve">Про  затвердження </w:t>
      </w:r>
      <w:r>
        <w:rPr>
          <w:rStyle w:val="40"/>
          <w:color w:val="000000"/>
          <w:sz w:val="28"/>
          <w:szCs w:val="28"/>
        </w:rPr>
        <w:t xml:space="preserve">проекту землеустрою щодо відведення земельної ділянки </w:t>
      </w:r>
      <w:r>
        <w:rPr>
          <w:sz w:val="28"/>
          <w:szCs w:val="28"/>
        </w:rPr>
        <w:t xml:space="preserve">для </w:t>
      </w:r>
      <w:r>
        <w:rPr>
          <w:sz w:val="28"/>
          <w:szCs w:val="28"/>
          <w:shd w:val="clear" w:color="auto" w:fill="FFFFFF"/>
        </w:rPr>
        <w:t>іншого сільськогосподарського призначення</w:t>
      </w:r>
      <w:r>
        <w:rPr>
          <w:sz w:val="28"/>
          <w:szCs w:val="28"/>
        </w:rPr>
        <w:t>, площею 0,0487 га, що розташована: Львівська область, Дрогобицький район, м. Дрогобич, вулиця Стрийська, кадастровий номер: 4610600000:01:074:0060, про включення до переліку земельних ділянок, право оренди яких  підлягає продажу на земельних торгах окремими лотами, земельної ділянки та про продаж права оренди на неї на конкурентних засадах (на земельних торгах у формі електронного аукціону).</w:t>
      </w:r>
    </w:p>
    <w:p w14:paraId="51D2933D">
      <w:pPr>
        <w:tabs>
          <w:tab w:val="left" w:pos="0"/>
        </w:tabs>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29CFD682">
      <w:pPr>
        <w:tabs>
          <w:tab w:val="left" w:pos="0"/>
        </w:tabs>
        <w:jc w:val="both"/>
        <w:rPr>
          <w:sz w:val="28"/>
          <w:szCs w:val="28"/>
        </w:rPr>
      </w:pPr>
      <w:r>
        <w:rPr>
          <w:sz w:val="28"/>
          <w:szCs w:val="28"/>
        </w:rPr>
        <w:t>Результати голосування:</w:t>
      </w:r>
      <w:r>
        <w:rPr>
          <w:sz w:val="28"/>
          <w:szCs w:val="28"/>
        </w:rPr>
        <w:tab/>
      </w:r>
      <w:r>
        <w:rPr>
          <w:sz w:val="28"/>
          <w:szCs w:val="28"/>
        </w:rPr>
        <w:t>за – 22</w:t>
      </w:r>
    </w:p>
    <w:p w14:paraId="45D6FD3C">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65C6AF9C">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39473D8A">
      <w:pPr>
        <w:tabs>
          <w:tab w:val="left" w:pos="0"/>
        </w:tabs>
        <w:jc w:val="both"/>
        <w:rPr>
          <w:sz w:val="28"/>
          <w:szCs w:val="28"/>
        </w:rPr>
      </w:pPr>
      <w:r>
        <w:rPr>
          <w:sz w:val="28"/>
          <w:szCs w:val="28"/>
        </w:rPr>
        <w:t>(результати поіменного голосування додаються № 38)</w:t>
      </w:r>
    </w:p>
    <w:p w14:paraId="1645EB5A">
      <w:pPr>
        <w:jc w:val="both"/>
        <w:rPr>
          <w:sz w:val="28"/>
          <w:szCs w:val="28"/>
        </w:rPr>
      </w:pPr>
      <w:r>
        <w:rPr>
          <w:b/>
          <w:sz w:val="28"/>
          <w:szCs w:val="28"/>
        </w:rPr>
        <w:t xml:space="preserve">ВИРІШИЛИ: </w:t>
      </w:r>
      <w:r>
        <w:rPr>
          <w:sz w:val="28"/>
          <w:szCs w:val="28"/>
        </w:rPr>
        <w:t>прийняти рішення № 2694 (рішення № 2694 додається)</w:t>
      </w:r>
    </w:p>
    <w:p w14:paraId="1CF07AEA">
      <w:pPr>
        <w:pStyle w:val="26"/>
        <w:widowControl/>
        <w:tabs>
          <w:tab w:val="left" w:pos="0"/>
        </w:tabs>
        <w:ind w:right="-1"/>
        <w:jc w:val="both"/>
        <w:rPr>
          <w:rStyle w:val="27"/>
          <w:sz w:val="28"/>
          <w:szCs w:val="28"/>
          <w:lang w:val="uk-UA" w:eastAsia="uk-UA"/>
        </w:rPr>
      </w:pPr>
      <w:r>
        <w:rPr>
          <w:rStyle w:val="27"/>
          <w:sz w:val="28"/>
          <w:szCs w:val="28"/>
          <w:lang w:val="uk-UA" w:eastAsia="uk-UA"/>
        </w:rPr>
        <w:tab/>
      </w:r>
    </w:p>
    <w:p w14:paraId="024C99B0">
      <w:pPr>
        <w:pStyle w:val="19"/>
        <w:shd w:val="clear" w:color="auto" w:fill="FFFFFF"/>
        <w:spacing w:before="0" w:beforeAutospacing="0" w:after="0" w:afterAutospacing="0"/>
        <w:jc w:val="both"/>
        <w:textAlignment w:val="baseline"/>
        <w:rPr>
          <w:sz w:val="28"/>
          <w:szCs w:val="28"/>
          <w:lang w:val="uk-UA"/>
        </w:rPr>
      </w:pPr>
      <w:r>
        <w:rPr>
          <w:b/>
          <w:sz w:val="28"/>
          <w:szCs w:val="28"/>
        </w:rPr>
        <w:t>15. СЛУХАЛИ:</w:t>
      </w:r>
      <w:r>
        <w:rPr>
          <w:rStyle w:val="27"/>
          <w:b w:val="0"/>
          <w:sz w:val="28"/>
          <w:szCs w:val="28"/>
          <w:lang w:eastAsia="uk-UA"/>
        </w:rPr>
        <w:t xml:space="preserve"> </w:t>
      </w:r>
      <w:r>
        <w:rPr>
          <w:sz w:val="28"/>
          <w:szCs w:val="28"/>
          <w:lang w:val="uk-UA"/>
        </w:rPr>
        <w:t>Про внесення змін в рішення Дрогобицької міської ради від 25 травня 2023 року № 1637 “Про затвердження структури Дрогобицької міської ради, загальної чисельності”.</w:t>
      </w:r>
    </w:p>
    <w:p w14:paraId="309659D7">
      <w:pPr>
        <w:pStyle w:val="19"/>
        <w:shd w:val="clear" w:color="auto" w:fill="FFFFFF"/>
        <w:spacing w:before="0" w:beforeAutospacing="0" w:after="0" w:afterAutospacing="0"/>
        <w:jc w:val="both"/>
        <w:textAlignment w:val="baseline"/>
        <w:rPr>
          <w:sz w:val="28"/>
          <w:szCs w:val="28"/>
          <w:lang w:val="uk-UA"/>
        </w:rPr>
      </w:pPr>
      <w:r>
        <w:rPr>
          <w:b/>
          <w:sz w:val="28"/>
          <w:szCs w:val="28"/>
          <w:lang w:val="uk-UA"/>
        </w:rPr>
        <w:t>Андрій Паутинка</w:t>
      </w:r>
      <w:r>
        <w:rPr>
          <w:sz w:val="28"/>
          <w:szCs w:val="28"/>
          <w:lang w:val="uk-UA"/>
        </w:rPr>
        <w:t xml:space="preserve"> – запропонував збільшити загальну чисельність Департаменту міського господарства  на 1 штатну одиницю.</w:t>
      </w:r>
    </w:p>
    <w:p w14:paraId="01DA0BD0">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w:t>
      </w:r>
    </w:p>
    <w:p w14:paraId="5FA6FC1F">
      <w:pPr>
        <w:tabs>
          <w:tab w:val="left" w:pos="0"/>
        </w:tabs>
        <w:jc w:val="both"/>
        <w:rPr>
          <w:sz w:val="28"/>
          <w:szCs w:val="28"/>
        </w:rPr>
      </w:pPr>
      <w:r>
        <w:rPr>
          <w:sz w:val="28"/>
          <w:szCs w:val="28"/>
        </w:rPr>
        <w:t>Результати голосування:</w:t>
      </w:r>
      <w:r>
        <w:rPr>
          <w:sz w:val="28"/>
          <w:szCs w:val="28"/>
        </w:rPr>
        <w:tab/>
      </w:r>
      <w:r>
        <w:rPr>
          <w:sz w:val="28"/>
          <w:szCs w:val="28"/>
        </w:rPr>
        <w:t>за – 25</w:t>
      </w:r>
    </w:p>
    <w:p w14:paraId="3AA7232E">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40E337BE">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59AC35AB">
      <w:pPr>
        <w:tabs>
          <w:tab w:val="left" w:pos="0"/>
        </w:tabs>
        <w:jc w:val="both"/>
        <w:rPr>
          <w:sz w:val="28"/>
          <w:szCs w:val="28"/>
        </w:rPr>
      </w:pPr>
      <w:r>
        <w:rPr>
          <w:sz w:val="28"/>
          <w:szCs w:val="28"/>
        </w:rPr>
        <w:t>(результати поіменного голосування додаються № 39)</w:t>
      </w:r>
    </w:p>
    <w:p w14:paraId="2E052E91">
      <w:pPr>
        <w:pStyle w:val="19"/>
        <w:shd w:val="clear" w:color="auto" w:fill="FFFFFF"/>
        <w:spacing w:before="0" w:beforeAutospacing="0" w:after="0" w:afterAutospacing="0"/>
        <w:jc w:val="both"/>
        <w:textAlignment w:val="baseline"/>
        <w:rPr>
          <w:sz w:val="28"/>
          <w:szCs w:val="28"/>
          <w:lang w:val="uk-UA"/>
        </w:rPr>
      </w:pPr>
    </w:p>
    <w:p w14:paraId="657AB2BC">
      <w:pPr>
        <w:pStyle w:val="19"/>
        <w:shd w:val="clear" w:color="auto" w:fill="FFFFFF"/>
        <w:spacing w:before="0" w:beforeAutospacing="0" w:after="0" w:afterAutospacing="0"/>
        <w:jc w:val="both"/>
        <w:textAlignment w:val="baseline"/>
        <w:rPr>
          <w:rStyle w:val="20"/>
          <w:b w:val="0"/>
          <w:color w:val="212529"/>
          <w:sz w:val="28"/>
          <w:szCs w:val="28"/>
          <w:lang w:val="uk-UA"/>
        </w:rPr>
      </w:pPr>
      <w:r>
        <w:rPr>
          <w:b/>
          <w:sz w:val="28"/>
          <w:szCs w:val="28"/>
          <w:lang w:val="uk-UA"/>
        </w:rPr>
        <w:t>Павло Цвігун</w:t>
      </w:r>
      <w:r>
        <w:rPr>
          <w:sz w:val="28"/>
          <w:szCs w:val="28"/>
          <w:lang w:val="uk-UA"/>
        </w:rPr>
        <w:t xml:space="preserve"> – запропонував скоротити посаду радника міського голови з комунальних питань та посаду радника міського голови з питань комунікації з депутатським корпусом, з усіма структурами в Дрогобицькій міській територіальній громаді, органами самоорганізації населення.</w:t>
      </w:r>
    </w:p>
    <w:p w14:paraId="04F83DC6">
      <w:pPr>
        <w:jc w:val="both"/>
        <w:rPr>
          <w:b/>
          <w:sz w:val="28"/>
          <w:szCs w:val="28"/>
        </w:rPr>
      </w:pPr>
    </w:p>
    <w:p w14:paraId="351E0FF6">
      <w:pPr>
        <w:jc w:val="both"/>
        <w:rPr>
          <w:sz w:val="28"/>
          <w:szCs w:val="28"/>
        </w:rPr>
      </w:pPr>
      <w:r>
        <w:rPr>
          <w:b/>
          <w:sz w:val="28"/>
          <w:szCs w:val="28"/>
        </w:rPr>
        <w:t xml:space="preserve">Тарас Кучма – </w:t>
      </w:r>
      <w:r>
        <w:rPr>
          <w:sz w:val="28"/>
          <w:szCs w:val="28"/>
        </w:rPr>
        <w:t>на голосування ставиться пропозиція Павла Цвігуна щодо скорочення посад радників міського голови.</w:t>
      </w:r>
    </w:p>
    <w:p w14:paraId="4C67BAE7">
      <w:pPr>
        <w:tabs>
          <w:tab w:val="left" w:pos="0"/>
        </w:tabs>
        <w:jc w:val="both"/>
        <w:rPr>
          <w:sz w:val="28"/>
          <w:szCs w:val="28"/>
        </w:rPr>
      </w:pPr>
      <w:r>
        <w:rPr>
          <w:sz w:val="28"/>
          <w:szCs w:val="28"/>
        </w:rPr>
        <w:t>Результати голосування:</w:t>
      </w:r>
      <w:r>
        <w:rPr>
          <w:sz w:val="28"/>
          <w:szCs w:val="28"/>
        </w:rPr>
        <w:tab/>
      </w:r>
      <w:r>
        <w:rPr>
          <w:sz w:val="28"/>
          <w:szCs w:val="28"/>
        </w:rPr>
        <w:t>за – 5</w:t>
      </w:r>
    </w:p>
    <w:p w14:paraId="74988C97">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- 3</w:t>
      </w:r>
    </w:p>
    <w:p w14:paraId="22D073A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1</w:t>
      </w:r>
    </w:p>
    <w:p w14:paraId="5839CDC6">
      <w:pPr>
        <w:tabs>
          <w:tab w:val="left" w:pos="0"/>
        </w:tabs>
        <w:jc w:val="both"/>
        <w:rPr>
          <w:sz w:val="28"/>
          <w:szCs w:val="28"/>
        </w:rPr>
      </w:pPr>
      <w:r>
        <w:rPr>
          <w:sz w:val="28"/>
          <w:szCs w:val="28"/>
        </w:rPr>
        <w:t>(результати поіменного голосування додаються № 40)</w:t>
      </w:r>
    </w:p>
    <w:p w14:paraId="4A8BD345">
      <w:pPr>
        <w:tabs>
          <w:tab w:val="left" w:pos="0"/>
        </w:tabs>
        <w:jc w:val="both"/>
        <w:rPr>
          <w:sz w:val="28"/>
          <w:szCs w:val="28"/>
        </w:rPr>
      </w:pPr>
      <w:r>
        <w:rPr>
          <w:b/>
          <w:sz w:val="28"/>
          <w:szCs w:val="28"/>
        </w:rPr>
        <w:t>Андрій Паутинка</w:t>
      </w:r>
      <w:r>
        <w:rPr>
          <w:sz w:val="28"/>
          <w:szCs w:val="28"/>
        </w:rPr>
        <w:t xml:space="preserve"> бере участь у голосуванні на підставі ч. 2 ст. 59¹ Закону України “Про місцеве самоврядування в Україні”.</w:t>
      </w:r>
    </w:p>
    <w:p w14:paraId="503B0BA4">
      <w:pPr>
        <w:jc w:val="both"/>
        <w:rPr>
          <w:sz w:val="28"/>
          <w:szCs w:val="28"/>
        </w:rPr>
      </w:pPr>
      <w:r>
        <w:rPr>
          <w:b/>
          <w:sz w:val="28"/>
          <w:szCs w:val="28"/>
        </w:rPr>
        <w:t xml:space="preserve">Тарас Кучма – </w:t>
      </w:r>
      <w:r>
        <w:rPr>
          <w:sz w:val="28"/>
          <w:szCs w:val="28"/>
        </w:rPr>
        <w:t>на голосування ставиться пропозиція Андрія Паутинки щодо збільшення чисельності Департаменту міського господарства.</w:t>
      </w:r>
    </w:p>
    <w:p w14:paraId="434A8A36">
      <w:pPr>
        <w:tabs>
          <w:tab w:val="left" w:pos="0"/>
        </w:tabs>
        <w:jc w:val="both"/>
        <w:rPr>
          <w:sz w:val="28"/>
          <w:szCs w:val="28"/>
        </w:rPr>
      </w:pPr>
      <w:r>
        <w:rPr>
          <w:sz w:val="28"/>
          <w:szCs w:val="28"/>
        </w:rPr>
        <w:t>Результати голосування:</w:t>
      </w:r>
      <w:r>
        <w:rPr>
          <w:sz w:val="28"/>
          <w:szCs w:val="28"/>
        </w:rPr>
        <w:tab/>
      </w:r>
      <w:r>
        <w:rPr>
          <w:sz w:val="28"/>
          <w:szCs w:val="28"/>
        </w:rPr>
        <w:t>за – 20</w:t>
      </w:r>
    </w:p>
    <w:p w14:paraId="70A2034A">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7C6B88BD">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7AE55300">
      <w:pPr>
        <w:tabs>
          <w:tab w:val="left" w:pos="0"/>
        </w:tabs>
        <w:jc w:val="both"/>
        <w:rPr>
          <w:sz w:val="28"/>
          <w:szCs w:val="28"/>
        </w:rPr>
      </w:pPr>
      <w:r>
        <w:rPr>
          <w:sz w:val="28"/>
          <w:szCs w:val="28"/>
        </w:rPr>
        <w:t>(результати поіменного голосування додаються № 41)</w:t>
      </w:r>
    </w:p>
    <w:p w14:paraId="5982527A">
      <w:pPr>
        <w:jc w:val="both"/>
        <w:rPr>
          <w:sz w:val="28"/>
          <w:szCs w:val="28"/>
        </w:rPr>
      </w:pPr>
      <w:r>
        <w:rPr>
          <w:b/>
          <w:sz w:val="28"/>
          <w:szCs w:val="28"/>
        </w:rPr>
        <w:t xml:space="preserve">Тарас Кучма – </w:t>
      </w:r>
      <w:r>
        <w:rPr>
          <w:sz w:val="28"/>
          <w:szCs w:val="28"/>
        </w:rPr>
        <w:t>на голосування ставиться прийняття рішення в цілому.</w:t>
      </w:r>
    </w:p>
    <w:p w14:paraId="0CF0D2A4">
      <w:pPr>
        <w:tabs>
          <w:tab w:val="left" w:pos="0"/>
        </w:tabs>
        <w:jc w:val="both"/>
        <w:rPr>
          <w:sz w:val="28"/>
          <w:szCs w:val="28"/>
        </w:rPr>
      </w:pPr>
      <w:r>
        <w:rPr>
          <w:sz w:val="28"/>
          <w:szCs w:val="28"/>
        </w:rPr>
        <w:t>Результати голосування:</w:t>
      </w:r>
      <w:r>
        <w:rPr>
          <w:sz w:val="28"/>
          <w:szCs w:val="28"/>
        </w:rPr>
        <w:tab/>
      </w:r>
      <w:r>
        <w:rPr>
          <w:sz w:val="28"/>
          <w:szCs w:val="28"/>
        </w:rPr>
        <w:t>за – 22</w:t>
      </w:r>
    </w:p>
    <w:p w14:paraId="03E519A2">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36CAB3A7">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149CDD12">
      <w:pPr>
        <w:tabs>
          <w:tab w:val="left" w:pos="0"/>
        </w:tabs>
        <w:jc w:val="both"/>
        <w:rPr>
          <w:sz w:val="28"/>
          <w:szCs w:val="28"/>
        </w:rPr>
      </w:pPr>
      <w:r>
        <w:rPr>
          <w:sz w:val="28"/>
          <w:szCs w:val="28"/>
        </w:rPr>
        <w:t>(результати поіменного голосування додаються № 42)</w:t>
      </w:r>
    </w:p>
    <w:p w14:paraId="6D527BBA">
      <w:pPr>
        <w:jc w:val="both"/>
        <w:rPr>
          <w:sz w:val="28"/>
          <w:szCs w:val="28"/>
        </w:rPr>
      </w:pPr>
      <w:r>
        <w:rPr>
          <w:b/>
          <w:sz w:val="28"/>
          <w:szCs w:val="28"/>
        </w:rPr>
        <w:t xml:space="preserve">ВИРІШИЛИ: </w:t>
      </w:r>
      <w:r>
        <w:rPr>
          <w:sz w:val="28"/>
          <w:szCs w:val="28"/>
        </w:rPr>
        <w:t>прийняти рішення № 2695 (рішення № 2695 додається)</w:t>
      </w:r>
    </w:p>
    <w:p w14:paraId="2ABD03C4">
      <w:pPr>
        <w:jc w:val="both"/>
        <w:rPr>
          <w:sz w:val="28"/>
          <w:szCs w:val="28"/>
        </w:rPr>
      </w:pPr>
    </w:p>
    <w:p w14:paraId="0B48D66A">
      <w:pPr>
        <w:jc w:val="both"/>
        <w:rPr>
          <w:color w:val="000000"/>
          <w:sz w:val="28"/>
          <w:szCs w:val="28"/>
        </w:rPr>
      </w:pPr>
      <w:r>
        <w:rPr>
          <w:b/>
          <w:sz w:val="28"/>
          <w:szCs w:val="28"/>
        </w:rPr>
        <w:t>16. СЛУХАЛИ:</w:t>
      </w:r>
      <w:r>
        <w:rPr>
          <w:sz w:val="28"/>
          <w:szCs w:val="28"/>
        </w:rPr>
        <w:t xml:space="preserve"> Про надання в оренду земельних ділянок</w:t>
      </w:r>
      <w:r>
        <w:rPr>
          <w:color w:val="000000"/>
          <w:sz w:val="28"/>
          <w:szCs w:val="28"/>
        </w:rPr>
        <w:t>.</w:t>
      </w:r>
    </w:p>
    <w:p w14:paraId="5F3EAD07">
      <w:pPr>
        <w:pStyle w:val="26"/>
        <w:widowControl/>
        <w:tabs>
          <w:tab w:val="left" w:pos="0"/>
        </w:tabs>
        <w:ind w:right="-1"/>
        <w:jc w:val="both"/>
        <w:rPr>
          <w:sz w:val="28"/>
          <w:szCs w:val="28"/>
        </w:rPr>
      </w:pPr>
      <w:r>
        <w:rPr>
          <w:b/>
          <w:sz w:val="28"/>
          <w:szCs w:val="28"/>
        </w:rPr>
        <w:t xml:space="preserve">Тарас Кучма – </w:t>
      </w:r>
      <w:r>
        <w:rPr>
          <w:sz w:val="28"/>
          <w:szCs w:val="28"/>
        </w:rPr>
        <w:t>на голосування ставиться прийняття рішення за основу</w:t>
      </w:r>
      <w:r>
        <w:rPr>
          <w:sz w:val="28"/>
          <w:szCs w:val="28"/>
          <w:lang w:val="uk-UA"/>
        </w:rPr>
        <w:t xml:space="preserve"> та в цілому</w:t>
      </w:r>
      <w:r>
        <w:rPr>
          <w:sz w:val="28"/>
          <w:szCs w:val="28"/>
        </w:rPr>
        <w:t>.</w:t>
      </w:r>
    </w:p>
    <w:p w14:paraId="19A62247">
      <w:pPr>
        <w:tabs>
          <w:tab w:val="left" w:pos="0"/>
        </w:tabs>
        <w:jc w:val="both"/>
        <w:rPr>
          <w:sz w:val="28"/>
          <w:szCs w:val="28"/>
        </w:rPr>
      </w:pPr>
      <w:r>
        <w:rPr>
          <w:sz w:val="28"/>
          <w:szCs w:val="28"/>
        </w:rPr>
        <w:t>Результати голосування:</w:t>
      </w:r>
      <w:r>
        <w:rPr>
          <w:sz w:val="28"/>
          <w:szCs w:val="28"/>
        </w:rPr>
        <w:tab/>
      </w:r>
      <w:r>
        <w:rPr>
          <w:sz w:val="28"/>
          <w:szCs w:val="28"/>
        </w:rPr>
        <w:t>за – 21</w:t>
      </w:r>
    </w:p>
    <w:p w14:paraId="3B93D4EC">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6AF56F74">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1164EC97">
      <w:pPr>
        <w:tabs>
          <w:tab w:val="left" w:pos="0"/>
        </w:tabs>
        <w:jc w:val="both"/>
        <w:rPr>
          <w:sz w:val="28"/>
          <w:szCs w:val="28"/>
        </w:rPr>
      </w:pPr>
      <w:r>
        <w:rPr>
          <w:sz w:val="28"/>
          <w:szCs w:val="28"/>
        </w:rPr>
        <w:t>(результати поіменного голосування додаються № 43)</w:t>
      </w:r>
    </w:p>
    <w:p w14:paraId="76052D40">
      <w:pPr>
        <w:jc w:val="both"/>
        <w:rPr>
          <w:sz w:val="28"/>
          <w:szCs w:val="28"/>
        </w:rPr>
      </w:pPr>
      <w:r>
        <w:rPr>
          <w:b/>
          <w:sz w:val="28"/>
          <w:szCs w:val="28"/>
        </w:rPr>
        <w:t xml:space="preserve">ВИРІШИЛИ: </w:t>
      </w:r>
      <w:r>
        <w:rPr>
          <w:sz w:val="28"/>
          <w:szCs w:val="28"/>
        </w:rPr>
        <w:t>прийняти рішення № 2696 (рішення № 2696 додається)</w:t>
      </w:r>
    </w:p>
    <w:p w14:paraId="063181D4">
      <w:pPr>
        <w:tabs>
          <w:tab w:val="left" w:pos="0"/>
        </w:tabs>
        <w:jc w:val="both"/>
        <w:rPr>
          <w:sz w:val="28"/>
          <w:szCs w:val="28"/>
        </w:rPr>
      </w:pPr>
    </w:p>
    <w:p w14:paraId="5A76DB6C">
      <w:pPr>
        <w:tabs>
          <w:tab w:val="left" w:pos="0"/>
        </w:tabs>
        <w:jc w:val="both"/>
        <w:rPr>
          <w:sz w:val="28"/>
          <w:szCs w:val="28"/>
        </w:rPr>
      </w:pPr>
    </w:p>
    <w:p w14:paraId="648ED9B8">
      <w:pPr>
        <w:tabs>
          <w:tab w:val="left" w:pos="0"/>
        </w:tabs>
        <w:jc w:val="both"/>
        <w:rPr>
          <w:sz w:val="28"/>
          <w:szCs w:val="28"/>
        </w:rPr>
      </w:pPr>
    </w:p>
    <w:p w14:paraId="568B17A0">
      <w:pPr>
        <w:jc w:val="both"/>
        <w:rPr>
          <w:b/>
          <w:sz w:val="28"/>
          <w:szCs w:val="28"/>
        </w:rPr>
      </w:pPr>
      <w:r>
        <w:rPr>
          <w:b/>
          <w:sz w:val="28"/>
          <w:szCs w:val="28"/>
        </w:rPr>
        <w:t xml:space="preserve">Міський голова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Тарас КУЧМА</w:t>
      </w:r>
    </w:p>
    <w:p w14:paraId="53E06E12">
      <w:pPr>
        <w:jc w:val="both"/>
        <w:rPr>
          <w:b/>
          <w:sz w:val="28"/>
          <w:szCs w:val="28"/>
        </w:rPr>
      </w:pPr>
    </w:p>
    <w:p w14:paraId="256DD794">
      <w:pPr>
        <w:jc w:val="both"/>
        <w:rPr>
          <w:b/>
          <w:sz w:val="28"/>
          <w:szCs w:val="28"/>
        </w:rPr>
      </w:pPr>
    </w:p>
    <w:p w14:paraId="7CDE1ECB">
      <w:pPr>
        <w:jc w:val="both"/>
        <w:rPr>
          <w:b/>
          <w:sz w:val="28"/>
          <w:szCs w:val="28"/>
        </w:rPr>
      </w:pPr>
    </w:p>
    <w:p w14:paraId="37411337">
      <w:pPr>
        <w:jc w:val="both"/>
        <w:rPr>
          <w:b/>
          <w:sz w:val="28"/>
          <w:szCs w:val="28"/>
        </w:rPr>
      </w:pPr>
      <w:r>
        <w:rPr>
          <w:b/>
          <w:sz w:val="28"/>
          <w:szCs w:val="28"/>
        </w:rPr>
        <w:t>Секретар сесії</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Андрій ПАУТИНКА</w:t>
      </w:r>
    </w:p>
    <w:p w14:paraId="67FEB16A">
      <w:pPr>
        <w:jc w:val="both"/>
        <w:rPr>
          <w:sz w:val="28"/>
          <w:szCs w:val="28"/>
        </w:rPr>
      </w:pPr>
    </w:p>
    <w:p w14:paraId="678F5862">
      <w:pPr>
        <w:jc w:val="both"/>
        <w:rPr>
          <w:sz w:val="28"/>
          <w:szCs w:val="28"/>
        </w:rPr>
      </w:pPr>
    </w:p>
    <w:p w14:paraId="289AC735">
      <w:pPr>
        <w:jc w:val="both"/>
        <w:rPr>
          <w:sz w:val="28"/>
          <w:szCs w:val="28"/>
        </w:rPr>
      </w:pPr>
    </w:p>
    <w:p w14:paraId="09C9D800">
      <w:pPr>
        <w:jc w:val="both"/>
        <w:rPr>
          <w:sz w:val="28"/>
          <w:szCs w:val="28"/>
        </w:rPr>
      </w:pPr>
    </w:p>
    <w:p w14:paraId="01BDE3B6">
      <w:pPr>
        <w:jc w:val="both"/>
        <w:rPr>
          <w:sz w:val="28"/>
          <w:szCs w:val="28"/>
        </w:rPr>
      </w:pPr>
    </w:p>
    <w:p w14:paraId="0B864205">
      <w:pPr>
        <w:jc w:val="both"/>
        <w:rPr>
          <w:sz w:val="28"/>
          <w:szCs w:val="28"/>
        </w:rPr>
      </w:pPr>
    </w:p>
    <w:p w14:paraId="54B36DED">
      <w:pPr>
        <w:jc w:val="both"/>
        <w:rPr>
          <w:sz w:val="28"/>
          <w:szCs w:val="28"/>
        </w:rPr>
      </w:pPr>
    </w:p>
    <w:p w14:paraId="04D7AEB1">
      <w:pPr>
        <w:jc w:val="both"/>
        <w:rPr>
          <w:sz w:val="28"/>
          <w:szCs w:val="28"/>
        </w:rPr>
      </w:pPr>
    </w:p>
    <w:p w14:paraId="37EAB9C2">
      <w:pPr>
        <w:jc w:val="both"/>
        <w:rPr>
          <w:sz w:val="28"/>
          <w:szCs w:val="28"/>
        </w:rPr>
      </w:pPr>
    </w:p>
    <w:p w14:paraId="5E96D4D3">
      <w:pPr>
        <w:jc w:val="both"/>
        <w:rPr>
          <w:sz w:val="28"/>
          <w:szCs w:val="28"/>
        </w:rPr>
      </w:pPr>
    </w:p>
    <w:p w14:paraId="39A1CB9F">
      <w:pPr>
        <w:jc w:val="both"/>
        <w:rPr>
          <w:sz w:val="28"/>
          <w:szCs w:val="28"/>
        </w:rPr>
      </w:pPr>
    </w:p>
    <w:p w14:paraId="55F710D0">
      <w:pPr>
        <w:jc w:val="both"/>
        <w:rPr>
          <w:sz w:val="28"/>
          <w:szCs w:val="28"/>
        </w:rPr>
      </w:pPr>
    </w:p>
    <w:p w14:paraId="5B4BE95A">
      <w:pPr>
        <w:jc w:val="both"/>
        <w:rPr>
          <w:sz w:val="28"/>
          <w:szCs w:val="28"/>
        </w:rPr>
      </w:pPr>
      <w:bookmarkStart w:id="2" w:name="_GoBack"/>
      <w:bookmarkEnd w:id="2"/>
    </w:p>
    <w:sectPr>
      <w:pgSz w:w="11906" w:h="16838"/>
      <w:pgMar w:top="1021" w:right="964" w:bottom="1077" w:left="1418"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SchoolDL">
    <w:altName w:val="Times New Roman"/>
    <w:panose1 w:val="00000000000000000000"/>
    <w:charset w:val="00"/>
    <w:family w:val="auto"/>
    <w:pitch w:val="default"/>
    <w:sig w:usb0="00000000" w:usb1="00000000" w:usb2="00000000" w:usb3="00000000" w:csb0="00000001" w:csb1="00000000"/>
  </w:font>
  <w:font w:name="Tahoma">
    <w:panose1 w:val="020B0604030504040204"/>
    <w:charset w:val="CC"/>
    <w:family w:val="swiss"/>
    <w:pitch w:val="default"/>
    <w:sig w:usb0="E1002EFF" w:usb1="C000605B" w:usb2="00000029" w:usb3="00000000" w:csb0="200101FF" w:csb1="20280000"/>
  </w:font>
  <w:font w:name="Arial Unicode MS">
    <w:altName w:val="Arial"/>
    <w:panose1 w:val="020B0604020202020204"/>
    <w:charset w:val="80"/>
    <w:family w:val="swiss"/>
    <w:pitch w:val="default"/>
    <w:sig w:usb0="00000000" w:usb1="00000000" w:usb2="0000003F" w:usb3="00000000" w:csb0="003F01FF" w:csb1="00000000"/>
  </w:font>
  <w:font w:name="Arial">
    <w:panose1 w:val="020B0604020202020204"/>
    <w:charset w:val="CC"/>
    <w:family w:val="swiss"/>
    <w:pitch w:val="default"/>
    <w:sig w:usb0="E0002EFF" w:usb1="C000785B" w:usb2="00000009" w:usb3="00000000" w:csb0="400001FF" w:csb1="FFFF0000"/>
  </w:font>
  <w:font w:name="Liberation Serif">
    <w:panose1 w:val="02020603050405020304"/>
    <w:charset w:val="CC"/>
    <w:family w:val="roman"/>
    <w:pitch w:val="default"/>
    <w:sig w:usb0="E0000AFF" w:usb1="500078FF" w:usb2="00000021" w:usb3="00000000" w:csb0="600001BF" w:csb1="DFF70000"/>
  </w:font>
  <w:font w:name="TimesNewRomanPS-BoldMT">
    <w:altName w:val="Times New Roman"/>
    <w:panose1 w:val="00000000000000000000"/>
    <w:charset w:val="00"/>
    <w:family w:val="roman"/>
    <w:pitch w:val="default"/>
    <w:sig w:usb0="00000000" w:usb1="00000000" w:usb2="00000000" w:usb3="00000000" w:csb0="00000001" w:csb1="00000000"/>
  </w:font>
  <w:font w:name="TimesNewRomanPSMT">
    <w:altName w:val="Times New Roman"/>
    <w:panose1 w:val="00000000000000000000"/>
    <w:charset w:val="00"/>
    <w:family w:val="roman"/>
    <w:pitch w:val="default"/>
    <w:sig w:usb0="00000000" w:usb1="00000000" w:usb2="00000000" w:usb3="00000000" w:csb0="00000001" w:csb1="00000000"/>
  </w:font>
  <w:font w:name="Lato">
    <w:altName w:val="Times New Roman"/>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483100"/>
    <w:rsid w:val="0000061A"/>
    <w:rsid w:val="00002815"/>
    <w:rsid w:val="0000286D"/>
    <w:rsid w:val="00002F2D"/>
    <w:rsid w:val="00003D04"/>
    <w:rsid w:val="00004C4B"/>
    <w:rsid w:val="00005AF5"/>
    <w:rsid w:val="00005DF9"/>
    <w:rsid w:val="00006200"/>
    <w:rsid w:val="00006EE5"/>
    <w:rsid w:val="00007BEF"/>
    <w:rsid w:val="00010CC8"/>
    <w:rsid w:val="000121E0"/>
    <w:rsid w:val="000122D0"/>
    <w:rsid w:val="000125B5"/>
    <w:rsid w:val="00012AEA"/>
    <w:rsid w:val="00013713"/>
    <w:rsid w:val="0001430C"/>
    <w:rsid w:val="000143EA"/>
    <w:rsid w:val="00014D73"/>
    <w:rsid w:val="00015787"/>
    <w:rsid w:val="00015F06"/>
    <w:rsid w:val="00015FE9"/>
    <w:rsid w:val="000176BA"/>
    <w:rsid w:val="0001772A"/>
    <w:rsid w:val="000204E5"/>
    <w:rsid w:val="00020D19"/>
    <w:rsid w:val="00022EB9"/>
    <w:rsid w:val="000230F8"/>
    <w:rsid w:val="000231F8"/>
    <w:rsid w:val="0002391A"/>
    <w:rsid w:val="00024004"/>
    <w:rsid w:val="00024832"/>
    <w:rsid w:val="00025504"/>
    <w:rsid w:val="0002672D"/>
    <w:rsid w:val="00027BCF"/>
    <w:rsid w:val="00027D3B"/>
    <w:rsid w:val="00027F25"/>
    <w:rsid w:val="00030664"/>
    <w:rsid w:val="00031BDE"/>
    <w:rsid w:val="00032999"/>
    <w:rsid w:val="000338BA"/>
    <w:rsid w:val="000346FA"/>
    <w:rsid w:val="000354D9"/>
    <w:rsid w:val="0003560F"/>
    <w:rsid w:val="0003597E"/>
    <w:rsid w:val="00035989"/>
    <w:rsid w:val="0003797D"/>
    <w:rsid w:val="00037BB1"/>
    <w:rsid w:val="00040763"/>
    <w:rsid w:val="000410F1"/>
    <w:rsid w:val="000418D0"/>
    <w:rsid w:val="00041994"/>
    <w:rsid w:val="000429F9"/>
    <w:rsid w:val="00043441"/>
    <w:rsid w:val="0004355F"/>
    <w:rsid w:val="00043638"/>
    <w:rsid w:val="00043FC7"/>
    <w:rsid w:val="00044045"/>
    <w:rsid w:val="0004413B"/>
    <w:rsid w:val="000449C1"/>
    <w:rsid w:val="00045C5F"/>
    <w:rsid w:val="00046ADF"/>
    <w:rsid w:val="00046E36"/>
    <w:rsid w:val="000477EE"/>
    <w:rsid w:val="0005182C"/>
    <w:rsid w:val="00052A66"/>
    <w:rsid w:val="00052E1E"/>
    <w:rsid w:val="000530F1"/>
    <w:rsid w:val="00053CFB"/>
    <w:rsid w:val="000543B0"/>
    <w:rsid w:val="00055832"/>
    <w:rsid w:val="0005711E"/>
    <w:rsid w:val="00057891"/>
    <w:rsid w:val="00060FBA"/>
    <w:rsid w:val="00061100"/>
    <w:rsid w:val="00061EB9"/>
    <w:rsid w:val="00064131"/>
    <w:rsid w:val="000642D5"/>
    <w:rsid w:val="00064F37"/>
    <w:rsid w:val="00065148"/>
    <w:rsid w:val="00065244"/>
    <w:rsid w:val="00071361"/>
    <w:rsid w:val="00071B3D"/>
    <w:rsid w:val="00071C1C"/>
    <w:rsid w:val="00073518"/>
    <w:rsid w:val="00073D7D"/>
    <w:rsid w:val="00074CEF"/>
    <w:rsid w:val="00075247"/>
    <w:rsid w:val="00075980"/>
    <w:rsid w:val="00075E90"/>
    <w:rsid w:val="000765B8"/>
    <w:rsid w:val="000765CC"/>
    <w:rsid w:val="00076A27"/>
    <w:rsid w:val="00076AEC"/>
    <w:rsid w:val="000770BC"/>
    <w:rsid w:val="000776FA"/>
    <w:rsid w:val="00077B8D"/>
    <w:rsid w:val="000809D0"/>
    <w:rsid w:val="00081B81"/>
    <w:rsid w:val="0008296F"/>
    <w:rsid w:val="000839C0"/>
    <w:rsid w:val="00083A08"/>
    <w:rsid w:val="00085215"/>
    <w:rsid w:val="00085ED0"/>
    <w:rsid w:val="00086119"/>
    <w:rsid w:val="00086F1E"/>
    <w:rsid w:val="000872A2"/>
    <w:rsid w:val="00087459"/>
    <w:rsid w:val="00087E29"/>
    <w:rsid w:val="00090AB2"/>
    <w:rsid w:val="00090F64"/>
    <w:rsid w:val="0009140B"/>
    <w:rsid w:val="0009211F"/>
    <w:rsid w:val="00093B1A"/>
    <w:rsid w:val="00094212"/>
    <w:rsid w:val="00094C0C"/>
    <w:rsid w:val="00095B06"/>
    <w:rsid w:val="00095B96"/>
    <w:rsid w:val="000965D6"/>
    <w:rsid w:val="00097421"/>
    <w:rsid w:val="000A0537"/>
    <w:rsid w:val="000A0A66"/>
    <w:rsid w:val="000A1399"/>
    <w:rsid w:val="000A1588"/>
    <w:rsid w:val="000A1A9A"/>
    <w:rsid w:val="000A1FB5"/>
    <w:rsid w:val="000A2392"/>
    <w:rsid w:val="000A2FF8"/>
    <w:rsid w:val="000A423D"/>
    <w:rsid w:val="000A4B9B"/>
    <w:rsid w:val="000A5256"/>
    <w:rsid w:val="000A525C"/>
    <w:rsid w:val="000A5388"/>
    <w:rsid w:val="000A55A6"/>
    <w:rsid w:val="000A573D"/>
    <w:rsid w:val="000A5C27"/>
    <w:rsid w:val="000A77A2"/>
    <w:rsid w:val="000A7AFB"/>
    <w:rsid w:val="000A7E34"/>
    <w:rsid w:val="000B07B7"/>
    <w:rsid w:val="000B15E7"/>
    <w:rsid w:val="000B1850"/>
    <w:rsid w:val="000B1FFA"/>
    <w:rsid w:val="000B29DB"/>
    <w:rsid w:val="000B4181"/>
    <w:rsid w:val="000B43FB"/>
    <w:rsid w:val="000B4D69"/>
    <w:rsid w:val="000B53E6"/>
    <w:rsid w:val="000B76F9"/>
    <w:rsid w:val="000B7C19"/>
    <w:rsid w:val="000B7D59"/>
    <w:rsid w:val="000C2350"/>
    <w:rsid w:val="000C284E"/>
    <w:rsid w:val="000C2974"/>
    <w:rsid w:val="000C2B36"/>
    <w:rsid w:val="000C30E4"/>
    <w:rsid w:val="000C33A1"/>
    <w:rsid w:val="000C4FF0"/>
    <w:rsid w:val="000C5B34"/>
    <w:rsid w:val="000C67A2"/>
    <w:rsid w:val="000C6860"/>
    <w:rsid w:val="000C706F"/>
    <w:rsid w:val="000C7745"/>
    <w:rsid w:val="000C79BC"/>
    <w:rsid w:val="000D054C"/>
    <w:rsid w:val="000D05CE"/>
    <w:rsid w:val="000D08F3"/>
    <w:rsid w:val="000D090E"/>
    <w:rsid w:val="000D1636"/>
    <w:rsid w:val="000D25BD"/>
    <w:rsid w:val="000D289B"/>
    <w:rsid w:val="000D2B28"/>
    <w:rsid w:val="000D33B3"/>
    <w:rsid w:val="000D413C"/>
    <w:rsid w:val="000D43B2"/>
    <w:rsid w:val="000D4BF2"/>
    <w:rsid w:val="000D6D58"/>
    <w:rsid w:val="000D7C04"/>
    <w:rsid w:val="000E0F6C"/>
    <w:rsid w:val="000E10B7"/>
    <w:rsid w:val="000E17A8"/>
    <w:rsid w:val="000E23C4"/>
    <w:rsid w:val="000E25DF"/>
    <w:rsid w:val="000E2CCD"/>
    <w:rsid w:val="000E3528"/>
    <w:rsid w:val="000E3A8A"/>
    <w:rsid w:val="000E3F84"/>
    <w:rsid w:val="000E4201"/>
    <w:rsid w:val="000E595C"/>
    <w:rsid w:val="000E5A0D"/>
    <w:rsid w:val="000E65B9"/>
    <w:rsid w:val="000F0326"/>
    <w:rsid w:val="000F1186"/>
    <w:rsid w:val="000F1D1D"/>
    <w:rsid w:val="000F31B6"/>
    <w:rsid w:val="000F41FF"/>
    <w:rsid w:val="000F421D"/>
    <w:rsid w:val="00100AB5"/>
    <w:rsid w:val="00100B2E"/>
    <w:rsid w:val="00101003"/>
    <w:rsid w:val="0010116D"/>
    <w:rsid w:val="001014CA"/>
    <w:rsid w:val="0010175B"/>
    <w:rsid w:val="00101BE3"/>
    <w:rsid w:val="00104207"/>
    <w:rsid w:val="00104E53"/>
    <w:rsid w:val="00105EC2"/>
    <w:rsid w:val="00107273"/>
    <w:rsid w:val="001077A7"/>
    <w:rsid w:val="0010796D"/>
    <w:rsid w:val="00107DC2"/>
    <w:rsid w:val="00107E10"/>
    <w:rsid w:val="00111C5D"/>
    <w:rsid w:val="00112DE9"/>
    <w:rsid w:val="00114EBE"/>
    <w:rsid w:val="00115C53"/>
    <w:rsid w:val="00116055"/>
    <w:rsid w:val="001161AC"/>
    <w:rsid w:val="00121C2F"/>
    <w:rsid w:val="00121E90"/>
    <w:rsid w:val="001222F2"/>
    <w:rsid w:val="00122550"/>
    <w:rsid w:val="00122CD8"/>
    <w:rsid w:val="00122DEB"/>
    <w:rsid w:val="00122DF3"/>
    <w:rsid w:val="00123898"/>
    <w:rsid w:val="001249B2"/>
    <w:rsid w:val="00124A7C"/>
    <w:rsid w:val="00125573"/>
    <w:rsid w:val="001259A7"/>
    <w:rsid w:val="00125E1C"/>
    <w:rsid w:val="001260AC"/>
    <w:rsid w:val="00126240"/>
    <w:rsid w:val="001262DE"/>
    <w:rsid w:val="0012690A"/>
    <w:rsid w:val="00126E06"/>
    <w:rsid w:val="0013100D"/>
    <w:rsid w:val="001314D0"/>
    <w:rsid w:val="00131E56"/>
    <w:rsid w:val="0013243F"/>
    <w:rsid w:val="00133F27"/>
    <w:rsid w:val="00134146"/>
    <w:rsid w:val="001343A0"/>
    <w:rsid w:val="001346BD"/>
    <w:rsid w:val="00134848"/>
    <w:rsid w:val="00135724"/>
    <w:rsid w:val="0013664F"/>
    <w:rsid w:val="00137ABF"/>
    <w:rsid w:val="001435E9"/>
    <w:rsid w:val="00143EEE"/>
    <w:rsid w:val="0014429B"/>
    <w:rsid w:val="001442D0"/>
    <w:rsid w:val="00144CB0"/>
    <w:rsid w:val="0014594D"/>
    <w:rsid w:val="00146153"/>
    <w:rsid w:val="00146D50"/>
    <w:rsid w:val="00147BE2"/>
    <w:rsid w:val="00147E1F"/>
    <w:rsid w:val="00147FFC"/>
    <w:rsid w:val="001518FC"/>
    <w:rsid w:val="00151B79"/>
    <w:rsid w:val="00151BB8"/>
    <w:rsid w:val="00151D0A"/>
    <w:rsid w:val="00152194"/>
    <w:rsid w:val="0015251A"/>
    <w:rsid w:val="001525F7"/>
    <w:rsid w:val="00152D05"/>
    <w:rsid w:val="00153D1B"/>
    <w:rsid w:val="00154894"/>
    <w:rsid w:val="001557E8"/>
    <w:rsid w:val="001574F7"/>
    <w:rsid w:val="00157BDB"/>
    <w:rsid w:val="0016004E"/>
    <w:rsid w:val="00160829"/>
    <w:rsid w:val="00160B0D"/>
    <w:rsid w:val="00160D42"/>
    <w:rsid w:val="00160E9E"/>
    <w:rsid w:val="0016224D"/>
    <w:rsid w:val="00163C5B"/>
    <w:rsid w:val="00164216"/>
    <w:rsid w:val="00164467"/>
    <w:rsid w:val="00164603"/>
    <w:rsid w:val="0016469A"/>
    <w:rsid w:val="00164DCE"/>
    <w:rsid w:val="001669B6"/>
    <w:rsid w:val="0016760D"/>
    <w:rsid w:val="00167DC0"/>
    <w:rsid w:val="001722B7"/>
    <w:rsid w:val="001734AB"/>
    <w:rsid w:val="00173F0B"/>
    <w:rsid w:val="00173F59"/>
    <w:rsid w:val="001765B3"/>
    <w:rsid w:val="00176F09"/>
    <w:rsid w:val="00177815"/>
    <w:rsid w:val="00180046"/>
    <w:rsid w:val="00180810"/>
    <w:rsid w:val="00183432"/>
    <w:rsid w:val="001838BA"/>
    <w:rsid w:val="00183D73"/>
    <w:rsid w:val="001846F3"/>
    <w:rsid w:val="00184BC0"/>
    <w:rsid w:val="00184C58"/>
    <w:rsid w:val="00184E3E"/>
    <w:rsid w:val="001851CD"/>
    <w:rsid w:val="00185BAC"/>
    <w:rsid w:val="0018710B"/>
    <w:rsid w:val="00187806"/>
    <w:rsid w:val="00190033"/>
    <w:rsid w:val="00190042"/>
    <w:rsid w:val="00190C56"/>
    <w:rsid w:val="001928D8"/>
    <w:rsid w:val="00193164"/>
    <w:rsid w:val="0019514D"/>
    <w:rsid w:val="00195939"/>
    <w:rsid w:val="00197640"/>
    <w:rsid w:val="00197708"/>
    <w:rsid w:val="001A108D"/>
    <w:rsid w:val="001A3564"/>
    <w:rsid w:val="001A38D0"/>
    <w:rsid w:val="001A433E"/>
    <w:rsid w:val="001A4E3B"/>
    <w:rsid w:val="001A52D9"/>
    <w:rsid w:val="001A6529"/>
    <w:rsid w:val="001A7989"/>
    <w:rsid w:val="001B221B"/>
    <w:rsid w:val="001B28E9"/>
    <w:rsid w:val="001B2D66"/>
    <w:rsid w:val="001B318F"/>
    <w:rsid w:val="001B3890"/>
    <w:rsid w:val="001B7073"/>
    <w:rsid w:val="001B70CF"/>
    <w:rsid w:val="001B7538"/>
    <w:rsid w:val="001C0373"/>
    <w:rsid w:val="001C0C30"/>
    <w:rsid w:val="001C13C0"/>
    <w:rsid w:val="001C2D13"/>
    <w:rsid w:val="001C3343"/>
    <w:rsid w:val="001C4C17"/>
    <w:rsid w:val="001C5749"/>
    <w:rsid w:val="001C648F"/>
    <w:rsid w:val="001C6BAB"/>
    <w:rsid w:val="001C6FEE"/>
    <w:rsid w:val="001C71D5"/>
    <w:rsid w:val="001D0187"/>
    <w:rsid w:val="001D06F6"/>
    <w:rsid w:val="001D0BE6"/>
    <w:rsid w:val="001D1848"/>
    <w:rsid w:val="001D2AB9"/>
    <w:rsid w:val="001D3D0A"/>
    <w:rsid w:val="001D4094"/>
    <w:rsid w:val="001D4435"/>
    <w:rsid w:val="001D62C7"/>
    <w:rsid w:val="001D6BA2"/>
    <w:rsid w:val="001D7F90"/>
    <w:rsid w:val="001D7FFC"/>
    <w:rsid w:val="001E11F4"/>
    <w:rsid w:val="001E1512"/>
    <w:rsid w:val="001E1755"/>
    <w:rsid w:val="001E27B8"/>
    <w:rsid w:val="001E41DE"/>
    <w:rsid w:val="001E4947"/>
    <w:rsid w:val="001E569D"/>
    <w:rsid w:val="001E5BAC"/>
    <w:rsid w:val="001E6CCA"/>
    <w:rsid w:val="001F0101"/>
    <w:rsid w:val="001F1810"/>
    <w:rsid w:val="001F1EDE"/>
    <w:rsid w:val="001F20E7"/>
    <w:rsid w:val="001F2DED"/>
    <w:rsid w:val="001F3156"/>
    <w:rsid w:val="001F3282"/>
    <w:rsid w:val="001F4146"/>
    <w:rsid w:val="001F4FAF"/>
    <w:rsid w:val="001F5900"/>
    <w:rsid w:val="001F6070"/>
    <w:rsid w:val="001F6214"/>
    <w:rsid w:val="001F66A6"/>
    <w:rsid w:val="001F6EC2"/>
    <w:rsid w:val="001F7A79"/>
    <w:rsid w:val="001F7C77"/>
    <w:rsid w:val="0020049B"/>
    <w:rsid w:val="00202A88"/>
    <w:rsid w:val="00202CBD"/>
    <w:rsid w:val="00202CC0"/>
    <w:rsid w:val="00203D3F"/>
    <w:rsid w:val="00204C91"/>
    <w:rsid w:val="00205977"/>
    <w:rsid w:val="00205EDE"/>
    <w:rsid w:val="0020652D"/>
    <w:rsid w:val="002079DE"/>
    <w:rsid w:val="002109F9"/>
    <w:rsid w:val="00211006"/>
    <w:rsid w:val="002125BE"/>
    <w:rsid w:val="00212B63"/>
    <w:rsid w:val="00214134"/>
    <w:rsid w:val="00214363"/>
    <w:rsid w:val="0021494F"/>
    <w:rsid w:val="00215DB1"/>
    <w:rsid w:val="00217519"/>
    <w:rsid w:val="002176D6"/>
    <w:rsid w:val="00217A1C"/>
    <w:rsid w:val="00217FF1"/>
    <w:rsid w:val="00220361"/>
    <w:rsid w:val="002210E3"/>
    <w:rsid w:val="00222663"/>
    <w:rsid w:val="00222B49"/>
    <w:rsid w:val="00222FBD"/>
    <w:rsid w:val="0022302D"/>
    <w:rsid w:val="002232B9"/>
    <w:rsid w:val="00223D02"/>
    <w:rsid w:val="00225157"/>
    <w:rsid w:val="00226115"/>
    <w:rsid w:val="00227124"/>
    <w:rsid w:val="0022767F"/>
    <w:rsid w:val="00230272"/>
    <w:rsid w:val="002310DB"/>
    <w:rsid w:val="0023124A"/>
    <w:rsid w:val="00231F48"/>
    <w:rsid w:val="002320CD"/>
    <w:rsid w:val="002327AF"/>
    <w:rsid w:val="00232ABD"/>
    <w:rsid w:val="00232E36"/>
    <w:rsid w:val="002337DB"/>
    <w:rsid w:val="002341A7"/>
    <w:rsid w:val="0023477F"/>
    <w:rsid w:val="00234EE1"/>
    <w:rsid w:val="002352FA"/>
    <w:rsid w:val="00235DD3"/>
    <w:rsid w:val="002362DD"/>
    <w:rsid w:val="0023670D"/>
    <w:rsid w:val="00237066"/>
    <w:rsid w:val="00237FEA"/>
    <w:rsid w:val="00240501"/>
    <w:rsid w:val="002405D6"/>
    <w:rsid w:val="00240FD4"/>
    <w:rsid w:val="00241A72"/>
    <w:rsid w:val="0024201C"/>
    <w:rsid w:val="00243431"/>
    <w:rsid w:val="00243E53"/>
    <w:rsid w:val="00243ECC"/>
    <w:rsid w:val="00244EDB"/>
    <w:rsid w:val="00246E88"/>
    <w:rsid w:val="00247650"/>
    <w:rsid w:val="002477FD"/>
    <w:rsid w:val="00251626"/>
    <w:rsid w:val="00253A1A"/>
    <w:rsid w:val="00253C35"/>
    <w:rsid w:val="00254523"/>
    <w:rsid w:val="002550C2"/>
    <w:rsid w:val="002558C4"/>
    <w:rsid w:val="00255AE6"/>
    <w:rsid w:val="00260522"/>
    <w:rsid w:val="00260678"/>
    <w:rsid w:val="00260F36"/>
    <w:rsid w:val="00261096"/>
    <w:rsid w:val="002610DB"/>
    <w:rsid w:val="002629CC"/>
    <w:rsid w:val="00262AAD"/>
    <w:rsid w:val="00263177"/>
    <w:rsid w:val="00263945"/>
    <w:rsid w:val="00263C56"/>
    <w:rsid w:val="00264F03"/>
    <w:rsid w:val="00265D76"/>
    <w:rsid w:val="00266047"/>
    <w:rsid w:val="00266288"/>
    <w:rsid w:val="0026657F"/>
    <w:rsid w:val="00266F57"/>
    <w:rsid w:val="0026706E"/>
    <w:rsid w:val="00271CBF"/>
    <w:rsid w:val="00271EB3"/>
    <w:rsid w:val="002728E5"/>
    <w:rsid w:val="002731D5"/>
    <w:rsid w:val="0027331C"/>
    <w:rsid w:val="002738E2"/>
    <w:rsid w:val="00274D03"/>
    <w:rsid w:val="002766E5"/>
    <w:rsid w:val="002812D6"/>
    <w:rsid w:val="002831AB"/>
    <w:rsid w:val="00283B5E"/>
    <w:rsid w:val="0028416F"/>
    <w:rsid w:val="002842FD"/>
    <w:rsid w:val="002846ED"/>
    <w:rsid w:val="00284CF2"/>
    <w:rsid w:val="0028546B"/>
    <w:rsid w:val="00285E5D"/>
    <w:rsid w:val="00286206"/>
    <w:rsid w:val="00286BCB"/>
    <w:rsid w:val="002905ED"/>
    <w:rsid w:val="00290C92"/>
    <w:rsid w:val="00291093"/>
    <w:rsid w:val="00291D99"/>
    <w:rsid w:val="002927C7"/>
    <w:rsid w:val="00292EDB"/>
    <w:rsid w:val="00292F8C"/>
    <w:rsid w:val="00293072"/>
    <w:rsid w:val="00293076"/>
    <w:rsid w:val="00295411"/>
    <w:rsid w:val="00295980"/>
    <w:rsid w:val="00295F77"/>
    <w:rsid w:val="00296E7D"/>
    <w:rsid w:val="002A0149"/>
    <w:rsid w:val="002A0333"/>
    <w:rsid w:val="002A0CBE"/>
    <w:rsid w:val="002A250A"/>
    <w:rsid w:val="002A2DFA"/>
    <w:rsid w:val="002A4A42"/>
    <w:rsid w:val="002A4A59"/>
    <w:rsid w:val="002A4CEE"/>
    <w:rsid w:val="002A5F2C"/>
    <w:rsid w:val="002A733C"/>
    <w:rsid w:val="002A7EAC"/>
    <w:rsid w:val="002B0601"/>
    <w:rsid w:val="002B0A9B"/>
    <w:rsid w:val="002B122C"/>
    <w:rsid w:val="002B2293"/>
    <w:rsid w:val="002B27BE"/>
    <w:rsid w:val="002B29FA"/>
    <w:rsid w:val="002B2B42"/>
    <w:rsid w:val="002B3F22"/>
    <w:rsid w:val="002B59BF"/>
    <w:rsid w:val="002B6AC4"/>
    <w:rsid w:val="002C0B3C"/>
    <w:rsid w:val="002C14C2"/>
    <w:rsid w:val="002C1631"/>
    <w:rsid w:val="002C207A"/>
    <w:rsid w:val="002C2C76"/>
    <w:rsid w:val="002C3333"/>
    <w:rsid w:val="002C33BD"/>
    <w:rsid w:val="002C3929"/>
    <w:rsid w:val="002C4A3E"/>
    <w:rsid w:val="002C5E82"/>
    <w:rsid w:val="002C628E"/>
    <w:rsid w:val="002C637E"/>
    <w:rsid w:val="002C65A8"/>
    <w:rsid w:val="002C6F59"/>
    <w:rsid w:val="002C7BD3"/>
    <w:rsid w:val="002D054D"/>
    <w:rsid w:val="002D0564"/>
    <w:rsid w:val="002D0FC7"/>
    <w:rsid w:val="002D10AA"/>
    <w:rsid w:val="002D2B55"/>
    <w:rsid w:val="002D3129"/>
    <w:rsid w:val="002D3D68"/>
    <w:rsid w:val="002D43B9"/>
    <w:rsid w:val="002D4CC2"/>
    <w:rsid w:val="002D50C0"/>
    <w:rsid w:val="002D55CC"/>
    <w:rsid w:val="002D63C3"/>
    <w:rsid w:val="002D6412"/>
    <w:rsid w:val="002D724E"/>
    <w:rsid w:val="002D79E5"/>
    <w:rsid w:val="002D79FD"/>
    <w:rsid w:val="002E078E"/>
    <w:rsid w:val="002E0A41"/>
    <w:rsid w:val="002E13F3"/>
    <w:rsid w:val="002E1C46"/>
    <w:rsid w:val="002E23AA"/>
    <w:rsid w:val="002E2626"/>
    <w:rsid w:val="002E27EB"/>
    <w:rsid w:val="002E385C"/>
    <w:rsid w:val="002E429A"/>
    <w:rsid w:val="002E433B"/>
    <w:rsid w:val="002E4859"/>
    <w:rsid w:val="002E5DAE"/>
    <w:rsid w:val="002E6C67"/>
    <w:rsid w:val="002E757C"/>
    <w:rsid w:val="002F4BA0"/>
    <w:rsid w:val="002F556D"/>
    <w:rsid w:val="002F6111"/>
    <w:rsid w:val="002F6121"/>
    <w:rsid w:val="002F6CF1"/>
    <w:rsid w:val="002F6FF6"/>
    <w:rsid w:val="002F7141"/>
    <w:rsid w:val="002F7846"/>
    <w:rsid w:val="002F7863"/>
    <w:rsid w:val="002F7C75"/>
    <w:rsid w:val="003008E6"/>
    <w:rsid w:val="00300B43"/>
    <w:rsid w:val="003011D6"/>
    <w:rsid w:val="003021BC"/>
    <w:rsid w:val="0030298B"/>
    <w:rsid w:val="00304611"/>
    <w:rsid w:val="00304A43"/>
    <w:rsid w:val="00304C6C"/>
    <w:rsid w:val="003063B2"/>
    <w:rsid w:val="003068A6"/>
    <w:rsid w:val="00306CD4"/>
    <w:rsid w:val="003075D1"/>
    <w:rsid w:val="00307FF9"/>
    <w:rsid w:val="00310341"/>
    <w:rsid w:val="00310D7B"/>
    <w:rsid w:val="00311971"/>
    <w:rsid w:val="00311D31"/>
    <w:rsid w:val="00312364"/>
    <w:rsid w:val="003128C8"/>
    <w:rsid w:val="00313AA1"/>
    <w:rsid w:val="00313C4B"/>
    <w:rsid w:val="00314512"/>
    <w:rsid w:val="00314B97"/>
    <w:rsid w:val="00314CE6"/>
    <w:rsid w:val="00315A4C"/>
    <w:rsid w:val="00316840"/>
    <w:rsid w:val="00316ADD"/>
    <w:rsid w:val="00317EBE"/>
    <w:rsid w:val="0032003D"/>
    <w:rsid w:val="003206C5"/>
    <w:rsid w:val="00320E1A"/>
    <w:rsid w:val="00320E25"/>
    <w:rsid w:val="00321120"/>
    <w:rsid w:val="003211E4"/>
    <w:rsid w:val="0032306D"/>
    <w:rsid w:val="00323483"/>
    <w:rsid w:val="00323668"/>
    <w:rsid w:val="00325455"/>
    <w:rsid w:val="00325AE1"/>
    <w:rsid w:val="00325AE5"/>
    <w:rsid w:val="00325D6A"/>
    <w:rsid w:val="003260FB"/>
    <w:rsid w:val="00326A6C"/>
    <w:rsid w:val="003278EC"/>
    <w:rsid w:val="00327BFE"/>
    <w:rsid w:val="00332134"/>
    <w:rsid w:val="00334A95"/>
    <w:rsid w:val="00334C8A"/>
    <w:rsid w:val="0033531B"/>
    <w:rsid w:val="003355AC"/>
    <w:rsid w:val="00336D9B"/>
    <w:rsid w:val="00337409"/>
    <w:rsid w:val="00337BA4"/>
    <w:rsid w:val="00340132"/>
    <w:rsid w:val="0034337F"/>
    <w:rsid w:val="00343B39"/>
    <w:rsid w:val="0034438C"/>
    <w:rsid w:val="00344437"/>
    <w:rsid w:val="003449B5"/>
    <w:rsid w:val="00345337"/>
    <w:rsid w:val="00345B84"/>
    <w:rsid w:val="0034668C"/>
    <w:rsid w:val="003478AC"/>
    <w:rsid w:val="003513FA"/>
    <w:rsid w:val="003524BF"/>
    <w:rsid w:val="003538F7"/>
    <w:rsid w:val="00353B5E"/>
    <w:rsid w:val="00353C7A"/>
    <w:rsid w:val="00353C88"/>
    <w:rsid w:val="00356CC1"/>
    <w:rsid w:val="00356EBA"/>
    <w:rsid w:val="00356EBB"/>
    <w:rsid w:val="003579DE"/>
    <w:rsid w:val="00360DDA"/>
    <w:rsid w:val="003613BB"/>
    <w:rsid w:val="003614F2"/>
    <w:rsid w:val="00363E92"/>
    <w:rsid w:val="00363F3C"/>
    <w:rsid w:val="00364C16"/>
    <w:rsid w:val="0036615F"/>
    <w:rsid w:val="00366BE5"/>
    <w:rsid w:val="00367495"/>
    <w:rsid w:val="00370251"/>
    <w:rsid w:val="00371780"/>
    <w:rsid w:val="00371E70"/>
    <w:rsid w:val="003732B0"/>
    <w:rsid w:val="0037479C"/>
    <w:rsid w:val="00375335"/>
    <w:rsid w:val="00376465"/>
    <w:rsid w:val="00376B3B"/>
    <w:rsid w:val="003776A1"/>
    <w:rsid w:val="00377956"/>
    <w:rsid w:val="00377995"/>
    <w:rsid w:val="00380113"/>
    <w:rsid w:val="00380696"/>
    <w:rsid w:val="00380A0B"/>
    <w:rsid w:val="00381411"/>
    <w:rsid w:val="00382CCA"/>
    <w:rsid w:val="003854C2"/>
    <w:rsid w:val="00385A08"/>
    <w:rsid w:val="00385BAF"/>
    <w:rsid w:val="00385E36"/>
    <w:rsid w:val="0039084E"/>
    <w:rsid w:val="00391C2B"/>
    <w:rsid w:val="0039282B"/>
    <w:rsid w:val="003938AC"/>
    <w:rsid w:val="003939C4"/>
    <w:rsid w:val="00394772"/>
    <w:rsid w:val="0039488F"/>
    <w:rsid w:val="0039505F"/>
    <w:rsid w:val="00395C56"/>
    <w:rsid w:val="00395EE0"/>
    <w:rsid w:val="00396649"/>
    <w:rsid w:val="0039723C"/>
    <w:rsid w:val="00397315"/>
    <w:rsid w:val="003A02F7"/>
    <w:rsid w:val="003A1082"/>
    <w:rsid w:val="003A18DA"/>
    <w:rsid w:val="003A32B1"/>
    <w:rsid w:val="003A3877"/>
    <w:rsid w:val="003A445C"/>
    <w:rsid w:val="003A44B3"/>
    <w:rsid w:val="003A4CEE"/>
    <w:rsid w:val="003A7562"/>
    <w:rsid w:val="003B004D"/>
    <w:rsid w:val="003B1044"/>
    <w:rsid w:val="003B14CC"/>
    <w:rsid w:val="003B24F8"/>
    <w:rsid w:val="003B26DB"/>
    <w:rsid w:val="003B270A"/>
    <w:rsid w:val="003B309B"/>
    <w:rsid w:val="003B3B3B"/>
    <w:rsid w:val="003B3EC1"/>
    <w:rsid w:val="003B3ECA"/>
    <w:rsid w:val="003B450C"/>
    <w:rsid w:val="003B5122"/>
    <w:rsid w:val="003B5673"/>
    <w:rsid w:val="003C061A"/>
    <w:rsid w:val="003C0A1B"/>
    <w:rsid w:val="003C0A73"/>
    <w:rsid w:val="003C0AA8"/>
    <w:rsid w:val="003C0DFC"/>
    <w:rsid w:val="003C1DFE"/>
    <w:rsid w:val="003C324E"/>
    <w:rsid w:val="003C334D"/>
    <w:rsid w:val="003C38B1"/>
    <w:rsid w:val="003C4AF1"/>
    <w:rsid w:val="003C54FF"/>
    <w:rsid w:val="003C6D7C"/>
    <w:rsid w:val="003C7936"/>
    <w:rsid w:val="003D0288"/>
    <w:rsid w:val="003D0363"/>
    <w:rsid w:val="003D0E69"/>
    <w:rsid w:val="003D1D83"/>
    <w:rsid w:val="003D3F43"/>
    <w:rsid w:val="003D40F5"/>
    <w:rsid w:val="003D483A"/>
    <w:rsid w:val="003D64CF"/>
    <w:rsid w:val="003D7416"/>
    <w:rsid w:val="003D7534"/>
    <w:rsid w:val="003E019B"/>
    <w:rsid w:val="003E1215"/>
    <w:rsid w:val="003E3695"/>
    <w:rsid w:val="003E37AE"/>
    <w:rsid w:val="003E417B"/>
    <w:rsid w:val="003E42EC"/>
    <w:rsid w:val="003E4A12"/>
    <w:rsid w:val="003E58A8"/>
    <w:rsid w:val="003E72C2"/>
    <w:rsid w:val="003E762F"/>
    <w:rsid w:val="003F03E0"/>
    <w:rsid w:val="003F0740"/>
    <w:rsid w:val="003F0C10"/>
    <w:rsid w:val="003F1CA9"/>
    <w:rsid w:val="003F20D4"/>
    <w:rsid w:val="003F2A3B"/>
    <w:rsid w:val="003F3214"/>
    <w:rsid w:val="003F3685"/>
    <w:rsid w:val="003F3C38"/>
    <w:rsid w:val="003F485D"/>
    <w:rsid w:val="003F5859"/>
    <w:rsid w:val="003F5D1C"/>
    <w:rsid w:val="003F6831"/>
    <w:rsid w:val="003F68AB"/>
    <w:rsid w:val="003F7C39"/>
    <w:rsid w:val="00402D80"/>
    <w:rsid w:val="00403C06"/>
    <w:rsid w:val="00403CC7"/>
    <w:rsid w:val="00404AC8"/>
    <w:rsid w:val="00405BEF"/>
    <w:rsid w:val="0040697A"/>
    <w:rsid w:val="00406C5E"/>
    <w:rsid w:val="00407DEB"/>
    <w:rsid w:val="00411B7F"/>
    <w:rsid w:val="00412953"/>
    <w:rsid w:val="00413EF5"/>
    <w:rsid w:val="004143AA"/>
    <w:rsid w:val="0041457D"/>
    <w:rsid w:val="0041512A"/>
    <w:rsid w:val="004173DC"/>
    <w:rsid w:val="00417A6C"/>
    <w:rsid w:val="00417E8F"/>
    <w:rsid w:val="00420191"/>
    <w:rsid w:val="00420728"/>
    <w:rsid w:val="0042207A"/>
    <w:rsid w:val="004224AB"/>
    <w:rsid w:val="004234D6"/>
    <w:rsid w:val="00423D97"/>
    <w:rsid w:val="0042402D"/>
    <w:rsid w:val="004242D9"/>
    <w:rsid w:val="00424605"/>
    <w:rsid w:val="004252DF"/>
    <w:rsid w:val="00425332"/>
    <w:rsid w:val="004254DC"/>
    <w:rsid w:val="00425805"/>
    <w:rsid w:val="004258EA"/>
    <w:rsid w:val="00426611"/>
    <w:rsid w:val="00427627"/>
    <w:rsid w:val="00430522"/>
    <w:rsid w:val="0043062A"/>
    <w:rsid w:val="004307C3"/>
    <w:rsid w:val="0043155A"/>
    <w:rsid w:val="00431806"/>
    <w:rsid w:val="004323F3"/>
    <w:rsid w:val="004328BB"/>
    <w:rsid w:val="00433776"/>
    <w:rsid w:val="004340F3"/>
    <w:rsid w:val="00434353"/>
    <w:rsid w:val="004344A2"/>
    <w:rsid w:val="004345B6"/>
    <w:rsid w:val="00434827"/>
    <w:rsid w:val="00434DEA"/>
    <w:rsid w:val="00435F1E"/>
    <w:rsid w:val="0043658C"/>
    <w:rsid w:val="004371AF"/>
    <w:rsid w:val="004376B9"/>
    <w:rsid w:val="00437765"/>
    <w:rsid w:val="00437D4F"/>
    <w:rsid w:val="00442DEE"/>
    <w:rsid w:val="004434BD"/>
    <w:rsid w:val="00443F70"/>
    <w:rsid w:val="0044469F"/>
    <w:rsid w:val="004457CA"/>
    <w:rsid w:val="004459E2"/>
    <w:rsid w:val="00446201"/>
    <w:rsid w:val="0044791A"/>
    <w:rsid w:val="00450065"/>
    <w:rsid w:val="00450261"/>
    <w:rsid w:val="004523BD"/>
    <w:rsid w:val="00452EF1"/>
    <w:rsid w:val="00453A21"/>
    <w:rsid w:val="004543C1"/>
    <w:rsid w:val="004549B5"/>
    <w:rsid w:val="00455C11"/>
    <w:rsid w:val="00456776"/>
    <w:rsid w:val="00456EFE"/>
    <w:rsid w:val="00463038"/>
    <w:rsid w:val="0046376F"/>
    <w:rsid w:val="004637FA"/>
    <w:rsid w:val="004643D9"/>
    <w:rsid w:val="004647B9"/>
    <w:rsid w:val="004651F7"/>
    <w:rsid w:val="004663A2"/>
    <w:rsid w:val="0047399C"/>
    <w:rsid w:val="004743C2"/>
    <w:rsid w:val="00475289"/>
    <w:rsid w:val="00475704"/>
    <w:rsid w:val="00475A5D"/>
    <w:rsid w:val="00476797"/>
    <w:rsid w:val="004767FF"/>
    <w:rsid w:val="00476F1C"/>
    <w:rsid w:val="0047793E"/>
    <w:rsid w:val="00477B41"/>
    <w:rsid w:val="004808CB"/>
    <w:rsid w:val="004808D4"/>
    <w:rsid w:val="00481AE2"/>
    <w:rsid w:val="004829D4"/>
    <w:rsid w:val="00483100"/>
    <w:rsid w:val="00483AF5"/>
    <w:rsid w:val="004843DD"/>
    <w:rsid w:val="00484AB6"/>
    <w:rsid w:val="0048500C"/>
    <w:rsid w:val="00486A97"/>
    <w:rsid w:val="00486B9D"/>
    <w:rsid w:val="00487469"/>
    <w:rsid w:val="00487BA5"/>
    <w:rsid w:val="00490D5F"/>
    <w:rsid w:val="00490EDF"/>
    <w:rsid w:val="00491440"/>
    <w:rsid w:val="0049235F"/>
    <w:rsid w:val="00492C2F"/>
    <w:rsid w:val="00492E9A"/>
    <w:rsid w:val="00493EF2"/>
    <w:rsid w:val="0049490F"/>
    <w:rsid w:val="00494DB0"/>
    <w:rsid w:val="00494F21"/>
    <w:rsid w:val="00495383"/>
    <w:rsid w:val="00495D6B"/>
    <w:rsid w:val="004973F3"/>
    <w:rsid w:val="004974D5"/>
    <w:rsid w:val="00497780"/>
    <w:rsid w:val="00497FC9"/>
    <w:rsid w:val="004A06BB"/>
    <w:rsid w:val="004A0B18"/>
    <w:rsid w:val="004A1796"/>
    <w:rsid w:val="004A1FAB"/>
    <w:rsid w:val="004A2E71"/>
    <w:rsid w:val="004A4364"/>
    <w:rsid w:val="004A603B"/>
    <w:rsid w:val="004A6218"/>
    <w:rsid w:val="004A6840"/>
    <w:rsid w:val="004A6858"/>
    <w:rsid w:val="004A730C"/>
    <w:rsid w:val="004A79C8"/>
    <w:rsid w:val="004B07DB"/>
    <w:rsid w:val="004B17B8"/>
    <w:rsid w:val="004B17EF"/>
    <w:rsid w:val="004B1AD2"/>
    <w:rsid w:val="004B2344"/>
    <w:rsid w:val="004B253D"/>
    <w:rsid w:val="004B2A96"/>
    <w:rsid w:val="004B2AC8"/>
    <w:rsid w:val="004B384D"/>
    <w:rsid w:val="004B3F40"/>
    <w:rsid w:val="004B4057"/>
    <w:rsid w:val="004B42BA"/>
    <w:rsid w:val="004B440D"/>
    <w:rsid w:val="004B4D98"/>
    <w:rsid w:val="004B7852"/>
    <w:rsid w:val="004C00A8"/>
    <w:rsid w:val="004C0DDD"/>
    <w:rsid w:val="004C1ACE"/>
    <w:rsid w:val="004C1D7A"/>
    <w:rsid w:val="004C2C06"/>
    <w:rsid w:val="004C322B"/>
    <w:rsid w:val="004C32E8"/>
    <w:rsid w:val="004C40E1"/>
    <w:rsid w:val="004C4752"/>
    <w:rsid w:val="004C62A7"/>
    <w:rsid w:val="004C6C25"/>
    <w:rsid w:val="004C7702"/>
    <w:rsid w:val="004C7AEA"/>
    <w:rsid w:val="004D0405"/>
    <w:rsid w:val="004D087D"/>
    <w:rsid w:val="004D1708"/>
    <w:rsid w:val="004D1735"/>
    <w:rsid w:val="004D21CA"/>
    <w:rsid w:val="004D2C79"/>
    <w:rsid w:val="004D31CF"/>
    <w:rsid w:val="004D3274"/>
    <w:rsid w:val="004D4BB9"/>
    <w:rsid w:val="004D4C12"/>
    <w:rsid w:val="004D5585"/>
    <w:rsid w:val="004D5ED5"/>
    <w:rsid w:val="004D6844"/>
    <w:rsid w:val="004D7399"/>
    <w:rsid w:val="004D73FD"/>
    <w:rsid w:val="004E2666"/>
    <w:rsid w:val="004E2B87"/>
    <w:rsid w:val="004E2F54"/>
    <w:rsid w:val="004E37DC"/>
    <w:rsid w:val="004E4F49"/>
    <w:rsid w:val="004E5A36"/>
    <w:rsid w:val="004E5AD5"/>
    <w:rsid w:val="004E672D"/>
    <w:rsid w:val="004F0849"/>
    <w:rsid w:val="004F0B89"/>
    <w:rsid w:val="004F1498"/>
    <w:rsid w:val="004F185E"/>
    <w:rsid w:val="004F1B95"/>
    <w:rsid w:val="004F1F27"/>
    <w:rsid w:val="004F2ABE"/>
    <w:rsid w:val="004F3170"/>
    <w:rsid w:val="004F3CA1"/>
    <w:rsid w:val="004F3DD4"/>
    <w:rsid w:val="004F411C"/>
    <w:rsid w:val="004F4592"/>
    <w:rsid w:val="004F4B64"/>
    <w:rsid w:val="004F4F64"/>
    <w:rsid w:val="004F5252"/>
    <w:rsid w:val="004F7249"/>
    <w:rsid w:val="004F751B"/>
    <w:rsid w:val="00500FCD"/>
    <w:rsid w:val="00501099"/>
    <w:rsid w:val="00502B34"/>
    <w:rsid w:val="005031BC"/>
    <w:rsid w:val="005065E4"/>
    <w:rsid w:val="0050766F"/>
    <w:rsid w:val="005109F0"/>
    <w:rsid w:val="00511D19"/>
    <w:rsid w:val="00512680"/>
    <w:rsid w:val="00515F41"/>
    <w:rsid w:val="00516305"/>
    <w:rsid w:val="00516FD5"/>
    <w:rsid w:val="00517182"/>
    <w:rsid w:val="005174C9"/>
    <w:rsid w:val="00517DB0"/>
    <w:rsid w:val="00520C93"/>
    <w:rsid w:val="005225C8"/>
    <w:rsid w:val="00522835"/>
    <w:rsid w:val="005229C1"/>
    <w:rsid w:val="00522C11"/>
    <w:rsid w:val="00522DBF"/>
    <w:rsid w:val="0052316C"/>
    <w:rsid w:val="00525DA8"/>
    <w:rsid w:val="00526BF2"/>
    <w:rsid w:val="00527824"/>
    <w:rsid w:val="00530188"/>
    <w:rsid w:val="00531A83"/>
    <w:rsid w:val="0053304B"/>
    <w:rsid w:val="005331E8"/>
    <w:rsid w:val="00533DE7"/>
    <w:rsid w:val="00534459"/>
    <w:rsid w:val="00534EA3"/>
    <w:rsid w:val="00535433"/>
    <w:rsid w:val="00535AE3"/>
    <w:rsid w:val="00535B4B"/>
    <w:rsid w:val="00536201"/>
    <w:rsid w:val="00540845"/>
    <w:rsid w:val="005409A3"/>
    <w:rsid w:val="00540BD9"/>
    <w:rsid w:val="00541705"/>
    <w:rsid w:val="00541C84"/>
    <w:rsid w:val="00541D67"/>
    <w:rsid w:val="00541E43"/>
    <w:rsid w:val="00542042"/>
    <w:rsid w:val="005429EF"/>
    <w:rsid w:val="00542AB1"/>
    <w:rsid w:val="00542D2F"/>
    <w:rsid w:val="005453DA"/>
    <w:rsid w:val="00545C5A"/>
    <w:rsid w:val="00545D71"/>
    <w:rsid w:val="00545FBE"/>
    <w:rsid w:val="00546378"/>
    <w:rsid w:val="005469B7"/>
    <w:rsid w:val="00546BCB"/>
    <w:rsid w:val="005500D5"/>
    <w:rsid w:val="0055047D"/>
    <w:rsid w:val="00550496"/>
    <w:rsid w:val="005519B7"/>
    <w:rsid w:val="00551A26"/>
    <w:rsid w:val="00551A53"/>
    <w:rsid w:val="0055298F"/>
    <w:rsid w:val="0055380A"/>
    <w:rsid w:val="00555729"/>
    <w:rsid w:val="005557C6"/>
    <w:rsid w:val="00556423"/>
    <w:rsid w:val="00556C9E"/>
    <w:rsid w:val="00557371"/>
    <w:rsid w:val="00562E90"/>
    <w:rsid w:val="00563172"/>
    <w:rsid w:val="00564701"/>
    <w:rsid w:val="00565962"/>
    <w:rsid w:val="00566CED"/>
    <w:rsid w:val="005670B5"/>
    <w:rsid w:val="0057056A"/>
    <w:rsid w:val="005707CD"/>
    <w:rsid w:val="00571B99"/>
    <w:rsid w:val="005726DE"/>
    <w:rsid w:val="005728AD"/>
    <w:rsid w:val="00573A6F"/>
    <w:rsid w:val="00573CE7"/>
    <w:rsid w:val="005740F2"/>
    <w:rsid w:val="00576A6B"/>
    <w:rsid w:val="00577FB0"/>
    <w:rsid w:val="0058171D"/>
    <w:rsid w:val="00581F80"/>
    <w:rsid w:val="0058204F"/>
    <w:rsid w:val="0058262F"/>
    <w:rsid w:val="00582E6B"/>
    <w:rsid w:val="00583801"/>
    <w:rsid w:val="00584100"/>
    <w:rsid w:val="00584C64"/>
    <w:rsid w:val="00584E20"/>
    <w:rsid w:val="00585020"/>
    <w:rsid w:val="00585B5E"/>
    <w:rsid w:val="0058607D"/>
    <w:rsid w:val="00586A47"/>
    <w:rsid w:val="00586A7E"/>
    <w:rsid w:val="00590451"/>
    <w:rsid w:val="00590DD7"/>
    <w:rsid w:val="00590F76"/>
    <w:rsid w:val="00592C53"/>
    <w:rsid w:val="0059389B"/>
    <w:rsid w:val="005938A5"/>
    <w:rsid w:val="00594A4B"/>
    <w:rsid w:val="00595773"/>
    <w:rsid w:val="005957EA"/>
    <w:rsid w:val="00595C5A"/>
    <w:rsid w:val="00596819"/>
    <w:rsid w:val="00596DB4"/>
    <w:rsid w:val="00596DBD"/>
    <w:rsid w:val="00597103"/>
    <w:rsid w:val="0059715F"/>
    <w:rsid w:val="005975A1"/>
    <w:rsid w:val="00597E32"/>
    <w:rsid w:val="005A013F"/>
    <w:rsid w:val="005A05DC"/>
    <w:rsid w:val="005A0C03"/>
    <w:rsid w:val="005A11D3"/>
    <w:rsid w:val="005A1755"/>
    <w:rsid w:val="005A1A48"/>
    <w:rsid w:val="005A21D0"/>
    <w:rsid w:val="005A2DF8"/>
    <w:rsid w:val="005A4781"/>
    <w:rsid w:val="005A49A7"/>
    <w:rsid w:val="005A6A78"/>
    <w:rsid w:val="005A7658"/>
    <w:rsid w:val="005B00A2"/>
    <w:rsid w:val="005B0B03"/>
    <w:rsid w:val="005B1080"/>
    <w:rsid w:val="005B2A38"/>
    <w:rsid w:val="005B40D2"/>
    <w:rsid w:val="005B434C"/>
    <w:rsid w:val="005B5009"/>
    <w:rsid w:val="005B5B2E"/>
    <w:rsid w:val="005B5E81"/>
    <w:rsid w:val="005B615B"/>
    <w:rsid w:val="005B64B1"/>
    <w:rsid w:val="005B6C7C"/>
    <w:rsid w:val="005B6EDF"/>
    <w:rsid w:val="005B779D"/>
    <w:rsid w:val="005B7F4D"/>
    <w:rsid w:val="005C00F6"/>
    <w:rsid w:val="005C0101"/>
    <w:rsid w:val="005C052A"/>
    <w:rsid w:val="005C1865"/>
    <w:rsid w:val="005C34F1"/>
    <w:rsid w:val="005C3624"/>
    <w:rsid w:val="005C538E"/>
    <w:rsid w:val="005C55B2"/>
    <w:rsid w:val="005C667C"/>
    <w:rsid w:val="005C6FA8"/>
    <w:rsid w:val="005D02C7"/>
    <w:rsid w:val="005D09B0"/>
    <w:rsid w:val="005D0F30"/>
    <w:rsid w:val="005D10A6"/>
    <w:rsid w:val="005D1DF7"/>
    <w:rsid w:val="005D202F"/>
    <w:rsid w:val="005D2F31"/>
    <w:rsid w:val="005D30FE"/>
    <w:rsid w:val="005D35A6"/>
    <w:rsid w:val="005D419D"/>
    <w:rsid w:val="005D4C4A"/>
    <w:rsid w:val="005D5441"/>
    <w:rsid w:val="005D569F"/>
    <w:rsid w:val="005D6EDA"/>
    <w:rsid w:val="005D73CB"/>
    <w:rsid w:val="005D74FF"/>
    <w:rsid w:val="005D7596"/>
    <w:rsid w:val="005E0855"/>
    <w:rsid w:val="005E0FD4"/>
    <w:rsid w:val="005E220D"/>
    <w:rsid w:val="005E26B1"/>
    <w:rsid w:val="005E2790"/>
    <w:rsid w:val="005E29EB"/>
    <w:rsid w:val="005E2F42"/>
    <w:rsid w:val="005E4634"/>
    <w:rsid w:val="005E4B1A"/>
    <w:rsid w:val="005E56E7"/>
    <w:rsid w:val="005E64AC"/>
    <w:rsid w:val="005E67BC"/>
    <w:rsid w:val="005E6BF8"/>
    <w:rsid w:val="005E7557"/>
    <w:rsid w:val="005E7A10"/>
    <w:rsid w:val="005F08C0"/>
    <w:rsid w:val="005F121C"/>
    <w:rsid w:val="005F1506"/>
    <w:rsid w:val="005F2159"/>
    <w:rsid w:val="005F257C"/>
    <w:rsid w:val="005F32FA"/>
    <w:rsid w:val="005F58CC"/>
    <w:rsid w:val="005F7715"/>
    <w:rsid w:val="005F7B8C"/>
    <w:rsid w:val="005F7F9A"/>
    <w:rsid w:val="006005BB"/>
    <w:rsid w:val="00600BA6"/>
    <w:rsid w:val="00601DBE"/>
    <w:rsid w:val="00602035"/>
    <w:rsid w:val="0060210E"/>
    <w:rsid w:val="00602181"/>
    <w:rsid w:val="0060261D"/>
    <w:rsid w:val="006026C6"/>
    <w:rsid w:val="00603F87"/>
    <w:rsid w:val="00604DF3"/>
    <w:rsid w:val="00606062"/>
    <w:rsid w:val="006064CD"/>
    <w:rsid w:val="00606B9F"/>
    <w:rsid w:val="00607483"/>
    <w:rsid w:val="00607B11"/>
    <w:rsid w:val="006100D9"/>
    <w:rsid w:val="00610264"/>
    <w:rsid w:val="00610333"/>
    <w:rsid w:val="00610DDF"/>
    <w:rsid w:val="0061116F"/>
    <w:rsid w:val="00611F33"/>
    <w:rsid w:val="00612917"/>
    <w:rsid w:val="00612CC6"/>
    <w:rsid w:val="0061391E"/>
    <w:rsid w:val="00613AE3"/>
    <w:rsid w:val="00614185"/>
    <w:rsid w:val="00615A25"/>
    <w:rsid w:val="006160C9"/>
    <w:rsid w:val="00616280"/>
    <w:rsid w:val="006171A9"/>
    <w:rsid w:val="006173E6"/>
    <w:rsid w:val="00621CF2"/>
    <w:rsid w:val="00622543"/>
    <w:rsid w:val="00623197"/>
    <w:rsid w:val="00623BC0"/>
    <w:rsid w:val="00631BA5"/>
    <w:rsid w:val="00632EE6"/>
    <w:rsid w:val="00633A00"/>
    <w:rsid w:val="006343CB"/>
    <w:rsid w:val="00634B90"/>
    <w:rsid w:val="00635472"/>
    <w:rsid w:val="00636D3B"/>
    <w:rsid w:val="0063736D"/>
    <w:rsid w:val="00637D7C"/>
    <w:rsid w:val="00640FDC"/>
    <w:rsid w:val="00641B68"/>
    <w:rsid w:val="00641B7F"/>
    <w:rsid w:val="00641DDA"/>
    <w:rsid w:val="0064221C"/>
    <w:rsid w:val="00642736"/>
    <w:rsid w:val="006434E9"/>
    <w:rsid w:val="0064415F"/>
    <w:rsid w:val="0064489F"/>
    <w:rsid w:val="00645464"/>
    <w:rsid w:val="00645E79"/>
    <w:rsid w:val="00646734"/>
    <w:rsid w:val="00646F4F"/>
    <w:rsid w:val="00646F6B"/>
    <w:rsid w:val="006474B5"/>
    <w:rsid w:val="006501DA"/>
    <w:rsid w:val="00650DD5"/>
    <w:rsid w:val="00650EAA"/>
    <w:rsid w:val="006512A8"/>
    <w:rsid w:val="0065131C"/>
    <w:rsid w:val="00653019"/>
    <w:rsid w:val="0065346D"/>
    <w:rsid w:val="006534B0"/>
    <w:rsid w:val="0065463B"/>
    <w:rsid w:val="0065544C"/>
    <w:rsid w:val="00656836"/>
    <w:rsid w:val="00656D21"/>
    <w:rsid w:val="006600DE"/>
    <w:rsid w:val="006610C0"/>
    <w:rsid w:val="00661459"/>
    <w:rsid w:val="0066249C"/>
    <w:rsid w:val="0066266C"/>
    <w:rsid w:val="00662C8B"/>
    <w:rsid w:val="006630F8"/>
    <w:rsid w:val="006632A6"/>
    <w:rsid w:val="00663375"/>
    <w:rsid w:val="00664DB0"/>
    <w:rsid w:val="00664F9B"/>
    <w:rsid w:val="0066558F"/>
    <w:rsid w:val="0066621D"/>
    <w:rsid w:val="00666253"/>
    <w:rsid w:val="00666A04"/>
    <w:rsid w:val="00666CF4"/>
    <w:rsid w:val="006700E8"/>
    <w:rsid w:val="00670BA4"/>
    <w:rsid w:val="00672177"/>
    <w:rsid w:val="0067283C"/>
    <w:rsid w:val="006732E8"/>
    <w:rsid w:val="00673F6B"/>
    <w:rsid w:val="006740A3"/>
    <w:rsid w:val="00674563"/>
    <w:rsid w:val="00674A08"/>
    <w:rsid w:val="00674E70"/>
    <w:rsid w:val="00675A8D"/>
    <w:rsid w:val="00676216"/>
    <w:rsid w:val="00677172"/>
    <w:rsid w:val="006774B8"/>
    <w:rsid w:val="006774C3"/>
    <w:rsid w:val="00677859"/>
    <w:rsid w:val="006807AF"/>
    <w:rsid w:val="00681F56"/>
    <w:rsid w:val="0068265E"/>
    <w:rsid w:val="00682721"/>
    <w:rsid w:val="006837F9"/>
    <w:rsid w:val="0068642A"/>
    <w:rsid w:val="00686F00"/>
    <w:rsid w:val="0068797C"/>
    <w:rsid w:val="006879DA"/>
    <w:rsid w:val="0069039E"/>
    <w:rsid w:val="00691122"/>
    <w:rsid w:val="00691443"/>
    <w:rsid w:val="00692719"/>
    <w:rsid w:val="00692923"/>
    <w:rsid w:val="0069321C"/>
    <w:rsid w:val="006941A4"/>
    <w:rsid w:val="006953D1"/>
    <w:rsid w:val="0069747E"/>
    <w:rsid w:val="0069787B"/>
    <w:rsid w:val="00697EB7"/>
    <w:rsid w:val="006A0773"/>
    <w:rsid w:val="006A0E87"/>
    <w:rsid w:val="006A1028"/>
    <w:rsid w:val="006A1470"/>
    <w:rsid w:val="006A1C94"/>
    <w:rsid w:val="006A2C92"/>
    <w:rsid w:val="006A2E1F"/>
    <w:rsid w:val="006A36D5"/>
    <w:rsid w:val="006A3EAF"/>
    <w:rsid w:val="006A4978"/>
    <w:rsid w:val="006A4BD0"/>
    <w:rsid w:val="006A4DD6"/>
    <w:rsid w:val="006A5BCD"/>
    <w:rsid w:val="006A5F87"/>
    <w:rsid w:val="006A75D8"/>
    <w:rsid w:val="006B1441"/>
    <w:rsid w:val="006B1552"/>
    <w:rsid w:val="006B18C6"/>
    <w:rsid w:val="006B4A3F"/>
    <w:rsid w:val="006B697D"/>
    <w:rsid w:val="006B6B64"/>
    <w:rsid w:val="006B72B1"/>
    <w:rsid w:val="006B7D7D"/>
    <w:rsid w:val="006C07F8"/>
    <w:rsid w:val="006C0E3D"/>
    <w:rsid w:val="006C0F0A"/>
    <w:rsid w:val="006C13E7"/>
    <w:rsid w:val="006C1D56"/>
    <w:rsid w:val="006C3992"/>
    <w:rsid w:val="006C511E"/>
    <w:rsid w:val="006C6B3C"/>
    <w:rsid w:val="006D1C87"/>
    <w:rsid w:val="006D3BC9"/>
    <w:rsid w:val="006D4DBA"/>
    <w:rsid w:val="006D63E3"/>
    <w:rsid w:val="006D685C"/>
    <w:rsid w:val="006D6CC6"/>
    <w:rsid w:val="006E0E70"/>
    <w:rsid w:val="006E17C0"/>
    <w:rsid w:val="006E26FC"/>
    <w:rsid w:val="006E3B43"/>
    <w:rsid w:val="006E4771"/>
    <w:rsid w:val="006E4FEE"/>
    <w:rsid w:val="006E54CE"/>
    <w:rsid w:val="006E5FF7"/>
    <w:rsid w:val="006E5FFD"/>
    <w:rsid w:val="006E60C0"/>
    <w:rsid w:val="006E6C84"/>
    <w:rsid w:val="006E6F99"/>
    <w:rsid w:val="006E746B"/>
    <w:rsid w:val="006E7812"/>
    <w:rsid w:val="006F0315"/>
    <w:rsid w:val="006F0FBD"/>
    <w:rsid w:val="006F186E"/>
    <w:rsid w:val="006F2527"/>
    <w:rsid w:val="006F312A"/>
    <w:rsid w:val="006F3842"/>
    <w:rsid w:val="006F3B86"/>
    <w:rsid w:val="006F58AD"/>
    <w:rsid w:val="006F678E"/>
    <w:rsid w:val="006F7A87"/>
    <w:rsid w:val="0070123F"/>
    <w:rsid w:val="00701BD9"/>
    <w:rsid w:val="00701F67"/>
    <w:rsid w:val="00702A95"/>
    <w:rsid w:val="00702E76"/>
    <w:rsid w:val="007036CA"/>
    <w:rsid w:val="00703846"/>
    <w:rsid w:val="00703DBB"/>
    <w:rsid w:val="00704076"/>
    <w:rsid w:val="00704BB6"/>
    <w:rsid w:val="0070527C"/>
    <w:rsid w:val="00705362"/>
    <w:rsid w:val="00705913"/>
    <w:rsid w:val="0070746B"/>
    <w:rsid w:val="00707A14"/>
    <w:rsid w:val="0071055D"/>
    <w:rsid w:val="0071220B"/>
    <w:rsid w:val="00712405"/>
    <w:rsid w:val="007125BE"/>
    <w:rsid w:val="00713C6A"/>
    <w:rsid w:val="00714DD1"/>
    <w:rsid w:val="00715D88"/>
    <w:rsid w:val="007161F9"/>
    <w:rsid w:val="00717451"/>
    <w:rsid w:val="007207BC"/>
    <w:rsid w:val="00720ACF"/>
    <w:rsid w:val="00721792"/>
    <w:rsid w:val="00721854"/>
    <w:rsid w:val="007231B5"/>
    <w:rsid w:val="0072338C"/>
    <w:rsid w:val="00724252"/>
    <w:rsid w:val="00724FE9"/>
    <w:rsid w:val="007301EA"/>
    <w:rsid w:val="00730D06"/>
    <w:rsid w:val="0073217A"/>
    <w:rsid w:val="00732378"/>
    <w:rsid w:val="007334D4"/>
    <w:rsid w:val="00733825"/>
    <w:rsid w:val="00733A3B"/>
    <w:rsid w:val="00733ED7"/>
    <w:rsid w:val="007346D3"/>
    <w:rsid w:val="00735311"/>
    <w:rsid w:val="00735C63"/>
    <w:rsid w:val="00736E76"/>
    <w:rsid w:val="00736FA3"/>
    <w:rsid w:val="00737214"/>
    <w:rsid w:val="007375B4"/>
    <w:rsid w:val="00737953"/>
    <w:rsid w:val="007406F7"/>
    <w:rsid w:val="007407A2"/>
    <w:rsid w:val="00742EAF"/>
    <w:rsid w:val="00744C65"/>
    <w:rsid w:val="007452AB"/>
    <w:rsid w:val="007459C3"/>
    <w:rsid w:val="00745C93"/>
    <w:rsid w:val="00746BC4"/>
    <w:rsid w:val="0074711F"/>
    <w:rsid w:val="00747358"/>
    <w:rsid w:val="007478A6"/>
    <w:rsid w:val="00747C0F"/>
    <w:rsid w:val="00751D3B"/>
    <w:rsid w:val="00751FC5"/>
    <w:rsid w:val="0075250E"/>
    <w:rsid w:val="00752807"/>
    <w:rsid w:val="00753007"/>
    <w:rsid w:val="00753713"/>
    <w:rsid w:val="007541CC"/>
    <w:rsid w:val="00754421"/>
    <w:rsid w:val="00755A3A"/>
    <w:rsid w:val="00755FFC"/>
    <w:rsid w:val="0075723C"/>
    <w:rsid w:val="00760A55"/>
    <w:rsid w:val="00760BCA"/>
    <w:rsid w:val="0076337B"/>
    <w:rsid w:val="00765358"/>
    <w:rsid w:val="0076536F"/>
    <w:rsid w:val="007703E7"/>
    <w:rsid w:val="00772C4F"/>
    <w:rsid w:val="00773180"/>
    <w:rsid w:val="0077396C"/>
    <w:rsid w:val="007744A5"/>
    <w:rsid w:val="00775F3A"/>
    <w:rsid w:val="00776076"/>
    <w:rsid w:val="007760A5"/>
    <w:rsid w:val="00776779"/>
    <w:rsid w:val="00776F3E"/>
    <w:rsid w:val="00777443"/>
    <w:rsid w:val="007777BF"/>
    <w:rsid w:val="00781237"/>
    <w:rsid w:val="00781436"/>
    <w:rsid w:val="0078180C"/>
    <w:rsid w:val="007818CA"/>
    <w:rsid w:val="00781CC9"/>
    <w:rsid w:val="00782F13"/>
    <w:rsid w:val="00785FE7"/>
    <w:rsid w:val="0078618C"/>
    <w:rsid w:val="00786215"/>
    <w:rsid w:val="00786BBA"/>
    <w:rsid w:val="00786D37"/>
    <w:rsid w:val="00786E8A"/>
    <w:rsid w:val="00790172"/>
    <w:rsid w:val="0079028F"/>
    <w:rsid w:val="0079089B"/>
    <w:rsid w:val="00792D59"/>
    <w:rsid w:val="007940BE"/>
    <w:rsid w:val="00796C0A"/>
    <w:rsid w:val="007A0B5C"/>
    <w:rsid w:val="007A146C"/>
    <w:rsid w:val="007A1B40"/>
    <w:rsid w:val="007A303D"/>
    <w:rsid w:val="007A64B3"/>
    <w:rsid w:val="007A7903"/>
    <w:rsid w:val="007A7EC6"/>
    <w:rsid w:val="007A7EFE"/>
    <w:rsid w:val="007B289D"/>
    <w:rsid w:val="007B433D"/>
    <w:rsid w:val="007B5588"/>
    <w:rsid w:val="007B5C93"/>
    <w:rsid w:val="007B60C4"/>
    <w:rsid w:val="007B6CCF"/>
    <w:rsid w:val="007B6FC0"/>
    <w:rsid w:val="007B7B29"/>
    <w:rsid w:val="007C0537"/>
    <w:rsid w:val="007C06B7"/>
    <w:rsid w:val="007C1388"/>
    <w:rsid w:val="007C1434"/>
    <w:rsid w:val="007C1699"/>
    <w:rsid w:val="007C2C5E"/>
    <w:rsid w:val="007C2D1F"/>
    <w:rsid w:val="007C37BA"/>
    <w:rsid w:val="007C50CD"/>
    <w:rsid w:val="007C5233"/>
    <w:rsid w:val="007C6174"/>
    <w:rsid w:val="007C6566"/>
    <w:rsid w:val="007C7879"/>
    <w:rsid w:val="007D0056"/>
    <w:rsid w:val="007D0949"/>
    <w:rsid w:val="007D121B"/>
    <w:rsid w:val="007D173F"/>
    <w:rsid w:val="007D2C6D"/>
    <w:rsid w:val="007D30FF"/>
    <w:rsid w:val="007D44E9"/>
    <w:rsid w:val="007D5347"/>
    <w:rsid w:val="007D53EC"/>
    <w:rsid w:val="007D7DCE"/>
    <w:rsid w:val="007E0766"/>
    <w:rsid w:val="007E0C18"/>
    <w:rsid w:val="007E0C9E"/>
    <w:rsid w:val="007E0E4E"/>
    <w:rsid w:val="007E4D1A"/>
    <w:rsid w:val="007E51DA"/>
    <w:rsid w:val="007E56D9"/>
    <w:rsid w:val="007E6A28"/>
    <w:rsid w:val="007E7A7C"/>
    <w:rsid w:val="007E7C4A"/>
    <w:rsid w:val="007E7C95"/>
    <w:rsid w:val="007F1A11"/>
    <w:rsid w:val="007F1BD4"/>
    <w:rsid w:val="007F1EC2"/>
    <w:rsid w:val="007F399F"/>
    <w:rsid w:val="007F3C25"/>
    <w:rsid w:val="007F44FD"/>
    <w:rsid w:val="007F57FC"/>
    <w:rsid w:val="007F5931"/>
    <w:rsid w:val="007F68D6"/>
    <w:rsid w:val="007F6E74"/>
    <w:rsid w:val="007F77DF"/>
    <w:rsid w:val="007F7AE6"/>
    <w:rsid w:val="00801B4D"/>
    <w:rsid w:val="00802171"/>
    <w:rsid w:val="00803245"/>
    <w:rsid w:val="008033F3"/>
    <w:rsid w:val="00805329"/>
    <w:rsid w:val="008056CF"/>
    <w:rsid w:val="00805FB4"/>
    <w:rsid w:val="00806A42"/>
    <w:rsid w:val="00806F55"/>
    <w:rsid w:val="00810A2C"/>
    <w:rsid w:val="00813D70"/>
    <w:rsid w:val="00814563"/>
    <w:rsid w:val="00814712"/>
    <w:rsid w:val="00814A12"/>
    <w:rsid w:val="00815BD2"/>
    <w:rsid w:val="00815F3D"/>
    <w:rsid w:val="00816A69"/>
    <w:rsid w:val="00816B0A"/>
    <w:rsid w:val="00817B6F"/>
    <w:rsid w:val="008202ED"/>
    <w:rsid w:val="00822F1B"/>
    <w:rsid w:val="0082504E"/>
    <w:rsid w:val="0082538F"/>
    <w:rsid w:val="0083094E"/>
    <w:rsid w:val="00831582"/>
    <w:rsid w:val="00831DE2"/>
    <w:rsid w:val="00831E47"/>
    <w:rsid w:val="00834AC0"/>
    <w:rsid w:val="00834F39"/>
    <w:rsid w:val="00835534"/>
    <w:rsid w:val="00837112"/>
    <w:rsid w:val="008371E4"/>
    <w:rsid w:val="0084059B"/>
    <w:rsid w:val="008406B1"/>
    <w:rsid w:val="00840D5A"/>
    <w:rsid w:val="00842833"/>
    <w:rsid w:val="008428C1"/>
    <w:rsid w:val="0084302A"/>
    <w:rsid w:val="00844062"/>
    <w:rsid w:val="00844A32"/>
    <w:rsid w:val="00845C3C"/>
    <w:rsid w:val="00845CE5"/>
    <w:rsid w:val="00845D53"/>
    <w:rsid w:val="00846207"/>
    <w:rsid w:val="008477A5"/>
    <w:rsid w:val="008500CE"/>
    <w:rsid w:val="00850313"/>
    <w:rsid w:val="008507AC"/>
    <w:rsid w:val="008514AF"/>
    <w:rsid w:val="0085264E"/>
    <w:rsid w:val="00853051"/>
    <w:rsid w:val="00853AC9"/>
    <w:rsid w:val="00853F97"/>
    <w:rsid w:val="00856A6C"/>
    <w:rsid w:val="00856C04"/>
    <w:rsid w:val="008574BC"/>
    <w:rsid w:val="008575EE"/>
    <w:rsid w:val="00857917"/>
    <w:rsid w:val="008610DB"/>
    <w:rsid w:val="00861317"/>
    <w:rsid w:val="00864A60"/>
    <w:rsid w:val="00866246"/>
    <w:rsid w:val="0086669B"/>
    <w:rsid w:val="00866E1B"/>
    <w:rsid w:val="008671FA"/>
    <w:rsid w:val="00873317"/>
    <w:rsid w:val="0087668A"/>
    <w:rsid w:val="00876F17"/>
    <w:rsid w:val="00877949"/>
    <w:rsid w:val="00880038"/>
    <w:rsid w:val="0088056F"/>
    <w:rsid w:val="00880D17"/>
    <w:rsid w:val="00883E02"/>
    <w:rsid w:val="008849EE"/>
    <w:rsid w:val="00884EFF"/>
    <w:rsid w:val="00884F0E"/>
    <w:rsid w:val="0088655C"/>
    <w:rsid w:val="00886784"/>
    <w:rsid w:val="008874FC"/>
    <w:rsid w:val="00887733"/>
    <w:rsid w:val="00887FB9"/>
    <w:rsid w:val="008908A3"/>
    <w:rsid w:val="00890F66"/>
    <w:rsid w:val="008912A6"/>
    <w:rsid w:val="00893992"/>
    <w:rsid w:val="00894A50"/>
    <w:rsid w:val="00896236"/>
    <w:rsid w:val="0089727D"/>
    <w:rsid w:val="00897892"/>
    <w:rsid w:val="008A1968"/>
    <w:rsid w:val="008A49D3"/>
    <w:rsid w:val="008A4D4B"/>
    <w:rsid w:val="008A57E3"/>
    <w:rsid w:val="008A614A"/>
    <w:rsid w:val="008A6B28"/>
    <w:rsid w:val="008A70AC"/>
    <w:rsid w:val="008A7845"/>
    <w:rsid w:val="008B0558"/>
    <w:rsid w:val="008B0791"/>
    <w:rsid w:val="008B09B7"/>
    <w:rsid w:val="008B1A48"/>
    <w:rsid w:val="008B1E39"/>
    <w:rsid w:val="008B3557"/>
    <w:rsid w:val="008B3A15"/>
    <w:rsid w:val="008B49D1"/>
    <w:rsid w:val="008B4FBD"/>
    <w:rsid w:val="008B516D"/>
    <w:rsid w:val="008B56CA"/>
    <w:rsid w:val="008B6450"/>
    <w:rsid w:val="008B7BFF"/>
    <w:rsid w:val="008B7CE0"/>
    <w:rsid w:val="008C0745"/>
    <w:rsid w:val="008C16D0"/>
    <w:rsid w:val="008C2D11"/>
    <w:rsid w:val="008C2D81"/>
    <w:rsid w:val="008C381E"/>
    <w:rsid w:val="008C4048"/>
    <w:rsid w:val="008C4166"/>
    <w:rsid w:val="008C4C1B"/>
    <w:rsid w:val="008C63A3"/>
    <w:rsid w:val="008C7000"/>
    <w:rsid w:val="008C70B1"/>
    <w:rsid w:val="008D095A"/>
    <w:rsid w:val="008D1B8B"/>
    <w:rsid w:val="008D255B"/>
    <w:rsid w:val="008D411F"/>
    <w:rsid w:val="008D4775"/>
    <w:rsid w:val="008D4ACD"/>
    <w:rsid w:val="008D4DE2"/>
    <w:rsid w:val="008D59AC"/>
    <w:rsid w:val="008D6DE2"/>
    <w:rsid w:val="008D6F75"/>
    <w:rsid w:val="008D7228"/>
    <w:rsid w:val="008E0EDC"/>
    <w:rsid w:val="008E0F5C"/>
    <w:rsid w:val="008E4F36"/>
    <w:rsid w:val="008E51A7"/>
    <w:rsid w:val="008E59E8"/>
    <w:rsid w:val="008E670A"/>
    <w:rsid w:val="008E6E6E"/>
    <w:rsid w:val="008F0909"/>
    <w:rsid w:val="008F0DBA"/>
    <w:rsid w:val="008F1FAF"/>
    <w:rsid w:val="008F258A"/>
    <w:rsid w:val="008F35D1"/>
    <w:rsid w:val="008F371B"/>
    <w:rsid w:val="008F3E29"/>
    <w:rsid w:val="008F5596"/>
    <w:rsid w:val="008F5961"/>
    <w:rsid w:val="008F5CF5"/>
    <w:rsid w:val="008F600E"/>
    <w:rsid w:val="008F69FD"/>
    <w:rsid w:val="009002D5"/>
    <w:rsid w:val="00901257"/>
    <w:rsid w:val="00903B7B"/>
    <w:rsid w:val="00904305"/>
    <w:rsid w:val="00904A10"/>
    <w:rsid w:val="00906AFF"/>
    <w:rsid w:val="00906C06"/>
    <w:rsid w:val="00911E85"/>
    <w:rsid w:val="0091263E"/>
    <w:rsid w:val="00913AA8"/>
    <w:rsid w:val="009140E3"/>
    <w:rsid w:val="00914984"/>
    <w:rsid w:val="00915E0A"/>
    <w:rsid w:val="00916963"/>
    <w:rsid w:val="00916A02"/>
    <w:rsid w:val="009203A1"/>
    <w:rsid w:val="00921847"/>
    <w:rsid w:val="00922491"/>
    <w:rsid w:val="00922805"/>
    <w:rsid w:val="00923099"/>
    <w:rsid w:val="00926DD0"/>
    <w:rsid w:val="00927553"/>
    <w:rsid w:val="00927A38"/>
    <w:rsid w:val="00930623"/>
    <w:rsid w:val="00931216"/>
    <w:rsid w:val="00931A56"/>
    <w:rsid w:val="00932362"/>
    <w:rsid w:val="00933637"/>
    <w:rsid w:val="00934077"/>
    <w:rsid w:val="00934217"/>
    <w:rsid w:val="00934552"/>
    <w:rsid w:val="0093689F"/>
    <w:rsid w:val="00937C27"/>
    <w:rsid w:val="00942619"/>
    <w:rsid w:val="00943687"/>
    <w:rsid w:val="00943C91"/>
    <w:rsid w:val="009458EC"/>
    <w:rsid w:val="0094615E"/>
    <w:rsid w:val="009468C8"/>
    <w:rsid w:val="0094747B"/>
    <w:rsid w:val="00947B1D"/>
    <w:rsid w:val="00951419"/>
    <w:rsid w:val="0095146B"/>
    <w:rsid w:val="009516E3"/>
    <w:rsid w:val="00951F17"/>
    <w:rsid w:val="0095233E"/>
    <w:rsid w:val="009532B3"/>
    <w:rsid w:val="00953570"/>
    <w:rsid w:val="00953EE9"/>
    <w:rsid w:val="00953F17"/>
    <w:rsid w:val="00955274"/>
    <w:rsid w:val="00956334"/>
    <w:rsid w:val="00956705"/>
    <w:rsid w:val="00956ADD"/>
    <w:rsid w:val="00956CEE"/>
    <w:rsid w:val="00956FFB"/>
    <w:rsid w:val="009572D1"/>
    <w:rsid w:val="00957588"/>
    <w:rsid w:val="00957929"/>
    <w:rsid w:val="00957CC7"/>
    <w:rsid w:val="00960271"/>
    <w:rsid w:val="00960439"/>
    <w:rsid w:val="00960717"/>
    <w:rsid w:val="00960D49"/>
    <w:rsid w:val="00963295"/>
    <w:rsid w:val="00963B7A"/>
    <w:rsid w:val="009644B9"/>
    <w:rsid w:val="0096607A"/>
    <w:rsid w:val="0096610D"/>
    <w:rsid w:val="00966371"/>
    <w:rsid w:val="00967594"/>
    <w:rsid w:val="00970F10"/>
    <w:rsid w:val="0097194E"/>
    <w:rsid w:val="00971A03"/>
    <w:rsid w:val="00972172"/>
    <w:rsid w:val="00972C85"/>
    <w:rsid w:val="009730EC"/>
    <w:rsid w:val="009733B1"/>
    <w:rsid w:val="009736C4"/>
    <w:rsid w:val="0097415E"/>
    <w:rsid w:val="00975EC5"/>
    <w:rsid w:val="00976782"/>
    <w:rsid w:val="00976A1F"/>
    <w:rsid w:val="00977D5D"/>
    <w:rsid w:val="00977EE8"/>
    <w:rsid w:val="00980001"/>
    <w:rsid w:val="009803EE"/>
    <w:rsid w:val="00980C4D"/>
    <w:rsid w:val="00980DF5"/>
    <w:rsid w:val="00980E31"/>
    <w:rsid w:val="00980F63"/>
    <w:rsid w:val="009829AF"/>
    <w:rsid w:val="00982D54"/>
    <w:rsid w:val="00983284"/>
    <w:rsid w:val="009840C5"/>
    <w:rsid w:val="009847BF"/>
    <w:rsid w:val="009857DC"/>
    <w:rsid w:val="00987F3B"/>
    <w:rsid w:val="0099074B"/>
    <w:rsid w:val="00990F04"/>
    <w:rsid w:val="00991836"/>
    <w:rsid w:val="009928C6"/>
    <w:rsid w:val="009934B0"/>
    <w:rsid w:val="009948F9"/>
    <w:rsid w:val="009951A1"/>
    <w:rsid w:val="009955F0"/>
    <w:rsid w:val="00996133"/>
    <w:rsid w:val="00997043"/>
    <w:rsid w:val="00997650"/>
    <w:rsid w:val="0099766E"/>
    <w:rsid w:val="009A0206"/>
    <w:rsid w:val="009A0477"/>
    <w:rsid w:val="009A0958"/>
    <w:rsid w:val="009A1477"/>
    <w:rsid w:val="009A1AF2"/>
    <w:rsid w:val="009A2037"/>
    <w:rsid w:val="009A2319"/>
    <w:rsid w:val="009A2638"/>
    <w:rsid w:val="009A49F8"/>
    <w:rsid w:val="009A59A7"/>
    <w:rsid w:val="009A6143"/>
    <w:rsid w:val="009A623F"/>
    <w:rsid w:val="009A7AD2"/>
    <w:rsid w:val="009B068D"/>
    <w:rsid w:val="009B2A70"/>
    <w:rsid w:val="009B324A"/>
    <w:rsid w:val="009B3DEA"/>
    <w:rsid w:val="009B447C"/>
    <w:rsid w:val="009B5615"/>
    <w:rsid w:val="009B5E75"/>
    <w:rsid w:val="009B6F1A"/>
    <w:rsid w:val="009B790B"/>
    <w:rsid w:val="009C0072"/>
    <w:rsid w:val="009C0AEC"/>
    <w:rsid w:val="009C0EBC"/>
    <w:rsid w:val="009C4CAA"/>
    <w:rsid w:val="009C601D"/>
    <w:rsid w:val="009C64C8"/>
    <w:rsid w:val="009C77AE"/>
    <w:rsid w:val="009C7EB8"/>
    <w:rsid w:val="009D0686"/>
    <w:rsid w:val="009D0B89"/>
    <w:rsid w:val="009D1077"/>
    <w:rsid w:val="009D127A"/>
    <w:rsid w:val="009D33F9"/>
    <w:rsid w:val="009D353F"/>
    <w:rsid w:val="009D4F60"/>
    <w:rsid w:val="009D6126"/>
    <w:rsid w:val="009D7E89"/>
    <w:rsid w:val="009E067D"/>
    <w:rsid w:val="009E140E"/>
    <w:rsid w:val="009E1B2F"/>
    <w:rsid w:val="009E1C5A"/>
    <w:rsid w:val="009E338F"/>
    <w:rsid w:val="009E3BEE"/>
    <w:rsid w:val="009E42A0"/>
    <w:rsid w:val="009E68CC"/>
    <w:rsid w:val="009E70F7"/>
    <w:rsid w:val="009E7254"/>
    <w:rsid w:val="009F1602"/>
    <w:rsid w:val="009F45C2"/>
    <w:rsid w:val="009F615E"/>
    <w:rsid w:val="009F632B"/>
    <w:rsid w:val="009F6CC9"/>
    <w:rsid w:val="009F6DD0"/>
    <w:rsid w:val="009F7E93"/>
    <w:rsid w:val="00A004F9"/>
    <w:rsid w:val="00A00ECC"/>
    <w:rsid w:val="00A0113F"/>
    <w:rsid w:val="00A01915"/>
    <w:rsid w:val="00A01D10"/>
    <w:rsid w:val="00A0406C"/>
    <w:rsid w:val="00A04ABD"/>
    <w:rsid w:val="00A05AC7"/>
    <w:rsid w:val="00A06C75"/>
    <w:rsid w:val="00A07D56"/>
    <w:rsid w:val="00A1126B"/>
    <w:rsid w:val="00A1183D"/>
    <w:rsid w:val="00A12311"/>
    <w:rsid w:val="00A1323F"/>
    <w:rsid w:val="00A13359"/>
    <w:rsid w:val="00A14272"/>
    <w:rsid w:val="00A1470A"/>
    <w:rsid w:val="00A1488D"/>
    <w:rsid w:val="00A148AC"/>
    <w:rsid w:val="00A1582D"/>
    <w:rsid w:val="00A206EC"/>
    <w:rsid w:val="00A217A7"/>
    <w:rsid w:val="00A21B39"/>
    <w:rsid w:val="00A22A85"/>
    <w:rsid w:val="00A22B40"/>
    <w:rsid w:val="00A25ADD"/>
    <w:rsid w:val="00A274DB"/>
    <w:rsid w:val="00A27908"/>
    <w:rsid w:val="00A27B5A"/>
    <w:rsid w:val="00A3009D"/>
    <w:rsid w:val="00A30ED0"/>
    <w:rsid w:val="00A3244B"/>
    <w:rsid w:val="00A32502"/>
    <w:rsid w:val="00A33676"/>
    <w:rsid w:val="00A33D07"/>
    <w:rsid w:val="00A342FB"/>
    <w:rsid w:val="00A3552C"/>
    <w:rsid w:val="00A37812"/>
    <w:rsid w:val="00A4050E"/>
    <w:rsid w:val="00A41D59"/>
    <w:rsid w:val="00A43810"/>
    <w:rsid w:val="00A443EA"/>
    <w:rsid w:val="00A448C3"/>
    <w:rsid w:val="00A44923"/>
    <w:rsid w:val="00A473BB"/>
    <w:rsid w:val="00A509D0"/>
    <w:rsid w:val="00A50FE0"/>
    <w:rsid w:val="00A511A6"/>
    <w:rsid w:val="00A5126B"/>
    <w:rsid w:val="00A517B5"/>
    <w:rsid w:val="00A51AA9"/>
    <w:rsid w:val="00A527C1"/>
    <w:rsid w:val="00A54B17"/>
    <w:rsid w:val="00A55022"/>
    <w:rsid w:val="00A552A3"/>
    <w:rsid w:val="00A566C0"/>
    <w:rsid w:val="00A568BE"/>
    <w:rsid w:val="00A579C1"/>
    <w:rsid w:val="00A57C46"/>
    <w:rsid w:val="00A61E04"/>
    <w:rsid w:val="00A6209B"/>
    <w:rsid w:val="00A62668"/>
    <w:rsid w:val="00A62DFD"/>
    <w:rsid w:val="00A63F14"/>
    <w:rsid w:val="00A63F59"/>
    <w:rsid w:val="00A64467"/>
    <w:rsid w:val="00A64D08"/>
    <w:rsid w:val="00A65E8D"/>
    <w:rsid w:val="00A660AC"/>
    <w:rsid w:val="00A66B03"/>
    <w:rsid w:val="00A674BE"/>
    <w:rsid w:val="00A67F6D"/>
    <w:rsid w:val="00A70976"/>
    <w:rsid w:val="00A710BE"/>
    <w:rsid w:val="00A711AC"/>
    <w:rsid w:val="00A71E92"/>
    <w:rsid w:val="00A72628"/>
    <w:rsid w:val="00A729FD"/>
    <w:rsid w:val="00A73676"/>
    <w:rsid w:val="00A736AA"/>
    <w:rsid w:val="00A73809"/>
    <w:rsid w:val="00A75204"/>
    <w:rsid w:val="00A76324"/>
    <w:rsid w:val="00A775BF"/>
    <w:rsid w:val="00A800CD"/>
    <w:rsid w:val="00A81C9F"/>
    <w:rsid w:val="00A82C58"/>
    <w:rsid w:val="00A82FF5"/>
    <w:rsid w:val="00A83BC0"/>
    <w:rsid w:val="00A83C7A"/>
    <w:rsid w:val="00A84101"/>
    <w:rsid w:val="00A8421D"/>
    <w:rsid w:val="00A8541B"/>
    <w:rsid w:val="00A87991"/>
    <w:rsid w:val="00A90481"/>
    <w:rsid w:val="00A9081E"/>
    <w:rsid w:val="00A90F83"/>
    <w:rsid w:val="00A912C5"/>
    <w:rsid w:val="00A913DE"/>
    <w:rsid w:val="00A928E6"/>
    <w:rsid w:val="00A92F6E"/>
    <w:rsid w:val="00A93D59"/>
    <w:rsid w:val="00AA0480"/>
    <w:rsid w:val="00AA06DD"/>
    <w:rsid w:val="00AA1838"/>
    <w:rsid w:val="00AA2474"/>
    <w:rsid w:val="00AA2A3A"/>
    <w:rsid w:val="00AA30A4"/>
    <w:rsid w:val="00AA33D3"/>
    <w:rsid w:val="00AA48EE"/>
    <w:rsid w:val="00AA4DF7"/>
    <w:rsid w:val="00AA4E35"/>
    <w:rsid w:val="00AA501B"/>
    <w:rsid w:val="00AA6B4C"/>
    <w:rsid w:val="00AA6EAE"/>
    <w:rsid w:val="00AB04BC"/>
    <w:rsid w:val="00AB0FD1"/>
    <w:rsid w:val="00AB10DF"/>
    <w:rsid w:val="00AB1269"/>
    <w:rsid w:val="00AB12E2"/>
    <w:rsid w:val="00AB1FE1"/>
    <w:rsid w:val="00AB2525"/>
    <w:rsid w:val="00AB3A86"/>
    <w:rsid w:val="00AB45B9"/>
    <w:rsid w:val="00AB4B93"/>
    <w:rsid w:val="00AB533E"/>
    <w:rsid w:val="00AB5BF0"/>
    <w:rsid w:val="00AB7286"/>
    <w:rsid w:val="00AB7B1C"/>
    <w:rsid w:val="00AC0130"/>
    <w:rsid w:val="00AC1CCF"/>
    <w:rsid w:val="00AC36E4"/>
    <w:rsid w:val="00AC468D"/>
    <w:rsid w:val="00AC5602"/>
    <w:rsid w:val="00AC6BE9"/>
    <w:rsid w:val="00AC6CCB"/>
    <w:rsid w:val="00AC74EF"/>
    <w:rsid w:val="00AC7568"/>
    <w:rsid w:val="00AD0178"/>
    <w:rsid w:val="00AD0505"/>
    <w:rsid w:val="00AD1C98"/>
    <w:rsid w:val="00AD3A01"/>
    <w:rsid w:val="00AD3A2D"/>
    <w:rsid w:val="00AD4E08"/>
    <w:rsid w:val="00AD57C8"/>
    <w:rsid w:val="00AD5CEE"/>
    <w:rsid w:val="00AD6221"/>
    <w:rsid w:val="00AD7209"/>
    <w:rsid w:val="00AE058F"/>
    <w:rsid w:val="00AE0F8D"/>
    <w:rsid w:val="00AE125B"/>
    <w:rsid w:val="00AE2F23"/>
    <w:rsid w:val="00AE3D74"/>
    <w:rsid w:val="00AE3F05"/>
    <w:rsid w:val="00AE41A4"/>
    <w:rsid w:val="00AE4619"/>
    <w:rsid w:val="00AE54DE"/>
    <w:rsid w:val="00AE5E6F"/>
    <w:rsid w:val="00AE66DB"/>
    <w:rsid w:val="00AE7188"/>
    <w:rsid w:val="00AE79E0"/>
    <w:rsid w:val="00AF27E1"/>
    <w:rsid w:val="00AF2F9F"/>
    <w:rsid w:val="00AF3555"/>
    <w:rsid w:val="00AF575A"/>
    <w:rsid w:val="00AF5932"/>
    <w:rsid w:val="00AF6737"/>
    <w:rsid w:val="00AF6E82"/>
    <w:rsid w:val="00AF7B48"/>
    <w:rsid w:val="00B00BF0"/>
    <w:rsid w:val="00B01186"/>
    <w:rsid w:val="00B01F9C"/>
    <w:rsid w:val="00B0336F"/>
    <w:rsid w:val="00B04430"/>
    <w:rsid w:val="00B0541D"/>
    <w:rsid w:val="00B05C6F"/>
    <w:rsid w:val="00B1187D"/>
    <w:rsid w:val="00B12CED"/>
    <w:rsid w:val="00B13795"/>
    <w:rsid w:val="00B1555F"/>
    <w:rsid w:val="00B15DCC"/>
    <w:rsid w:val="00B178A1"/>
    <w:rsid w:val="00B20344"/>
    <w:rsid w:val="00B22908"/>
    <w:rsid w:val="00B22C64"/>
    <w:rsid w:val="00B23420"/>
    <w:rsid w:val="00B234B7"/>
    <w:rsid w:val="00B24BE6"/>
    <w:rsid w:val="00B24FDA"/>
    <w:rsid w:val="00B27085"/>
    <w:rsid w:val="00B2742B"/>
    <w:rsid w:val="00B2760F"/>
    <w:rsid w:val="00B2786F"/>
    <w:rsid w:val="00B27942"/>
    <w:rsid w:val="00B27DD4"/>
    <w:rsid w:val="00B307A1"/>
    <w:rsid w:val="00B316AA"/>
    <w:rsid w:val="00B31B29"/>
    <w:rsid w:val="00B326CA"/>
    <w:rsid w:val="00B329C0"/>
    <w:rsid w:val="00B32A6A"/>
    <w:rsid w:val="00B32E44"/>
    <w:rsid w:val="00B33A4A"/>
    <w:rsid w:val="00B34702"/>
    <w:rsid w:val="00B3499E"/>
    <w:rsid w:val="00B34F92"/>
    <w:rsid w:val="00B363BA"/>
    <w:rsid w:val="00B37F62"/>
    <w:rsid w:val="00B402BC"/>
    <w:rsid w:val="00B4090D"/>
    <w:rsid w:val="00B40ABC"/>
    <w:rsid w:val="00B40EF1"/>
    <w:rsid w:val="00B43858"/>
    <w:rsid w:val="00B4385C"/>
    <w:rsid w:val="00B438FE"/>
    <w:rsid w:val="00B445F8"/>
    <w:rsid w:val="00B44701"/>
    <w:rsid w:val="00B448CA"/>
    <w:rsid w:val="00B453BF"/>
    <w:rsid w:val="00B454F6"/>
    <w:rsid w:val="00B455DE"/>
    <w:rsid w:val="00B45BF3"/>
    <w:rsid w:val="00B46DEC"/>
    <w:rsid w:val="00B46E14"/>
    <w:rsid w:val="00B47268"/>
    <w:rsid w:val="00B4760F"/>
    <w:rsid w:val="00B50942"/>
    <w:rsid w:val="00B519A5"/>
    <w:rsid w:val="00B53416"/>
    <w:rsid w:val="00B536AC"/>
    <w:rsid w:val="00B53ACF"/>
    <w:rsid w:val="00B55314"/>
    <w:rsid w:val="00B55500"/>
    <w:rsid w:val="00B55CAC"/>
    <w:rsid w:val="00B55CB7"/>
    <w:rsid w:val="00B56ED9"/>
    <w:rsid w:val="00B57506"/>
    <w:rsid w:val="00B5784B"/>
    <w:rsid w:val="00B57DB1"/>
    <w:rsid w:val="00B6089F"/>
    <w:rsid w:val="00B61C21"/>
    <w:rsid w:val="00B635B5"/>
    <w:rsid w:val="00B6452F"/>
    <w:rsid w:val="00B64990"/>
    <w:rsid w:val="00B653E7"/>
    <w:rsid w:val="00B66A9B"/>
    <w:rsid w:val="00B66F95"/>
    <w:rsid w:val="00B70AB6"/>
    <w:rsid w:val="00B7186F"/>
    <w:rsid w:val="00B72B13"/>
    <w:rsid w:val="00B75F0C"/>
    <w:rsid w:val="00B76E61"/>
    <w:rsid w:val="00B80CE9"/>
    <w:rsid w:val="00B82501"/>
    <w:rsid w:val="00B840B1"/>
    <w:rsid w:val="00B84253"/>
    <w:rsid w:val="00B84418"/>
    <w:rsid w:val="00B8486B"/>
    <w:rsid w:val="00B85C4E"/>
    <w:rsid w:val="00B865B7"/>
    <w:rsid w:val="00B86CF3"/>
    <w:rsid w:val="00B86D51"/>
    <w:rsid w:val="00B876D1"/>
    <w:rsid w:val="00B91BB3"/>
    <w:rsid w:val="00B91CBE"/>
    <w:rsid w:val="00B928CC"/>
    <w:rsid w:val="00B9331B"/>
    <w:rsid w:val="00B93B96"/>
    <w:rsid w:val="00B942D9"/>
    <w:rsid w:val="00B94303"/>
    <w:rsid w:val="00B94775"/>
    <w:rsid w:val="00B94953"/>
    <w:rsid w:val="00B94DEE"/>
    <w:rsid w:val="00B9557A"/>
    <w:rsid w:val="00B95AD1"/>
    <w:rsid w:val="00B95E09"/>
    <w:rsid w:val="00B96153"/>
    <w:rsid w:val="00B96961"/>
    <w:rsid w:val="00B96B94"/>
    <w:rsid w:val="00B9731E"/>
    <w:rsid w:val="00B9790F"/>
    <w:rsid w:val="00BA0085"/>
    <w:rsid w:val="00BA149B"/>
    <w:rsid w:val="00BA182B"/>
    <w:rsid w:val="00BA28AB"/>
    <w:rsid w:val="00BA36F6"/>
    <w:rsid w:val="00BA3AF0"/>
    <w:rsid w:val="00BA3DFA"/>
    <w:rsid w:val="00BA4103"/>
    <w:rsid w:val="00BA5071"/>
    <w:rsid w:val="00BA594C"/>
    <w:rsid w:val="00BA6FC9"/>
    <w:rsid w:val="00BA7584"/>
    <w:rsid w:val="00BA78F7"/>
    <w:rsid w:val="00BB0695"/>
    <w:rsid w:val="00BB1785"/>
    <w:rsid w:val="00BB19A3"/>
    <w:rsid w:val="00BB1A06"/>
    <w:rsid w:val="00BB331C"/>
    <w:rsid w:val="00BB35C1"/>
    <w:rsid w:val="00BB37AF"/>
    <w:rsid w:val="00BB394A"/>
    <w:rsid w:val="00BB3DA4"/>
    <w:rsid w:val="00BB4070"/>
    <w:rsid w:val="00BB442A"/>
    <w:rsid w:val="00BB4531"/>
    <w:rsid w:val="00BB5589"/>
    <w:rsid w:val="00BB6CA4"/>
    <w:rsid w:val="00BB7C2E"/>
    <w:rsid w:val="00BC04D7"/>
    <w:rsid w:val="00BC239C"/>
    <w:rsid w:val="00BC3970"/>
    <w:rsid w:val="00BC39F5"/>
    <w:rsid w:val="00BC3E58"/>
    <w:rsid w:val="00BC3E87"/>
    <w:rsid w:val="00BC4293"/>
    <w:rsid w:val="00BC4395"/>
    <w:rsid w:val="00BC7079"/>
    <w:rsid w:val="00BC7912"/>
    <w:rsid w:val="00BD0CC4"/>
    <w:rsid w:val="00BD13F5"/>
    <w:rsid w:val="00BD164A"/>
    <w:rsid w:val="00BD1655"/>
    <w:rsid w:val="00BD16D4"/>
    <w:rsid w:val="00BD1722"/>
    <w:rsid w:val="00BD17D0"/>
    <w:rsid w:val="00BD18A1"/>
    <w:rsid w:val="00BD3077"/>
    <w:rsid w:val="00BD32FC"/>
    <w:rsid w:val="00BD3575"/>
    <w:rsid w:val="00BD4BF2"/>
    <w:rsid w:val="00BD5256"/>
    <w:rsid w:val="00BD5543"/>
    <w:rsid w:val="00BD6BC5"/>
    <w:rsid w:val="00BE0399"/>
    <w:rsid w:val="00BE0929"/>
    <w:rsid w:val="00BE0EEB"/>
    <w:rsid w:val="00BE263A"/>
    <w:rsid w:val="00BE3DEF"/>
    <w:rsid w:val="00BE3E73"/>
    <w:rsid w:val="00BE52A8"/>
    <w:rsid w:val="00BE5935"/>
    <w:rsid w:val="00BE6336"/>
    <w:rsid w:val="00BE635F"/>
    <w:rsid w:val="00BE6D8A"/>
    <w:rsid w:val="00BF10E5"/>
    <w:rsid w:val="00BF12E6"/>
    <w:rsid w:val="00BF34B5"/>
    <w:rsid w:val="00BF4324"/>
    <w:rsid w:val="00BF5099"/>
    <w:rsid w:val="00BF7181"/>
    <w:rsid w:val="00BF776A"/>
    <w:rsid w:val="00BF7C4C"/>
    <w:rsid w:val="00C00FAE"/>
    <w:rsid w:val="00C013FD"/>
    <w:rsid w:val="00C01CAD"/>
    <w:rsid w:val="00C01E8F"/>
    <w:rsid w:val="00C0214E"/>
    <w:rsid w:val="00C02388"/>
    <w:rsid w:val="00C0265A"/>
    <w:rsid w:val="00C0419F"/>
    <w:rsid w:val="00C048F2"/>
    <w:rsid w:val="00C05A32"/>
    <w:rsid w:val="00C05DF1"/>
    <w:rsid w:val="00C10CE9"/>
    <w:rsid w:val="00C11F4A"/>
    <w:rsid w:val="00C1202A"/>
    <w:rsid w:val="00C14F99"/>
    <w:rsid w:val="00C1549B"/>
    <w:rsid w:val="00C16EAC"/>
    <w:rsid w:val="00C2132B"/>
    <w:rsid w:val="00C219B9"/>
    <w:rsid w:val="00C21AF4"/>
    <w:rsid w:val="00C22A44"/>
    <w:rsid w:val="00C251ED"/>
    <w:rsid w:val="00C25200"/>
    <w:rsid w:val="00C25F9D"/>
    <w:rsid w:val="00C26BA7"/>
    <w:rsid w:val="00C26D41"/>
    <w:rsid w:val="00C2713B"/>
    <w:rsid w:val="00C27833"/>
    <w:rsid w:val="00C3039F"/>
    <w:rsid w:val="00C30A55"/>
    <w:rsid w:val="00C30B9D"/>
    <w:rsid w:val="00C32222"/>
    <w:rsid w:val="00C323C8"/>
    <w:rsid w:val="00C33173"/>
    <w:rsid w:val="00C3386B"/>
    <w:rsid w:val="00C3481B"/>
    <w:rsid w:val="00C34E89"/>
    <w:rsid w:val="00C35F06"/>
    <w:rsid w:val="00C3629F"/>
    <w:rsid w:val="00C36842"/>
    <w:rsid w:val="00C36CBE"/>
    <w:rsid w:val="00C37156"/>
    <w:rsid w:val="00C37852"/>
    <w:rsid w:val="00C42ADC"/>
    <w:rsid w:val="00C42C76"/>
    <w:rsid w:val="00C42E14"/>
    <w:rsid w:val="00C43B6F"/>
    <w:rsid w:val="00C43BEA"/>
    <w:rsid w:val="00C43CB0"/>
    <w:rsid w:val="00C449E6"/>
    <w:rsid w:val="00C44BEE"/>
    <w:rsid w:val="00C451BA"/>
    <w:rsid w:val="00C458EF"/>
    <w:rsid w:val="00C475D4"/>
    <w:rsid w:val="00C51890"/>
    <w:rsid w:val="00C51CDD"/>
    <w:rsid w:val="00C54998"/>
    <w:rsid w:val="00C5550B"/>
    <w:rsid w:val="00C556CF"/>
    <w:rsid w:val="00C56840"/>
    <w:rsid w:val="00C569AD"/>
    <w:rsid w:val="00C57D3C"/>
    <w:rsid w:val="00C60265"/>
    <w:rsid w:val="00C615AE"/>
    <w:rsid w:val="00C6209B"/>
    <w:rsid w:val="00C628ED"/>
    <w:rsid w:val="00C630BB"/>
    <w:rsid w:val="00C63CF6"/>
    <w:rsid w:val="00C64F08"/>
    <w:rsid w:val="00C66415"/>
    <w:rsid w:val="00C668B2"/>
    <w:rsid w:val="00C70239"/>
    <w:rsid w:val="00C702B5"/>
    <w:rsid w:val="00C7046E"/>
    <w:rsid w:val="00C706BC"/>
    <w:rsid w:val="00C70A01"/>
    <w:rsid w:val="00C715FC"/>
    <w:rsid w:val="00C71982"/>
    <w:rsid w:val="00C71EB7"/>
    <w:rsid w:val="00C72092"/>
    <w:rsid w:val="00C72319"/>
    <w:rsid w:val="00C742C7"/>
    <w:rsid w:val="00C7435A"/>
    <w:rsid w:val="00C7613B"/>
    <w:rsid w:val="00C7637A"/>
    <w:rsid w:val="00C76973"/>
    <w:rsid w:val="00C76D1D"/>
    <w:rsid w:val="00C770B6"/>
    <w:rsid w:val="00C77327"/>
    <w:rsid w:val="00C779BF"/>
    <w:rsid w:val="00C8049B"/>
    <w:rsid w:val="00C82060"/>
    <w:rsid w:val="00C826B4"/>
    <w:rsid w:val="00C83E05"/>
    <w:rsid w:val="00C840D9"/>
    <w:rsid w:val="00C854D7"/>
    <w:rsid w:val="00C856ED"/>
    <w:rsid w:val="00C85CAA"/>
    <w:rsid w:val="00C86A21"/>
    <w:rsid w:val="00C87B09"/>
    <w:rsid w:val="00C91291"/>
    <w:rsid w:val="00C91D2F"/>
    <w:rsid w:val="00C91EE1"/>
    <w:rsid w:val="00C937CB"/>
    <w:rsid w:val="00C93A34"/>
    <w:rsid w:val="00C94A2C"/>
    <w:rsid w:val="00C954F4"/>
    <w:rsid w:val="00C9556F"/>
    <w:rsid w:val="00C9660B"/>
    <w:rsid w:val="00C97C43"/>
    <w:rsid w:val="00CA125D"/>
    <w:rsid w:val="00CA1498"/>
    <w:rsid w:val="00CA16F7"/>
    <w:rsid w:val="00CA2DB9"/>
    <w:rsid w:val="00CA370F"/>
    <w:rsid w:val="00CA3CEC"/>
    <w:rsid w:val="00CA43D3"/>
    <w:rsid w:val="00CA5E6D"/>
    <w:rsid w:val="00CA69A5"/>
    <w:rsid w:val="00CA6A4D"/>
    <w:rsid w:val="00CA6C9D"/>
    <w:rsid w:val="00CA74E7"/>
    <w:rsid w:val="00CB09A8"/>
    <w:rsid w:val="00CB19A9"/>
    <w:rsid w:val="00CB1C11"/>
    <w:rsid w:val="00CB296D"/>
    <w:rsid w:val="00CB2994"/>
    <w:rsid w:val="00CB4DC8"/>
    <w:rsid w:val="00CB596B"/>
    <w:rsid w:val="00CB6816"/>
    <w:rsid w:val="00CB72D4"/>
    <w:rsid w:val="00CB78DB"/>
    <w:rsid w:val="00CC1413"/>
    <w:rsid w:val="00CC2274"/>
    <w:rsid w:val="00CC3E8D"/>
    <w:rsid w:val="00CC57EE"/>
    <w:rsid w:val="00CC5F80"/>
    <w:rsid w:val="00CC75AE"/>
    <w:rsid w:val="00CC7672"/>
    <w:rsid w:val="00CC7EA5"/>
    <w:rsid w:val="00CD05E7"/>
    <w:rsid w:val="00CD1836"/>
    <w:rsid w:val="00CD18C2"/>
    <w:rsid w:val="00CD1AA5"/>
    <w:rsid w:val="00CD2618"/>
    <w:rsid w:val="00CD2A71"/>
    <w:rsid w:val="00CD2C14"/>
    <w:rsid w:val="00CD3E4F"/>
    <w:rsid w:val="00CD4C01"/>
    <w:rsid w:val="00CD503C"/>
    <w:rsid w:val="00CD572A"/>
    <w:rsid w:val="00CD5B86"/>
    <w:rsid w:val="00CD5E71"/>
    <w:rsid w:val="00CD62A5"/>
    <w:rsid w:val="00CD63BC"/>
    <w:rsid w:val="00CD664F"/>
    <w:rsid w:val="00CE1C67"/>
    <w:rsid w:val="00CE3732"/>
    <w:rsid w:val="00CE390A"/>
    <w:rsid w:val="00CE4D18"/>
    <w:rsid w:val="00CE57AB"/>
    <w:rsid w:val="00CE70EE"/>
    <w:rsid w:val="00CF0372"/>
    <w:rsid w:val="00CF08F9"/>
    <w:rsid w:val="00CF0C53"/>
    <w:rsid w:val="00CF0E95"/>
    <w:rsid w:val="00CF1346"/>
    <w:rsid w:val="00CF3389"/>
    <w:rsid w:val="00CF39DE"/>
    <w:rsid w:val="00CF4B3D"/>
    <w:rsid w:val="00CF50AA"/>
    <w:rsid w:val="00CF579C"/>
    <w:rsid w:val="00CF57FE"/>
    <w:rsid w:val="00CF6567"/>
    <w:rsid w:val="00CF7BC2"/>
    <w:rsid w:val="00D00461"/>
    <w:rsid w:val="00D00CD3"/>
    <w:rsid w:val="00D018E2"/>
    <w:rsid w:val="00D02790"/>
    <w:rsid w:val="00D03E3A"/>
    <w:rsid w:val="00D04000"/>
    <w:rsid w:val="00D04317"/>
    <w:rsid w:val="00D04354"/>
    <w:rsid w:val="00D04F3D"/>
    <w:rsid w:val="00D05B3F"/>
    <w:rsid w:val="00D07766"/>
    <w:rsid w:val="00D07EEE"/>
    <w:rsid w:val="00D10047"/>
    <w:rsid w:val="00D1209E"/>
    <w:rsid w:val="00D12126"/>
    <w:rsid w:val="00D12C85"/>
    <w:rsid w:val="00D12D03"/>
    <w:rsid w:val="00D135E9"/>
    <w:rsid w:val="00D137FC"/>
    <w:rsid w:val="00D1394A"/>
    <w:rsid w:val="00D14A46"/>
    <w:rsid w:val="00D150EC"/>
    <w:rsid w:val="00D15DA3"/>
    <w:rsid w:val="00D15EAB"/>
    <w:rsid w:val="00D15FDB"/>
    <w:rsid w:val="00D163F2"/>
    <w:rsid w:val="00D16428"/>
    <w:rsid w:val="00D175F4"/>
    <w:rsid w:val="00D17DDD"/>
    <w:rsid w:val="00D205FB"/>
    <w:rsid w:val="00D22C5A"/>
    <w:rsid w:val="00D25266"/>
    <w:rsid w:val="00D25FDD"/>
    <w:rsid w:val="00D2648E"/>
    <w:rsid w:val="00D2659C"/>
    <w:rsid w:val="00D3021B"/>
    <w:rsid w:val="00D30685"/>
    <w:rsid w:val="00D30801"/>
    <w:rsid w:val="00D30C18"/>
    <w:rsid w:val="00D31802"/>
    <w:rsid w:val="00D31884"/>
    <w:rsid w:val="00D31C91"/>
    <w:rsid w:val="00D3285B"/>
    <w:rsid w:val="00D32FD6"/>
    <w:rsid w:val="00D330FB"/>
    <w:rsid w:val="00D3314E"/>
    <w:rsid w:val="00D3504A"/>
    <w:rsid w:val="00D35396"/>
    <w:rsid w:val="00D356EF"/>
    <w:rsid w:val="00D36E81"/>
    <w:rsid w:val="00D414D2"/>
    <w:rsid w:val="00D41B85"/>
    <w:rsid w:val="00D4360E"/>
    <w:rsid w:val="00D43CF9"/>
    <w:rsid w:val="00D44189"/>
    <w:rsid w:val="00D44956"/>
    <w:rsid w:val="00D44FA7"/>
    <w:rsid w:val="00D47765"/>
    <w:rsid w:val="00D511AE"/>
    <w:rsid w:val="00D5339C"/>
    <w:rsid w:val="00D53F88"/>
    <w:rsid w:val="00D54687"/>
    <w:rsid w:val="00D570A3"/>
    <w:rsid w:val="00D613AF"/>
    <w:rsid w:val="00D61787"/>
    <w:rsid w:val="00D61D48"/>
    <w:rsid w:val="00D62DA6"/>
    <w:rsid w:val="00D63EDA"/>
    <w:rsid w:val="00D654D0"/>
    <w:rsid w:val="00D65BE1"/>
    <w:rsid w:val="00D6651B"/>
    <w:rsid w:val="00D66BC3"/>
    <w:rsid w:val="00D66F72"/>
    <w:rsid w:val="00D67A03"/>
    <w:rsid w:val="00D70282"/>
    <w:rsid w:val="00D7049F"/>
    <w:rsid w:val="00D70501"/>
    <w:rsid w:val="00D70570"/>
    <w:rsid w:val="00D70A01"/>
    <w:rsid w:val="00D7186D"/>
    <w:rsid w:val="00D72230"/>
    <w:rsid w:val="00D73256"/>
    <w:rsid w:val="00D732AC"/>
    <w:rsid w:val="00D73575"/>
    <w:rsid w:val="00D73781"/>
    <w:rsid w:val="00D73794"/>
    <w:rsid w:val="00D743EF"/>
    <w:rsid w:val="00D74C54"/>
    <w:rsid w:val="00D74D3A"/>
    <w:rsid w:val="00D75404"/>
    <w:rsid w:val="00D75F78"/>
    <w:rsid w:val="00D75FFC"/>
    <w:rsid w:val="00D7616F"/>
    <w:rsid w:val="00D7625C"/>
    <w:rsid w:val="00D801EC"/>
    <w:rsid w:val="00D82028"/>
    <w:rsid w:val="00D8254A"/>
    <w:rsid w:val="00D8398A"/>
    <w:rsid w:val="00D83F34"/>
    <w:rsid w:val="00D86648"/>
    <w:rsid w:val="00D90232"/>
    <w:rsid w:val="00D903AE"/>
    <w:rsid w:val="00D9128F"/>
    <w:rsid w:val="00D9130F"/>
    <w:rsid w:val="00D91327"/>
    <w:rsid w:val="00D91D39"/>
    <w:rsid w:val="00D91D48"/>
    <w:rsid w:val="00D92D90"/>
    <w:rsid w:val="00D93042"/>
    <w:rsid w:val="00D9450C"/>
    <w:rsid w:val="00D95806"/>
    <w:rsid w:val="00D96210"/>
    <w:rsid w:val="00D97F5B"/>
    <w:rsid w:val="00DA1ED1"/>
    <w:rsid w:val="00DA1F34"/>
    <w:rsid w:val="00DA333B"/>
    <w:rsid w:val="00DA60B1"/>
    <w:rsid w:val="00DA60CC"/>
    <w:rsid w:val="00DA6271"/>
    <w:rsid w:val="00DA6C44"/>
    <w:rsid w:val="00DA7546"/>
    <w:rsid w:val="00DB17F7"/>
    <w:rsid w:val="00DB2D9D"/>
    <w:rsid w:val="00DB3E43"/>
    <w:rsid w:val="00DB42F6"/>
    <w:rsid w:val="00DB57C8"/>
    <w:rsid w:val="00DB5E08"/>
    <w:rsid w:val="00DC0B86"/>
    <w:rsid w:val="00DC0C5E"/>
    <w:rsid w:val="00DC0C7D"/>
    <w:rsid w:val="00DC14D2"/>
    <w:rsid w:val="00DC277B"/>
    <w:rsid w:val="00DC322A"/>
    <w:rsid w:val="00DC3D72"/>
    <w:rsid w:val="00DC5356"/>
    <w:rsid w:val="00DC5915"/>
    <w:rsid w:val="00DC6421"/>
    <w:rsid w:val="00DC6CD6"/>
    <w:rsid w:val="00DD0436"/>
    <w:rsid w:val="00DD08E4"/>
    <w:rsid w:val="00DD122F"/>
    <w:rsid w:val="00DD1995"/>
    <w:rsid w:val="00DD1AF5"/>
    <w:rsid w:val="00DD2218"/>
    <w:rsid w:val="00DD26AA"/>
    <w:rsid w:val="00DD2719"/>
    <w:rsid w:val="00DD2D2B"/>
    <w:rsid w:val="00DD59FF"/>
    <w:rsid w:val="00DD5BE5"/>
    <w:rsid w:val="00DD5FC3"/>
    <w:rsid w:val="00DD6619"/>
    <w:rsid w:val="00DD6F9A"/>
    <w:rsid w:val="00DD7962"/>
    <w:rsid w:val="00DD7E90"/>
    <w:rsid w:val="00DE014D"/>
    <w:rsid w:val="00DE21A0"/>
    <w:rsid w:val="00DE3A89"/>
    <w:rsid w:val="00DE3F68"/>
    <w:rsid w:val="00DE415E"/>
    <w:rsid w:val="00DE496E"/>
    <w:rsid w:val="00DE4B07"/>
    <w:rsid w:val="00DE5E40"/>
    <w:rsid w:val="00DE63CB"/>
    <w:rsid w:val="00DE74ED"/>
    <w:rsid w:val="00DE77B7"/>
    <w:rsid w:val="00DF0330"/>
    <w:rsid w:val="00DF0D34"/>
    <w:rsid w:val="00DF16A5"/>
    <w:rsid w:val="00DF455D"/>
    <w:rsid w:val="00DF6B22"/>
    <w:rsid w:val="00DF6C16"/>
    <w:rsid w:val="00DF79AF"/>
    <w:rsid w:val="00E00012"/>
    <w:rsid w:val="00E001FC"/>
    <w:rsid w:val="00E01DDC"/>
    <w:rsid w:val="00E02386"/>
    <w:rsid w:val="00E02EE9"/>
    <w:rsid w:val="00E05381"/>
    <w:rsid w:val="00E06D1B"/>
    <w:rsid w:val="00E06F28"/>
    <w:rsid w:val="00E117F1"/>
    <w:rsid w:val="00E1290A"/>
    <w:rsid w:val="00E1298A"/>
    <w:rsid w:val="00E129D7"/>
    <w:rsid w:val="00E13B02"/>
    <w:rsid w:val="00E1449C"/>
    <w:rsid w:val="00E1492C"/>
    <w:rsid w:val="00E14CD7"/>
    <w:rsid w:val="00E155C3"/>
    <w:rsid w:val="00E15EDE"/>
    <w:rsid w:val="00E15F6D"/>
    <w:rsid w:val="00E16089"/>
    <w:rsid w:val="00E1794F"/>
    <w:rsid w:val="00E207C1"/>
    <w:rsid w:val="00E20ACB"/>
    <w:rsid w:val="00E20AF1"/>
    <w:rsid w:val="00E21074"/>
    <w:rsid w:val="00E223CA"/>
    <w:rsid w:val="00E22F0E"/>
    <w:rsid w:val="00E24276"/>
    <w:rsid w:val="00E24CA4"/>
    <w:rsid w:val="00E24DC3"/>
    <w:rsid w:val="00E25D31"/>
    <w:rsid w:val="00E262FF"/>
    <w:rsid w:val="00E2632F"/>
    <w:rsid w:val="00E26C90"/>
    <w:rsid w:val="00E31941"/>
    <w:rsid w:val="00E31BA8"/>
    <w:rsid w:val="00E3338F"/>
    <w:rsid w:val="00E33D67"/>
    <w:rsid w:val="00E34026"/>
    <w:rsid w:val="00E36059"/>
    <w:rsid w:val="00E36BD9"/>
    <w:rsid w:val="00E3767E"/>
    <w:rsid w:val="00E41808"/>
    <w:rsid w:val="00E429B1"/>
    <w:rsid w:val="00E43CFA"/>
    <w:rsid w:val="00E447EF"/>
    <w:rsid w:val="00E44B24"/>
    <w:rsid w:val="00E45590"/>
    <w:rsid w:val="00E45A40"/>
    <w:rsid w:val="00E514AF"/>
    <w:rsid w:val="00E51E37"/>
    <w:rsid w:val="00E524DE"/>
    <w:rsid w:val="00E53559"/>
    <w:rsid w:val="00E547D0"/>
    <w:rsid w:val="00E54B57"/>
    <w:rsid w:val="00E55530"/>
    <w:rsid w:val="00E55620"/>
    <w:rsid w:val="00E56976"/>
    <w:rsid w:val="00E56A57"/>
    <w:rsid w:val="00E575ED"/>
    <w:rsid w:val="00E613D9"/>
    <w:rsid w:val="00E61F6C"/>
    <w:rsid w:val="00E62985"/>
    <w:rsid w:val="00E6311F"/>
    <w:rsid w:val="00E63456"/>
    <w:rsid w:val="00E63480"/>
    <w:rsid w:val="00E63FBE"/>
    <w:rsid w:val="00E642D6"/>
    <w:rsid w:val="00E643B3"/>
    <w:rsid w:val="00E64A59"/>
    <w:rsid w:val="00E65002"/>
    <w:rsid w:val="00E7039B"/>
    <w:rsid w:val="00E710C7"/>
    <w:rsid w:val="00E71274"/>
    <w:rsid w:val="00E72C14"/>
    <w:rsid w:val="00E73FC8"/>
    <w:rsid w:val="00E73FEB"/>
    <w:rsid w:val="00E74321"/>
    <w:rsid w:val="00E74BA1"/>
    <w:rsid w:val="00E759CB"/>
    <w:rsid w:val="00E76438"/>
    <w:rsid w:val="00E767CB"/>
    <w:rsid w:val="00E7762E"/>
    <w:rsid w:val="00E777CD"/>
    <w:rsid w:val="00E77C93"/>
    <w:rsid w:val="00E81BD0"/>
    <w:rsid w:val="00E82100"/>
    <w:rsid w:val="00E8285A"/>
    <w:rsid w:val="00E828F5"/>
    <w:rsid w:val="00E82CCE"/>
    <w:rsid w:val="00E830EB"/>
    <w:rsid w:val="00E8458C"/>
    <w:rsid w:val="00E8485C"/>
    <w:rsid w:val="00E84A33"/>
    <w:rsid w:val="00E84E42"/>
    <w:rsid w:val="00E85316"/>
    <w:rsid w:val="00E8644B"/>
    <w:rsid w:val="00E866BC"/>
    <w:rsid w:val="00E86F57"/>
    <w:rsid w:val="00E87065"/>
    <w:rsid w:val="00E87638"/>
    <w:rsid w:val="00E87B65"/>
    <w:rsid w:val="00E87BBE"/>
    <w:rsid w:val="00E90393"/>
    <w:rsid w:val="00E9042D"/>
    <w:rsid w:val="00E90799"/>
    <w:rsid w:val="00E90E65"/>
    <w:rsid w:val="00E90FD2"/>
    <w:rsid w:val="00E91C51"/>
    <w:rsid w:val="00E9255C"/>
    <w:rsid w:val="00E930B8"/>
    <w:rsid w:val="00E93D4F"/>
    <w:rsid w:val="00E94073"/>
    <w:rsid w:val="00E94F5C"/>
    <w:rsid w:val="00E9507F"/>
    <w:rsid w:val="00E9555A"/>
    <w:rsid w:val="00E957B9"/>
    <w:rsid w:val="00E9637B"/>
    <w:rsid w:val="00E9668E"/>
    <w:rsid w:val="00E970E2"/>
    <w:rsid w:val="00E973E2"/>
    <w:rsid w:val="00E9754A"/>
    <w:rsid w:val="00E975AA"/>
    <w:rsid w:val="00EA09C0"/>
    <w:rsid w:val="00EA1353"/>
    <w:rsid w:val="00EA1EC4"/>
    <w:rsid w:val="00EA2792"/>
    <w:rsid w:val="00EA3C65"/>
    <w:rsid w:val="00EA3FDB"/>
    <w:rsid w:val="00EA4F63"/>
    <w:rsid w:val="00EA53FB"/>
    <w:rsid w:val="00EA62B6"/>
    <w:rsid w:val="00EA7715"/>
    <w:rsid w:val="00EB0276"/>
    <w:rsid w:val="00EB0386"/>
    <w:rsid w:val="00EB10D4"/>
    <w:rsid w:val="00EB1CBD"/>
    <w:rsid w:val="00EB201F"/>
    <w:rsid w:val="00EB20A9"/>
    <w:rsid w:val="00EB3780"/>
    <w:rsid w:val="00EC038D"/>
    <w:rsid w:val="00EC2739"/>
    <w:rsid w:val="00EC3C28"/>
    <w:rsid w:val="00EC4D8C"/>
    <w:rsid w:val="00EC5A2C"/>
    <w:rsid w:val="00EC645A"/>
    <w:rsid w:val="00EC6863"/>
    <w:rsid w:val="00EC6AEF"/>
    <w:rsid w:val="00EC74B7"/>
    <w:rsid w:val="00ED0151"/>
    <w:rsid w:val="00ED0563"/>
    <w:rsid w:val="00ED0640"/>
    <w:rsid w:val="00ED0E40"/>
    <w:rsid w:val="00ED22D2"/>
    <w:rsid w:val="00ED2D5E"/>
    <w:rsid w:val="00ED2E3C"/>
    <w:rsid w:val="00ED2FAE"/>
    <w:rsid w:val="00ED381A"/>
    <w:rsid w:val="00ED46E7"/>
    <w:rsid w:val="00ED5CBB"/>
    <w:rsid w:val="00ED6BC6"/>
    <w:rsid w:val="00ED6D01"/>
    <w:rsid w:val="00EE0256"/>
    <w:rsid w:val="00EE052D"/>
    <w:rsid w:val="00EE1D0C"/>
    <w:rsid w:val="00EE1E35"/>
    <w:rsid w:val="00EE353C"/>
    <w:rsid w:val="00EE4DFE"/>
    <w:rsid w:val="00EE5124"/>
    <w:rsid w:val="00EE5AE9"/>
    <w:rsid w:val="00EE64C1"/>
    <w:rsid w:val="00EE7576"/>
    <w:rsid w:val="00EF0978"/>
    <w:rsid w:val="00EF0C93"/>
    <w:rsid w:val="00EF14F1"/>
    <w:rsid w:val="00EF2A40"/>
    <w:rsid w:val="00EF383E"/>
    <w:rsid w:val="00EF3CF7"/>
    <w:rsid w:val="00EF44EE"/>
    <w:rsid w:val="00EF45A5"/>
    <w:rsid w:val="00EF49A1"/>
    <w:rsid w:val="00EF5782"/>
    <w:rsid w:val="00EF57A1"/>
    <w:rsid w:val="00EF5832"/>
    <w:rsid w:val="00EF61E8"/>
    <w:rsid w:val="00EF6847"/>
    <w:rsid w:val="00EF7A5A"/>
    <w:rsid w:val="00EF7C61"/>
    <w:rsid w:val="00F012CB"/>
    <w:rsid w:val="00F03457"/>
    <w:rsid w:val="00F04817"/>
    <w:rsid w:val="00F06012"/>
    <w:rsid w:val="00F07C2E"/>
    <w:rsid w:val="00F103DA"/>
    <w:rsid w:val="00F105F2"/>
    <w:rsid w:val="00F107FA"/>
    <w:rsid w:val="00F11B8D"/>
    <w:rsid w:val="00F12682"/>
    <w:rsid w:val="00F12A91"/>
    <w:rsid w:val="00F12E37"/>
    <w:rsid w:val="00F13058"/>
    <w:rsid w:val="00F142B1"/>
    <w:rsid w:val="00F15B2C"/>
    <w:rsid w:val="00F161C8"/>
    <w:rsid w:val="00F17A09"/>
    <w:rsid w:val="00F17BEA"/>
    <w:rsid w:val="00F205C2"/>
    <w:rsid w:val="00F2061B"/>
    <w:rsid w:val="00F20874"/>
    <w:rsid w:val="00F20D6E"/>
    <w:rsid w:val="00F21328"/>
    <w:rsid w:val="00F21F76"/>
    <w:rsid w:val="00F22288"/>
    <w:rsid w:val="00F224B7"/>
    <w:rsid w:val="00F2322A"/>
    <w:rsid w:val="00F237D2"/>
    <w:rsid w:val="00F2416D"/>
    <w:rsid w:val="00F24210"/>
    <w:rsid w:val="00F25011"/>
    <w:rsid w:val="00F2612C"/>
    <w:rsid w:val="00F26DDC"/>
    <w:rsid w:val="00F27B1F"/>
    <w:rsid w:val="00F3030F"/>
    <w:rsid w:val="00F30759"/>
    <w:rsid w:val="00F31B44"/>
    <w:rsid w:val="00F32111"/>
    <w:rsid w:val="00F32BD0"/>
    <w:rsid w:val="00F32E6C"/>
    <w:rsid w:val="00F3344C"/>
    <w:rsid w:val="00F34F06"/>
    <w:rsid w:val="00F36A8A"/>
    <w:rsid w:val="00F370D1"/>
    <w:rsid w:val="00F40835"/>
    <w:rsid w:val="00F409FF"/>
    <w:rsid w:val="00F40D1F"/>
    <w:rsid w:val="00F41DA5"/>
    <w:rsid w:val="00F426A9"/>
    <w:rsid w:val="00F46230"/>
    <w:rsid w:val="00F47E3C"/>
    <w:rsid w:val="00F5061B"/>
    <w:rsid w:val="00F5064A"/>
    <w:rsid w:val="00F51F79"/>
    <w:rsid w:val="00F5251E"/>
    <w:rsid w:val="00F52D4D"/>
    <w:rsid w:val="00F53440"/>
    <w:rsid w:val="00F54171"/>
    <w:rsid w:val="00F55075"/>
    <w:rsid w:val="00F554BE"/>
    <w:rsid w:val="00F55664"/>
    <w:rsid w:val="00F55E2A"/>
    <w:rsid w:val="00F55E59"/>
    <w:rsid w:val="00F55F6B"/>
    <w:rsid w:val="00F56607"/>
    <w:rsid w:val="00F56B3F"/>
    <w:rsid w:val="00F56D7D"/>
    <w:rsid w:val="00F60BDD"/>
    <w:rsid w:val="00F61B90"/>
    <w:rsid w:val="00F65CD6"/>
    <w:rsid w:val="00F660BF"/>
    <w:rsid w:val="00F66470"/>
    <w:rsid w:val="00F667AB"/>
    <w:rsid w:val="00F66897"/>
    <w:rsid w:val="00F673CD"/>
    <w:rsid w:val="00F676EF"/>
    <w:rsid w:val="00F67701"/>
    <w:rsid w:val="00F67E67"/>
    <w:rsid w:val="00F70207"/>
    <w:rsid w:val="00F702AD"/>
    <w:rsid w:val="00F70A53"/>
    <w:rsid w:val="00F70C60"/>
    <w:rsid w:val="00F70E63"/>
    <w:rsid w:val="00F713DD"/>
    <w:rsid w:val="00F71B01"/>
    <w:rsid w:val="00F72939"/>
    <w:rsid w:val="00F73138"/>
    <w:rsid w:val="00F733E7"/>
    <w:rsid w:val="00F73684"/>
    <w:rsid w:val="00F73E1D"/>
    <w:rsid w:val="00F7420E"/>
    <w:rsid w:val="00F75E2F"/>
    <w:rsid w:val="00F77FD6"/>
    <w:rsid w:val="00F80C38"/>
    <w:rsid w:val="00F814F3"/>
    <w:rsid w:val="00F81FA2"/>
    <w:rsid w:val="00F83A34"/>
    <w:rsid w:val="00F8436C"/>
    <w:rsid w:val="00F84912"/>
    <w:rsid w:val="00F84F75"/>
    <w:rsid w:val="00F861C4"/>
    <w:rsid w:val="00F87AE1"/>
    <w:rsid w:val="00F87C20"/>
    <w:rsid w:val="00F87D24"/>
    <w:rsid w:val="00F87F6C"/>
    <w:rsid w:val="00F90EDC"/>
    <w:rsid w:val="00F91001"/>
    <w:rsid w:val="00F93BC2"/>
    <w:rsid w:val="00F9463A"/>
    <w:rsid w:val="00F958E4"/>
    <w:rsid w:val="00F966DE"/>
    <w:rsid w:val="00F975FE"/>
    <w:rsid w:val="00FA050C"/>
    <w:rsid w:val="00FA0676"/>
    <w:rsid w:val="00FA2D68"/>
    <w:rsid w:val="00FA338D"/>
    <w:rsid w:val="00FA3418"/>
    <w:rsid w:val="00FA3D34"/>
    <w:rsid w:val="00FA4986"/>
    <w:rsid w:val="00FA59A1"/>
    <w:rsid w:val="00FA609E"/>
    <w:rsid w:val="00FA6319"/>
    <w:rsid w:val="00FA6FE5"/>
    <w:rsid w:val="00FB1CAB"/>
    <w:rsid w:val="00FB38AB"/>
    <w:rsid w:val="00FB4A83"/>
    <w:rsid w:val="00FB585A"/>
    <w:rsid w:val="00FB6B51"/>
    <w:rsid w:val="00FB755C"/>
    <w:rsid w:val="00FB7599"/>
    <w:rsid w:val="00FB7C07"/>
    <w:rsid w:val="00FB7DBE"/>
    <w:rsid w:val="00FC07D0"/>
    <w:rsid w:val="00FC08B2"/>
    <w:rsid w:val="00FC0AC8"/>
    <w:rsid w:val="00FC0D9F"/>
    <w:rsid w:val="00FC2414"/>
    <w:rsid w:val="00FC3104"/>
    <w:rsid w:val="00FC332C"/>
    <w:rsid w:val="00FC4169"/>
    <w:rsid w:val="00FC4256"/>
    <w:rsid w:val="00FC43E3"/>
    <w:rsid w:val="00FC4579"/>
    <w:rsid w:val="00FC4BB2"/>
    <w:rsid w:val="00FC5165"/>
    <w:rsid w:val="00FC5886"/>
    <w:rsid w:val="00FC697E"/>
    <w:rsid w:val="00FC7774"/>
    <w:rsid w:val="00FD0550"/>
    <w:rsid w:val="00FD062A"/>
    <w:rsid w:val="00FD14C2"/>
    <w:rsid w:val="00FD20FA"/>
    <w:rsid w:val="00FD2119"/>
    <w:rsid w:val="00FD32A0"/>
    <w:rsid w:val="00FD3549"/>
    <w:rsid w:val="00FD5D73"/>
    <w:rsid w:val="00FD69CF"/>
    <w:rsid w:val="00FD6C85"/>
    <w:rsid w:val="00FD6E55"/>
    <w:rsid w:val="00FD7A6F"/>
    <w:rsid w:val="00FE0F5E"/>
    <w:rsid w:val="00FE13B7"/>
    <w:rsid w:val="00FE1AE7"/>
    <w:rsid w:val="00FE2C7E"/>
    <w:rsid w:val="00FE45A5"/>
    <w:rsid w:val="00FE5595"/>
    <w:rsid w:val="00FF027D"/>
    <w:rsid w:val="00FF02BA"/>
    <w:rsid w:val="00FF05BC"/>
    <w:rsid w:val="00FF0A36"/>
    <w:rsid w:val="00FF1647"/>
    <w:rsid w:val="00FF1658"/>
    <w:rsid w:val="00FF183C"/>
    <w:rsid w:val="00FF2894"/>
    <w:rsid w:val="00FF2BB5"/>
    <w:rsid w:val="00FF37D6"/>
    <w:rsid w:val="00FF60B2"/>
    <w:rsid w:val="00FF6145"/>
    <w:rsid w:val="00FF665B"/>
    <w:rsid w:val="00FF7003"/>
    <w:rsid w:val="00FF72EA"/>
    <w:rsid w:val="643E63C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nhideWhenUsed="0"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nhideWhenUsed="0" w:uiPriority="0"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uk-UA" w:eastAsia="ru-RU" w:bidi="ar-SA"/>
    </w:rPr>
  </w:style>
  <w:style w:type="paragraph" w:styleId="2">
    <w:name w:val="heading 1"/>
    <w:basedOn w:val="1"/>
    <w:next w:val="1"/>
    <w:link w:val="39"/>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54"/>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lang w:val="ru-RU"/>
    </w:rPr>
  </w:style>
  <w:style w:type="paragraph" w:styleId="4">
    <w:name w:val="heading 3"/>
    <w:basedOn w:val="1"/>
    <w:next w:val="1"/>
    <w:link w:val="68"/>
    <w:semiHidden/>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47"/>
    <w:unhideWhenUsed/>
    <w:qFormat/>
    <w:uiPriority w:val="9"/>
    <w:pPr>
      <w:keepNext/>
      <w:keepLines/>
      <w:spacing w:before="200"/>
      <w:outlineLvl w:val="3"/>
    </w:pPr>
    <w:rPr>
      <w:rFonts w:asciiTheme="majorHAnsi" w:hAnsiTheme="majorHAnsi" w:eastAsiaTheme="majorEastAsia" w:cstheme="majorBidi"/>
      <w:b/>
      <w:bCs/>
      <w:i/>
      <w:iCs/>
      <w:color w:val="4F81BD" w:themeColor="accent1"/>
      <w:lang w:val="ru-RU"/>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8">
    <w:name w:val="Balloon Text"/>
    <w:basedOn w:val="1"/>
    <w:link w:val="45"/>
    <w:semiHidden/>
    <w:unhideWhenUsed/>
    <w:qFormat/>
    <w:uiPriority w:val="99"/>
    <w:rPr>
      <w:rFonts w:ascii="Tahoma" w:hAnsi="Tahoma" w:cs="Tahoma"/>
      <w:sz w:val="16"/>
      <w:szCs w:val="16"/>
    </w:rPr>
  </w:style>
  <w:style w:type="paragraph" w:styleId="9">
    <w:name w:val="Body Text"/>
    <w:basedOn w:val="1"/>
    <w:link w:val="71"/>
    <w:semiHidden/>
    <w:unhideWhenUsed/>
    <w:qFormat/>
    <w:uiPriority w:val="99"/>
    <w:pPr>
      <w:spacing w:after="120"/>
    </w:pPr>
  </w:style>
  <w:style w:type="paragraph" w:styleId="10">
    <w:name w:val="Body Text 3"/>
    <w:basedOn w:val="1"/>
    <w:link w:val="23"/>
    <w:uiPriority w:val="0"/>
    <w:pPr>
      <w:autoSpaceDE w:val="0"/>
      <w:autoSpaceDN w:val="0"/>
      <w:spacing w:after="120"/>
    </w:pPr>
    <w:rPr>
      <w:sz w:val="16"/>
      <w:szCs w:val="16"/>
      <w:lang w:val="ru-RU"/>
    </w:rPr>
  </w:style>
  <w:style w:type="paragraph" w:styleId="11">
    <w:name w:val="Body Text Indent"/>
    <w:basedOn w:val="1"/>
    <w:link w:val="50"/>
    <w:unhideWhenUsed/>
    <w:uiPriority w:val="99"/>
    <w:pPr>
      <w:spacing w:after="120"/>
      <w:ind w:left="283"/>
    </w:pPr>
    <w:rPr>
      <w:lang w:val="ru-RU"/>
    </w:rPr>
  </w:style>
  <w:style w:type="paragraph" w:styleId="12">
    <w:name w:val="annotation text"/>
    <w:basedOn w:val="1"/>
    <w:link w:val="63"/>
    <w:unhideWhenUsed/>
    <w:qFormat/>
    <w:uiPriority w:val="99"/>
    <w:pPr>
      <w:widowControl w:val="0"/>
    </w:pPr>
    <w:rPr>
      <w:rFonts w:ascii="Arial Unicode MS" w:hAnsi="Arial Unicode MS" w:eastAsia="Arial Unicode MS" w:cs="Arial Unicode MS"/>
      <w:color w:val="000000"/>
      <w:sz w:val="20"/>
      <w:szCs w:val="20"/>
      <w:lang w:val="ru-RU" w:bidi="uk-UA"/>
    </w:rPr>
  </w:style>
  <w:style w:type="character" w:styleId="13">
    <w:name w:val="Emphasis"/>
    <w:qFormat/>
    <w:uiPriority w:val="0"/>
    <w:rPr>
      <w:i/>
      <w:iCs/>
    </w:rPr>
  </w:style>
  <w:style w:type="character" w:styleId="14">
    <w:name w:val="endnote reference"/>
    <w:basedOn w:val="6"/>
    <w:semiHidden/>
    <w:unhideWhenUsed/>
    <w:uiPriority w:val="99"/>
    <w:rPr>
      <w:vertAlign w:val="superscript"/>
    </w:rPr>
  </w:style>
  <w:style w:type="paragraph" w:styleId="15">
    <w:name w:val="endnote text"/>
    <w:basedOn w:val="1"/>
    <w:link w:val="59"/>
    <w:semiHidden/>
    <w:unhideWhenUsed/>
    <w:uiPriority w:val="99"/>
    <w:rPr>
      <w:sz w:val="20"/>
      <w:szCs w:val="20"/>
    </w:rPr>
  </w:style>
  <w:style w:type="character" w:styleId="16">
    <w:name w:val="footnote reference"/>
    <w:basedOn w:val="6"/>
    <w:semiHidden/>
    <w:unhideWhenUsed/>
    <w:uiPriority w:val="99"/>
    <w:rPr>
      <w:vertAlign w:val="superscript"/>
    </w:rPr>
  </w:style>
  <w:style w:type="paragraph" w:styleId="17">
    <w:name w:val="footnote text"/>
    <w:basedOn w:val="1"/>
    <w:link w:val="60"/>
    <w:semiHidden/>
    <w:unhideWhenUsed/>
    <w:uiPriority w:val="99"/>
    <w:rPr>
      <w:sz w:val="20"/>
      <w:szCs w:val="20"/>
    </w:rPr>
  </w:style>
  <w:style w:type="paragraph" w:styleId="18">
    <w:name w:val="header"/>
    <w:basedOn w:val="1"/>
    <w:link w:val="42"/>
    <w:uiPriority w:val="0"/>
    <w:pPr>
      <w:tabs>
        <w:tab w:val="center" w:pos="4677"/>
        <w:tab w:val="right" w:pos="9355"/>
      </w:tabs>
      <w:suppressAutoHyphens/>
      <w:autoSpaceDE w:val="0"/>
    </w:pPr>
    <w:rPr>
      <w:lang w:eastAsia="ar-SA"/>
    </w:rPr>
  </w:style>
  <w:style w:type="paragraph" w:styleId="19">
    <w:name w:val="Normal (Web)"/>
    <w:basedOn w:val="1"/>
    <w:unhideWhenUsed/>
    <w:qFormat/>
    <w:uiPriority w:val="99"/>
    <w:pPr>
      <w:spacing w:before="100" w:beforeAutospacing="1" w:after="100" w:afterAutospacing="1"/>
    </w:pPr>
    <w:rPr>
      <w:sz w:val="17"/>
      <w:szCs w:val="17"/>
      <w:lang w:val="ru-RU"/>
    </w:rPr>
  </w:style>
  <w:style w:type="character" w:styleId="20">
    <w:name w:val="Strong"/>
    <w:basedOn w:val="6"/>
    <w:qFormat/>
    <w:uiPriority w:val="22"/>
    <w:rPr>
      <w:rFonts w:cs="Times New Roman"/>
      <w:b/>
      <w:bCs/>
    </w:rPr>
  </w:style>
  <w:style w:type="table" w:styleId="21">
    <w:name w:val="Table Grid"/>
    <w:basedOn w:val="7"/>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2">
    <w:name w:val="Обычный1"/>
    <w:uiPriority w:val="0"/>
    <w:pPr>
      <w:snapToGrid w:val="0"/>
      <w:spacing w:after="0" w:line="240" w:lineRule="auto"/>
    </w:pPr>
    <w:rPr>
      <w:rFonts w:ascii="SchoolDL" w:hAnsi="SchoolDL" w:eastAsia="Times New Roman" w:cs="Times New Roman"/>
      <w:sz w:val="28"/>
      <w:szCs w:val="20"/>
      <w:lang w:val="uk-UA" w:eastAsia="ru-RU" w:bidi="ar-SA"/>
    </w:rPr>
  </w:style>
  <w:style w:type="character" w:customStyle="1" w:styleId="23">
    <w:name w:val="Основной текст 3 Знак"/>
    <w:basedOn w:val="6"/>
    <w:link w:val="10"/>
    <w:uiPriority w:val="0"/>
    <w:rPr>
      <w:rFonts w:ascii="Times New Roman" w:hAnsi="Times New Roman" w:eastAsia="Times New Roman" w:cs="Times New Roman"/>
      <w:sz w:val="16"/>
      <w:szCs w:val="16"/>
      <w:lang w:eastAsia="ru-RU"/>
    </w:rPr>
  </w:style>
  <w:style w:type="character" w:customStyle="1" w:styleId="24">
    <w:name w:val="Основной текст (2)_"/>
    <w:basedOn w:val="6"/>
    <w:link w:val="25"/>
    <w:uiPriority w:val="0"/>
    <w:rPr>
      <w:rFonts w:ascii="Times New Roman" w:hAnsi="Times New Roman" w:cs="Times New Roman"/>
      <w:b/>
      <w:bCs/>
      <w:shd w:val="clear" w:color="auto" w:fill="FFFFFF"/>
    </w:rPr>
  </w:style>
  <w:style w:type="paragraph" w:customStyle="1" w:styleId="25">
    <w:name w:val="Основной текст (2)1"/>
    <w:basedOn w:val="1"/>
    <w:link w:val="24"/>
    <w:uiPriority w:val="0"/>
    <w:pPr>
      <w:widowControl w:val="0"/>
      <w:shd w:val="clear" w:color="auto" w:fill="FFFFFF"/>
      <w:spacing w:after="660" w:line="227" w:lineRule="exact"/>
      <w:ind w:hanging="1400"/>
    </w:pPr>
    <w:rPr>
      <w:rFonts w:eastAsiaTheme="minorHAnsi"/>
      <w:b/>
      <w:bCs/>
      <w:sz w:val="22"/>
      <w:szCs w:val="22"/>
      <w:lang w:val="ru-RU" w:eastAsia="en-US"/>
    </w:rPr>
  </w:style>
  <w:style w:type="paragraph" w:customStyle="1" w:styleId="26">
    <w:name w:val="Style7"/>
    <w:basedOn w:val="1"/>
    <w:qFormat/>
    <w:uiPriority w:val="0"/>
    <w:pPr>
      <w:widowControl w:val="0"/>
      <w:autoSpaceDE w:val="0"/>
      <w:autoSpaceDN w:val="0"/>
      <w:adjustRightInd w:val="0"/>
      <w:spacing w:line="319" w:lineRule="exact"/>
    </w:pPr>
    <w:rPr>
      <w:lang w:val="ru-RU"/>
    </w:rPr>
  </w:style>
  <w:style w:type="character" w:customStyle="1" w:styleId="27">
    <w:name w:val="Font Style18"/>
    <w:basedOn w:val="6"/>
    <w:qFormat/>
    <w:uiPriority w:val="0"/>
    <w:rPr>
      <w:rFonts w:hint="default" w:ascii="Times New Roman" w:hAnsi="Times New Roman" w:cs="Times New Roman"/>
      <w:b/>
      <w:bCs/>
      <w:sz w:val="26"/>
      <w:szCs w:val="26"/>
    </w:rPr>
  </w:style>
  <w:style w:type="paragraph" w:styleId="28">
    <w:name w:val="List Paragraph"/>
    <w:basedOn w:val="1"/>
    <w:qFormat/>
    <w:uiPriority w:val="99"/>
    <w:pPr>
      <w:ind w:left="720"/>
      <w:contextualSpacing/>
    </w:pPr>
    <w:rPr>
      <w:lang w:val="ru-RU"/>
    </w:rPr>
  </w:style>
  <w:style w:type="character" w:customStyle="1" w:styleId="29">
    <w:name w:val="Основной текст (4)_"/>
    <w:link w:val="30"/>
    <w:uiPriority w:val="0"/>
    <w:rPr>
      <w:b/>
      <w:bCs/>
      <w:sz w:val="28"/>
      <w:szCs w:val="28"/>
      <w:shd w:val="clear" w:color="auto" w:fill="FFFFFF"/>
    </w:rPr>
  </w:style>
  <w:style w:type="paragraph" w:customStyle="1" w:styleId="30">
    <w:name w:val="Основной текст (4)"/>
    <w:basedOn w:val="1"/>
    <w:link w:val="29"/>
    <w:uiPriority w:val="0"/>
    <w:pPr>
      <w:widowControl w:val="0"/>
      <w:shd w:val="clear" w:color="auto" w:fill="FFFFFF"/>
      <w:spacing w:before="180" w:after="960" w:line="240" w:lineRule="atLeast"/>
      <w:ind w:hanging="1760"/>
    </w:pPr>
    <w:rPr>
      <w:rFonts w:asciiTheme="minorHAnsi" w:hAnsiTheme="minorHAnsi" w:eastAsiaTheme="minorHAnsi" w:cstheme="minorBidi"/>
      <w:b/>
      <w:bCs/>
      <w:sz w:val="28"/>
      <w:szCs w:val="28"/>
      <w:lang w:val="ru-RU" w:eastAsia="en-US"/>
    </w:rPr>
  </w:style>
  <w:style w:type="character" w:customStyle="1" w:styleId="31">
    <w:name w:val="Font Style17"/>
    <w:uiPriority w:val="0"/>
    <w:rPr>
      <w:rFonts w:ascii="Times New Roman" w:hAnsi="Times New Roman" w:cs="Times New Roman"/>
      <w:sz w:val="26"/>
      <w:szCs w:val="26"/>
    </w:rPr>
  </w:style>
  <w:style w:type="paragraph" w:styleId="32">
    <w:name w:val="No Spacing"/>
    <w:qFormat/>
    <w:uiPriority w:val="1"/>
    <w:pPr>
      <w:spacing w:after="0" w:line="240" w:lineRule="auto"/>
    </w:pPr>
    <w:rPr>
      <w:rFonts w:asciiTheme="minorHAnsi" w:hAnsiTheme="minorHAnsi" w:eastAsiaTheme="minorHAnsi" w:cstheme="minorBidi"/>
      <w:sz w:val="22"/>
      <w:szCs w:val="22"/>
      <w:lang w:val="uk-UA" w:eastAsia="en-US" w:bidi="ar-SA"/>
    </w:rPr>
  </w:style>
  <w:style w:type="paragraph" w:customStyle="1" w:styleId="33">
    <w:name w:val="rvps44"/>
    <w:basedOn w:val="1"/>
    <w:qFormat/>
    <w:uiPriority w:val="0"/>
    <w:pPr>
      <w:spacing w:before="100" w:beforeAutospacing="1" w:after="100" w:afterAutospacing="1"/>
    </w:pPr>
    <w:rPr>
      <w:lang w:eastAsia="uk-UA"/>
    </w:rPr>
  </w:style>
  <w:style w:type="paragraph" w:customStyle="1" w:styleId="34">
    <w:name w:val="Default"/>
    <w:qFormat/>
    <w:uiPriority w:val="0"/>
    <w:pPr>
      <w:autoSpaceDE w:val="0"/>
      <w:autoSpaceDN w:val="0"/>
      <w:adjustRightInd w:val="0"/>
      <w:spacing w:after="0" w:line="240" w:lineRule="auto"/>
    </w:pPr>
    <w:rPr>
      <w:rFonts w:ascii="Times New Roman" w:hAnsi="Times New Roman" w:eastAsia="Calibri" w:cs="Times New Roman"/>
      <w:color w:val="000000"/>
      <w:sz w:val="24"/>
      <w:szCs w:val="24"/>
      <w:lang w:val="ru-RU" w:eastAsia="en-US" w:bidi="ar-SA"/>
    </w:rPr>
  </w:style>
  <w:style w:type="paragraph" w:customStyle="1" w:styleId="35">
    <w:name w:val="Обычный2"/>
    <w:uiPriority w:val="0"/>
    <w:pPr>
      <w:snapToGrid w:val="0"/>
      <w:spacing w:after="0" w:line="240" w:lineRule="auto"/>
    </w:pPr>
    <w:rPr>
      <w:rFonts w:ascii="SchoolDL" w:hAnsi="SchoolDL" w:eastAsia="Times New Roman" w:cs="Times New Roman"/>
      <w:sz w:val="28"/>
      <w:szCs w:val="20"/>
      <w:lang w:val="uk-UA" w:eastAsia="ru-RU" w:bidi="ar-SA"/>
    </w:rPr>
  </w:style>
  <w:style w:type="paragraph" w:customStyle="1" w:styleId="36">
    <w:name w:val="docdata"/>
    <w:basedOn w:val="1"/>
    <w:uiPriority w:val="0"/>
    <w:pPr>
      <w:spacing w:before="100" w:beforeAutospacing="1" w:after="100" w:afterAutospacing="1"/>
    </w:pPr>
    <w:rPr>
      <w:lang w:val="ru-RU"/>
    </w:rPr>
  </w:style>
  <w:style w:type="paragraph" w:customStyle="1" w:styleId="37">
    <w:name w:val="Рішення назва"/>
    <w:basedOn w:val="2"/>
    <w:link w:val="38"/>
    <w:qFormat/>
    <w:uiPriority w:val="0"/>
    <w:pPr>
      <w:spacing w:before="0"/>
      <w:ind w:right="4820"/>
      <w:jc w:val="both"/>
    </w:pPr>
    <w:rPr>
      <w:rFonts w:ascii="Times New Roman" w:hAnsi="Times New Roman" w:eastAsia="Times New Roman" w:cs="Times New Roman"/>
      <w:color w:val="365F91"/>
    </w:rPr>
  </w:style>
  <w:style w:type="character" w:customStyle="1" w:styleId="38">
    <w:name w:val="Рішення назва Знак"/>
    <w:link w:val="37"/>
    <w:qFormat/>
    <w:uiPriority w:val="0"/>
    <w:rPr>
      <w:rFonts w:ascii="Times New Roman" w:hAnsi="Times New Roman" w:eastAsia="Times New Roman" w:cs="Times New Roman"/>
      <w:b/>
      <w:bCs/>
      <w:color w:val="365F91"/>
      <w:sz w:val="28"/>
      <w:szCs w:val="28"/>
      <w:lang w:val="uk-UA" w:eastAsia="ru-RU"/>
    </w:rPr>
  </w:style>
  <w:style w:type="character" w:customStyle="1" w:styleId="39">
    <w:name w:val="Заголовок 1 Знак"/>
    <w:basedOn w:val="6"/>
    <w:link w:val="2"/>
    <w:uiPriority w:val="9"/>
    <w:rPr>
      <w:rFonts w:asciiTheme="majorHAnsi" w:hAnsiTheme="majorHAnsi" w:eastAsiaTheme="majorEastAsia" w:cstheme="majorBidi"/>
      <w:b/>
      <w:bCs/>
      <w:color w:val="366091" w:themeColor="accent1" w:themeShade="BF"/>
      <w:sz w:val="28"/>
      <w:szCs w:val="28"/>
      <w:lang w:val="uk-UA" w:eastAsia="ru-RU"/>
    </w:rPr>
  </w:style>
  <w:style w:type="character" w:customStyle="1" w:styleId="40">
    <w:name w:val="4043"/>
    <w:uiPriority w:val="99"/>
  </w:style>
  <w:style w:type="character" w:customStyle="1" w:styleId="41">
    <w:name w:val="Основний текст (3)"/>
    <w:basedOn w:val="6"/>
    <w:uiPriority w:val="0"/>
    <w:rPr>
      <w:rFonts w:ascii="Times New Roman" w:hAnsi="Times New Roman" w:eastAsia="Times New Roman" w:cs="Times New Roman"/>
      <w:spacing w:val="0"/>
      <w:sz w:val="27"/>
      <w:szCs w:val="27"/>
    </w:rPr>
  </w:style>
  <w:style w:type="character" w:customStyle="1" w:styleId="42">
    <w:name w:val="Верхний колонтитул Знак"/>
    <w:basedOn w:val="6"/>
    <w:link w:val="18"/>
    <w:uiPriority w:val="0"/>
    <w:rPr>
      <w:rFonts w:ascii="Times New Roman" w:hAnsi="Times New Roman" w:eastAsia="Times New Roman" w:cs="Times New Roman"/>
      <w:sz w:val="24"/>
      <w:szCs w:val="24"/>
      <w:lang w:val="uk-UA" w:eastAsia="ar-SA"/>
    </w:rPr>
  </w:style>
  <w:style w:type="paragraph" w:customStyle="1" w:styleId="43">
    <w:name w:val="Основной текст (2)"/>
    <w:basedOn w:val="1"/>
    <w:uiPriority w:val="0"/>
    <w:pPr>
      <w:widowControl w:val="0"/>
      <w:shd w:val="clear" w:color="auto" w:fill="FFFFFF"/>
      <w:spacing w:line="480" w:lineRule="exact"/>
    </w:pPr>
    <w:rPr>
      <w:rFonts w:asciiTheme="minorHAnsi" w:hAnsiTheme="minorHAnsi" w:eastAsiaTheme="minorHAnsi" w:cstheme="minorBidi"/>
      <w:b/>
      <w:bCs/>
      <w:spacing w:val="19"/>
      <w:sz w:val="23"/>
      <w:szCs w:val="23"/>
      <w:lang w:val="ru-RU" w:eastAsia="en-US"/>
    </w:rPr>
  </w:style>
  <w:style w:type="paragraph" w:customStyle="1" w:styleId="44">
    <w:name w:val="Normal1"/>
    <w:uiPriority w:val="0"/>
    <w:pPr>
      <w:snapToGrid w:val="0"/>
      <w:spacing w:after="0" w:line="240" w:lineRule="auto"/>
    </w:pPr>
    <w:rPr>
      <w:rFonts w:ascii="SchoolDL" w:hAnsi="SchoolDL" w:eastAsia="Times New Roman" w:cs="Times New Roman"/>
      <w:sz w:val="28"/>
      <w:szCs w:val="20"/>
      <w:lang w:val="uk-UA" w:eastAsia="ru-RU" w:bidi="ar-SA"/>
    </w:rPr>
  </w:style>
  <w:style w:type="character" w:customStyle="1" w:styleId="45">
    <w:name w:val="Текст выноски Знак"/>
    <w:basedOn w:val="6"/>
    <w:link w:val="8"/>
    <w:semiHidden/>
    <w:uiPriority w:val="99"/>
    <w:rPr>
      <w:rFonts w:ascii="Tahoma" w:hAnsi="Tahoma" w:eastAsia="Times New Roman" w:cs="Tahoma"/>
      <w:sz w:val="16"/>
      <w:szCs w:val="16"/>
      <w:lang w:val="uk-UA" w:eastAsia="ru-RU"/>
    </w:rPr>
  </w:style>
  <w:style w:type="paragraph" w:customStyle="1" w:styleId="46">
    <w:name w:val="a0"/>
    <w:basedOn w:val="1"/>
    <w:uiPriority w:val="0"/>
    <w:rPr>
      <w:rFonts w:eastAsia="Calibri"/>
      <w:color w:val="000000"/>
      <w:lang w:val="ru-RU"/>
    </w:rPr>
  </w:style>
  <w:style w:type="character" w:customStyle="1" w:styleId="47">
    <w:name w:val="Заголовок 4 Знак"/>
    <w:basedOn w:val="6"/>
    <w:link w:val="5"/>
    <w:uiPriority w:val="9"/>
    <w:rPr>
      <w:rFonts w:asciiTheme="majorHAnsi" w:hAnsiTheme="majorHAnsi" w:eastAsiaTheme="majorEastAsia" w:cstheme="majorBidi"/>
      <w:b/>
      <w:bCs/>
      <w:i/>
      <w:iCs/>
      <w:color w:val="4F81BD" w:themeColor="accent1"/>
      <w:sz w:val="24"/>
      <w:szCs w:val="24"/>
      <w:lang w:eastAsia="ru-RU"/>
    </w:rPr>
  </w:style>
  <w:style w:type="character" w:customStyle="1" w:styleId="48">
    <w:name w:val="apple-converted-space"/>
    <w:basedOn w:val="6"/>
    <w:qFormat/>
    <w:uiPriority w:val="0"/>
  </w:style>
  <w:style w:type="paragraph" w:customStyle="1" w:styleId="49">
    <w:name w:val="Обычный3"/>
    <w:uiPriority w:val="0"/>
    <w:pPr>
      <w:snapToGrid w:val="0"/>
      <w:spacing w:after="0" w:line="240" w:lineRule="auto"/>
    </w:pPr>
    <w:rPr>
      <w:rFonts w:ascii="SchoolDL" w:hAnsi="SchoolDL" w:eastAsia="Times New Roman" w:cs="Times New Roman"/>
      <w:sz w:val="28"/>
      <w:szCs w:val="20"/>
      <w:lang w:val="uk-UA" w:eastAsia="ru-RU" w:bidi="ar-SA"/>
    </w:rPr>
  </w:style>
  <w:style w:type="character" w:customStyle="1" w:styleId="50">
    <w:name w:val="Основной текст с отступом Знак"/>
    <w:basedOn w:val="6"/>
    <w:link w:val="11"/>
    <w:uiPriority w:val="99"/>
    <w:rPr>
      <w:rFonts w:ascii="Times New Roman" w:hAnsi="Times New Roman" w:eastAsia="Times New Roman" w:cs="Times New Roman"/>
      <w:sz w:val="24"/>
      <w:szCs w:val="24"/>
      <w:lang w:eastAsia="ru-RU"/>
    </w:rPr>
  </w:style>
  <w:style w:type="paragraph" w:customStyle="1" w:styleId="51">
    <w:name w:val="Основной текст 21"/>
    <w:basedOn w:val="1"/>
    <w:uiPriority w:val="0"/>
    <w:pPr>
      <w:suppressAutoHyphens/>
      <w:ind w:right="6094"/>
      <w:jc w:val="both"/>
    </w:pPr>
    <w:rPr>
      <w:b/>
      <w:sz w:val="26"/>
      <w:lang w:eastAsia="zh-CN"/>
    </w:rPr>
  </w:style>
  <w:style w:type="paragraph" w:customStyle="1" w:styleId="52">
    <w:name w:val="Основной текст с отступом 21"/>
    <w:basedOn w:val="1"/>
    <w:uiPriority w:val="0"/>
    <w:pPr>
      <w:suppressAutoHyphens/>
      <w:ind w:firstLine="708"/>
    </w:pPr>
    <w:rPr>
      <w:sz w:val="28"/>
      <w:lang w:eastAsia="zh-CN"/>
    </w:rPr>
  </w:style>
  <w:style w:type="paragraph" w:customStyle="1" w:styleId="53">
    <w:name w:val="Обычный4"/>
    <w:qFormat/>
    <w:uiPriority w:val="0"/>
    <w:pPr>
      <w:snapToGrid w:val="0"/>
      <w:spacing w:after="0" w:line="240" w:lineRule="auto"/>
    </w:pPr>
    <w:rPr>
      <w:rFonts w:ascii="SchoolDL" w:hAnsi="SchoolDL" w:eastAsia="Times New Roman" w:cs="Times New Roman"/>
      <w:sz w:val="28"/>
      <w:szCs w:val="20"/>
      <w:lang w:val="uk-UA" w:eastAsia="ru-RU" w:bidi="ar-SA"/>
    </w:rPr>
  </w:style>
  <w:style w:type="character" w:customStyle="1" w:styleId="54">
    <w:name w:val="Заголовок 2 Знак"/>
    <w:basedOn w:val="6"/>
    <w:link w:val="3"/>
    <w:uiPriority w:val="9"/>
    <w:rPr>
      <w:rFonts w:asciiTheme="majorHAnsi" w:hAnsiTheme="majorHAnsi" w:eastAsiaTheme="majorEastAsia" w:cstheme="majorBidi"/>
      <w:b/>
      <w:bCs/>
      <w:color w:val="4F81BD" w:themeColor="accent1"/>
      <w:sz w:val="26"/>
      <w:szCs w:val="26"/>
      <w:lang w:eastAsia="ru-RU"/>
    </w:rPr>
  </w:style>
  <w:style w:type="paragraph" w:customStyle="1" w:styleId="55">
    <w:name w:val="Звичайний (веб)1"/>
    <w:basedOn w:val="1"/>
    <w:uiPriority w:val="0"/>
    <w:pPr>
      <w:spacing w:before="100" w:after="119"/>
    </w:pPr>
    <w:rPr>
      <w:lang w:val="ru-RU" w:eastAsia="zh-CN"/>
    </w:rPr>
  </w:style>
  <w:style w:type="character" w:customStyle="1" w:styleId="56">
    <w:name w:val="Основний текст_"/>
    <w:basedOn w:val="6"/>
    <w:link w:val="57"/>
    <w:locked/>
    <w:uiPriority w:val="0"/>
    <w:rPr>
      <w:rFonts w:ascii="Times New Roman" w:hAnsi="Times New Roman" w:eastAsia="Times New Roman" w:cs="Times New Roman"/>
      <w:sz w:val="28"/>
      <w:szCs w:val="28"/>
    </w:rPr>
  </w:style>
  <w:style w:type="paragraph" w:customStyle="1" w:styleId="57">
    <w:name w:val="Основний текст"/>
    <w:basedOn w:val="1"/>
    <w:link w:val="56"/>
    <w:uiPriority w:val="0"/>
    <w:pPr>
      <w:widowControl w:val="0"/>
      <w:spacing w:after="300"/>
      <w:ind w:firstLine="400"/>
    </w:pPr>
    <w:rPr>
      <w:sz w:val="28"/>
      <w:szCs w:val="28"/>
      <w:lang w:val="ru-RU" w:eastAsia="en-US"/>
    </w:rPr>
  </w:style>
  <w:style w:type="paragraph" w:customStyle="1" w:styleId="58">
    <w:name w:val="Обычный6"/>
    <w:uiPriority w:val="0"/>
    <w:pPr>
      <w:snapToGrid w:val="0"/>
      <w:spacing w:after="0" w:line="240" w:lineRule="auto"/>
    </w:pPr>
    <w:rPr>
      <w:rFonts w:ascii="SchoolDL" w:hAnsi="SchoolDL" w:eastAsia="Times New Roman" w:cs="Times New Roman"/>
      <w:sz w:val="28"/>
      <w:szCs w:val="20"/>
      <w:lang w:val="uk-UA" w:eastAsia="ru-RU" w:bidi="ar-SA"/>
    </w:rPr>
  </w:style>
  <w:style w:type="character" w:customStyle="1" w:styleId="59">
    <w:name w:val="Текст концевой сноски Знак"/>
    <w:basedOn w:val="6"/>
    <w:link w:val="15"/>
    <w:semiHidden/>
    <w:uiPriority w:val="99"/>
    <w:rPr>
      <w:rFonts w:ascii="Times New Roman" w:hAnsi="Times New Roman" w:eastAsia="Times New Roman" w:cs="Times New Roman"/>
      <w:sz w:val="20"/>
      <w:szCs w:val="20"/>
      <w:lang w:val="uk-UA" w:eastAsia="ru-RU"/>
    </w:rPr>
  </w:style>
  <w:style w:type="character" w:customStyle="1" w:styleId="60">
    <w:name w:val="Текст сноски Знак"/>
    <w:basedOn w:val="6"/>
    <w:link w:val="17"/>
    <w:semiHidden/>
    <w:uiPriority w:val="99"/>
    <w:rPr>
      <w:rFonts w:ascii="Times New Roman" w:hAnsi="Times New Roman" w:eastAsia="Times New Roman" w:cs="Times New Roman"/>
      <w:sz w:val="20"/>
      <w:szCs w:val="20"/>
      <w:lang w:val="uk-UA" w:eastAsia="ru-RU"/>
    </w:rPr>
  </w:style>
  <w:style w:type="paragraph" w:customStyle="1" w:styleId="61">
    <w:name w:val="normal"/>
    <w:uiPriority w:val="0"/>
    <w:pPr>
      <w:spacing w:after="0" w:line="240" w:lineRule="auto"/>
    </w:pPr>
    <w:rPr>
      <w:rFonts w:ascii="Calibri" w:hAnsi="Calibri" w:eastAsia="Calibri" w:cs="Calibri"/>
      <w:sz w:val="20"/>
      <w:szCs w:val="20"/>
      <w:lang w:val="uk-UA" w:eastAsia="ru-RU" w:bidi="ar-SA"/>
    </w:rPr>
  </w:style>
  <w:style w:type="character" w:customStyle="1" w:styleId="62">
    <w:name w:val="Font Style19"/>
    <w:basedOn w:val="6"/>
    <w:qFormat/>
    <w:uiPriority w:val="0"/>
    <w:rPr>
      <w:rFonts w:hint="default" w:ascii="Times New Roman" w:hAnsi="Times New Roman" w:cs="Times New Roman"/>
      <w:sz w:val="26"/>
      <w:szCs w:val="26"/>
    </w:rPr>
  </w:style>
  <w:style w:type="character" w:customStyle="1" w:styleId="63">
    <w:name w:val="Текст примечания Знак"/>
    <w:basedOn w:val="6"/>
    <w:link w:val="12"/>
    <w:uiPriority w:val="99"/>
    <w:rPr>
      <w:rFonts w:ascii="Arial Unicode MS" w:hAnsi="Arial Unicode MS" w:eastAsia="Arial Unicode MS" w:cs="Arial Unicode MS"/>
      <w:color w:val="000000"/>
      <w:sz w:val="20"/>
      <w:szCs w:val="20"/>
      <w:lang w:eastAsia="ru-RU" w:bidi="uk-UA"/>
    </w:rPr>
  </w:style>
  <w:style w:type="character" w:customStyle="1" w:styleId="64">
    <w:name w:val="Основной текст (2) + 123"/>
    <w:qFormat/>
    <w:uiPriority w:val="0"/>
    <w:rPr>
      <w:b/>
      <w:bCs/>
      <w:sz w:val="25"/>
      <w:szCs w:val="25"/>
      <w:shd w:val="clear" w:color="auto" w:fill="FFFFFF"/>
      <w:lang w:bidi="ar-SA"/>
    </w:rPr>
  </w:style>
  <w:style w:type="character" w:customStyle="1" w:styleId="65">
    <w:name w:val="Основний текст (2)_"/>
    <w:link w:val="66"/>
    <w:qFormat/>
    <w:locked/>
    <w:uiPriority w:val="0"/>
    <w:rPr>
      <w:b/>
      <w:bCs/>
      <w:sz w:val="17"/>
      <w:szCs w:val="17"/>
      <w:shd w:val="clear" w:color="auto" w:fill="FFFFFF"/>
    </w:rPr>
  </w:style>
  <w:style w:type="paragraph" w:customStyle="1" w:styleId="66">
    <w:name w:val="Основний текст (2)"/>
    <w:basedOn w:val="1"/>
    <w:link w:val="65"/>
    <w:qFormat/>
    <w:uiPriority w:val="0"/>
    <w:pPr>
      <w:shd w:val="clear" w:color="auto" w:fill="FFFFFF"/>
      <w:spacing w:after="60" w:line="317" w:lineRule="exact"/>
      <w:jc w:val="center"/>
    </w:pPr>
    <w:rPr>
      <w:rFonts w:asciiTheme="minorHAnsi" w:hAnsiTheme="minorHAnsi" w:eastAsiaTheme="minorHAnsi" w:cstheme="minorBidi"/>
      <w:b/>
      <w:bCs/>
      <w:sz w:val="17"/>
      <w:szCs w:val="17"/>
      <w:lang w:val="ru-RU" w:eastAsia="en-US"/>
    </w:rPr>
  </w:style>
  <w:style w:type="paragraph" w:customStyle="1" w:styleId="67">
    <w:name w:val="З3f3f3fа3f3f3fг3f3f3fо3f3f3fл3f3f3fо3f3f3fв3f3f3fо3f3f3fк3f3f3f 1"/>
    <w:basedOn w:val="1"/>
    <w:qFormat/>
    <w:uiPriority w:val="99"/>
    <w:pPr>
      <w:keepNext/>
      <w:suppressAutoHyphens/>
      <w:autoSpaceDE w:val="0"/>
      <w:autoSpaceDN w:val="0"/>
      <w:adjustRightInd w:val="0"/>
      <w:spacing w:before="240" w:after="60" w:line="276" w:lineRule="auto"/>
    </w:pPr>
    <w:rPr>
      <w:rFonts w:ascii="Arial" w:hAnsi="Liberation Serif" w:cs="Arial"/>
      <w:b/>
      <w:bCs/>
      <w:color w:val="000000"/>
      <w:kern w:val="1"/>
      <w:sz w:val="32"/>
      <w:szCs w:val="32"/>
      <w:lang w:val="ru-RU" w:eastAsia="uk-UA"/>
    </w:rPr>
  </w:style>
  <w:style w:type="character" w:customStyle="1" w:styleId="68">
    <w:name w:val="Заголовок 3 Знак"/>
    <w:basedOn w:val="6"/>
    <w:link w:val="4"/>
    <w:semiHidden/>
    <w:qFormat/>
    <w:uiPriority w:val="9"/>
    <w:rPr>
      <w:rFonts w:asciiTheme="majorHAnsi" w:hAnsiTheme="majorHAnsi" w:eastAsiaTheme="majorEastAsia" w:cstheme="majorBidi"/>
      <w:b/>
      <w:bCs/>
      <w:color w:val="4F81BD" w:themeColor="accent1"/>
      <w:sz w:val="24"/>
      <w:szCs w:val="24"/>
      <w:lang w:val="uk-UA" w:eastAsia="ru-RU"/>
    </w:rPr>
  </w:style>
  <w:style w:type="character" w:customStyle="1" w:styleId="69">
    <w:name w:val="fontstyle01"/>
    <w:qFormat/>
    <w:uiPriority w:val="0"/>
    <w:rPr>
      <w:rFonts w:hint="default" w:ascii="TimesNewRomanPS-BoldMT" w:hAnsi="TimesNewRomanPS-BoldMT"/>
      <w:b/>
      <w:color w:val="000000"/>
      <w:sz w:val="28"/>
    </w:rPr>
  </w:style>
  <w:style w:type="character" w:customStyle="1" w:styleId="70">
    <w:name w:val="fontstyle21"/>
    <w:qFormat/>
    <w:uiPriority w:val="0"/>
    <w:rPr>
      <w:rFonts w:hint="default" w:ascii="TimesNewRomanPSMT" w:hAnsi="TimesNewRomanPSMT"/>
      <w:color w:val="000000"/>
      <w:sz w:val="28"/>
    </w:rPr>
  </w:style>
  <w:style w:type="character" w:customStyle="1" w:styleId="71">
    <w:name w:val="Основной текст Знак"/>
    <w:basedOn w:val="6"/>
    <w:link w:val="9"/>
    <w:semiHidden/>
    <w:qFormat/>
    <w:uiPriority w:val="99"/>
    <w:rPr>
      <w:rFonts w:ascii="Times New Roman" w:hAnsi="Times New Roman" w:eastAsia="Times New Roman" w:cs="Times New Roman"/>
      <w:sz w:val="24"/>
      <w:szCs w:val="24"/>
      <w:lang w:val="uk-UA" w:eastAsia="ru-RU"/>
    </w:rPr>
  </w:style>
  <w:style w:type="character" w:customStyle="1" w:styleId="72">
    <w:name w:val="Font Style11"/>
    <w:qFormat/>
    <w:uiPriority w:val="0"/>
    <w:rPr>
      <w:rFonts w:ascii="Times New Roman" w:hAnsi="Times New Roman" w:cs="Times New Roman"/>
      <w:b/>
      <w:bCs/>
      <w:sz w:val="26"/>
      <w:szCs w:val="26"/>
    </w:rPr>
  </w:style>
  <w:style w:type="paragraph" w:customStyle="1" w:styleId="73">
    <w:name w:val="Обычный5"/>
    <w:qFormat/>
    <w:uiPriority w:val="0"/>
    <w:pPr>
      <w:snapToGrid w:val="0"/>
      <w:spacing w:after="0" w:line="240" w:lineRule="auto"/>
    </w:pPr>
    <w:rPr>
      <w:rFonts w:ascii="SchoolDL" w:hAnsi="SchoolDL" w:eastAsia="Times New Roman" w:cs="Times New Roman"/>
      <w:sz w:val="28"/>
      <w:szCs w:val="20"/>
      <w:lang w:val="uk-UA" w:eastAsia="ru-RU" w:bidi="ar-SA"/>
    </w:rPr>
  </w:style>
  <w:style w:type="paragraph" w:customStyle="1" w:styleId="74">
    <w:name w:val="Style8"/>
    <w:basedOn w:val="1"/>
    <w:qFormat/>
    <w:uiPriority w:val="0"/>
    <w:pPr>
      <w:widowControl w:val="0"/>
      <w:autoSpaceDE w:val="0"/>
      <w:autoSpaceDN w:val="0"/>
      <w:adjustRightInd w:val="0"/>
      <w:spacing w:line="323" w:lineRule="exact"/>
      <w:ind w:firstLine="691"/>
      <w:jc w:val="both"/>
    </w:pPr>
    <w:rPr>
      <w:lang w:val="ru-RU"/>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1D1C8B-D634-47A6-A417-B500E06737F6}">
  <ds:schemaRefs/>
</ds:datastoreItem>
</file>

<file path=docProps/app.xml><?xml version="1.0" encoding="utf-8"?>
<Properties xmlns="http://schemas.openxmlformats.org/officeDocument/2006/extended-properties" xmlns:vt="http://schemas.openxmlformats.org/officeDocument/2006/docPropsVTypes">
  <Template>Normal</Template>
  <Company>DMR</Company>
  <Pages>16</Pages>
  <Words>11235</Words>
  <Characters>64042</Characters>
  <Lines>533</Lines>
  <Paragraphs>150</Paragraphs>
  <TotalTime>32002</TotalTime>
  <ScaleCrop>false</ScaleCrop>
  <LinksUpToDate>false</LinksUpToDate>
  <CharactersWithSpaces>75127</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2021-04-26T11:55:00Z</dcterms:created>
  <dc:creator>User</dc:creator>
  <cp:lastModifiedBy>Відділ ІТ та ана�</cp:lastModifiedBy>
  <cp:lastPrinted>2024-11-13T14:03:00Z</cp:lastPrinted>
  <dcterms:modified xsi:type="dcterms:W3CDTF">2024-11-15T12:53:45Z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65118C05C0F6437F947F162FF9CA588B_12</vt:lpwstr>
  </property>
</Properties>
</file>