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BAF1" w14:textId="1D49A10A" w:rsidR="008253E2" w:rsidRPr="00FA623E" w:rsidRDefault="008253E2" w:rsidP="008253E2">
      <w:pPr>
        <w:ind w:left="5640" w:firstLine="73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bookmarkStart w:id="0" w:name="_GoBack"/>
      <w:bookmarkEnd w:id="0"/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>Додаток до</w:t>
      </w:r>
      <w:r w:rsidRPr="00154BF0">
        <w:rPr>
          <w:rFonts w:ascii="Times New Roman" w:hAnsi="Times New Roman" w:cs="Times New Roman"/>
          <w:bCs/>
          <w:sz w:val="26"/>
          <w:szCs w:val="26"/>
          <w:lang w:eastAsia="uk-UA"/>
        </w:rPr>
        <w:t> </w:t>
      </w: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>рішення</w:t>
      </w:r>
    </w:p>
    <w:p w14:paraId="4F5680EC" w14:textId="77777777" w:rsidR="008253E2" w:rsidRPr="00FA623E" w:rsidRDefault="008253E2" w:rsidP="008253E2">
      <w:pPr>
        <w:ind w:left="5640" w:firstLine="73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bCs/>
          <w:sz w:val="26"/>
          <w:szCs w:val="26"/>
          <w:lang w:eastAsia="uk-UA"/>
        </w:rPr>
        <w:t> </w:t>
      </w:r>
      <w:r w:rsidRPr="00154BF0">
        <w:rPr>
          <w:rFonts w:ascii="Times New Roman" w:hAnsi="Times New Roman" w:cs="Times New Roman"/>
          <w:bCs/>
          <w:sz w:val="26"/>
          <w:szCs w:val="26"/>
          <w:lang w:val="uk-UA" w:eastAsia="uk-UA"/>
        </w:rPr>
        <w:t>__</w:t>
      </w: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>__сесії</w:t>
      </w:r>
      <w:r w:rsidRPr="00154BF0">
        <w:rPr>
          <w:rFonts w:ascii="Times New Roman" w:hAnsi="Times New Roman" w:cs="Times New Roman"/>
          <w:bCs/>
          <w:sz w:val="26"/>
          <w:szCs w:val="26"/>
          <w:lang w:eastAsia="uk-UA"/>
        </w:rPr>
        <w:t> </w:t>
      </w: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>_____скликання</w:t>
      </w:r>
      <w:r w:rsidRPr="00154BF0">
        <w:rPr>
          <w:rFonts w:ascii="Times New Roman" w:hAnsi="Times New Roman" w:cs="Times New Roman"/>
          <w:bCs/>
          <w:sz w:val="26"/>
          <w:szCs w:val="26"/>
          <w:lang w:eastAsia="uk-UA"/>
        </w:rPr>
        <w:t> </w:t>
      </w:r>
    </w:p>
    <w:p w14:paraId="449CC19D" w14:textId="77777777" w:rsidR="008253E2" w:rsidRPr="00FA623E" w:rsidRDefault="008253E2" w:rsidP="008253E2">
      <w:pPr>
        <w:ind w:left="5640" w:firstLine="73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 xml:space="preserve"> Дрогобицької міської ради</w:t>
      </w:r>
      <w:r w:rsidRPr="00154BF0">
        <w:rPr>
          <w:rFonts w:ascii="Times New Roman" w:hAnsi="Times New Roman" w:cs="Times New Roman"/>
          <w:bCs/>
          <w:sz w:val="26"/>
          <w:szCs w:val="26"/>
          <w:lang w:eastAsia="uk-UA"/>
        </w:rPr>
        <w:t> </w:t>
      </w: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 xml:space="preserve"> </w:t>
      </w:r>
    </w:p>
    <w:p w14:paraId="4CBC82BE" w14:textId="77777777" w:rsidR="008253E2" w:rsidRPr="00FA623E" w:rsidRDefault="008253E2" w:rsidP="008253E2">
      <w:pPr>
        <w:spacing w:line="480" w:lineRule="auto"/>
        <w:ind w:left="5245" w:right="97" w:firstLine="73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>«___»_________20</w:t>
      </w:r>
      <w:r w:rsidRPr="00154BF0">
        <w:rPr>
          <w:rFonts w:ascii="Times New Roman" w:hAnsi="Times New Roman" w:cs="Times New Roman"/>
          <w:bCs/>
          <w:sz w:val="26"/>
          <w:szCs w:val="26"/>
          <w:lang w:val="uk-UA" w:eastAsia="uk-UA"/>
        </w:rPr>
        <w:t>__</w:t>
      </w:r>
      <w:r w:rsidRPr="00FA623E">
        <w:rPr>
          <w:rFonts w:ascii="Times New Roman" w:hAnsi="Times New Roman" w:cs="Times New Roman"/>
          <w:bCs/>
          <w:sz w:val="26"/>
          <w:szCs w:val="26"/>
          <w:lang w:val="uk-UA" w:eastAsia="uk-UA"/>
        </w:rPr>
        <w:t>р. №_____</w:t>
      </w:r>
    </w:p>
    <w:p w14:paraId="76F0A3A3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ПРОГРАМА</w:t>
      </w:r>
    </w:p>
    <w:p w14:paraId="08C2A4A5" w14:textId="25B6792E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Забезпечення медикаментами</w:t>
      </w:r>
      <w:r w:rsidR="00342F1A">
        <w:rPr>
          <w:rFonts w:ascii="Times New Roman" w:hAnsi="Times New Roman" w:cs="Times New Roman"/>
          <w:b/>
          <w:sz w:val="26"/>
          <w:szCs w:val="26"/>
          <w:lang w:val="uk-UA"/>
        </w:rPr>
        <w:t>, медичними виробами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 пільгових рецептах ветеранів війни та пільгової категорії населення Дрогобицької місько</w:t>
      </w:r>
      <w:r w:rsidR="00FD0DC8">
        <w:rPr>
          <w:rFonts w:ascii="Times New Roman" w:hAnsi="Times New Roman" w:cs="Times New Roman"/>
          <w:b/>
          <w:sz w:val="26"/>
          <w:szCs w:val="26"/>
          <w:lang w:val="uk-UA"/>
        </w:rPr>
        <w:t>ї територіальної громади на 202</w:t>
      </w:r>
      <w:r w:rsidR="007E4A77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</w:p>
    <w:p w14:paraId="2E330E4E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7B8A14C" w14:textId="77777777" w:rsidR="008253E2" w:rsidRPr="00FD0DC8" w:rsidRDefault="008253E2" w:rsidP="00FD0DC8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D0DC8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Визначення проблеми, на розв’язання якої спрямована Програма</w:t>
      </w:r>
    </w:p>
    <w:p w14:paraId="0110CE15" w14:textId="77777777" w:rsidR="00FD0DC8" w:rsidRPr="00FD0DC8" w:rsidRDefault="00FD0DC8" w:rsidP="00FD0DC8">
      <w:pPr>
        <w:pStyle w:val="a7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CBEBDA3" w14:textId="77777777" w:rsidR="008253E2" w:rsidRPr="00154BF0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Забезпечення медикаментами пільгової категорії населення та ветеранів війни проводиться відповідно до Закону України від 22.10.1993 № 3551-ХІІ «Про статус ветеранів війни, гарантії їх соціального захисту», постанови Кабінету Міністрів України від 17 серпня 1998 року № 1303 «Про впорядкування безоплатного та пільгового відпуску лікарських засобів у разі амбулаторного лікування окремих груп населення» та постанови КМУ від 3 грудня 2009 р. № 1301 «Про затвердження Порядку забезпечення інвалідів і дітей-інвалідів технічними та іншими засобами».</w:t>
      </w:r>
    </w:p>
    <w:p w14:paraId="3C7E1765" w14:textId="372242CB" w:rsidR="008253E2" w:rsidRPr="00154BF0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7183">
        <w:rPr>
          <w:rFonts w:ascii="Times New Roman" w:hAnsi="Times New Roman" w:cs="Times New Roman"/>
          <w:sz w:val="26"/>
          <w:szCs w:val="26"/>
          <w:lang w:val="uk-UA"/>
        </w:rPr>
        <w:t xml:space="preserve">В Дрогобицькій </w:t>
      </w:r>
      <w:r w:rsidR="008A7183" w:rsidRPr="00342F1A">
        <w:rPr>
          <w:rFonts w:ascii="Times New Roman" w:hAnsi="Times New Roman" w:cs="Times New Roman"/>
          <w:sz w:val="26"/>
          <w:szCs w:val="26"/>
          <w:lang w:val="uk-UA"/>
        </w:rPr>
        <w:t xml:space="preserve">міській </w:t>
      </w:r>
      <w:r w:rsidRPr="008A7183">
        <w:rPr>
          <w:rFonts w:ascii="Times New Roman" w:hAnsi="Times New Roman" w:cs="Times New Roman"/>
          <w:sz w:val="26"/>
          <w:szCs w:val="26"/>
          <w:lang w:val="uk-UA"/>
        </w:rPr>
        <w:t xml:space="preserve">територіальній громаді </w:t>
      </w:r>
      <w:r w:rsidR="00342F1A">
        <w:rPr>
          <w:rFonts w:ascii="Times New Roman" w:hAnsi="Times New Roman" w:cs="Times New Roman"/>
          <w:sz w:val="26"/>
          <w:szCs w:val="26"/>
          <w:lang w:val="uk-UA"/>
        </w:rPr>
        <w:t xml:space="preserve">нараховується декілька тисяч </w:t>
      </w:r>
      <w:r w:rsidRPr="00266B7B">
        <w:rPr>
          <w:rFonts w:ascii="Times New Roman" w:hAnsi="Times New Roman" w:cs="Times New Roman"/>
          <w:color w:val="FF0000"/>
          <w:sz w:val="26"/>
          <w:szCs w:val="26"/>
          <w:lang w:val="uk-UA"/>
        </w:rPr>
        <w:t>осіб різних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пільгових категорій населення, із них:</w:t>
      </w:r>
    </w:p>
    <w:p w14:paraId="4C544266" w14:textId="77777777" w:rsidR="008253E2" w:rsidRPr="00266B7B" w:rsidRDefault="008253E2" w:rsidP="008253E2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i/>
          <w:iCs/>
          <w:sz w:val="26"/>
          <w:szCs w:val="26"/>
          <w:lang w:val="uk-UA" w:eastAsia="uk-UA"/>
        </w:rPr>
        <w:t>особи, яким відпуск медикаментів здійснюється  безоплатно (по додатку №</w:t>
      </w:r>
      <w:r w:rsidRPr="00154BF0">
        <w:rPr>
          <w:rFonts w:ascii="Times New Roman" w:hAnsi="Times New Roman" w:cs="Times New Roman"/>
          <w:i/>
          <w:iCs/>
          <w:sz w:val="26"/>
          <w:szCs w:val="26"/>
          <w:lang w:eastAsia="uk-UA"/>
        </w:rPr>
        <w:t xml:space="preserve"> </w:t>
      </w:r>
      <w:r w:rsidRPr="00154BF0">
        <w:rPr>
          <w:rFonts w:ascii="Times New Roman" w:hAnsi="Times New Roman" w:cs="Times New Roman"/>
          <w:i/>
          <w:iCs/>
          <w:sz w:val="26"/>
          <w:szCs w:val="26"/>
          <w:lang w:val="uk-UA" w:eastAsia="uk-UA"/>
        </w:rPr>
        <w:t>1 ПКМУ 1303 від 17.08.1998 р. )</w:t>
      </w:r>
    </w:p>
    <w:p w14:paraId="5784328C" w14:textId="77777777" w:rsidR="00266B7B" w:rsidRPr="00154BF0" w:rsidRDefault="00266B7B" w:rsidP="008253E2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266B7B" w:rsidRPr="00154BF0" w14:paraId="1B3CD814" w14:textId="77777777" w:rsidTr="00061EB2">
        <w:trPr>
          <w:trHeight w:val="389"/>
          <w:tblCellSpacing w:w="0" w:type="dxa"/>
          <w:jc w:val="center"/>
        </w:trPr>
        <w:tc>
          <w:tcPr>
            <w:tcW w:w="9069" w:type="dxa"/>
            <w:vAlign w:val="center"/>
            <w:hideMark/>
          </w:tcPr>
          <w:p w14:paraId="0594097E" w14:textId="77777777" w:rsidR="00266B7B" w:rsidRPr="00154BF0" w:rsidRDefault="00266B7B" w:rsidP="00FD0DC8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uk-UA"/>
              </w:rPr>
              <w:t>Пільгова категорія</w:t>
            </w:r>
          </w:p>
        </w:tc>
      </w:tr>
      <w:tr w:rsidR="00266B7B" w:rsidRPr="00154BF0" w14:paraId="3D832A4C" w14:textId="77777777" w:rsidTr="00061EB2">
        <w:trPr>
          <w:trHeight w:val="389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083A3EAD" w14:textId="77777777" w:rsidR="00266B7B" w:rsidRPr="00154BF0" w:rsidRDefault="00266B7B" w:rsidP="00FD0DC8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Учасники бойових дій, учасники війни згідно із Законом України «Про статус ветеранів війни, гарантії їх соціального захисту», з них:</w:t>
            </w:r>
          </w:p>
        </w:tc>
      </w:tr>
      <w:tr w:rsidR="00266B7B" w:rsidRPr="00154BF0" w14:paraId="0099D740" w14:textId="77777777" w:rsidTr="00061EB2">
        <w:trPr>
          <w:trHeight w:val="341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6BFA68F8" w14:textId="77777777" w:rsidR="00266B7B" w:rsidRPr="00154BF0" w:rsidRDefault="00266B7B" w:rsidP="0050325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 xml:space="preserve">інвалідів війни </w:t>
            </w:r>
          </w:p>
        </w:tc>
      </w:tr>
      <w:tr w:rsidR="00266B7B" w:rsidRPr="00154BF0" w14:paraId="380453C2" w14:textId="77777777" w:rsidTr="00061EB2">
        <w:trPr>
          <w:trHeight w:val="292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28E36E1F" w14:textId="77777777" w:rsidR="00266B7B" w:rsidRPr="00154BF0" w:rsidRDefault="00266B7B" w:rsidP="0050325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 xml:space="preserve">учасників бойових дій (з  уч.АТО) </w:t>
            </w:r>
          </w:p>
        </w:tc>
      </w:tr>
      <w:tr w:rsidR="00266B7B" w:rsidRPr="00154BF0" w14:paraId="4D81DB21" w14:textId="77777777" w:rsidTr="00061EB2">
        <w:trPr>
          <w:trHeight w:val="329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190E1D2C" w14:textId="77777777" w:rsidR="00266B7B" w:rsidRPr="00154BF0" w:rsidRDefault="00266B7B" w:rsidP="0050325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 xml:space="preserve">учасників війни </w:t>
            </w:r>
          </w:p>
        </w:tc>
      </w:tr>
      <w:tr w:rsidR="00266B7B" w:rsidRPr="00154BF0" w14:paraId="33244BCB" w14:textId="77777777" w:rsidTr="00061EB2">
        <w:trPr>
          <w:trHeight w:val="318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09C05908" w14:textId="77777777" w:rsidR="00266B7B" w:rsidRPr="00154BF0" w:rsidRDefault="00266B7B" w:rsidP="0050325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 xml:space="preserve">особи, прирівняні за пільгами </w:t>
            </w:r>
          </w:p>
        </w:tc>
      </w:tr>
      <w:tr w:rsidR="00266B7B" w:rsidRPr="00154BF0" w14:paraId="4B791CE0" w14:textId="77777777" w:rsidTr="00061EB2">
        <w:trPr>
          <w:trHeight w:val="312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127C73F4" w14:textId="77777777" w:rsidR="00266B7B" w:rsidRPr="00154BF0" w:rsidRDefault="00266B7B" w:rsidP="0050325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 w:eastAsia="uk-UA"/>
              </w:rPr>
              <w:t xml:space="preserve">учасників АТО </w:t>
            </w:r>
          </w:p>
        </w:tc>
      </w:tr>
      <w:tr w:rsidR="00266B7B" w:rsidRPr="00154BF0" w14:paraId="6DA57583" w14:textId="77777777" w:rsidTr="00061EB2">
        <w:trPr>
          <w:trHeight w:val="276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005590ED" w14:textId="77777777" w:rsidR="00266B7B" w:rsidRPr="00154BF0" w:rsidRDefault="00266B7B" w:rsidP="0050325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сімї загиблих уч.АТО </w:t>
            </w:r>
          </w:p>
        </w:tc>
      </w:tr>
      <w:tr w:rsidR="00266B7B" w:rsidRPr="00154BF0" w14:paraId="5746E51A" w14:textId="77777777" w:rsidTr="00061EB2">
        <w:trPr>
          <w:trHeight w:val="331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7F9A233D" w14:textId="77777777" w:rsidR="00266B7B" w:rsidRPr="00154BF0" w:rsidRDefault="00266B7B" w:rsidP="00FD0DC8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Особи, які мають особливі трудові заслуги перед Батьківщиною відповідно до Закону України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266B7B" w:rsidRPr="00154BF0" w14:paraId="2792178D" w14:textId="77777777" w:rsidTr="00061EB2">
        <w:trPr>
          <w:trHeight w:val="331"/>
          <w:tblCellSpacing w:w="0" w:type="dxa"/>
          <w:jc w:val="center"/>
        </w:trPr>
        <w:tc>
          <w:tcPr>
            <w:tcW w:w="9069" w:type="dxa"/>
            <w:vAlign w:val="center"/>
            <w:hideMark/>
          </w:tcPr>
          <w:p w14:paraId="55CFFFB8" w14:textId="77777777" w:rsidR="00266B7B" w:rsidRPr="00154BF0" w:rsidRDefault="00266B7B" w:rsidP="00FD0DC8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Особи, яким передбачено безоплатний відпуск лікарських засобів згідно із Законом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266B7B" w:rsidRPr="00154BF0" w14:paraId="16897ECC" w14:textId="77777777" w:rsidTr="00061EB2">
        <w:trPr>
          <w:trHeight w:val="331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2A9E50AB" w14:textId="77777777" w:rsidR="00266B7B" w:rsidRPr="00154BF0" w:rsidRDefault="00266B7B" w:rsidP="00FD0DC8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Діти віком до 3х років</w:t>
            </w:r>
          </w:p>
        </w:tc>
      </w:tr>
      <w:tr w:rsidR="00266B7B" w:rsidRPr="00154BF0" w14:paraId="203ADB51" w14:textId="77777777" w:rsidTr="00061EB2">
        <w:trPr>
          <w:trHeight w:val="331"/>
          <w:tblCellSpacing w:w="0" w:type="dxa"/>
          <w:jc w:val="center"/>
        </w:trPr>
        <w:tc>
          <w:tcPr>
            <w:tcW w:w="9069" w:type="dxa"/>
            <w:vAlign w:val="center"/>
            <w:hideMark/>
          </w:tcPr>
          <w:p w14:paraId="33D2274F" w14:textId="77777777" w:rsidR="00266B7B" w:rsidRPr="00154BF0" w:rsidRDefault="00266B7B" w:rsidP="00FD0DC8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Діти-інваліди до 16 р.</w:t>
            </w:r>
          </w:p>
        </w:tc>
      </w:tr>
      <w:tr w:rsidR="00266B7B" w:rsidRPr="00154BF0" w14:paraId="4B42908E" w14:textId="77777777" w:rsidTr="00061EB2">
        <w:trPr>
          <w:trHeight w:val="331"/>
          <w:tblCellSpacing w:w="0" w:type="dxa"/>
          <w:jc w:val="center"/>
        </w:trPr>
        <w:tc>
          <w:tcPr>
            <w:tcW w:w="9069" w:type="dxa"/>
            <w:shd w:val="clear" w:color="auto" w:fill="F2F2F2"/>
            <w:vAlign w:val="center"/>
            <w:hideMark/>
          </w:tcPr>
          <w:p w14:paraId="0CFC6F32" w14:textId="77777777" w:rsidR="00266B7B" w:rsidRPr="00154BF0" w:rsidRDefault="00266B7B" w:rsidP="00FD0DC8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Особи, яким передбачено безоплатний відпуск лікарських засобів згідно із Законом України «Про статус ветеранів військової служби, ветеранів органів внутрішніх справ і інших осіб та їх соціальний захист»</w:t>
            </w:r>
          </w:p>
        </w:tc>
      </w:tr>
    </w:tbl>
    <w:p w14:paraId="53B064B0" w14:textId="77777777" w:rsidR="00266B7B" w:rsidRDefault="008253E2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> </w:t>
      </w:r>
    </w:p>
    <w:p w14:paraId="31138A42" w14:textId="77777777" w:rsidR="00266B7B" w:rsidRDefault="00266B7B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55ABC30B" w14:textId="77777777" w:rsidR="00266B7B" w:rsidRDefault="00266B7B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39665842" w14:textId="77777777" w:rsidR="00266B7B" w:rsidRDefault="00266B7B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2654BEF5" w14:textId="77777777" w:rsidR="00266B7B" w:rsidRDefault="00266B7B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1C2E94D3" w14:textId="77777777" w:rsidR="00266B7B" w:rsidRDefault="00266B7B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421011A2" w14:textId="77777777" w:rsidR="00266B7B" w:rsidRDefault="00266B7B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7D81496B" w14:textId="77777777" w:rsidR="008253E2" w:rsidRDefault="008253E2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>Особи, яким відпуск медикаментів здійснюється безоплатно (по додатку №</w:t>
      </w:r>
      <w:r w:rsidRPr="00154BF0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2 ПКМУ 1303 від 17.08.1998 р.) </w:t>
      </w:r>
    </w:p>
    <w:p w14:paraId="63EA7858" w14:textId="77777777" w:rsidR="00061EB2" w:rsidRPr="00154BF0" w:rsidRDefault="00061EB2" w:rsidP="008253E2">
      <w:pPr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266B7B" w:rsidRPr="00154BF0" w14:paraId="674E0C5E" w14:textId="77777777" w:rsidTr="0050325B">
        <w:trPr>
          <w:trHeight w:val="270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7A628" w14:textId="77777777" w:rsidR="00266B7B" w:rsidRPr="0050325B" w:rsidRDefault="00266B7B" w:rsidP="00FD0DC8">
            <w:pPr>
              <w:autoSpaceDE/>
              <w:autoSpaceDN/>
              <w:adjustRightInd/>
              <w:ind w:firstLine="188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0325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 </w:t>
            </w:r>
            <w:r w:rsidRPr="0050325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k-UA" w:eastAsia="uk-UA"/>
              </w:rPr>
              <w:t>Пільгова категорія</w:t>
            </w:r>
          </w:p>
        </w:tc>
      </w:tr>
      <w:tr w:rsidR="00266B7B" w:rsidRPr="00154BF0" w14:paraId="26F44868" w14:textId="77777777" w:rsidTr="008A7183">
        <w:trPr>
          <w:trHeight w:val="270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D690F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Онкологічні захворювання (обезбол.)</w:t>
            </w:r>
          </w:p>
        </w:tc>
      </w:tr>
      <w:tr w:rsidR="00266B7B" w:rsidRPr="00154BF0" w14:paraId="4FEDEE37" w14:textId="77777777" w:rsidTr="008A7183">
        <w:trPr>
          <w:trHeight w:val="336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8A7D1A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Гематологічні захворювання </w:t>
            </w:r>
          </w:p>
        </w:tc>
      </w:tr>
      <w:tr w:rsidR="00266B7B" w:rsidRPr="00154BF0" w14:paraId="0FDC81EE" w14:textId="77777777" w:rsidTr="008A7183">
        <w:trPr>
          <w:trHeight w:val="264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88E6A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Діабет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цукровий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і 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нецукровий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)</w:t>
            </w:r>
          </w:p>
        </w:tc>
      </w:tr>
      <w:tr w:rsidR="00266B7B" w:rsidRPr="00154BF0" w14:paraId="28B25211" w14:textId="77777777" w:rsidTr="008A7183">
        <w:trPr>
          <w:trHeight w:val="312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14009" w14:textId="77777777" w:rsidR="00266B7B" w:rsidRPr="00154BF0" w:rsidRDefault="00266B7B" w:rsidP="00266B7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Лепра</w:t>
            </w:r>
          </w:p>
        </w:tc>
      </w:tr>
      <w:tr w:rsidR="00266B7B" w:rsidRPr="00154BF0" w14:paraId="7F843012" w14:textId="77777777" w:rsidTr="008A7183">
        <w:trPr>
          <w:trHeight w:val="312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323E0" w14:textId="77777777" w:rsidR="00266B7B" w:rsidRPr="00154BF0" w:rsidRDefault="00266B7B" w:rsidP="00266B7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  Ревматизм </w:t>
            </w:r>
          </w:p>
        </w:tc>
      </w:tr>
      <w:tr w:rsidR="00266B7B" w:rsidRPr="00154BF0" w14:paraId="4CC18AE8" w14:textId="77777777" w:rsidTr="008A7183">
        <w:trPr>
          <w:trHeight w:val="34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531BB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Ревматоїдний артрит </w:t>
            </w:r>
          </w:p>
        </w:tc>
      </w:tr>
      <w:tr w:rsidR="00266B7B" w:rsidRPr="00154BF0" w14:paraId="27DA6BC2" w14:textId="77777777" w:rsidTr="008A7183">
        <w:trPr>
          <w:trHeight w:val="312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FAB40F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Пухирчатка 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266B7B" w:rsidRPr="00154BF0" w14:paraId="0EB9C390" w14:textId="77777777" w:rsidTr="008A7183">
        <w:trPr>
          <w:trHeight w:val="28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164AFD2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Системний гострий вовчак </w:t>
            </w:r>
          </w:p>
        </w:tc>
      </w:tr>
      <w:tr w:rsidR="00266B7B" w:rsidRPr="00154BF0" w14:paraId="41588D45" w14:textId="77777777" w:rsidTr="008A7183">
        <w:trPr>
          <w:trHeight w:val="28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7902E9A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Системні, тяжкі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хронічні 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захворювання шкіри </w:t>
            </w:r>
          </w:p>
        </w:tc>
      </w:tr>
      <w:tr w:rsidR="00266B7B" w:rsidRPr="00154BF0" w14:paraId="43A83E82" w14:textId="77777777" w:rsidTr="008A7183">
        <w:trPr>
          <w:trHeight w:val="312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D305E8D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Сифіліс </w:t>
            </w:r>
          </w:p>
        </w:tc>
      </w:tr>
      <w:tr w:rsidR="00266B7B" w:rsidRPr="00154BF0" w14:paraId="5A47E177" w14:textId="77777777" w:rsidTr="008A7183">
        <w:trPr>
          <w:trHeight w:val="312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72E1A9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Аддісонова хвороба </w:t>
            </w:r>
          </w:p>
        </w:tc>
      </w:tr>
      <w:tr w:rsidR="00266B7B" w:rsidRPr="00154BF0" w14:paraId="58CF5CC6" w14:textId="77777777" w:rsidTr="008A7183">
        <w:trPr>
          <w:trHeight w:val="336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1809A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Гепатоцеребральна дистрофія </w:t>
            </w:r>
          </w:p>
        </w:tc>
      </w:tr>
      <w:tr w:rsidR="00266B7B" w:rsidRPr="00154BF0" w14:paraId="42463F83" w14:textId="77777777" w:rsidTr="008A7183">
        <w:trPr>
          <w:trHeight w:val="28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7070D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Фенілкетонурія </w:t>
            </w:r>
          </w:p>
        </w:tc>
      </w:tr>
      <w:tr w:rsidR="00266B7B" w:rsidRPr="00154BF0" w14:paraId="2BD9D609" w14:textId="77777777" w:rsidTr="008A7183">
        <w:trPr>
          <w:trHeight w:val="324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FF4A80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Шизофренія та епілепсія </w:t>
            </w:r>
          </w:p>
        </w:tc>
      </w:tr>
      <w:tr w:rsidR="00266B7B" w:rsidRPr="00154BF0" w14:paraId="734EADCF" w14:textId="77777777" w:rsidTr="008A7183">
        <w:trPr>
          <w:trHeight w:val="276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4E053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Психічні з-ння (інвалідам I та II груп,) </w:t>
            </w:r>
          </w:p>
        </w:tc>
      </w:tr>
      <w:tr w:rsidR="00266B7B" w:rsidRPr="00154BF0" w14:paraId="34A1A3CE" w14:textId="77777777" w:rsidTr="008A7183">
        <w:trPr>
          <w:trHeight w:val="300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EE05A" w14:textId="77777777" w:rsidR="00266B7B" w:rsidRPr="00154BF0" w:rsidRDefault="00266B7B" w:rsidP="00FD0DC8">
            <w:pPr>
              <w:autoSpaceDE/>
              <w:autoSpaceDN/>
              <w:adjustRightInd/>
              <w:ind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Стан після опер/протез клапанів серця </w:t>
            </w:r>
          </w:p>
        </w:tc>
      </w:tr>
      <w:tr w:rsidR="00266B7B" w:rsidRPr="00154BF0" w14:paraId="39039AC6" w14:textId="77777777" w:rsidTr="008A7183">
        <w:trPr>
          <w:trHeight w:val="28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5D7C6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Муковісцидоз </w:t>
            </w:r>
          </w:p>
        </w:tc>
      </w:tr>
      <w:tr w:rsidR="00266B7B" w:rsidRPr="00154BF0" w14:paraId="1D59214D" w14:textId="77777777" w:rsidTr="008A7183">
        <w:trPr>
          <w:trHeight w:val="264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558195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Тяжкі форми бруцельозу </w:t>
            </w:r>
          </w:p>
        </w:tc>
      </w:tr>
      <w:tr w:rsidR="00266B7B" w:rsidRPr="00154BF0" w14:paraId="02D68504" w14:textId="77777777" w:rsidTr="008A7183">
        <w:trPr>
          <w:trHeight w:val="264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F3739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Дизентерія </w:t>
            </w:r>
          </w:p>
        </w:tc>
      </w:tr>
      <w:tr w:rsidR="00266B7B" w:rsidRPr="00154BF0" w14:paraId="3BAD9F00" w14:textId="77777777" w:rsidTr="008A7183">
        <w:trPr>
          <w:trHeight w:val="276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98EF1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Гіпофізарний нанізм </w:t>
            </w:r>
          </w:p>
        </w:tc>
      </w:tr>
      <w:tr w:rsidR="00266B7B" w:rsidRPr="00154BF0" w14:paraId="022FF0DE" w14:textId="77777777" w:rsidTr="008A7183">
        <w:trPr>
          <w:trHeight w:val="312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99FB1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Стан після пересадки органів і тканин </w:t>
            </w:r>
          </w:p>
        </w:tc>
      </w:tr>
      <w:tr w:rsidR="00266B7B" w:rsidRPr="00154BF0" w14:paraId="78DE2B81" w14:textId="77777777" w:rsidTr="008A7183">
        <w:trPr>
          <w:trHeight w:val="347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82488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Бронхіальна астма</w:t>
            </w:r>
          </w:p>
        </w:tc>
      </w:tr>
      <w:tr w:rsidR="00266B7B" w:rsidRPr="00154BF0" w14:paraId="422216ED" w14:textId="77777777" w:rsidTr="008A7183">
        <w:trPr>
          <w:trHeight w:val="339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7EA3D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Хвороба Бехтерєва</w:t>
            </w:r>
          </w:p>
        </w:tc>
      </w:tr>
      <w:tr w:rsidR="00266B7B" w:rsidRPr="00154BF0" w14:paraId="2CB3FF4A" w14:textId="77777777" w:rsidTr="008A7183">
        <w:trPr>
          <w:trHeight w:val="234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66A2D" w14:textId="77777777" w:rsidR="00266B7B" w:rsidRPr="00154BF0" w:rsidRDefault="00FE7E07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Міо</w:t>
            </w:r>
            <w:r w:rsidR="00266B7B"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стенія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 міопатія</w:t>
            </w:r>
          </w:p>
        </w:tc>
      </w:tr>
      <w:tr w:rsidR="00266B7B" w:rsidRPr="00154BF0" w14:paraId="3BA40DD0" w14:textId="77777777" w:rsidTr="008A7183">
        <w:trPr>
          <w:trHeight w:val="34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5838A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Мозочкова атаксія Марі</w:t>
            </w:r>
          </w:p>
        </w:tc>
      </w:tr>
      <w:tr w:rsidR="00266B7B" w:rsidRPr="00154BF0" w14:paraId="2858FA6B" w14:textId="77777777" w:rsidTr="008A7183">
        <w:trPr>
          <w:trHeight w:val="267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2C5BF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Хвороба Паркінсона</w:t>
            </w:r>
          </w:p>
        </w:tc>
      </w:tr>
      <w:tr w:rsidR="00266B7B" w:rsidRPr="00154BF0" w14:paraId="1F871F7C" w14:textId="77777777" w:rsidTr="008A7183">
        <w:trPr>
          <w:trHeight w:val="258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BA007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Інфаркт міокарду (перші шість місяців)</w:t>
            </w:r>
          </w:p>
        </w:tc>
      </w:tr>
      <w:tr w:rsidR="00266B7B" w:rsidRPr="00154BF0" w14:paraId="41D73AEF" w14:textId="77777777" w:rsidTr="008A7183">
        <w:trPr>
          <w:trHeight w:val="37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FA41A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Дитячий церебральний параліч</w:t>
            </w:r>
          </w:p>
        </w:tc>
      </w:tr>
      <w:tr w:rsidR="00266B7B" w:rsidRPr="00154BF0" w14:paraId="117467BA" w14:textId="77777777" w:rsidTr="008A7183">
        <w:trPr>
          <w:trHeight w:val="267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CB338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СНІД, ВІЧ-інфекція</w:t>
            </w:r>
          </w:p>
        </w:tc>
      </w:tr>
      <w:tr w:rsidR="00266B7B" w:rsidRPr="00154BF0" w14:paraId="7F10415E" w14:textId="77777777" w:rsidTr="008A7183">
        <w:trPr>
          <w:trHeight w:val="244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C1221" w14:textId="77777777" w:rsidR="00266B7B" w:rsidRPr="00154BF0" w:rsidRDefault="00266B7B" w:rsidP="00FD0DC8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Післяопераційний гіпотиреоз, рак ЩЗ</w:t>
            </w:r>
          </w:p>
        </w:tc>
      </w:tr>
      <w:tr w:rsidR="00266B7B" w:rsidRPr="00154BF0" w14:paraId="3D1A8840" w14:textId="77777777" w:rsidTr="008A7183">
        <w:trPr>
          <w:trHeight w:val="20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8BAFF" w14:textId="77777777" w:rsidR="00266B7B" w:rsidRPr="00154BF0" w:rsidRDefault="00266B7B" w:rsidP="00FD0DC8">
            <w:pPr>
              <w:autoSpaceDE/>
              <w:autoSpaceDN/>
              <w:adjustRightInd/>
              <w:spacing w:line="205" w:lineRule="atLeast"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Гіпопаратиреоз</w:t>
            </w:r>
          </w:p>
        </w:tc>
      </w:tr>
      <w:tr w:rsidR="008A7183" w:rsidRPr="00154BF0" w14:paraId="50736AEE" w14:textId="77777777" w:rsidTr="008A7183">
        <w:trPr>
          <w:trHeight w:val="20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9E142" w14:textId="77777777" w:rsidR="008A7183" w:rsidRPr="00154BF0" w:rsidRDefault="008A7183" w:rsidP="008A7183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Вроджена дисфункція кори наднирників</w:t>
            </w:r>
          </w:p>
        </w:tc>
      </w:tr>
      <w:tr w:rsidR="008A7183" w:rsidRPr="00154BF0" w14:paraId="26CB9727" w14:textId="77777777" w:rsidTr="008A7183">
        <w:trPr>
          <w:trHeight w:val="20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A1103" w14:textId="77777777" w:rsidR="008A7183" w:rsidRPr="00154BF0" w:rsidRDefault="008A7183" w:rsidP="008A7183">
            <w:pPr>
              <w:autoSpaceDE/>
              <w:autoSpaceDN/>
              <w:adjustRightInd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Туберкульоз</w:t>
            </w:r>
          </w:p>
        </w:tc>
      </w:tr>
      <w:tr w:rsidR="008A7183" w:rsidRPr="00154BF0" w14:paraId="22762FF9" w14:textId="77777777" w:rsidTr="008A7183">
        <w:trPr>
          <w:trHeight w:val="20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727EC5" w14:textId="77777777" w:rsidR="008A7183" w:rsidRPr="008A7183" w:rsidRDefault="008A7183" w:rsidP="008A718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  </w:t>
            </w:r>
            <w:r w:rsidRPr="00FE7E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Гостра переміжна порфірія</w:t>
            </w:r>
          </w:p>
        </w:tc>
      </w:tr>
      <w:tr w:rsidR="008A7183" w:rsidRPr="00154BF0" w14:paraId="4B96061D" w14:textId="77777777" w:rsidTr="008A7183">
        <w:trPr>
          <w:trHeight w:val="20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B2638" w14:textId="77777777" w:rsidR="008A7183" w:rsidRPr="00154BF0" w:rsidRDefault="008A7183" w:rsidP="008A71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7E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Пневмоконіози у випадках професійного захворювання</w:t>
            </w:r>
          </w:p>
        </w:tc>
      </w:tr>
      <w:tr w:rsidR="008A7183" w:rsidRPr="00154BF0" w14:paraId="136C4FA3" w14:textId="77777777" w:rsidTr="008A7183">
        <w:trPr>
          <w:trHeight w:val="205"/>
          <w:tblCellSpacing w:w="0" w:type="dxa"/>
          <w:jc w:val="center"/>
        </w:trPr>
        <w:tc>
          <w:tcPr>
            <w:tcW w:w="8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56338" w14:textId="77777777" w:rsidR="008A7183" w:rsidRPr="00154BF0" w:rsidRDefault="008A7183" w:rsidP="00FD0DC8">
            <w:pPr>
              <w:autoSpaceDE/>
              <w:autoSpaceDN/>
              <w:adjustRightInd/>
              <w:spacing w:line="205" w:lineRule="atLeast"/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FE7E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Ушкодження головного мозку внаслідок черепно-мозкової травми</w:t>
            </w:r>
          </w:p>
        </w:tc>
      </w:tr>
    </w:tbl>
    <w:p w14:paraId="3D37D018" w14:textId="77777777" w:rsidR="008253E2" w:rsidRDefault="008253E2" w:rsidP="00266B7B">
      <w:p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56CE9518" w14:textId="77777777" w:rsidR="008A7183" w:rsidRPr="00154BF0" w:rsidRDefault="008A7183" w:rsidP="00266B7B">
      <w:p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4E3A9C53" w14:textId="77777777" w:rsidR="008253E2" w:rsidRDefault="008253E2" w:rsidP="008253E2">
      <w:pPr>
        <w:pStyle w:val="a7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Особи, яким відпуск медикаментів здійснюється з оплатою 50% </w:t>
      </w:r>
      <w:r w:rsidRPr="00154BF0">
        <w:rPr>
          <w:rFonts w:ascii="Times New Roman" w:hAnsi="Times New Roman" w:cs="Times New Roman"/>
          <w:sz w:val="26"/>
          <w:szCs w:val="26"/>
          <w:lang w:eastAsia="uk-UA"/>
        </w:rPr>
        <w:t>(</w:t>
      </w: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>по додатку №</w:t>
      </w:r>
      <w:r w:rsidRPr="00154BF0">
        <w:rPr>
          <w:rFonts w:ascii="Times New Roman" w:hAnsi="Times New Roman" w:cs="Times New Roman"/>
          <w:sz w:val="26"/>
          <w:szCs w:val="26"/>
          <w:lang w:eastAsia="uk-UA"/>
        </w:rPr>
        <w:t>1</w:t>
      </w: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ПКМУ 1303 від 17.08.1998 р</w:t>
      </w:r>
      <w:r w:rsidRPr="00154BF0">
        <w:rPr>
          <w:rFonts w:ascii="Times New Roman" w:hAnsi="Times New Roman" w:cs="Times New Roman"/>
          <w:sz w:val="26"/>
          <w:szCs w:val="26"/>
          <w:lang w:eastAsia="uk-UA"/>
        </w:rPr>
        <w:t>.)</w:t>
      </w:r>
    </w:p>
    <w:p w14:paraId="12DD4B87" w14:textId="77777777" w:rsidR="00727EA7" w:rsidRDefault="00727EA7" w:rsidP="00727EA7">
      <w:pPr>
        <w:pStyle w:val="a7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14:paraId="398BF77E" w14:textId="77777777" w:rsidR="00266B7B" w:rsidRPr="00061EB2" w:rsidRDefault="00266B7B" w:rsidP="00061EB2">
      <w:pPr>
        <w:autoSpaceDE/>
        <w:autoSpaceDN/>
        <w:adjustRightInd/>
        <w:ind w:left="360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266B7B" w:rsidRPr="00154BF0" w14:paraId="75577D1D" w14:textId="77777777" w:rsidTr="00BC002B">
        <w:trPr>
          <w:trHeight w:val="389"/>
          <w:tblCellSpacing w:w="0" w:type="dxa"/>
          <w:jc w:val="center"/>
        </w:trPr>
        <w:tc>
          <w:tcPr>
            <w:tcW w:w="9274" w:type="dxa"/>
            <w:vAlign w:val="center"/>
            <w:hideMark/>
          </w:tcPr>
          <w:p w14:paraId="49A2605C" w14:textId="77777777" w:rsidR="00266B7B" w:rsidRPr="00BC002B" w:rsidRDefault="00266B7B" w:rsidP="00FD0DC8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BC002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 </w:t>
            </w:r>
            <w:r w:rsidRPr="00BC002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 w:eastAsia="uk-UA"/>
              </w:rPr>
              <w:t>Пільгова категорія</w:t>
            </w:r>
          </w:p>
        </w:tc>
      </w:tr>
      <w:tr w:rsidR="00266B7B" w:rsidRPr="00154BF0" w14:paraId="7EE22871" w14:textId="77777777" w:rsidTr="00BC002B">
        <w:trPr>
          <w:trHeight w:val="341"/>
          <w:tblCellSpacing w:w="0" w:type="dxa"/>
          <w:jc w:val="center"/>
        </w:trPr>
        <w:tc>
          <w:tcPr>
            <w:tcW w:w="9274" w:type="dxa"/>
            <w:vAlign w:val="center"/>
            <w:hideMark/>
          </w:tcPr>
          <w:p w14:paraId="3867BD9E" w14:textId="77777777" w:rsidR="00266B7B" w:rsidRPr="00BC002B" w:rsidRDefault="00266B7B" w:rsidP="00266B7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BC002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Інваліди І та ІІ груп загального чи професійного захворювання, трудового каліцтва</w:t>
            </w:r>
          </w:p>
        </w:tc>
      </w:tr>
      <w:tr w:rsidR="00266B7B" w:rsidRPr="00154BF0" w14:paraId="54F1714A" w14:textId="77777777" w:rsidTr="00BC002B">
        <w:trPr>
          <w:trHeight w:val="329"/>
          <w:tblCellSpacing w:w="0" w:type="dxa"/>
          <w:jc w:val="center"/>
        </w:trPr>
        <w:tc>
          <w:tcPr>
            <w:tcW w:w="9274" w:type="dxa"/>
            <w:vAlign w:val="center"/>
            <w:hideMark/>
          </w:tcPr>
          <w:p w14:paraId="45367348" w14:textId="77777777" w:rsidR="00266B7B" w:rsidRPr="00BC002B" w:rsidRDefault="00266B7B" w:rsidP="00266B7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BC002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Інваліди з дитинства І і ІІ груп</w:t>
            </w:r>
          </w:p>
        </w:tc>
      </w:tr>
      <w:tr w:rsidR="00266B7B" w:rsidRPr="00154BF0" w14:paraId="41BB90E8" w14:textId="77777777" w:rsidTr="00BC002B">
        <w:trPr>
          <w:trHeight w:val="318"/>
          <w:tblCellSpacing w:w="0" w:type="dxa"/>
          <w:jc w:val="center"/>
        </w:trPr>
        <w:tc>
          <w:tcPr>
            <w:tcW w:w="9274" w:type="dxa"/>
            <w:vAlign w:val="center"/>
            <w:hideMark/>
          </w:tcPr>
          <w:p w14:paraId="4D93FF72" w14:textId="77777777" w:rsidR="00266B7B" w:rsidRPr="00BC002B" w:rsidRDefault="00266B7B" w:rsidP="00266B7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BC002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Діти віком від трьох до шести років</w:t>
            </w:r>
          </w:p>
        </w:tc>
      </w:tr>
      <w:tr w:rsidR="00266B7B" w:rsidRPr="00154BF0" w14:paraId="0F9FECE1" w14:textId="77777777" w:rsidTr="00BC002B">
        <w:trPr>
          <w:trHeight w:val="276"/>
          <w:tblCellSpacing w:w="0" w:type="dxa"/>
          <w:jc w:val="center"/>
        </w:trPr>
        <w:tc>
          <w:tcPr>
            <w:tcW w:w="9274" w:type="dxa"/>
            <w:vAlign w:val="center"/>
            <w:hideMark/>
          </w:tcPr>
          <w:p w14:paraId="53B2DB9D" w14:textId="77777777" w:rsidR="00266B7B" w:rsidRPr="00BC002B" w:rsidRDefault="00266B7B" w:rsidP="00266B7B">
            <w:pPr>
              <w:autoSpaceDE/>
              <w:autoSpaceDN/>
              <w:adjustRightInd/>
              <w:ind w:firstLine="106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BC002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Особи, нагороджені знаком "Почесний донор України" та "Почесний донор СРСР" (відповідно до Закону України "Про донорство крові та її компонентів"</w:t>
            </w:r>
          </w:p>
        </w:tc>
      </w:tr>
    </w:tbl>
    <w:p w14:paraId="054F3B39" w14:textId="77777777" w:rsidR="008253E2" w:rsidRPr="00154BF0" w:rsidRDefault="008253E2" w:rsidP="008253E2">
      <w:pPr>
        <w:autoSpaceDE/>
        <w:autoSpaceDN/>
        <w:adjustRightInd/>
        <w:ind w:left="106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> </w:t>
      </w:r>
    </w:p>
    <w:p w14:paraId="4B9FB81F" w14:textId="77777777" w:rsidR="008253E2" w:rsidRPr="00154BF0" w:rsidRDefault="008253E2" w:rsidP="008253E2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> </w:t>
      </w:r>
      <w:r w:rsidRPr="00154BF0">
        <w:rPr>
          <w:rFonts w:ascii="Times New Roman" w:hAnsi="Times New Roman" w:cs="Times New Roman"/>
          <w:sz w:val="26"/>
          <w:szCs w:val="26"/>
          <w:lang w:val="uk-UA" w:eastAsia="uk-UA"/>
        </w:rPr>
        <w:tab/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Обсяги фінансування забезпечення медикаментами та виробами медичного призначення ветеранів війни та пільгової категорії населення Дрогобицької територіальної громади у минулі роки були обмеженими та не задовольняли фактичної потреби. Враховуючи вартість лікарських засобів, наявність у переважної більшості ветеранів війни та інших представників пільгової категорії населення цілої низки хронічних захворювань, фактично виділене фінансування є недостатнім і мізерним.</w:t>
      </w:r>
    </w:p>
    <w:p w14:paraId="496762DD" w14:textId="77777777" w:rsidR="008253E2" w:rsidRPr="00154BF0" w:rsidRDefault="008253E2" w:rsidP="008253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Нові вимоги ставить поява нового контингенту пільгової категорії нас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елення – учасники бойових дій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(учасники бойових дій ООС</w:t>
      </w:r>
      <w:r>
        <w:rPr>
          <w:rFonts w:ascii="Times New Roman" w:hAnsi="Times New Roman" w:cs="Times New Roman"/>
          <w:sz w:val="26"/>
          <w:szCs w:val="26"/>
          <w:lang w:val="uk-UA"/>
        </w:rPr>
        <w:t>, ветерани війни, інваліди війни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).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Збройна агресія російської федерації проти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Україн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и, разом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з соціально-економічними потрясіннями і бойовими діями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актуалізувала увагу медиків і суспільства в цілому до проблем забезпечення медичного обслуговування та організації соціального супроводу учасників бойових дій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країн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. Разом із набуттям військового досвіду, учасники бойових дій зазнають фізичних та психологічних травм.</w:t>
      </w:r>
    </w:p>
    <w:p w14:paraId="1E489DD1" w14:textId="77777777" w:rsidR="008253E2" w:rsidRPr="00154BF0" w:rsidRDefault="008253E2" w:rsidP="008253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Частина демобілізованих (за інформацією медичного огляду) потребувала реабілітації (медичної, фізичної і психологічної), причому більша частина цих осіб потребувала комплексної реабілітації.</w:t>
      </w:r>
    </w:p>
    <w:p w14:paraId="62DB131F" w14:textId="77777777" w:rsidR="008253E2" w:rsidRPr="00154BF0" w:rsidRDefault="008253E2" w:rsidP="008253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Адаптація військовослужбовців, які повернулись з </w:t>
      </w:r>
      <w:r>
        <w:rPr>
          <w:rFonts w:ascii="Times New Roman" w:hAnsi="Times New Roman" w:cs="Times New Roman"/>
          <w:sz w:val="26"/>
          <w:szCs w:val="26"/>
          <w:lang w:val="uk-UA"/>
        </w:rPr>
        <w:t>передової фронту,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до мирного життя, лікування, реабілітація, ресоціалізація і забезпечення медикаментами – наразі це першочергові задачі.</w:t>
      </w:r>
    </w:p>
    <w:p w14:paraId="09796EF2" w14:textId="77777777" w:rsidR="008253E2" w:rsidRDefault="008253E2" w:rsidP="008253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Крім цього згідно постанови КМУ від 3 грудня 2009 р. N 1301 «Про затвердження Порядку забезпечення інвалідів і дітей-інвалідів технічними та іншими засобами» маємо гостру потребу у забезпеченні відповідних категорій населення технічними медзасобами. Особливо категорично стоїть питання забезпечення калоприймачами (це переважно онкохво</w:t>
      </w:r>
      <w:r w:rsidR="00061EB2">
        <w:rPr>
          <w:rFonts w:ascii="Times New Roman" w:hAnsi="Times New Roman" w:cs="Times New Roman"/>
          <w:sz w:val="26"/>
          <w:szCs w:val="26"/>
          <w:lang w:val="uk-UA"/>
        </w:rPr>
        <w:t>рі)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, які відповідно щоденно потребують калоприймачі.</w:t>
      </w:r>
    </w:p>
    <w:p w14:paraId="3943F981" w14:textId="77777777" w:rsidR="0025656A" w:rsidRDefault="0025656A" w:rsidP="008253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B8209" w14:textId="77777777" w:rsidR="008253E2" w:rsidRPr="00061EB2" w:rsidRDefault="008253E2" w:rsidP="00061EB2">
      <w:pPr>
        <w:pStyle w:val="a7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rPr>
          <w:rFonts w:ascii="Times New Roman" w:hAnsi="Times New Roman" w:cs="Times New Roman"/>
          <w:bCs/>
          <w:sz w:val="26"/>
          <w:szCs w:val="26"/>
          <w:lang w:val="uk-UA" w:eastAsia="uk-UA"/>
        </w:rPr>
      </w:pPr>
      <w:r w:rsidRPr="00061EB2">
        <w:rPr>
          <w:rFonts w:ascii="Times New Roman" w:hAnsi="Times New Roman" w:cs="Times New Roman"/>
          <w:bCs/>
          <w:sz w:val="26"/>
          <w:szCs w:val="26"/>
          <w:lang w:val="uk-UA" w:eastAsia="uk-UA"/>
        </w:rPr>
        <w:t>Особи, які потребують медичні засоби (Постанова КМУ 1301)</w:t>
      </w:r>
    </w:p>
    <w:p w14:paraId="02E86578" w14:textId="77777777" w:rsidR="00061EB2" w:rsidRPr="00061EB2" w:rsidRDefault="00061EB2" w:rsidP="00061EB2">
      <w:pPr>
        <w:pStyle w:val="a7"/>
        <w:widowControl/>
        <w:autoSpaceDE/>
        <w:autoSpaceDN/>
        <w:adjustRightInd/>
        <w:spacing w:after="160" w:line="256" w:lineRule="auto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061EB2" w:rsidRPr="00154BF0" w14:paraId="3AB5B303" w14:textId="77777777" w:rsidTr="00F165DB">
        <w:trPr>
          <w:trHeight w:val="643"/>
          <w:tblCellSpacing w:w="0" w:type="dxa"/>
          <w:jc w:val="center"/>
        </w:trPr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896A09" w14:textId="77777777" w:rsidR="00061EB2" w:rsidRPr="00061EB2" w:rsidRDefault="00F165DB" w:rsidP="00F165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Назва технічного </w:t>
            </w:r>
            <w:r w:rsidR="00061EB2" w:rsidRPr="00061EB2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засобу</w:t>
            </w:r>
          </w:p>
        </w:tc>
      </w:tr>
      <w:tr w:rsidR="00061EB2" w:rsidRPr="00154BF0" w14:paraId="6963DBE7" w14:textId="77777777" w:rsidTr="00F165DB">
        <w:trPr>
          <w:trHeight w:val="336"/>
          <w:tblCellSpacing w:w="0" w:type="dxa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15F77" w14:textId="77777777" w:rsidR="007F71BB" w:rsidRDefault="00061EB2" w:rsidP="00061E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Глюкометри,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т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онометри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 с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лухові апарати для дорослих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 с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лухові апарати для дітей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 калоприймачі, с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ечоприймачі жін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очі і чоловічі, катетери жіночі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(прості)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, катетери жіночі 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Фолея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 к</w:t>
            </w:r>
            <w:r w:rsidR="00F165D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атетери чол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овічі,</w:t>
            </w:r>
            <w:r w:rsidR="007F71B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к</w:t>
            </w:r>
            <w:r w:rsidR="007F71B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атетери чол</w:t>
            </w:r>
            <w:r w:rsidR="007F71B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овічі</w:t>
            </w:r>
            <w:r w:rsidR="00F165D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="007F71BB"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Фолея</w:t>
            </w:r>
            <w:r w:rsidR="007F71B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</w:t>
            </w:r>
          </w:p>
          <w:p w14:paraId="34D84F38" w14:textId="77777777" w:rsidR="00061EB2" w:rsidRPr="00061EB2" w:rsidRDefault="00F165DB" w:rsidP="00061E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</w:t>
            </w:r>
            <w:r w:rsidRPr="00061EB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исокопоглинаючі прокладки</w:t>
            </w:r>
            <w:r w:rsidR="00D9695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, підгузки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</w:tc>
      </w:tr>
      <w:tr w:rsidR="00061EB2" w:rsidRPr="00154BF0" w14:paraId="655024D3" w14:textId="77777777" w:rsidTr="00F165DB">
        <w:trPr>
          <w:trHeight w:val="336"/>
          <w:tblCellSpacing w:w="0" w:type="dxa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80E7A" w14:textId="77777777" w:rsidR="00061EB2" w:rsidRPr="00061EB2" w:rsidRDefault="00061EB2" w:rsidP="00061E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061EB2" w:rsidRPr="00154BF0" w14:paraId="2BE73247" w14:textId="77777777" w:rsidTr="00F165DB">
        <w:trPr>
          <w:trHeight w:val="132"/>
          <w:tblCellSpacing w:w="0" w:type="dxa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AFEF" w14:textId="77777777" w:rsidR="00061EB2" w:rsidRPr="00061EB2" w:rsidRDefault="00061EB2" w:rsidP="00061E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14:paraId="5F808816" w14:textId="77777777" w:rsidR="00F165DB" w:rsidRDefault="00F165DB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0F199F8" w14:textId="77777777" w:rsidR="00F165DB" w:rsidRDefault="00F165DB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FACA11A" w14:textId="77777777" w:rsidR="00F165DB" w:rsidRDefault="00F165DB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CAD2C67" w14:textId="77777777" w:rsidR="00F165DB" w:rsidRDefault="00F165DB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54D6720" w14:textId="77777777" w:rsidR="00360862" w:rsidRDefault="00360862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A8D299B" w14:textId="77777777" w:rsidR="00F165DB" w:rsidRDefault="00F165DB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4963ACF" w14:textId="77777777" w:rsidR="00596117" w:rsidRDefault="00596117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482165F" w14:textId="59E295B6" w:rsidR="008253E2" w:rsidRPr="00154BF0" w:rsidRDefault="008253E2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2. Мета Програми</w:t>
      </w:r>
    </w:p>
    <w:p w14:paraId="4DA1060A" w14:textId="77777777" w:rsidR="008253E2" w:rsidRPr="002E0704" w:rsidRDefault="008253E2" w:rsidP="008253E2">
      <w:pPr>
        <w:jc w:val="center"/>
        <w:rPr>
          <w:rFonts w:ascii="Times New Roman" w:hAnsi="Times New Roman" w:cs="Times New Roman"/>
          <w:sz w:val="8"/>
          <w:szCs w:val="26"/>
          <w:lang w:val="uk-UA"/>
        </w:rPr>
      </w:pPr>
    </w:p>
    <w:p w14:paraId="35718B12" w14:textId="2EB8147D" w:rsidR="008253E2" w:rsidRPr="00154BF0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Метою цієї Програми є здійснення комплексу заходів, спрямованих на підвищення рівня соціального захисту ветеранів війни та пільгової категорії населення Дрогобицької</w:t>
      </w:r>
      <w:r w:rsidR="0025656A">
        <w:rPr>
          <w:rFonts w:ascii="Times New Roman" w:hAnsi="Times New Roman" w:cs="Times New Roman"/>
          <w:sz w:val="26"/>
          <w:szCs w:val="26"/>
          <w:lang w:val="uk-UA"/>
        </w:rPr>
        <w:t xml:space="preserve"> міської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громади, </w:t>
      </w:r>
      <w:r>
        <w:rPr>
          <w:rFonts w:ascii="Times New Roman" w:hAnsi="Times New Roman" w:cs="Times New Roman"/>
          <w:sz w:val="26"/>
          <w:szCs w:val="26"/>
          <w:lang w:val="uk-UA"/>
        </w:rPr>
        <w:t>покращ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ення забезпечення їх медикаментами</w:t>
      </w:r>
      <w:r w:rsidR="0025656A">
        <w:rPr>
          <w:rFonts w:ascii="Times New Roman" w:hAnsi="Times New Roman" w:cs="Times New Roman"/>
          <w:sz w:val="26"/>
          <w:szCs w:val="26"/>
          <w:lang w:val="uk-UA"/>
        </w:rPr>
        <w:t xml:space="preserve"> та медичними виробами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по пільгових рецептах</w:t>
      </w:r>
      <w:r w:rsidR="0025656A">
        <w:rPr>
          <w:rFonts w:ascii="Times New Roman" w:hAnsi="Times New Roman" w:cs="Times New Roman"/>
          <w:sz w:val="26"/>
          <w:szCs w:val="26"/>
          <w:lang w:val="uk-UA"/>
        </w:rPr>
        <w:t xml:space="preserve"> за рахунок часткового фінансування з місцевого бюджету </w:t>
      </w:r>
      <w:r w:rsidR="009E4403" w:rsidRPr="00C01B42">
        <w:rPr>
          <w:rFonts w:ascii="Times New Roman" w:hAnsi="Times New Roman" w:cs="Times New Roman"/>
          <w:color w:val="FF0000"/>
          <w:sz w:val="26"/>
          <w:szCs w:val="26"/>
          <w:lang w:val="uk-UA"/>
        </w:rPr>
        <w:t>та частко</w:t>
      </w:r>
      <w:r w:rsidR="004A2625" w:rsidRPr="00C01B42">
        <w:rPr>
          <w:rFonts w:ascii="Times New Roman" w:hAnsi="Times New Roman" w:cs="Times New Roman"/>
          <w:color w:val="FF0000"/>
          <w:sz w:val="26"/>
          <w:szCs w:val="26"/>
          <w:lang w:val="uk-UA"/>
        </w:rPr>
        <w:t>ви</w:t>
      </w:r>
      <w:r w:rsidR="009E4403" w:rsidRPr="00C01B42">
        <w:rPr>
          <w:rFonts w:ascii="Times New Roman" w:hAnsi="Times New Roman" w:cs="Times New Roman"/>
          <w:color w:val="FF0000"/>
          <w:sz w:val="26"/>
          <w:szCs w:val="26"/>
          <w:lang w:val="uk-UA"/>
        </w:rPr>
        <w:t>м доповненням</w:t>
      </w:r>
      <w:r w:rsidR="009E4403">
        <w:rPr>
          <w:rFonts w:ascii="Times New Roman" w:hAnsi="Times New Roman" w:cs="Times New Roman"/>
          <w:sz w:val="26"/>
          <w:szCs w:val="26"/>
          <w:lang w:val="uk-UA"/>
        </w:rPr>
        <w:t xml:space="preserve"> до фінансування за рахунок коштів державного бюджету</w:t>
      </w:r>
      <w:r w:rsidR="004A262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FF0F86B" w14:textId="77777777" w:rsidR="008253E2" w:rsidRPr="003B0CFD" w:rsidRDefault="008253E2" w:rsidP="008253E2">
      <w:pPr>
        <w:ind w:firstLine="709"/>
        <w:jc w:val="center"/>
        <w:rPr>
          <w:rFonts w:ascii="Times New Roman" w:hAnsi="Times New Roman" w:cs="Times New Roman"/>
          <w:b/>
          <w:bCs/>
          <w:sz w:val="2"/>
          <w:szCs w:val="26"/>
          <w:lang w:val="uk-UA"/>
        </w:rPr>
      </w:pPr>
    </w:p>
    <w:p w14:paraId="3A771AA1" w14:textId="77777777" w:rsidR="008253E2" w:rsidRPr="00154BF0" w:rsidRDefault="008253E2" w:rsidP="008253E2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/>
        </w:rPr>
        <w:t>3. Обґрунтування шляхів і засобів розв'язання проблеми, обсягів та джерел фінансування</w:t>
      </w:r>
    </w:p>
    <w:p w14:paraId="064572B3" w14:textId="77777777" w:rsidR="008253E2" w:rsidRPr="002E0704" w:rsidRDefault="008253E2" w:rsidP="008253E2">
      <w:pPr>
        <w:jc w:val="both"/>
        <w:rPr>
          <w:rFonts w:ascii="Times New Roman" w:hAnsi="Times New Roman" w:cs="Times New Roman"/>
          <w:sz w:val="6"/>
          <w:szCs w:val="26"/>
          <w:lang w:val="uk-UA"/>
        </w:rPr>
      </w:pPr>
    </w:p>
    <w:p w14:paraId="314DF932" w14:textId="2E882943" w:rsidR="008253E2" w:rsidRPr="008253E2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Зважаючи на необхідність комплексного підходу до вирішення проблеми медичного забезпечення ветеранів війни, інвалідів, учасників бойових дій,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 протистоянні збройній агресії російської федерації проти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Україн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, та інших пільгових верств населення Дрогобицької </w:t>
      </w:r>
      <w:r w:rsidR="00E8636D">
        <w:rPr>
          <w:rFonts w:ascii="Times New Roman" w:hAnsi="Times New Roman" w:cs="Times New Roman"/>
          <w:sz w:val="26"/>
          <w:szCs w:val="26"/>
          <w:lang w:val="uk-UA"/>
        </w:rPr>
        <w:t xml:space="preserve">міської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громади, слід зазначити, що ефективність її розв’язання залежить від координації дій органів виконавчої влади, які забезпечують реалізацію державної політики в зазначеній сфері.</w:t>
      </w:r>
    </w:p>
    <w:p w14:paraId="175DC789" w14:textId="407FA06D" w:rsidR="008253E2" w:rsidRPr="00266649" w:rsidRDefault="005641A6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 w:eastAsia="uk-UA"/>
        </w:rPr>
        <w:t>Потреба в коштах на 202</w:t>
      </w:r>
      <w:r w:rsidR="008D457C">
        <w:rPr>
          <w:rFonts w:ascii="Times New Roman" w:hAnsi="Times New Roman" w:cs="Times New Roman"/>
          <w:sz w:val="26"/>
          <w:szCs w:val="26"/>
          <w:lang w:val="uk-UA" w:eastAsia="uk-UA"/>
        </w:rPr>
        <w:t>5</w:t>
      </w:r>
      <w:r w:rsidR="008253E2" w:rsidRPr="00154B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рік по м. Дрогобич та м. Стебник у медикаментах</w:t>
      </w:r>
      <w:r w:rsidR="008D4AA8">
        <w:rPr>
          <w:rFonts w:ascii="Times New Roman" w:hAnsi="Times New Roman" w:cs="Times New Roman"/>
          <w:sz w:val="26"/>
          <w:szCs w:val="26"/>
          <w:lang w:val="uk-UA" w:eastAsia="uk-UA"/>
        </w:rPr>
        <w:t>, в т.ч. наркотичних засобах</w:t>
      </w:r>
      <w:r w:rsidR="008253E2" w:rsidRPr="00154BF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(відповідно до кількості осіб пільгових категорій населення)</w:t>
      </w:r>
      <w:r w:rsidR="008253E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="009725A6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орієнтовно становить </w:t>
      </w:r>
      <w:r w:rsidR="00C61A87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–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</w:t>
      </w:r>
      <w:r w:rsidR="00DF2DCE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4686</w:t>
      </w:r>
      <w:r w:rsidR="00EE65D8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,0 тис.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грн. </w:t>
      </w:r>
      <w:r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Потреба в коштах на 202</w:t>
      </w:r>
      <w:r w:rsid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5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рік по м. Дрогобич та м. Стебник у технічних засобах (відповідно до кількості осіб пільгових категорій населення) </w:t>
      </w:r>
      <w:r w:rsidR="00C61A87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–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</w:t>
      </w:r>
      <w:r w:rsidR="00EE65D8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20</w:t>
      </w:r>
      <w:r w:rsidR="00DF2DCE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29,1</w:t>
      </w:r>
      <w:r w:rsidR="00EE65D8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тис.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грн.. </w:t>
      </w:r>
      <w:r w:rsidR="000D4987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Потреба в коштах на 202</w:t>
      </w:r>
      <w:r w:rsid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5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рік по району Дрогобицької </w:t>
      </w:r>
      <w:r w:rsidR="0036086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М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ТГ у технічних засобах, медикаментах, наркотичних речовинах (відповідно до кількості осіб пільгових категорій населення) </w:t>
      </w:r>
      <w:r w:rsidR="0032431D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орієнтовно становить </w:t>
      </w:r>
      <w:r w:rsidR="00087725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–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</w:t>
      </w:r>
      <w:r w:rsidR="00305971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1</w:t>
      </w:r>
      <w:r w:rsidR="00272096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436</w:t>
      </w:r>
      <w:r w:rsidR="00087725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,5 тис.</w:t>
      </w:r>
      <w:r w:rsidR="008253E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грн.</w:t>
      </w:r>
      <w:r w:rsidR="0036086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Загальна потреба пільгової категорії населення </w:t>
      </w:r>
      <w:r w:rsidR="00F22461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по пільгових рецептах </w:t>
      </w:r>
      <w:r w:rsidR="0036086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Дрогобицької міської територіальної громади на 202</w:t>
      </w:r>
      <w:r w:rsid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5</w:t>
      </w:r>
      <w:r w:rsidR="0036086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рік становить </w:t>
      </w:r>
      <w:r w:rsidR="00DF2DCE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>8151,6</w:t>
      </w:r>
      <w:r w:rsidR="00360862" w:rsidRPr="005734F4">
        <w:rPr>
          <w:rFonts w:ascii="Times New Roman" w:hAnsi="Times New Roman" w:cs="Times New Roman"/>
          <w:color w:val="FF0000"/>
          <w:sz w:val="26"/>
          <w:szCs w:val="26"/>
          <w:lang w:val="uk-UA" w:eastAsia="uk-UA"/>
        </w:rPr>
        <w:t xml:space="preserve"> грн.</w:t>
      </w:r>
      <w:r w:rsidR="0036086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</w:p>
    <w:p w14:paraId="03BC9A7B" w14:textId="5FDEDD21" w:rsidR="008253E2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Програмою передбачено протягом 202</w:t>
      </w:r>
      <w:r w:rsidR="005734F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року здійснити комплекс заходів, спрямованих на створення умов для забезпечення ефективної системи медичного забезпечення пільгової категорії населення. Розподіл наданих за програмою коштів, відбувається за поданням звернення виконавцями в їх потребі та представленням економічно обґрунтованих розрахунків. За умови збільшення надходже</w:t>
      </w:r>
      <w:r w:rsidR="00C61A87">
        <w:rPr>
          <w:rFonts w:ascii="Times New Roman" w:hAnsi="Times New Roman" w:cs="Times New Roman"/>
          <w:sz w:val="26"/>
          <w:szCs w:val="26"/>
          <w:lang w:val="uk-UA"/>
        </w:rPr>
        <w:t>нь в бюджет Дрогобицької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громади, сума виділених коштів може бути переглянута.</w:t>
      </w:r>
    </w:p>
    <w:p w14:paraId="757F0DA3" w14:textId="22EEB45D" w:rsidR="0087136E" w:rsidRPr="00154BF0" w:rsidRDefault="0013422C" w:rsidP="0013422C">
      <w:pPr>
        <w:pStyle w:val="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Дана програма доповнює програми, які фінансуються за рахунок державного бюджету.</w:t>
      </w:r>
    </w:p>
    <w:p w14:paraId="263B25D2" w14:textId="77777777" w:rsidR="008253E2" w:rsidRPr="007966E1" w:rsidRDefault="008253E2" w:rsidP="007966E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966E1">
        <w:rPr>
          <w:rFonts w:ascii="Times New Roman" w:hAnsi="Times New Roman" w:cs="Times New Roman"/>
          <w:b/>
          <w:bCs/>
          <w:sz w:val="26"/>
          <w:szCs w:val="26"/>
          <w:lang w:val="uk-UA"/>
        </w:rPr>
        <w:t>Строки та етапи виконання Програми</w:t>
      </w:r>
    </w:p>
    <w:p w14:paraId="4626A9A7" w14:textId="77777777" w:rsidR="007966E1" w:rsidRPr="007966E1" w:rsidRDefault="007966E1" w:rsidP="007966E1">
      <w:pPr>
        <w:pStyle w:val="a7"/>
        <w:rPr>
          <w:rFonts w:ascii="Times New Roman" w:hAnsi="Times New Roman" w:cs="Times New Roman"/>
          <w:sz w:val="26"/>
          <w:szCs w:val="26"/>
          <w:lang w:val="uk-UA"/>
        </w:rPr>
      </w:pPr>
    </w:p>
    <w:p w14:paraId="544746A1" w14:textId="4868297D" w:rsidR="008253E2" w:rsidRPr="00154BF0" w:rsidRDefault="008253E2" w:rsidP="008253E2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>Заходи програми реалізуються протягом 202</w:t>
      </w:r>
      <w:r w:rsidR="005734F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(період та виконавці Програми подано у додатку 1)</w:t>
      </w:r>
    </w:p>
    <w:p w14:paraId="4D6D7BF5" w14:textId="77777777" w:rsidR="008253E2" w:rsidRPr="00154BF0" w:rsidRDefault="008253E2" w:rsidP="008253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C394E4D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/>
        </w:rPr>
        <w:t>5. Перелік завдань, заходів Програми та результативні показники:</w:t>
      </w:r>
    </w:p>
    <w:p w14:paraId="3D7DDA2E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027FA71" w14:textId="77777777" w:rsidR="008253E2" w:rsidRPr="00154BF0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ветеранів війни, інвалідів, учасників бойових дій,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тому числі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тих, що приймали участь у протистоянні збройній агресії російської федерації проти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Україн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, та інших пільгових верств населення медикаментами по пільгових рецептах на безоплатній/пільговій основі (не менше 40-45% від потреби);</w:t>
      </w:r>
    </w:p>
    <w:p w14:paraId="38BF91D3" w14:textId="77777777" w:rsidR="008253E2" w:rsidRPr="00154BF0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Завдяки реалізації Програми буде досягнута основна мета – покращення здоров’я та якості життя ветеранів війни, інвалідів, учасників бойових дій,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тому числі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тих, що приймали участь у протистоянні збройній агресії російської федерації проти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Україн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, та інших пільгових верств населення Дрогобицької </w:t>
      </w:r>
      <w:r w:rsidR="002A3C13">
        <w:rPr>
          <w:rFonts w:ascii="Times New Roman" w:hAnsi="Times New Roman" w:cs="Times New Roman"/>
          <w:sz w:val="26"/>
          <w:szCs w:val="26"/>
          <w:lang w:val="uk-UA"/>
        </w:rPr>
        <w:t xml:space="preserve">міської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громади.</w:t>
      </w:r>
    </w:p>
    <w:p w14:paraId="284A1E26" w14:textId="77777777" w:rsidR="008253E2" w:rsidRPr="00154BF0" w:rsidRDefault="008253E2" w:rsidP="008253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051FE8" w14:textId="77777777" w:rsidR="00E8636D" w:rsidRDefault="00E8636D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C07228D" w14:textId="77777777" w:rsidR="00E8636D" w:rsidRDefault="00E8636D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690AACB" w14:textId="77777777" w:rsidR="00E8636D" w:rsidRDefault="00E8636D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E73711F" w14:textId="77F5B55C" w:rsidR="008253E2" w:rsidRPr="00154BF0" w:rsidRDefault="008253E2" w:rsidP="008253E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6. Ресурсне забезпечення Програми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(подано у додатку </w:t>
      </w:r>
      <w:r w:rsidR="00F837D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14:paraId="188DB331" w14:textId="6C183DD6" w:rsidR="008253E2" w:rsidRPr="00154BF0" w:rsidRDefault="008253E2" w:rsidP="008253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</w:p>
    <w:p w14:paraId="0F202A8E" w14:textId="4E235368" w:rsidR="008253E2" w:rsidRPr="00154BF0" w:rsidRDefault="008253E2" w:rsidP="008253E2">
      <w:pPr>
        <w:jc w:val="center"/>
        <w:rPr>
          <w:rFonts w:ascii="Times New Roman" w:hAnsi="Times New Roman" w:cs="Times New Roman"/>
          <w:sz w:val="26"/>
          <w:szCs w:val="26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/>
        </w:rPr>
        <w:t>7. Напрями діяльності та заходи Програми</w:t>
      </w:r>
      <w:r w:rsidRPr="00154BF0">
        <w:rPr>
          <w:rFonts w:ascii="Times New Roman" w:hAnsi="Times New Roman" w:cs="Times New Roman"/>
          <w:sz w:val="26"/>
          <w:szCs w:val="26"/>
        </w:rPr>
        <w:t xml:space="preserve"> (подано у додатку</w:t>
      </w:r>
      <w:r w:rsidR="00F837D4">
        <w:rPr>
          <w:rFonts w:ascii="Times New Roman" w:hAnsi="Times New Roman" w:cs="Times New Roman"/>
          <w:sz w:val="26"/>
          <w:szCs w:val="26"/>
          <w:lang w:val="uk-UA"/>
        </w:rPr>
        <w:t xml:space="preserve"> 2</w:t>
      </w:r>
      <w:r w:rsidRPr="00154BF0">
        <w:rPr>
          <w:rFonts w:ascii="Times New Roman" w:hAnsi="Times New Roman" w:cs="Times New Roman"/>
          <w:sz w:val="26"/>
          <w:szCs w:val="26"/>
        </w:rPr>
        <w:t>)</w:t>
      </w:r>
    </w:p>
    <w:p w14:paraId="600D5590" w14:textId="77777777" w:rsidR="008253E2" w:rsidRPr="00154BF0" w:rsidRDefault="008253E2" w:rsidP="008253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985631" w14:textId="77777777" w:rsidR="008253E2" w:rsidRDefault="008253E2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/>
        </w:rPr>
        <w:t>8. Координація та контроль за виконанням Програми</w:t>
      </w:r>
    </w:p>
    <w:p w14:paraId="412F90AF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8CE5F37" w14:textId="42D6EAAB" w:rsidR="008253E2" w:rsidRPr="00154BF0" w:rsidRDefault="008253E2" w:rsidP="008253E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Організаційне забезпечення виконання Програми здійснює відділ охорони здоров’я виконавчих органів Дрогобицької міської ради. Відповідальними виконавцями програми </w:t>
      </w:r>
      <w:r w:rsidR="0087136E">
        <w:rPr>
          <w:rFonts w:ascii="Times New Roman" w:hAnsi="Times New Roman" w:cs="Times New Roman"/>
          <w:sz w:val="26"/>
          <w:szCs w:val="26"/>
          <w:lang w:val="uk-UA"/>
        </w:rPr>
        <w:t>призначено директора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комунального некомерційного підприємства «Дрогобицька міська поліклініка» Дрогобицької міської ради</w:t>
      </w:r>
      <w:r w:rsidR="00342F1A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87136E">
        <w:rPr>
          <w:rFonts w:ascii="Times New Roman" w:hAnsi="Times New Roman" w:cs="Times New Roman"/>
          <w:color w:val="FF0000"/>
          <w:sz w:val="26"/>
          <w:szCs w:val="26"/>
          <w:lang w:val="uk-UA"/>
        </w:rPr>
        <w:t>Гончаренко</w:t>
      </w:r>
      <w:r w:rsidR="00342F1A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Ю.В.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, директора комунального некомерційного підприємства «Болехівська амбулаторія загальної практики сімейної медицини» Дрогобицької міської ради Полюжин</w:t>
      </w:r>
      <w:r w:rsidR="00342F1A">
        <w:rPr>
          <w:rFonts w:ascii="Times New Roman" w:hAnsi="Times New Roman" w:cs="Times New Roman"/>
          <w:sz w:val="26"/>
          <w:szCs w:val="26"/>
          <w:lang w:val="uk-UA"/>
        </w:rPr>
        <w:t xml:space="preserve"> У.О.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734F4">
        <w:rPr>
          <w:rFonts w:ascii="Times New Roman" w:hAnsi="Times New Roman" w:cs="Times New Roman"/>
          <w:sz w:val="26"/>
          <w:szCs w:val="26"/>
          <w:lang w:val="uk-UA"/>
        </w:rPr>
        <w:t xml:space="preserve"> в.о.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директора комунального некомерційного підприємства «Дрогобицька районна поліклініка» Дрогобицької міської ради</w:t>
      </w:r>
      <w:r w:rsidR="008713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1A97">
        <w:rPr>
          <w:rFonts w:ascii="Times New Roman" w:hAnsi="Times New Roman" w:cs="Times New Roman"/>
          <w:sz w:val="26"/>
          <w:szCs w:val="26"/>
          <w:lang w:val="uk-UA"/>
        </w:rPr>
        <w:t>Остапенко Л</w:t>
      </w:r>
      <w:r w:rsidR="00342F1A">
        <w:rPr>
          <w:rFonts w:ascii="Times New Roman" w:hAnsi="Times New Roman" w:cs="Times New Roman"/>
          <w:sz w:val="26"/>
          <w:szCs w:val="26"/>
          <w:lang w:val="uk-UA"/>
        </w:rPr>
        <w:t>.М.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та директора комунального некомерційного підприємства «Стебницька міська лікарня» Дрогобицької міської ради </w:t>
      </w:r>
      <w:r w:rsidR="008713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Стецик</w:t>
      </w:r>
      <w:r w:rsidR="00342F1A">
        <w:rPr>
          <w:rFonts w:ascii="Times New Roman" w:hAnsi="Times New Roman" w:cs="Times New Roman"/>
          <w:sz w:val="26"/>
          <w:szCs w:val="26"/>
          <w:lang w:val="uk-UA"/>
        </w:rPr>
        <w:t xml:space="preserve"> Н.</w:t>
      </w:r>
      <w:r w:rsidR="0025656A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>. Відповід</w:t>
      </w:r>
      <w:r w:rsidR="0087136E">
        <w:rPr>
          <w:rFonts w:ascii="Times New Roman" w:hAnsi="Times New Roman" w:cs="Times New Roman"/>
          <w:sz w:val="26"/>
          <w:szCs w:val="26"/>
          <w:lang w:val="uk-UA"/>
        </w:rPr>
        <w:t>альні виконавці до 10 січня 202</w:t>
      </w:r>
      <w:r w:rsidR="005734F4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р., подають до відділу охорони здоров’я виконавчих органів Дрогобицької міської ради зві</w:t>
      </w:r>
      <w:r w:rsidR="0087136E">
        <w:rPr>
          <w:rFonts w:ascii="Times New Roman" w:hAnsi="Times New Roman" w:cs="Times New Roman"/>
          <w:sz w:val="26"/>
          <w:szCs w:val="26"/>
          <w:lang w:val="uk-UA"/>
        </w:rPr>
        <w:t>т про виконання Програми за 202</w:t>
      </w:r>
      <w:r w:rsidR="005734F4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154BF0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14:paraId="0027B26D" w14:textId="77777777" w:rsidR="008253E2" w:rsidRPr="00154BF0" w:rsidRDefault="008253E2" w:rsidP="008253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DF4B33A" w14:textId="77777777" w:rsidR="008253E2" w:rsidRPr="00154BF0" w:rsidRDefault="008253E2" w:rsidP="008253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F8C7150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9E40FF1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D446299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3875D73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B18E4C4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50CDA77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25E7F6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Начальник відділу</w:t>
      </w:r>
    </w:p>
    <w:p w14:paraId="6E40B54F" w14:textId="77777777" w:rsidR="008253E2" w:rsidRPr="00154BF0" w:rsidRDefault="008253E2" w:rsidP="008253E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охорони здоров’я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  <w:t>Володимир ЧУБА</w:t>
      </w:r>
    </w:p>
    <w:p w14:paraId="72DF9235" w14:textId="7AD34BD7" w:rsidR="008253E2" w:rsidRPr="00154BF0" w:rsidRDefault="008253E2" w:rsidP="00262F9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05F8FFF5" w14:textId="77777777" w:rsidR="008253E2" w:rsidRPr="00154BF0" w:rsidRDefault="008253E2" w:rsidP="008253E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C80017E" w14:textId="77777777" w:rsidR="008253E2" w:rsidRPr="00262F9A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F9A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14:paraId="15C60E0D" w14:textId="77777777" w:rsidR="008253E2" w:rsidRPr="00262F9A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F9A">
        <w:rPr>
          <w:rFonts w:ascii="Times New Roman" w:hAnsi="Times New Roman" w:cs="Times New Roman"/>
          <w:b/>
          <w:sz w:val="28"/>
          <w:szCs w:val="28"/>
          <w:lang w:val="uk-UA"/>
        </w:rPr>
        <w:t>Програми забезпечення медикаментами</w:t>
      </w:r>
      <w:r w:rsidRPr="00262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2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пільгових рецептах, </w:t>
      </w:r>
    </w:p>
    <w:p w14:paraId="6A15C2F1" w14:textId="02CAD385" w:rsidR="008253E2" w:rsidRPr="00262F9A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F9A">
        <w:rPr>
          <w:rFonts w:ascii="Times New Roman" w:hAnsi="Times New Roman" w:cs="Times New Roman"/>
          <w:b/>
          <w:sz w:val="28"/>
          <w:szCs w:val="28"/>
          <w:lang w:val="uk-UA"/>
        </w:rPr>
        <w:t>ветеранів війни та пільгової категорії населення Дрогобицької місько</w:t>
      </w:r>
      <w:r w:rsidR="0032431D" w:rsidRPr="00262F9A">
        <w:rPr>
          <w:rFonts w:ascii="Times New Roman" w:hAnsi="Times New Roman" w:cs="Times New Roman"/>
          <w:b/>
          <w:sz w:val="28"/>
          <w:szCs w:val="28"/>
          <w:lang w:val="uk-UA"/>
        </w:rPr>
        <w:t>ї територіальної громади на 202</w:t>
      </w:r>
      <w:r w:rsidR="006E7619" w:rsidRPr="00262F9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62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5FE4768F" w14:textId="77777777" w:rsidR="008253E2" w:rsidRPr="00154BF0" w:rsidRDefault="008253E2" w:rsidP="008253E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6566"/>
      </w:tblGrid>
      <w:tr w:rsidR="00262F9A" w:rsidRPr="008F09E3" w14:paraId="77FB2E81" w14:textId="77777777" w:rsidTr="004E322B">
        <w:trPr>
          <w:trHeight w:val="593"/>
        </w:trPr>
        <w:tc>
          <w:tcPr>
            <w:tcW w:w="425" w:type="dxa"/>
            <w:shd w:val="clear" w:color="auto" w:fill="auto"/>
          </w:tcPr>
          <w:p w14:paraId="14390E1C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BDF168B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566" w:type="dxa"/>
            <w:shd w:val="clear" w:color="auto" w:fill="auto"/>
          </w:tcPr>
          <w:p w14:paraId="6870D28C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Відділ охорони здоров`я</w:t>
            </w:r>
          </w:p>
          <w:p w14:paraId="4B4A2F08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виконавчих органів Дрогобицької міської ради</w:t>
            </w:r>
          </w:p>
        </w:tc>
      </w:tr>
      <w:tr w:rsidR="00262F9A" w:rsidRPr="008F09E3" w14:paraId="173ED37E" w14:textId="77777777" w:rsidTr="004E322B">
        <w:trPr>
          <w:trHeight w:val="593"/>
        </w:trPr>
        <w:tc>
          <w:tcPr>
            <w:tcW w:w="425" w:type="dxa"/>
            <w:shd w:val="clear" w:color="auto" w:fill="auto"/>
          </w:tcPr>
          <w:p w14:paraId="7A33FA94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720F960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566" w:type="dxa"/>
            <w:shd w:val="clear" w:color="auto" w:fill="auto"/>
          </w:tcPr>
          <w:p w14:paraId="070BAA3A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Відділ охорони здоров`я</w:t>
            </w:r>
          </w:p>
          <w:p w14:paraId="658E1815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виконавчих органів Дрогобицької міської ради</w:t>
            </w:r>
          </w:p>
        </w:tc>
      </w:tr>
      <w:tr w:rsidR="00262F9A" w:rsidRPr="00262F9A" w14:paraId="621DAE2E" w14:textId="77777777" w:rsidTr="004E322B">
        <w:trPr>
          <w:trHeight w:val="1114"/>
        </w:trPr>
        <w:tc>
          <w:tcPr>
            <w:tcW w:w="425" w:type="dxa"/>
            <w:shd w:val="clear" w:color="auto" w:fill="auto"/>
          </w:tcPr>
          <w:p w14:paraId="604457E5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8ECE534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Співрозробник Програми</w:t>
            </w:r>
          </w:p>
        </w:tc>
        <w:tc>
          <w:tcPr>
            <w:tcW w:w="6566" w:type="dxa"/>
            <w:shd w:val="clear" w:color="auto" w:fill="auto"/>
          </w:tcPr>
          <w:p w14:paraId="04FC83EE" w14:textId="77777777" w:rsidR="00262F9A" w:rsidRPr="00262F9A" w:rsidRDefault="00262F9A" w:rsidP="00262F9A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«Стебницька міська лікарня» Дрогобицької міської ради (далі КНП «СМЛ» ДМР);</w:t>
            </w:r>
          </w:p>
          <w:p w14:paraId="665DE98C" w14:textId="77777777" w:rsidR="00262F9A" w:rsidRPr="00262F9A" w:rsidRDefault="00262F9A" w:rsidP="00262F9A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«Дрогобицька міська поліклініка» Дрогобицької міської ради ( надалі КНП «ДМП» ДМР);</w:t>
            </w:r>
          </w:p>
          <w:p w14:paraId="3BD58084" w14:textId="77777777" w:rsidR="00262F9A" w:rsidRPr="00262F9A" w:rsidRDefault="00262F9A" w:rsidP="00262F9A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«Дрогобицька районна поліклініка» Дрогобицької міської ради (далі КНП «ДРП» ДМР);</w:t>
            </w:r>
          </w:p>
          <w:p w14:paraId="705403AB" w14:textId="45ED9F97" w:rsidR="00262F9A" w:rsidRPr="00262F9A" w:rsidRDefault="00262F9A" w:rsidP="0026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«Болехівська амбулаторія загальної практики сімейної медицини» Дрогобицької міської ради (далі КНП «Болехівська АЗПСМ» ДМР);</w:t>
            </w:r>
          </w:p>
        </w:tc>
      </w:tr>
      <w:tr w:rsidR="00262F9A" w:rsidRPr="008F09E3" w14:paraId="38CE95A1" w14:textId="77777777" w:rsidTr="004E322B">
        <w:trPr>
          <w:trHeight w:val="593"/>
        </w:trPr>
        <w:tc>
          <w:tcPr>
            <w:tcW w:w="425" w:type="dxa"/>
            <w:shd w:val="clear" w:color="auto" w:fill="auto"/>
          </w:tcPr>
          <w:p w14:paraId="27B00CAE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7E32D41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566" w:type="dxa"/>
            <w:shd w:val="clear" w:color="auto" w:fill="auto"/>
          </w:tcPr>
          <w:p w14:paraId="514BD960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Відділ охорони здоров`я</w:t>
            </w:r>
          </w:p>
          <w:p w14:paraId="65DF0BA5" w14:textId="01BAFDB6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виконавчих органів Дрогобицької міської ради, </w:t>
            </w:r>
          </w:p>
        </w:tc>
      </w:tr>
      <w:tr w:rsidR="00262F9A" w:rsidRPr="00262F9A" w14:paraId="16E89401" w14:textId="77777777" w:rsidTr="004E322B">
        <w:trPr>
          <w:trHeight w:val="593"/>
        </w:trPr>
        <w:tc>
          <w:tcPr>
            <w:tcW w:w="425" w:type="dxa"/>
            <w:shd w:val="clear" w:color="auto" w:fill="auto"/>
          </w:tcPr>
          <w:p w14:paraId="684F0F69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C0F2BC0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566" w:type="dxa"/>
            <w:shd w:val="clear" w:color="auto" w:fill="auto"/>
          </w:tcPr>
          <w:p w14:paraId="101789FE" w14:textId="26D71E7E" w:rsidR="00262F9A" w:rsidRPr="00262F9A" w:rsidRDefault="00262F9A" w:rsidP="00262F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КНП «СМЛ» ДМР</w:t>
            </w:r>
            <w:r w:rsidR="00F837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91F7495" w14:textId="25B993D4" w:rsidR="00F837D4" w:rsidRDefault="00262F9A" w:rsidP="00F837D4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>КНП «ДМП» ДМР</w:t>
            </w:r>
            <w:r w:rsidR="00F837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E65A859" w14:textId="5B68ED80" w:rsidR="00262F9A" w:rsidRPr="00F837D4" w:rsidRDefault="00262F9A" w:rsidP="00F837D4">
            <w:pPr>
              <w:pStyle w:val="a7"/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7D4">
              <w:rPr>
                <w:rFonts w:ascii="Times New Roman" w:hAnsi="Times New Roman"/>
                <w:sz w:val="28"/>
                <w:szCs w:val="28"/>
                <w:lang w:val="uk-UA"/>
              </w:rPr>
              <w:t>КНП «ДРП» ДМР</w:t>
            </w:r>
            <w:r w:rsidR="00F837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D0E4137" w14:textId="636C3E42" w:rsidR="00262F9A" w:rsidRPr="00262F9A" w:rsidRDefault="00262F9A" w:rsidP="00262F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2F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КНП «Болехівська АЗПСМ» ДМР)</w:t>
            </w:r>
          </w:p>
        </w:tc>
      </w:tr>
      <w:tr w:rsidR="00262F9A" w:rsidRPr="008F09E3" w14:paraId="5122D078" w14:textId="77777777" w:rsidTr="004E322B">
        <w:trPr>
          <w:trHeight w:val="515"/>
        </w:trPr>
        <w:tc>
          <w:tcPr>
            <w:tcW w:w="425" w:type="dxa"/>
            <w:shd w:val="clear" w:color="auto" w:fill="auto"/>
          </w:tcPr>
          <w:p w14:paraId="7382A69A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63E63A5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566" w:type="dxa"/>
            <w:shd w:val="clear" w:color="auto" w:fill="auto"/>
          </w:tcPr>
          <w:p w14:paraId="52819AF7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62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5 рік</w:t>
            </w:r>
          </w:p>
        </w:tc>
      </w:tr>
      <w:tr w:rsidR="00262F9A" w:rsidRPr="008F09E3" w14:paraId="1A0D9B53" w14:textId="77777777" w:rsidTr="004E322B">
        <w:trPr>
          <w:trHeight w:val="888"/>
        </w:trPr>
        <w:tc>
          <w:tcPr>
            <w:tcW w:w="425" w:type="dxa"/>
            <w:shd w:val="clear" w:color="auto" w:fill="auto"/>
          </w:tcPr>
          <w:p w14:paraId="3FA46429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0A34732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566" w:type="dxa"/>
            <w:shd w:val="clear" w:color="auto" w:fill="auto"/>
          </w:tcPr>
          <w:p w14:paraId="32EF1BE3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Кошти бюджету Дрогобицької міської територіальної громади</w:t>
            </w:r>
          </w:p>
        </w:tc>
      </w:tr>
      <w:tr w:rsidR="00262F9A" w:rsidRPr="008F09E3" w14:paraId="39317334" w14:textId="77777777" w:rsidTr="004E322B">
        <w:trPr>
          <w:trHeight w:val="1520"/>
        </w:trPr>
        <w:tc>
          <w:tcPr>
            <w:tcW w:w="425" w:type="dxa"/>
            <w:shd w:val="clear" w:color="auto" w:fill="auto"/>
          </w:tcPr>
          <w:p w14:paraId="170C7A0C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54B2EF5B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9A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 необхідних для виконання Програми, всього</w:t>
            </w:r>
          </w:p>
        </w:tc>
        <w:tc>
          <w:tcPr>
            <w:tcW w:w="6566" w:type="dxa"/>
            <w:shd w:val="clear" w:color="auto" w:fill="auto"/>
          </w:tcPr>
          <w:p w14:paraId="6F955D75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44D1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FF4BF" w14:textId="7376C42F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6426</w:t>
            </w:r>
            <w:r w:rsidRPr="00262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  <w:r w:rsidRPr="00262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тис. грн</w:t>
            </w:r>
            <w:r w:rsidRPr="00262F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220D0FAA" w14:textId="77777777" w:rsidR="00262F9A" w:rsidRPr="00262F9A" w:rsidRDefault="00262F9A" w:rsidP="004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EC326" w14:textId="77777777" w:rsidR="00262F9A" w:rsidRPr="00262F9A" w:rsidRDefault="00262F9A" w:rsidP="004E3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1D6908" w14:textId="77777777" w:rsidR="00262F9A" w:rsidRPr="008F09E3" w:rsidRDefault="00262F9A" w:rsidP="00262F9A">
      <w:pPr>
        <w:tabs>
          <w:tab w:val="left" w:pos="960"/>
        </w:tabs>
        <w:rPr>
          <w:b/>
          <w:color w:val="000000"/>
          <w:szCs w:val="28"/>
        </w:rPr>
      </w:pPr>
    </w:p>
    <w:p w14:paraId="38533B43" w14:textId="77777777" w:rsidR="00262F9A" w:rsidRDefault="00262F9A" w:rsidP="00262F9A">
      <w:pPr>
        <w:tabs>
          <w:tab w:val="left" w:pos="960"/>
        </w:tabs>
        <w:rPr>
          <w:b/>
          <w:color w:val="000000"/>
          <w:szCs w:val="28"/>
          <w:lang w:val="uk-UA"/>
        </w:rPr>
      </w:pPr>
    </w:p>
    <w:p w14:paraId="1587F319" w14:textId="77777777" w:rsidR="00262F9A" w:rsidRPr="00262F9A" w:rsidRDefault="00262F9A" w:rsidP="00262F9A">
      <w:pPr>
        <w:tabs>
          <w:tab w:val="left" w:pos="960"/>
        </w:tabs>
        <w:rPr>
          <w:b/>
          <w:color w:val="000000"/>
          <w:szCs w:val="28"/>
          <w:lang w:val="uk-UA"/>
        </w:rPr>
      </w:pPr>
    </w:p>
    <w:p w14:paraId="6C154DA2" w14:textId="77777777" w:rsidR="00262F9A" w:rsidRPr="008F09E3" w:rsidRDefault="00262F9A" w:rsidP="00262F9A">
      <w:pPr>
        <w:tabs>
          <w:tab w:val="left" w:pos="960"/>
        </w:tabs>
        <w:rPr>
          <w:b/>
          <w:color w:val="000000"/>
          <w:szCs w:val="28"/>
        </w:rPr>
      </w:pPr>
    </w:p>
    <w:p w14:paraId="085026F5" w14:textId="77777777" w:rsidR="00262F9A" w:rsidRPr="008F09E3" w:rsidRDefault="00262F9A" w:rsidP="00262F9A">
      <w:pPr>
        <w:pStyle w:val="2"/>
        <w:rPr>
          <w:rFonts w:ascii="Times New Roman" w:hAnsi="Times New Roman"/>
          <w:b/>
          <w:sz w:val="28"/>
          <w:szCs w:val="28"/>
          <w:lang w:val="uk-UA"/>
        </w:rPr>
      </w:pPr>
      <w:r w:rsidRPr="008F09E3">
        <w:rPr>
          <w:rFonts w:ascii="Times New Roman" w:hAnsi="Times New Roman"/>
          <w:b/>
          <w:sz w:val="28"/>
          <w:szCs w:val="28"/>
          <w:lang w:val="uk-UA"/>
        </w:rPr>
        <w:t>Начальник відділу охорони здоров</w:t>
      </w:r>
      <w:r w:rsidRPr="008F09E3">
        <w:rPr>
          <w:rFonts w:ascii="Times New Roman" w:hAnsi="Times New Roman"/>
          <w:b/>
          <w:sz w:val="28"/>
          <w:szCs w:val="28"/>
        </w:rPr>
        <w:t>`</w:t>
      </w:r>
      <w:r w:rsidRPr="008F09E3">
        <w:rPr>
          <w:rFonts w:ascii="Times New Roman" w:hAnsi="Times New Roman"/>
          <w:b/>
          <w:sz w:val="28"/>
          <w:szCs w:val="28"/>
          <w:lang w:val="uk-UA"/>
        </w:rPr>
        <w:t>я                             Володимир ЧУБА</w:t>
      </w:r>
    </w:p>
    <w:p w14:paraId="7C912CC2" w14:textId="77777777" w:rsidR="008253E2" w:rsidRPr="00154BF0" w:rsidRDefault="008253E2" w:rsidP="008253E2">
      <w:pPr>
        <w:rPr>
          <w:rFonts w:ascii="Times New Roman" w:hAnsi="Times New Roman" w:cs="Times New Roman"/>
          <w:sz w:val="26"/>
          <w:szCs w:val="26"/>
          <w:lang w:val="uk-UA"/>
        </w:rPr>
        <w:sectPr w:rsidR="008253E2" w:rsidRPr="00154BF0" w:rsidSect="00B33AFA">
          <w:headerReference w:type="even" r:id="rId8"/>
          <w:pgSz w:w="11906" w:h="16838"/>
          <w:pgMar w:top="709" w:right="567" w:bottom="567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71"/>
        <w:gridCol w:w="2259"/>
        <w:gridCol w:w="1322"/>
        <w:gridCol w:w="1320"/>
        <w:gridCol w:w="1378"/>
        <w:gridCol w:w="1393"/>
        <w:gridCol w:w="1042"/>
        <w:gridCol w:w="1362"/>
        <w:gridCol w:w="1669"/>
        <w:gridCol w:w="1662"/>
      </w:tblGrid>
      <w:tr w:rsidR="00AC1C7D" w:rsidRPr="00262F9A" w14:paraId="0930E857" w14:textId="77777777" w:rsidTr="00AC1C7D">
        <w:trPr>
          <w:trHeight w:val="855"/>
          <w:jc w:val="center"/>
        </w:trPr>
        <w:tc>
          <w:tcPr>
            <w:tcW w:w="1317" w:type="dxa"/>
            <w:gridSpan w:val="2"/>
            <w:tcBorders>
              <w:bottom w:val="single" w:sz="6" w:space="0" w:color="000000"/>
            </w:tcBorders>
          </w:tcPr>
          <w:p w14:paraId="00DB5074" w14:textId="77777777" w:rsidR="00AC1C7D" w:rsidRPr="00154BF0" w:rsidRDefault="00AC1C7D" w:rsidP="00D044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3423" w:type="dxa"/>
            <w:gridSpan w:val="9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686F1977" w14:textId="59933EC1" w:rsidR="00AC1C7D" w:rsidRPr="00154BF0" w:rsidRDefault="00AC1C7D" w:rsidP="00D044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Планова потреба у коштах на при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</w:t>
            </w:r>
            <w:r w:rsidRPr="00154B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бання технічних засобів, які повинні отримувати особи з інвалідністю, діти з інвалідністю або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їх законні представники на 2025</w:t>
            </w:r>
            <w:r w:rsidRPr="00154B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рік, відповідно до постанови КМУ від 03.12.2009 №1301</w:t>
            </w:r>
          </w:p>
        </w:tc>
      </w:tr>
      <w:tr w:rsidR="00AC1C7D" w:rsidRPr="00154BF0" w14:paraId="5187F310" w14:textId="77777777" w:rsidTr="00AC1C7D">
        <w:trPr>
          <w:trHeight w:val="1800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4DF99E" w14:textId="77777777" w:rsidR="00AC1C7D" w:rsidRPr="00D04403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6DFC17" w14:textId="765DCDDE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Назва техн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ічного </w:t>
            </w: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засобу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CC217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м. Дрогобич (кількість), шт.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ECDFE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м. Стебник (кількість), шт.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13062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Всього по КНП «ДМП» ДМР (кількість), шт.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24E5" w14:textId="661A41E3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Кількість осіб м.Дрогобич/ м.Стебник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7A18C3" w14:textId="78AA198D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Ціна за од., грн.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4BFA9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Вартість, грн.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09B9E5" w14:textId="04ABF7CC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Ймовірне здорожчання (10%) у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5</w:t>
            </w: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році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D57A3" w14:textId="5065018F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Прогнозована вартість на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5</w:t>
            </w:r>
            <w:r w:rsidRPr="00D04403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рік, грн.</w:t>
            </w:r>
          </w:p>
        </w:tc>
      </w:tr>
      <w:tr w:rsidR="00AC1C7D" w:rsidRPr="00154BF0" w14:paraId="5696BEC9" w14:textId="77777777" w:rsidTr="00AC1C7D">
        <w:trPr>
          <w:trHeight w:val="3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848766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B450B" w14:textId="6875AF3D" w:rsidR="00AC1C7D" w:rsidRPr="00D04403" w:rsidRDefault="00AC1C7D" w:rsidP="00AC1C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Мовний г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люкометр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з голосовим супроводом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CA4B3E6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9676E3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5BD7E2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E640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6DC82FE" w14:textId="671796F9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25/8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759E6A" w14:textId="38CC83DC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4B33E2" w14:textId="73B0597F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680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1223BE" w14:textId="0DF57D19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F2042B" w14:textId="69822E26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848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C1C7D" w:rsidRPr="00154BF0" w14:paraId="261A6A6C" w14:textId="77777777" w:rsidTr="00AC1C7D">
        <w:trPr>
          <w:trHeight w:val="3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2204B3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1B4581" w14:textId="4E632B1B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Автоматичний т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онометр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з голосовим супроводом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465715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8785B6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218317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96D4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CCF0B96" w14:textId="3A40E472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53/11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AED974" w14:textId="5618154A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1814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6D917A5" w14:textId="34E26DBF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116096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6D1359" w14:textId="5C35F3F8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8C014B" w14:textId="59301CA5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127705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C1C7D" w:rsidRPr="00154BF0" w14:paraId="6E3E04AC" w14:textId="77777777" w:rsidTr="00AC1C7D">
        <w:trPr>
          <w:trHeight w:val="70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717DCF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F46077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Слухові апарати дорослі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258F25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F15715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A695E7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8E44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46ED18A" w14:textId="614B7D35" w:rsidR="005E06AE" w:rsidRPr="005E06AE" w:rsidRDefault="005E06AE" w:rsidP="005E06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25/ -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D16727" w14:textId="7F9570B8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6F31C2" w14:textId="7B9A1AB7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D4E393" w14:textId="53E10C62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2B613B" w14:textId="0AFB55DF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C1C7D" w:rsidRPr="00154BF0" w14:paraId="09D3EB23" w14:textId="77777777" w:rsidTr="00AC1C7D">
        <w:trPr>
          <w:trHeight w:val="750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463E95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DBBCF6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Слухові апарати дитячі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ECF33F" w14:textId="6CC140B1" w:rsidR="00AC1C7D" w:rsidRPr="005E06AE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3C9579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3F17C7" w14:textId="21C9292C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6197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E81FA8C" w14:textId="03A7F490" w:rsidR="005E06AE" w:rsidRPr="005E06AE" w:rsidRDefault="005E06AE" w:rsidP="005E06A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4/ -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7FF873" w14:textId="47B24CF8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6B0E5F" w14:textId="1DF534B5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132DFF" w14:textId="48806EC3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D88786" w14:textId="6C1FE848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C1C7D" w:rsidRPr="00154BF0" w14:paraId="6DE32035" w14:textId="77777777" w:rsidTr="00AC1C7D">
        <w:trPr>
          <w:trHeight w:val="3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F04DD2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E63C4B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Калоприймачі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A3DC45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46006E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08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8B7319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0CB" w14:textId="12B9FFB5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16/ 3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CB5894" w14:textId="6B521036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140,56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11FF14" w14:textId="2B5B6DC3" w:rsidR="00AC1C7D" w:rsidRPr="00D04403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961430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738FE4" w14:textId="04ABE90B" w:rsidR="00AC1C7D" w:rsidRPr="005E06AE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96143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63C756" w14:textId="23E8FDFF" w:rsidR="00AC1C7D" w:rsidRPr="005E06AE" w:rsidRDefault="005E06AE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1057573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</w:tr>
      <w:tr w:rsidR="00E34E81" w:rsidRPr="00154BF0" w14:paraId="06031BE4" w14:textId="77777777" w:rsidTr="00AC1C7D">
        <w:trPr>
          <w:trHeight w:val="3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3BE35C1" w14:textId="4051A3DD" w:rsidR="00E34E81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1530" w14:textId="43EE547B" w:rsidR="00E34E81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Паста для калоприймача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36B7BD" w14:textId="7CC5EE4A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33BDAE" w14:textId="2DBA94F3" w:rsidR="00E34E81" w:rsidRP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0084E5" w14:textId="0E42F317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0002" w14:textId="546EE232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16/3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C83D1F" w14:textId="5D39BC5B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844,47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DD936B" w14:textId="3716D04C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96269,58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6D62CF" w14:textId="2EFE6EDA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9626,96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4919E" w14:textId="1952EAD2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105896,54</w:t>
            </w:r>
          </w:p>
        </w:tc>
      </w:tr>
      <w:tr w:rsidR="00AC1C7D" w:rsidRPr="00154BF0" w14:paraId="3382CA39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5775BC" w14:textId="001E18B5" w:rsidR="00AC1C7D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C771A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Сечоприймачі жін.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81F711" w14:textId="621B252B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EFF9C0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4D2BE4" w14:textId="4F7C28E8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59BC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BC30EDE" w14:textId="45C099B5" w:rsidR="00365C15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2/1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99AE74" w14:textId="0BD8806A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C6962D" w14:textId="6A7D6B01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9693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7BDD8B" w14:textId="3D386F8E" w:rsidR="00AC1C7D" w:rsidRPr="00365C15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969,36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EEE2E2" w14:textId="514B07F5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10662,96</w:t>
            </w:r>
          </w:p>
        </w:tc>
      </w:tr>
      <w:tr w:rsidR="00AC1C7D" w:rsidRPr="00154BF0" w14:paraId="59A3316C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94C98B" w14:textId="1A015F0F" w:rsidR="00AC1C7D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4B55B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Сечоприймачі чол.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AE586D" w14:textId="78079D48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830471" w14:textId="1A8685FF" w:rsidR="00AC1C7D" w:rsidRPr="00365C15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4E61C1" w14:textId="4A76E45E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94A7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01E9020" w14:textId="035971FB" w:rsidR="00365C15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3/1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0908F3" w14:textId="551E2281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A911F7" w14:textId="302361B9" w:rsidR="00AC1C7D" w:rsidRPr="00D04403" w:rsidRDefault="00365C1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11520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2319B6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460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9DFA96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5068,8</w:t>
            </w:r>
          </w:p>
        </w:tc>
      </w:tr>
      <w:tr w:rsidR="00E34E81" w:rsidRPr="00154BF0" w14:paraId="7D245DB9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8C38BFC" w14:textId="41A86FEE" w:rsidR="00E34E81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E156A" w14:textId="5625F766" w:rsidR="00E34E81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Уропрезервативи зовнішні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E87FAB" w14:textId="72E53AC3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7675D8" w14:textId="7582587F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93DE8C" w14:textId="4AE27007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0BBF" w14:textId="77777777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ECD7D19" w14:textId="49A86315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3/1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44F290" w14:textId="35B1A5B4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109,74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1A46EC" w14:textId="3B17C8C7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26337,60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1F7F96" w14:textId="7BB39595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2633,76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6E6BA4" w14:textId="27589A3A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28971,36</w:t>
            </w:r>
          </w:p>
        </w:tc>
      </w:tr>
      <w:tr w:rsidR="00AC1C7D" w:rsidRPr="00154BF0" w14:paraId="1B755C59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ABD4DF" w14:textId="432446A2" w:rsidR="00AC1C7D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26AA5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Катетери жін. (звичайні)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920A8A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AB3EBA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92434F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AB60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041B962" w14:textId="34478DCF" w:rsidR="006E2B55" w:rsidRPr="006E2B55" w:rsidRDefault="006E2B5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2CEA18" w14:textId="2F8BC643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1D5DA1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9DCB33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89119B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1366,20</w:t>
            </w:r>
          </w:p>
        </w:tc>
      </w:tr>
      <w:tr w:rsidR="00AC1C7D" w:rsidRPr="00154BF0" w14:paraId="78D9D8A0" w14:textId="77777777" w:rsidTr="00AC1C7D">
        <w:trPr>
          <w:trHeight w:val="67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6491AF" w14:textId="6037A6F0" w:rsidR="00AC1C7D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5A7C3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Катетери жін. Фолея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71BEBA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AEDA75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FFA222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B01B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51D8659" w14:textId="0BF6974C" w:rsidR="006E2B55" w:rsidRPr="006E2B55" w:rsidRDefault="006E2B55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FBADEC" w14:textId="14719994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4BF9B8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33120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B7F084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3312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92EEA4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36432,00</w:t>
            </w:r>
          </w:p>
        </w:tc>
      </w:tr>
      <w:tr w:rsidR="00AC1C7D" w:rsidRPr="00154BF0" w14:paraId="693FDD6F" w14:textId="77777777" w:rsidTr="00AC1C7D">
        <w:trPr>
          <w:trHeight w:val="46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58642A" w14:textId="35E9C2E6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78AC7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Катетери чол.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63E73D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AAB4B3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E310F1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180D" w14:textId="54587082" w:rsidR="006E2B55" w:rsidRPr="006E2B55" w:rsidRDefault="006E2B55" w:rsidP="006E2B5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15/1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0DC631" w14:textId="38B7FE64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791B12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1920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105024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DF3D50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C1C7D" w:rsidRPr="00154BF0" w14:paraId="42F2AA67" w14:textId="77777777" w:rsidTr="00AC1C7D">
        <w:trPr>
          <w:trHeight w:val="46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1ECE14" w14:textId="248C3C1A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4BE8B" w14:textId="77777777" w:rsidR="00AC1C7D" w:rsidRPr="00D04403" w:rsidRDefault="00AC1C7D" w:rsidP="00911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Катетери чол. Фолея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9E95D7" w14:textId="77777777" w:rsidR="00AC1C7D" w:rsidRPr="00D04403" w:rsidRDefault="00AC1C7D" w:rsidP="00911FD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CE72D8C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CB5FE6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A9A6" w14:textId="761276F2" w:rsidR="00AC1C7D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15/1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2AE720" w14:textId="7652566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F19809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72000,00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6249D8" w14:textId="77777777" w:rsidR="00AC1C7D" w:rsidRPr="00D04403" w:rsidRDefault="00AC1C7D" w:rsidP="00D969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7200,00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B79C43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79200,00</w:t>
            </w:r>
          </w:p>
        </w:tc>
      </w:tr>
      <w:tr w:rsidR="00AC1C7D" w:rsidRPr="00154BF0" w14:paraId="4A5B9467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801931" w14:textId="69EE6CB3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1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535C98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Високопоглинаючі прокладки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140D5C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51499A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818837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822A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06F1540" w14:textId="4F38B985" w:rsidR="00E34E81" w:rsidRP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5/2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5375B4" w14:textId="6E7C1CB1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D75E6C" w14:textId="5F89A0AE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4E1B83" w14:textId="5BDE258C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827F55" w14:textId="3B9F7ED6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735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D044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34E81" w:rsidRPr="00154BF0" w14:paraId="3530FCEF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9E98E3B" w14:textId="253619FB" w:rsidR="00E34E81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21418" w14:textId="7069098A" w:rsidR="00E34E81" w:rsidRPr="00D04403" w:rsidRDefault="00E34E8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Пеленки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C9D26E" w14:textId="5F3D21DE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9AAD83" w14:textId="661661B4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FF557B" w14:textId="31364975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1F65" w14:textId="77777777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97F0FD2" w14:textId="3F3AC3F9" w:rsid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5/2 ос.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8ED7B5" w14:textId="47A8B12E" w:rsidR="00E34E81" w:rsidRPr="00E34E81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15,35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F63496" w14:textId="29C4C198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110520,00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4C45D3" w14:textId="6ED20CD9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11052,00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1F4F45" w14:textId="7AFF4672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121572,00</w:t>
            </w:r>
          </w:p>
        </w:tc>
      </w:tr>
      <w:tr w:rsidR="00AC1C7D" w:rsidRPr="00154BF0" w14:paraId="78E8FA3E" w14:textId="77777777" w:rsidTr="00AC1C7D">
        <w:trPr>
          <w:trHeight w:val="61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5919EC" w14:textId="47DC20C9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438CC" w14:textId="77777777" w:rsidR="00AC1C7D" w:rsidRPr="00D04403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Підгузки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439738" w14:textId="362D45D0" w:rsidR="00AC1C7D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0D0029" w14:textId="77777777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CBDCF1" w14:textId="23181301" w:rsidR="00AC1C7D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73D9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82105A" w14:textId="4D06AC3C" w:rsidR="00E34E81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18/2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E7DE4C" w14:textId="5C39E4E6" w:rsidR="00AC1C7D" w:rsidRPr="00D04403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34E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47CDCC" w14:textId="19187A43" w:rsidR="00AC1C7D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203760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AEC9D4" w14:textId="30758198" w:rsidR="00AC1C7D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20376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817EC3" w14:textId="42A5ED09" w:rsidR="00AC1C7D" w:rsidRPr="00D04403" w:rsidRDefault="00E34E81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224136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AC1C7D" w:rsidRPr="00D044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C1C7D" w:rsidRPr="00154BF0" w14:paraId="1ACA4362" w14:textId="77777777" w:rsidTr="00AC1C7D">
        <w:trPr>
          <w:trHeight w:val="315"/>
          <w:jc w:val="center"/>
        </w:trPr>
        <w:tc>
          <w:tcPr>
            <w:tcW w:w="357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D52306" w14:textId="77777777" w:rsidR="00AC1C7D" w:rsidRPr="00154BF0" w:rsidRDefault="00AC1C7D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Загальна сума</w:t>
            </w:r>
          </w:p>
        </w:tc>
        <w:tc>
          <w:tcPr>
            <w:tcW w:w="1364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37AD5274" w14:textId="77777777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1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0F410B9A" w14:textId="77777777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51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4D66D628" w14:textId="77777777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50B1EA79" w14:textId="77777777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44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7D3293BF" w14:textId="47BA49E6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97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185AF0B6" w14:textId="77777777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84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73D1465D" w14:textId="77777777" w:rsidR="00AC1C7D" w:rsidRPr="00154BF0" w:rsidRDefault="00AC1C7D" w:rsidP="00FD0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6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14:paraId="3E854C3B" w14:textId="32206593" w:rsidR="00AC1C7D" w:rsidRPr="00471A97" w:rsidRDefault="00AC1C7D" w:rsidP="00FD0DC8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34E81" w:rsidRPr="00471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2029083</w:t>
            </w:r>
            <w:r w:rsidRPr="00471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34E81" w:rsidRPr="00471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71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5C87D92C" w14:textId="77777777" w:rsidR="008253E2" w:rsidRPr="00154BF0" w:rsidRDefault="008253E2" w:rsidP="008253E2">
      <w:pPr>
        <w:autoSpaceDE/>
        <w:autoSpaceDN/>
        <w:adjustRightInd/>
        <w:rPr>
          <w:rFonts w:ascii="Times New Roman" w:hAnsi="Times New Roman" w:cs="Times New Roman"/>
          <w:lang w:val="uk-UA" w:eastAsia="uk-UA"/>
        </w:rPr>
      </w:pPr>
    </w:p>
    <w:p w14:paraId="62A34D44" w14:textId="77777777" w:rsidR="008253E2" w:rsidRPr="00154BF0" w:rsidRDefault="008253E2" w:rsidP="008253E2">
      <w:pPr>
        <w:autoSpaceDE/>
        <w:autoSpaceDN/>
        <w:adjustRightInd/>
        <w:rPr>
          <w:rFonts w:ascii="Times New Roman" w:hAnsi="Times New Roman" w:cs="Times New Roman"/>
          <w:lang w:val="uk-UA" w:eastAsia="uk-UA"/>
        </w:rPr>
      </w:pP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693"/>
        <w:gridCol w:w="2552"/>
        <w:gridCol w:w="2835"/>
        <w:gridCol w:w="2977"/>
      </w:tblGrid>
      <w:tr w:rsidR="00F837D4" w:rsidRPr="00F837D4" w14:paraId="2E0D5A35" w14:textId="77777777" w:rsidTr="00305971">
        <w:trPr>
          <w:trHeight w:val="1721"/>
        </w:trPr>
        <w:tc>
          <w:tcPr>
            <w:tcW w:w="2982" w:type="dxa"/>
            <w:shd w:val="clear" w:color="auto" w:fill="auto"/>
            <w:vAlign w:val="center"/>
            <w:hideMark/>
          </w:tcPr>
          <w:p w14:paraId="323E6729" w14:textId="20D0514C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FF0000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Фактичні витрати по пільгових медикаментах населення за ІІІ квартал 2024 року,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085FB2" w14:textId="08880446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FF0000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Планові витрати по пільгових медикаментах за IV квартал 2024 року, грн.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4BF44D" w14:textId="4B8D4336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FF0000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Всього витрати по пільгових медикаментах за 2024 рік, грн.</w:t>
            </w:r>
          </w:p>
        </w:tc>
        <w:tc>
          <w:tcPr>
            <w:tcW w:w="2835" w:type="dxa"/>
          </w:tcPr>
          <w:p w14:paraId="22994916" w14:textId="77777777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</w:p>
          <w:p w14:paraId="27AA996F" w14:textId="6292537A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Повна потреба по пільгових медикаментах на 2025 рік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5D86E8" w14:textId="49A05A07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FF0000"/>
                <w:lang w:val="uk-UA" w:eastAsia="uk-UA"/>
              </w:rPr>
            </w:pPr>
          </w:p>
        </w:tc>
      </w:tr>
      <w:tr w:rsidR="00F837D4" w:rsidRPr="00F837D4" w14:paraId="424738CB" w14:textId="77777777" w:rsidTr="00305971">
        <w:trPr>
          <w:trHeight w:val="332"/>
        </w:trPr>
        <w:tc>
          <w:tcPr>
            <w:tcW w:w="2982" w:type="dxa"/>
            <w:shd w:val="clear" w:color="auto" w:fill="auto"/>
            <w:vAlign w:val="bottom"/>
          </w:tcPr>
          <w:p w14:paraId="152E61B2" w14:textId="5FD92CD4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687059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F66B199" w14:textId="11D7D306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229019,67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1B7FC72" w14:textId="0D8E92A9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916078,67</w:t>
            </w:r>
          </w:p>
        </w:tc>
        <w:tc>
          <w:tcPr>
            <w:tcW w:w="2835" w:type="dxa"/>
          </w:tcPr>
          <w:p w14:paraId="103E564B" w14:textId="4D7C9AAC" w:rsidR="00305971" w:rsidRPr="00F837D4" w:rsidRDefault="00DF2DCE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4526</w:t>
            </w:r>
            <w:r w:rsidR="00305971"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459C0D3" w14:textId="56CCF776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м. Дрогобич</w:t>
            </w:r>
          </w:p>
        </w:tc>
      </w:tr>
      <w:tr w:rsidR="00F837D4" w:rsidRPr="00F837D4" w14:paraId="2ED1B686" w14:textId="77777777" w:rsidTr="00305971">
        <w:trPr>
          <w:trHeight w:val="332"/>
        </w:trPr>
        <w:tc>
          <w:tcPr>
            <w:tcW w:w="2982" w:type="dxa"/>
            <w:shd w:val="clear" w:color="auto" w:fill="auto"/>
            <w:vAlign w:val="bottom"/>
          </w:tcPr>
          <w:p w14:paraId="3A377311" w14:textId="77777777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13520,52</w:t>
            </w:r>
          </w:p>
          <w:p w14:paraId="3498F645" w14:textId="03080965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24477,07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54C75A" w14:textId="77777777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32479,48</w:t>
            </w:r>
          </w:p>
          <w:p w14:paraId="6B2C91E6" w14:textId="644FBB9B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25522,93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222AB9D" w14:textId="77777777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46000</w:t>
            </w:r>
          </w:p>
          <w:p w14:paraId="27E626C8" w14:textId="44809684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50000</w:t>
            </w:r>
          </w:p>
        </w:tc>
        <w:tc>
          <w:tcPr>
            <w:tcW w:w="2835" w:type="dxa"/>
          </w:tcPr>
          <w:p w14:paraId="51768934" w14:textId="77777777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</w:p>
          <w:p w14:paraId="6FF5EBDE" w14:textId="194BD045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160000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14A5B04" w14:textId="4281285A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м. Стебник</w:t>
            </w:r>
          </w:p>
          <w:p w14:paraId="4C92995F" w14:textId="18BC4769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місцеві кошти</w:t>
            </w:r>
          </w:p>
          <w:p w14:paraId="03E2CCA6" w14:textId="0A0C48DC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кошти НЗСУ</w:t>
            </w:r>
          </w:p>
        </w:tc>
      </w:tr>
      <w:tr w:rsidR="00F837D4" w:rsidRPr="00F837D4" w14:paraId="3C9F4BD3" w14:textId="77777777" w:rsidTr="00305971">
        <w:trPr>
          <w:trHeight w:val="332"/>
        </w:trPr>
        <w:tc>
          <w:tcPr>
            <w:tcW w:w="2982" w:type="dxa"/>
            <w:shd w:val="clear" w:color="auto" w:fill="auto"/>
          </w:tcPr>
          <w:p w14:paraId="4FAA1E58" w14:textId="77777777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14:paraId="63605549" w14:textId="2E13FBA8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212290</w:t>
            </w:r>
          </w:p>
          <w:p w14:paraId="7BC132DB" w14:textId="5B7004A6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667420</w:t>
            </w:r>
          </w:p>
        </w:tc>
        <w:tc>
          <w:tcPr>
            <w:tcW w:w="2693" w:type="dxa"/>
            <w:shd w:val="clear" w:color="auto" w:fill="auto"/>
          </w:tcPr>
          <w:p w14:paraId="56419A4B" w14:textId="77777777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14:paraId="3441AC24" w14:textId="4C5AE64B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67710</w:t>
            </w:r>
          </w:p>
          <w:p w14:paraId="3DC8EC1A" w14:textId="3A69E969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167710</w:t>
            </w:r>
          </w:p>
        </w:tc>
        <w:tc>
          <w:tcPr>
            <w:tcW w:w="2552" w:type="dxa"/>
            <w:shd w:val="clear" w:color="auto" w:fill="auto"/>
          </w:tcPr>
          <w:p w14:paraId="180ED8E5" w14:textId="77777777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14:paraId="14AC6C14" w14:textId="2DC9214A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280000</w:t>
            </w:r>
          </w:p>
          <w:p w14:paraId="601674B0" w14:textId="33692DAA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835130</w:t>
            </w:r>
          </w:p>
        </w:tc>
        <w:tc>
          <w:tcPr>
            <w:tcW w:w="2835" w:type="dxa"/>
          </w:tcPr>
          <w:p w14:paraId="32A947D1" w14:textId="77777777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</w:p>
          <w:p w14:paraId="25580BFB" w14:textId="760A99AA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1220000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EAF5997" w14:textId="4866A86C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Дрогобицький район</w:t>
            </w:r>
          </w:p>
          <w:p w14:paraId="280CE8CC" w14:textId="77777777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місцеві кошти</w:t>
            </w:r>
          </w:p>
          <w:p w14:paraId="2DDE1A2F" w14:textId="124BA62A" w:rsidR="00305971" w:rsidRPr="00F837D4" w:rsidRDefault="00305971" w:rsidP="009D65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  <w:t>кошти НЗСУ</w:t>
            </w:r>
          </w:p>
        </w:tc>
      </w:tr>
      <w:tr w:rsidR="00F837D4" w:rsidRPr="00F837D4" w14:paraId="08C48BFC" w14:textId="77777777" w:rsidTr="00305971">
        <w:trPr>
          <w:trHeight w:val="332"/>
        </w:trPr>
        <w:tc>
          <w:tcPr>
            <w:tcW w:w="2982" w:type="dxa"/>
            <w:shd w:val="clear" w:color="auto" w:fill="auto"/>
          </w:tcPr>
          <w:p w14:paraId="462CB3D2" w14:textId="111F1755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20093,59</w:t>
            </w:r>
          </w:p>
        </w:tc>
        <w:tc>
          <w:tcPr>
            <w:tcW w:w="2693" w:type="dxa"/>
            <w:shd w:val="clear" w:color="auto" w:fill="auto"/>
          </w:tcPr>
          <w:p w14:paraId="3BFB54C8" w14:textId="55E7F12B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8500</w:t>
            </w:r>
          </w:p>
        </w:tc>
        <w:tc>
          <w:tcPr>
            <w:tcW w:w="2552" w:type="dxa"/>
            <w:shd w:val="clear" w:color="auto" w:fill="auto"/>
          </w:tcPr>
          <w:p w14:paraId="33F06029" w14:textId="599FA84A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34000</w:t>
            </w:r>
          </w:p>
        </w:tc>
        <w:tc>
          <w:tcPr>
            <w:tcW w:w="2835" w:type="dxa"/>
          </w:tcPr>
          <w:p w14:paraId="7E0DDB39" w14:textId="5E230C48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216500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5938E3E" w14:textId="3DD0605E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 w:eastAsia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КНП «Болехівська АЗПСМ» ДМР</w:t>
            </w:r>
          </w:p>
        </w:tc>
      </w:tr>
      <w:tr w:rsidR="00F837D4" w:rsidRPr="00F837D4" w14:paraId="4140873B" w14:textId="77777777" w:rsidTr="00305971">
        <w:trPr>
          <w:trHeight w:val="332"/>
        </w:trPr>
        <w:tc>
          <w:tcPr>
            <w:tcW w:w="2982" w:type="dxa"/>
            <w:shd w:val="clear" w:color="auto" w:fill="auto"/>
          </w:tcPr>
          <w:p w14:paraId="14209E43" w14:textId="3FAB1C99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 w:eastAsia="uk-UA"/>
              </w:rPr>
              <w:t>Всього</w:t>
            </w:r>
            <w:r w:rsidRPr="00F837D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 w:eastAsia="uk-UA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42643AE5" w14:textId="77777777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A3432C5" w14:textId="1DFD9441" w:rsidR="00305971" w:rsidRPr="00F837D4" w:rsidRDefault="00305971" w:rsidP="00D066D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2 161 208,67</w:t>
            </w:r>
          </w:p>
        </w:tc>
        <w:tc>
          <w:tcPr>
            <w:tcW w:w="2835" w:type="dxa"/>
          </w:tcPr>
          <w:p w14:paraId="12A1C0FB" w14:textId="5D9C0990" w:rsidR="00305971" w:rsidRPr="00F837D4" w:rsidRDefault="00DF2DCE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6 122</w:t>
            </w:r>
            <w:r w:rsidR="00B7765C"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 </w:t>
            </w:r>
            <w:r w:rsidR="00305971"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500</w:t>
            </w:r>
            <w:r w:rsidR="00B7765C" w:rsidRPr="00F837D4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27518AD" w14:textId="77777777" w:rsidR="00305971" w:rsidRPr="00F837D4" w:rsidRDefault="00305971" w:rsidP="00FD0D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</w:tbl>
    <w:p w14:paraId="09D7D5CD" w14:textId="77777777" w:rsidR="008253E2" w:rsidRPr="00154BF0" w:rsidRDefault="008253E2" w:rsidP="008253E2">
      <w:pPr>
        <w:autoSpaceDE/>
        <w:autoSpaceDN/>
        <w:adjustRightInd/>
        <w:rPr>
          <w:rFonts w:ascii="Times New Roman" w:hAnsi="Times New Roman" w:cs="Times New Roman"/>
          <w:lang w:val="uk-UA" w:eastAsia="uk-UA"/>
        </w:rPr>
      </w:pP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 w:rsidRPr="00F837D4">
        <w:rPr>
          <w:rFonts w:ascii="Times New Roman" w:hAnsi="Times New Roman" w:cs="Times New Roman"/>
          <w:b/>
          <w:bCs/>
          <w:color w:val="FF0000"/>
          <w:sz w:val="26"/>
          <w:szCs w:val="26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ab/>
      </w:r>
    </w:p>
    <w:p w14:paraId="248451DF" w14:textId="77777777" w:rsidR="008253E2" w:rsidRDefault="008253E2" w:rsidP="008253E2">
      <w:pPr>
        <w:autoSpaceDE/>
        <w:autoSpaceDN/>
        <w:adjustRightInd/>
        <w:rPr>
          <w:rFonts w:ascii="Times New Roman" w:hAnsi="Times New Roman" w:cs="Times New Roman"/>
          <w:lang w:val="uk-UA" w:eastAsia="uk-UA"/>
        </w:rPr>
      </w:pPr>
    </w:p>
    <w:p w14:paraId="12104F0F" w14:textId="77777777" w:rsidR="00596117" w:rsidRDefault="00596117" w:rsidP="008253E2">
      <w:pPr>
        <w:autoSpaceDE/>
        <w:autoSpaceDN/>
        <w:adjustRightInd/>
        <w:rPr>
          <w:rFonts w:ascii="Times New Roman" w:hAnsi="Times New Roman" w:cs="Times New Roman"/>
          <w:lang w:val="uk-UA" w:eastAsia="uk-UA"/>
        </w:rPr>
      </w:pPr>
    </w:p>
    <w:p w14:paraId="36F1EC68" w14:textId="77777777" w:rsidR="00596117" w:rsidRPr="00154BF0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Начальник відділу</w:t>
      </w:r>
    </w:p>
    <w:p w14:paraId="7A071849" w14:textId="77777777" w:rsidR="00596117" w:rsidRPr="00154BF0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охорони здоров’я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  <w:t>Володимир ЧУБА</w:t>
      </w:r>
    </w:p>
    <w:p w14:paraId="28A34C23" w14:textId="32B51D33" w:rsidR="00D62117" w:rsidRDefault="00D62117" w:rsidP="0059611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25C9B2C" w14:textId="77777777" w:rsidR="00596117" w:rsidRDefault="00596117" w:rsidP="0059611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4D112C" w14:textId="77777777" w:rsidR="00596117" w:rsidRDefault="00596117" w:rsidP="0059611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A44438" w14:textId="77777777" w:rsidR="00596117" w:rsidRDefault="00596117" w:rsidP="0059611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586F0D7" w14:textId="77777777" w:rsidR="008253E2" w:rsidRPr="00727EA7" w:rsidRDefault="008253E2" w:rsidP="008253E2">
      <w:pPr>
        <w:autoSpaceDE/>
        <w:autoSpaceDN/>
        <w:adjustRightInd/>
        <w:rPr>
          <w:rFonts w:ascii="Times New Roman" w:hAnsi="Times New Roman" w:cs="Times New Roman"/>
          <w:lang w:val="uk-UA" w:eastAsia="uk-UA"/>
        </w:rPr>
      </w:pPr>
    </w:p>
    <w:p w14:paraId="74D21536" w14:textId="136C9EFB" w:rsidR="008253E2" w:rsidRDefault="008253E2" w:rsidP="007879BF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  <w:r w:rsidR="00F837D4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14:paraId="3A849FCB" w14:textId="77777777" w:rsidR="007879BF" w:rsidRDefault="007879BF" w:rsidP="007879BF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0CF30D3C" w14:textId="77777777" w:rsidR="007879BF" w:rsidRPr="00154BF0" w:rsidRDefault="007879BF" w:rsidP="007879BF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634F6C25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F4ADDD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BF0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</w:t>
      </w:r>
    </w:p>
    <w:p w14:paraId="5DBF031A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B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забезпечення медикаментами по пільгових рецептах ветеранів війни </w:t>
      </w:r>
    </w:p>
    <w:p w14:paraId="03E6D431" w14:textId="6325DDD4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B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пільгової категорії населення </w:t>
      </w:r>
      <w:r w:rsidRPr="00154BF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Дрогобицької міської територіальної громади </w:t>
      </w:r>
      <w:r w:rsidRPr="00154BF0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53299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54B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496703D0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0A1C41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3788"/>
        <w:gridCol w:w="5305"/>
      </w:tblGrid>
      <w:tr w:rsidR="008253E2" w:rsidRPr="00154BF0" w14:paraId="2BF58253" w14:textId="77777777" w:rsidTr="00AC1C7D">
        <w:trPr>
          <w:trHeight w:val="1875"/>
        </w:trPr>
        <w:tc>
          <w:tcPr>
            <w:tcW w:w="1853" w:type="pct"/>
            <w:shd w:val="clear" w:color="auto" w:fill="auto"/>
          </w:tcPr>
          <w:p w14:paraId="6EEAAD59" w14:textId="77777777" w:rsidR="008253E2" w:rsidRPr="00DD4751" w:rsidRDefault="008253E2" w:rsidP="00FD0D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C0910F7" w14:textId="77777777" w:rsidR="008253E2" w:rsidRPr="00DD4751" w:rsidRDefault="008253E2" w:rsidP="00FD0D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D47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Виконавці </w:t>
            </w:r>
          </w:p>
        </w:tc>
        <w:tc>
          <w:tcPr>
            <w:tcW w:w="1311" w:type="pct"/>
            <w:shd w:val="clear" w:color="auto" w:fill="auto"/>
          </w:tcPr>
          <w:p w14:paraId="42DCA148" w14:textId="77777777" w:rsidR="008253E2" w:rsidRPr="00DD4751" w:rsidRDefault="008253E2" w:rsidP="00FD0D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  <w:p w14:paraId="252420EC" w14:textId="77777777" w:rsidR="008253E2" w:rsidRPr="00DD4751" w:rsidRDefault="008253E2" w:rsidP="00FD0D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D47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Строки виконання Програми </w:t>
            </w:r>
          </w:p>
          <w:p w14:paraId="760FC86F" w14:textId="77777777" w:rsidR="008253E2" w:rsidRPr="00DD4751" w:rsidRDefault="008253E2" w:rsidP="00FD0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36" w:type="pct"/>
            <w:shd w:val="clear" w:color="auto" w:fill="auto"/>
          </w:tcPr>
          <w:p w14:paraId="56894E32" w14:textId="77777777" w:rsidR="008253E2" w:rsidRPr="00DD4751" w:rsidRDefault="008253E2" w:rsidP="00FD0D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CD90082" w14:textId="69EFF987" w:rsidR="008253E2" w:rsidRPr="00DD4751" w:rsidRDefault="008253E2" w:rsidP="00AC1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D47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Обсяг коштів, які планується залучити на виконання Програми з бюджету Дрогобицької міської ради</w:t>
            </w:r>
            <w:r w:rsidR="00AC1C7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Pr="00DD475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 </w:t>
            </w:r>
          </w:p>
        </w:tc>
      </w:tr>
      <w:tr w:rsidR="008253E2" w:rsidRPr="00154BF0" w14:paraId="1A5CA2DA" w14:textId="77777777" w:rsidTr="00AC1C7D">
        <w:trPr>
          <w:trHeight w:val="2075"/>
        </w:trPr>
        <w:tc>
          <w:tcPr>
            <w:tcW w:w="1853" w:type="pct"/>
            <w:shd w:val="clear" w:color="auto" w:fill="auto"/>
          </w:tcPr>
          <w:p w14:paraId="049570D0" w14:textId="77777777" w:rsidR="008253E2" w:rsidRPr="00154BF0" w:rsidRDefault="008253E2" w:rsidP="00FD0DC8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159A0D" w14:textId="77777777" w:rsidR="008253E2" w:rsidRPr="00154BF0" w:rsidRDefault="008253E2" w:rsidP="00FD0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«ДМП» ДМР</w:t>
            </w:r>
          </w:p>
          <w:p w14:paraId="7BC3D14A" w14:textId="77777777" w:rsidR="008253E2" w:rsidRPr="00154BF0" w:rsidRDefault="008253E2" w:rsidP="00FD0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«СМЛ» ДМР</w:t>
            </w:r>
          </w:p>
          <w:p w14:paraId="22410BBB" w14:textId="77777777" w:rsidR="008253E2" w:rsidRPr="00154BF0" w:rsidRDefault="008253E2" w:rsidP="00FD0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«ДРП» ДМР</w:t>
            </w:r>
          </w:p>
          <w:p w14:paraId="346BC48C" w14:textId="77777777" w:rsidR="008253E2" w:rsidRPr="00154BF0" w:rsidRDefault="008253E2" w:rsidP="00FD0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54BF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КНП «Болехівська АЗПСП» ДМР</w:t>
            </w:r>
          </w:p>
        </w:tc>
        <w:tc>
          <w:tcPr>
            <w:tcW w:w="1311" w:type="pct"/>
            <w:shd w:val="clear" w:color="auto" w:fill="auto"/>
          </w:tcPr>
          <w:p w14:paraId="256010DE" w14:textId="77777777" w:rsidR="008253E2" w:rsidRPr="00154BF0" w:rsidRDefault="008253E2" w:rsidP="00FD0D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173DE9A" w14:textId="77777777" w:rsidR="008253E2" w:rsidRPr="00154BF0" w:rsidRDefault="008253E2" w:rsidP="00FD0D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52F9E81" w14:textId="77777777" w:rsidR="008253E2" w:rsidRPr="00154BF0" w:rsidRDefault="008253E2" w:rsidP="00FD0D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EE0655A" w14:textId="7D10FA65" w:rsidR="008253E2" w:rsidRPr="00154BF0" w:rsidRDefault="008253E2" w:rsidP="00FD0D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5329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154BF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836" w:type="pct"/>
            <w:shd w:val="clear" w:color="auto" w:fill="auto"/>
          </w:tcPr>
          <w:p w14:paraId="519CE0CC" w14:textId="77777777" w:rsidR="008253E2" w:rsidRPr="00154BF0" w:rsidRDefault="008253E2" w:rsidP="00FD0D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0A68C74E" w14:textId="77777777" w:rsidR="008253E2" w:rsidRPr="00154BF0" w:rsidRDefault="008253E2" w:rsidP="00FD0D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0B2C2F7" w14:textId="77777777" w:rsidR="00DD4751" w:rsidRDefault="00DD4751" w:rsidP="00FD0DC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4EE7073" w14:textId="5B211E1C" w:rsidR="008253E2" w:rsidRPr="00532990" w:rsidRDefault="00ED77B4" w:rsidP="00FD0DC8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 w:eastAsia="uk-UA"/>
              </w:rPr>
              <w:t>6426</w:t>
            </w:r>
            <w:r w:rsidR="008253E2" w:rsidRPr="0053299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 w:eastAsia="uk-UA"/>
              </w:rPr>
              <w:t>,00</w:t>
            </w:r>
          </w:p>
        </w:tc>
      </w:tr>
    </w:tbl>
    <w:p w14:paraId="6EE04C13" w14:textId="77777777" w:rsidR="008253E2" w:rsidRPr="00154BF0" w:rsidRDefault="008253E2" w:rsidP="008253E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DD36EAA" w14:textId="77777777" w:rsidR="008253E2" w:rsidRDefault="008253E2" w:rsidP="008253E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001C57B" w14:textId="77777777" w:rsidR="00596117" w:rsidRPr="00154BF0" w:rsidRDefault="00596117" w:rsidP="008253E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D34FF62" w14:textId="77777777" w:rsidR="00596117" w:rsidRPr="00154BF0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Начальник відділу</w:t>
      </w:r>
    </w:p>
    <w:p w14:paraId="253633B6" w14:textId="77777777" w:rsidR="00596117" w:rsidRPr="00154BF0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охорони здоров’я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  <w:t>Володимир ЧУБА</w:t>
      </w:r>
    </w:p>
    <w:p w14:paraId="4213ACB7" w14:textId="681DE19F" w:rsidR="008253E2" w:rsidRDefault="008253E2" w:rsidP="0059611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302230" w14:textId="77777777" w:rsidR="00596117" w:rsidRPr="00154BF0" w:rsidRDefault="00596117" w:rsidP="0059611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D5BFC7" w14:textId="77777777" w:rsidR="008253E2" w:rsidRPr="00154BF0" w:rsidRDefault="008253E2" w:rsidP="008253E2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2E2AF0DD" w14:textId="77777777" w:rsidR="008253E2" w:rsidRPr="00154BF0" w:rsidRDefault="008253E2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03E3C921" w14:textId="77777777" w:rsidR="00596117" w:rsidRDefault="00596117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6FA08952" w14:textId="77777777" w:rsidR="00596117" w:rsidRDefault="00596117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0D14CFE" w14:textId="77777777" w:rsidR="00596117" w:rsidRDefault="00596117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40671145" w14:textId="49EA4428" w:rsidR="008253E2" w:rsidRDefault="008253E2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54BF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  <w:r w:rsidR="00F837D4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14:paraId="4D0E6CBE" w14:textId="77777777" w:rsidR="007879BF" w:rsidRDefault="007879BF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3D6E8559" w14:textId="77777777" w:rsidR="007879BF" w:rsidRPr="00154BF0" w:rsidRDefault="007879BF" w:rsidP="008253E2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53FE7661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4105947" w14:textId="77777777" w:rsidR="008253E2" w:rsidRPr="00154BF0" w:rsidRDefault="008253E2" w:rsidP="008253E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НАПРЯМИ ДІЯЛЬНОСТІ ТА ЗАХОДИ</w:t>
      </w:r>
    </w:p>
    <w:p w14:paraId="623DE42A" w14:textId="3FBB0FC7" w:rsidR="008253E2" w:rsidRPr="00154BF0" w:rsidRDefault="008253E2" w:rsidP="008253E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  <w:r w:rsidRPr="00154BF0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Програми забезпечення медикаментами 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по пільгових рецептах</w:t>
      </w:r>
      <w:r w:rsidRPr="00154BF0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ветеранів війни та іншої пільгової категор</w:t>
      </w:r>
      <w:r w:rsidR="00DD4751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ії населення Дрогобицької територіальної громади на 202</w:t>
      </w:r>
      <w:r w:rsidR="00AC1C7D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5</w:t>
      </w:r>
      <w:r w:rsidRPr="00154BF0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р.</w:t>
      </w:r>
    </w:p>
    <w:p w14:paraId="7B670442" w14:textId="77777777" w:rsidR="008253E2" w:rsidRPr="00154BF0" w:rsidRDefault="008253E2" w:rsidP="008253E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3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143"/>
        <w:gridCol w:w="2665"/>
        <w:gridCol w:w="1418"/>
        <w:gridCol w:w="3025"/>
        <w:gridCol w:w="1985"/>
        <w:gridCol w:w="1901"/>
      </w:tblGrid>
      <w:tr w:rsidR="004D7FB9" w:rsidRPr="00154BF0" w14:paraId="230B7A6C" w14:textId="77777777" w:rsidTr="004D7FB9">
        <w:trPr>
          <w:jc w:val="center"/>
        </w:trPr>
        <w:tc>
          <w:tcPr>
            <w:tcW w:w="592" w:type="dxa"/>
            <w:shd w:val="clear" w:color="auto" w:fill="auto"/>
          </w:tcPr>
          <w:p w14:paraId="3A1B527C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5383849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14:paraId="18D42F2D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143" w:type="dxa"/>
            <w:shd w:val="clear" w:color="auto" w:fill="auto"/>
          </w:tcPr>
          <w:p w14:paraId="1F227EFB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96E2E6A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65" w:type="dxa"/>
            <w:shd w:val="clear" w:color="auto" w:fill="auto"/>
          </w:tcPr>
          <w:p w14:paraId="62F75A11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6473BE8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shd w:val="clear" w:color="auto" w:fill="auto"/>
          </w:tcPr>
          <w:p w14:paraId="35D2052E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51D7DA4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Строк виконання заходу</w:t>
            </w:r>
          </w:p>
        </w:tc>
        <w:tc>
          <w:tcPr>
            <w:tcW w:w="3025" w:type="dxa"/>
            <w:shd w:val="clear" w:color="auto" w:fill="auto"/>
          </w:tcPr>
          <w:p w14:paraId="6769E4CD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47B7FB6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985" w:type="dxa"/>
            <w:shd w:val="clear" w:color="auto" w:fill="auto"/>
          </w:tcPr>
          <w:p w14:paraId="70DF50E4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901" w:type="dxa"/>
            <w:shd w:val="clear" w:color="auto" w:fill="auto"/>
          </w:tcPr>
          <w:p w14:paraId="422F2A9F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Обсяги фінансування (вартість), тис. гривень,</w:t>
            </w:r>
          </w:p>
          <w:p w14:paraId="2682EFE7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D7FB9" w:rsidRPr="00154BF0" w14:paraId="703B1265" w14:textId="77777777" w:rsidTr="004D7FB9">
        <w:trPr>
          <w:jc w:val="center"/>
        </w:trPr>
        <w:tc>
          <w:tcPr>
            <w:tcW w:w="592" w:type="dxa"/>
            <w:shd w:val="clear" w:color="auto" w:fill="auto"/>
          </w:tcPr>
          <w:p w14:paraId="42CDEA33" w14:textId="77777777" w:rsidR="004D7FB9" w:rsidRPr="00154BF0" w:rsidRDefault="004D7FB9" w:rsidP="00AC1C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143" w:type="dxa"/>
            <w:shd w:val="clear" w:color="auto" w:fill="auto"/>
          </w:tcPr>
          <w:p w14:paraId="0DDD0EBC" w14:textId="77777777" w:rsidR="004D7FB9" w:rsidRPr="00154BF0" w:rsidRDefault="004D7FB9" w:rsidP="00AC1C7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Медикаментозне забезпечення пільгової категорії населення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Дрогобицької міської </w:t>
            </w:r>
            <w:r w:rsidRPr="00154BF0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територіальної громади 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пільговим рецептам</w:t>
            </w:r>
          </w:p>
        </w:tc>
        <w:tc>
          <w:tcPr>
            <w:tcW w:w="2665" w:type="dxa"/>
            <w:shd w:val="clear" w:color="auto" w:fill="auto"/>
          </w:tcPr>
          <w:p w14:paraId="748AFB77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Здійснення безоплатного та пільгового забезпечення медикаментами в разі амбулаторного лікування</w:t>
            </w:r>
          </w:p>
        </w:tc>
        <w:tc>
          <w:tcPr>
            <w:tcW w:w="1418" w:type="dxa"/>
            <w:shd w:val="clear" w:color="auto" w:fill="auto"/>
          </w:tcPr>
          <w:p w14:paraId="12DDF4C7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CEB0812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1D1E9C7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A5D14A4" w14:textId="77777777" w:rsidR="00AC1C7D" w:rsidRDefault="00AC1C7D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804232C" w14:textId="0A5DA2D6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AC1C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3025" w:type="dxa"/>
            <w:shd w:val="clear" w:color="auto" w:fill="auto"/>
          </w:tcPr>
          <w:p w14:paraId="01C6479F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охорони здоров’я,</w:t>
            </w:r>
          </w:p>
          <w:p w14:paraId="2EB6632C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КНП «Дрогобицька міська поліклініка» ДМР, КНП «Стебницька міська лікарня» ДМР, КНП «Дрогобицька районна поліклініка» ДМР, </w:t>
            </w:r>
            <w:r w:rsidRPr="00154BF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КНП «Болехівська АЗПСП» ДМР</w:t>
            </w:r>
          </w:p>
          <w:p w14:paraId="2607629C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045EBA11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114C4EA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54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Бюджет </w:t>
            </w:r>
            <w:r w:rsidRPr="00154BF0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Дрогобицької міської ради</w:t>
            </w:r>
          </w:p>
        </w:tc>
        <w:tc>
          <w:tcPr>
            <w:tcW w:w="1901" w:type="dxa"/>
            <w:shd w:val="clear" w:color="auto" w:fill="auto"/>
          </w:tcPr>
          <w:p w14:paraId="54D31B53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1CC2295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F578964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C3EA44E" w14:textId="77777777" w:rsidR="004D7FB9" w:rsidRPr="00154BF0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A324284" w14:textId="492D25E5" w:rsidR="004D7FB9" w:rsidRPr="00AC1C7D" w:rsidRDefault="00ED77B4" w:rsidP="00FD0DC8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6426</w:t>
            </w:r>
            <w:r w:rsidR="004D7FB9" w:rsidRPr="00AC1C7D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,0</w:t>
            </w:r>
          </w:p>
        </w:tc>
      </w:tr>
      <w:tr w:rsidR="004D7FB9" w:rsidRPr="00154BF0" w14:paraId="3FE77B6D" w14:textId="77777777" w:rsidTr="004D7FB9">
        <w:trPr>
          <w:jc w:val="center"/>
        </w:trPr>
        <w:tc>
          <w:tcPr>
            <w:tcW w:w="11828" w:type="dxa"/>
            <w:gridSpan w:val="6"/>
            <w:shd w:val="clear" w:color="auto" w:fill="auto"/>
          </w:tcPr>
          <w:p w14:paraId="253DB24A" w14:textId="77777777" w:rsidR="004D7FB9" w:rsidRPr="00342F1A" w:rsidRDefault="004D7FB9" w:rsidP="00342F1A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42F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Усього за Програмою:</w:t>
            </w:r>
          </w:p>
          <w:p w14:paraId="4AED95A0" w14:textId="77777777" w:rsidR="004D7FB9" w:rsidRPr="00DD4751" w:rsidRDefault="004D7FB9" w:rsidP="00FD0DC8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901" w:type="dxa"/>
            <w:shd w:val="clear" w:color="auto" w:fill="auto"/>
          </w:tcPr>
          <w:p w14:paraId="179205AD" w14:textId="14AF6106" w:rsidR="004D7FB9" w:rsidRPr="00AC1C7D" w:rsidRDefault="00ED77B4" w:rsidP="00FD0DC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uk-UA"/>
              </w:rPr>
              <w:t>6426</w:t>
            </w:r>
            <w:r w:rsidR="004D7FB9" w:rsidRPr="00AC1C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uk-UA"/>
              </w:rPr>
              <w:t>,0</w:t>
            </w:r>
          </w:p>
        </w:tc>
      </w:tr>
    </w:tbl>
    <w:p w14:paraId="3DFBB7A5" w14:textId="77777777" w:rsidR="00596117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6B9D0D0" w14:textId="77777777" w:rsidR="00596117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F01A8BF" w14:textId="5DFB6EEE" w:rsidR="00596117" w:rsidRPr="00154BF0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Начальник відділу</w:t>
      </w:r>
    </w:p>
    <w:p w14:paraId="275769D0" w14:textId="165EDE86" w:rsidR="00E515A7" w:rsidRPr="00596117" w:rsidRDefault="00596117" w:rsidP="00596117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>охорони здоров’я</w:t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154BF0">
        <w:rPr>
          <w:rFonts w:ascii="Times New Roman" w:hAnsi="Times New Roman" w:cs="Times New Roman"/>
          <w:b/>
          <w:sz w:val="26"/>
          <w:szCs w:val="26"/>
          <w:lang w:val="uk-UA"/>
        </w:rPr>
        <w:tab/>
        <w:t>Володимир ЧУБА</w:t>
      </w:r>
    </w:p>
    <w:sectPr w:rsidR="00E515A7" w:rsidRPr="00596117" w:rsidSect="00B33AFA">
      <w:pgSz w:w="16838" w:h="11906" w:orient="landscape"/>
      <w:pgMar w:top="964" w:right="96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E315" w14:textId="77777777" w:rsidR="00B32EB7" w:rsidRDefault="00B32EB7" w:rsidP="00020715">
      <w:r>
        <w:separator/>
      </w:r>
    </w:p>
  </w:endnote>
  <w:endnote w:type="continuationSeparator" w:id="0">
    <w:p w14:paraId="60499166" w14:textId="77777777" w:rsidR="00B32EB7" w:rsidRDefault="00B32EB7" w:rsidP="0002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674F" w14:textId="77777777" w:rsidR="00B32EB7" w:rsidRDefault="00B32EB7" w:rsidP="00020715">
      <w:r>
        <w:separator/>
      </w:r>
    </w:p>
  </w:footnote>
  <w:footnote w:type="continuationSeparator" w:id="0">
    <w:p w14:paraId="1585C603" w14:textId="77777777" w:rsidR="00B32EB7" w:rsidRDefault="00B32EB7" w:rsidP="0002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878A" w14:textId="77777777" w:rsidR="00FD0DC8" w:rsidRDefault="00AD6E6C" w:rsidP="00FD0D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0D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DC8">
      <w:rPr>
        <w:rStyle w:val="a5"/>
        <w:noProof/>
      </w:rPr>
      <w:t>12</w:t>
    </w:r>
    <w:r>
      <w:rPr>
        <w:rStyle w:val="a5"/>
      </w:rPr>
      <w:fldChar w:fldCharType="end"/>
    </w:r>
  </w:p>
  <w:p w14:paraId="310C6A49" w14:textId="77777777" w:rsidR="00FD0DC8" w:rsidRDefault="00FD0D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732"/>
    <w:multiLevelType w:val="hybridMultilevel"/>
    <w:tmpl w:val="A23C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5E13"/>
    <w:multiLevelType w:val="multilevel"/>
    <w:tmpl w:val="8386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042D9"/>
    <w:multiLevelType w:val="hybridMultilevel"/>
    <w:tmpl w:val="7EC0F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2EB"/>
    <w:multiLevelType w:val="hybridMultilevel"/>
    <w:tmpl w:val="F230DBBA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41F"/>
    <w:rsid w:val="00000C1C"/>
    <w:rsid w:val="0001755A"/>
    <w:rsid w:val="00020715"/>
    <w:rsid w:val="00061EB2"/>
    <w:rsid w:val="00087725"/>
    <w:rsid w:val="000D4987"/>
    <w:rsid w:val="00104FC1"/>
    <w:rsid w:val="001151A9"/>
    <w:rsid w:val="0013422C"/>
    <w:rsid w:val="0015208B"/>
    <w:rsid w:val="00154CA4"/>
    <w:rsid w:val="00171CBD"/>
    <w:rsid w:val="001866DC"/>
    <w:rsid w:val="00187809"/>
    <w:rsid w:val="001A0137"/>
    <w:rsid w:val="001D76D8"/>
    <w:rsid w:val="00222E56"/>
    <w:rsid w:val="0025656A"/>
    <w:rsid w:val="00262F9A"/>
    <w:rsid w:val="00266B7B"/>
    <w:rsid w:val="00272096"/>
    <w:rsid w:val="002A3C13"/>
    <w:rsid w:val="002D11A7"/>
    <w:rsid w:val="002E7E7F"/>
    <w:rsid w:val="00305971"/>
    <w:rsid w:val="0032431D"/>
    <w:rsid w:val="00342F1A"/>
    <w:rsid w:val="00360862"/>
    <w:rsid w:val="00365C15"/>
    <w:rsid w:val="003B2A73"/>
    <w:rsid w:val="003C0B9D"/>
    <w:rsid w:val="0044341F"/>
    <w:rsid w:val="00471A97"/>
    <w:rsid w:val="00471ADC"/>
    <w:rsid w:val="00495D58"/>
    <w:rsid w:val="004A2625"/>
    <w:rsid w:val="004B5A25"/>
    <w:rsid w:val="004D389F"/>
    <w:rsid w:val="004D7FB9"/>
    <w:rsid w:val="0050325B"/>
    <w:rsid w:val="00532990"/>
    <w:rsid w:val="005544D8"/>
    <w:rsid w:val="005641A6"/>
    <w:rsid w:val="005734F4"/>
    <w:rsid w:val="0059000A"/>
    <w:rsid w:val="00596117"/>
    <w:rsid w:val="005B587A"/>
    <w:rsid w:val="005C21E1"/>
    <w:rsid w:val="005E06AE"/>
    <w:rsid w:val="006A33BC"/>
    <w:rsid w:val="006E2B55"/>
    <w:rsid w:val="006E7619"/>
    <w:rsid w:val="00701648"/>
    <w:rsid w:val="00724883"/>
    <w:rsid w:val="00727EA7"/>
    <w:rsid w:val="00731052"/>
    <w:rsid w:val="007879BF"/>
    <w:rsid w:val="007966E1"/>
    <w:rsid w:val="007E008C"/>
    <w:rsid w:val="007E4A77"/>
    <w:rsid w:val="007F71BB"/>
    <w:rsid w:val="008253E2"/>
    <w:rsid w:val="0087136E"/>
    <w:rsid w:val="00873553"/>
    <w:rsid w:val="008A7183"/>
    <w:rsid w:val="008D457C"/>
    <w:rsid w:val="008D4AA8"/>
    <w:rsid w:val="008E2821"/>
    <w:rsid w:val="0096398B"/>
    <w:rsid w:val="009725A6"/>
    <w:rsid w:val="00982FFA"/>
    <w:rsid w:val="009A1064"/>
    <w:rsid w:val="009A79D9"/>
    <w:rsid w:val="009D650D"/>
    <w:rsid w:val="009E4403"/>
    <w:rsid w:val="00AA71F2"/>
    <w:rsid w:val="00AB1194"/>
    <w:rsid w:val="00AB1F7C"/>
    <w:rsid w:val="00AC1C7D"/>
    <w:rsid w:val="00AD5410"/>
    <w:rsid w:val="00AD6416"/>
    <w:rsid w:val="00AD6E6C"/>
    <w:rsid w:val="00B101E6"/>
    <w:rsid w:val="00B169AD"/>
    <w:rsid w:val="00B32EB7"/>
    <w:rsid w:val="00B33AFA"/>
    <w:rsid w:val="00B60339"/>
    <w:rsid w:val="00B71988"/>
    <w:rsid w:val="00B7765C"/>
    <w:rsid w:val="00BC002B"/>
    <w:rsid w:val="00C01B42"/>
    <w:rsid w:val="00C32B90"/>
    <w:rsid w:val="00C61A87"/>
    <w:rsid w:val="00D01040"/>
    <w:rsid w:val="00D04403"/>
    <w:rsid w:val="00D55CDF"/>
    <w:rsid w:val="00D62117"/>
    <w:rsid w:val="00D75E58"/>
    <w:rsid w:val="00D96953"/>
    <w:rsid w:val="00DC4B8E"/>
    <w:rsid w:val="00DD4751"/>
    <w:rsid w:val="00DE52B3"/>
    <w:rsid w:val="00DE76A2"/>
    <w:rsid w:val="00DF2DCE"/>
    <w:rsid w:val="00E34E81"/>
    <w:rsid w:val="00E515A7"/>
    <w:rsid w:val="00E621E2"/>
    <w:rsid w:val="00E65392"/>
    <w:rsid w:val="00E8636D"/>
    <w:rsid w:val="00E94992"/>
    <w:rsid w:val="00ED77B4"/>
    <w:rsid w:val="00EE65D8"/>
    <w:rsid w:val="00EE7CF7"/>
    <w:rsid w:val="00F165DB"/>
    <w:rsid w:val="00F22461"/>
    <w:rsid w:val="00F4777A"/>
    <w:rsid w:val="00F837D4"/>
    <w:rsid w:val="00FA4F6A"/>
    <w:rsid w:val="00FB6CE1"/>
    <w:rsid w:val="00FC438F"/>
    <w:rsid w:val="00FD0DC8"/>
    <w:rsid w:val="00FE7E0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A99E"/>
  <w15:docId w15:val="{147B0F71-5EB0-4C4D-9B01-957CA5F3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3E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253E2"/>
    <w:rPr>
      <w:rFonts w:ascii="Arial" w:eastAsia="Times New Roman" w:hAnsi="Arial" w:cs="Arial"/>
      <w:sz w:val="24"/>
      <w:szCs w:val="24"/>
      <w:lang w:val="ru-RU" w:eastAsia="ru-RU"/>
    </w:rPr>
  </w:style>
  <w:style w:type="character" w:styleId="a5">
    <w:name w:val="page number"/>
    <w:basedOn w:val="a0"/>
    <w:rsid w:val="008253E2"/>
  </w:style>
  <w:style w:type="paragraph" w:styleId="a6">
    <w:name w:val="No Spacing"/>
    <w:uiPriority w:val="1"/>
    <w:qFormat/>
    <w:rsid w:val="00825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253E2"/>
    <w:pPr>
      <w:ind w:left="720"/>
      <w:contextualSpacing/>
    </w:pPr>
  </w:style>
  <w:style w:type="character" w:styleId="a8">
    <w:name w:val="Strong"/>
    <w:basedOn w:val="a0"/>
    <w:uiPriority w:val="22"/>
    <w:qFormat/>
    <w:rsid w:val="008253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53E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53E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FE7E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">
    <w:name w:val="Без інтервалів2"/>
    <w:rsid w:val="0013422C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EA7D8-52AA-45F1-AD3A-91EB0DD3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10</Pages>
  <Words>9764</Words>
  <Characters>5566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2024-12-09T13:13:00Z</cp:lastPrinted>
  <dcterms:created xsi:type="dcterms:W3CDTF">2022-11-15T13:06:00Z</dcterms:created>
  <dcterms:modified xsi:type="dcterms:W3CDTF">2025-01-01T13:56:00Z</dcterms:modified>
</cp:coreProperties>
</file>