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 w:rsidP="000E06DE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E06DE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Pr="000E06DE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0E06DE">
        <w:rPr>
          <w:rFonts w:ascii="Times New Roman" w:hAnsi="Times New Roman"/>
          <w:b/>
          <w:iCs/>
          <w:sz w:val="28"/>
          <w:szCs w:val="28"/>
          <w:lang w:eastAsia="uk-UA"/>
        </w:rPr>
        <w:t>»</w:t>
      </w:r>
      <w:bookmarkEnd w:id="0"/>
    </w:p>
    <w:p w:rsidR="001D0339" w:rsidRPr="000E06DE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1D0339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1D0339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0E06DE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Default="001D0339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>
      <w:pPr>
        <w:ind w:leftChars="258" w:left="61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E06DE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E06DE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подання в Дрогобицький міськрайонний суд</w:t>
      </w:r>
      <w:r w:rsidRPr="000E06DE">
        <w:rPr>
          <w:rFonts w:ascii="Times New Roman" w:hAnsi="Times New Roman"/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0E06DE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 w:rsidP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06D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E06DE">
        <w:rPr>
          <w:rStyle w:val="a3"/>
          <w:rFonts w:ascii="Times New Roman" w:hAnsi="Times New Roman" w:cs="Times New Roman"/>
          <w:bCs w:val="0"/>
          <w:color w:val="212529"/>
          <w:sz w:val="28"/>
          <w:szCs w:val="27"/>
          <w:lang w:val="uk-UA"/>
        </w:rPr>
        <w:t>Про розгляд заяви про вихід з членів особистого селянського господарства</w:t>
      </w:r>
      <w:r w:rsidRPr="000E06DE">
        <w:rPr>
          <w:rFonts w:ascii="Times New Roman" w:hAnsi="Times New Roman" w:cs="Times New Roman"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01982" w:rsidRDefault="00301982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6D1E6C" w:rsidRDefault="006D1E6C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en-US"/>
        </w:rPr>
      </w:pPr>
      <w:r w:rsidRPr="000E06DE">
        <w:rPr>
          <w:b/>
          <w:sz w:val="28"/>
          <w:szCs w:val="28"/>
          <w:lang w:val="uk-UA"/>
        </w:rPr>
        <w:t>«</w:t>
      </w:r>
      <w:r w:rsidRPr="000E06DE">
        <w:rPr>
          <w:b/>
          <w:bCs/>
          <w:color w:val="000000"/>
          <w:spacing w:val="2"/>
          <w:sz w:val="28"/>
          <w:szCs w:val="28"/>
        </w:rPr>
        <w:t>Про надання дозволу на проведення</w:t>
      </w:r>
      <w:r w:rsidRPr="000E06DE">
        <w:rPr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0E06DE">
        <w:rPr>
          <w:b/>
          <w:bCs/>
          <w:color w:val="000000"/>
          <w:spacing w:val="2"/>
          <w:sz w:val="28"/>
          <w:szCs w:val="28"/>
        </w:rPr>
        <w:t>невід’ємних поліпшень орендованого</w:t>
      </w:r>
      <w:r w:rsidRPr="000E06DE">
        <w:rPr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0E06DE">
        <w:rPr>
          <w:b/>
          <w:bCs/>
          <w:color w:val="000000"/>
          <w:spacing w:val="2"/>
          <w:sz w:val="28"/>
          <w:szCs w:val="28"/>
        </w:rPr>
        <w:t>нежитлового приміщення (група) 1 за адресою:</w:t>
      </w:r>
      <w:r w:rsidRPr="000E06DE">
        <w:rPr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0E06DE">
        <w:rPr>
          <w:b/>
          <w:bCs/>
          <w:color w:val="000000"/>
          <w:spacing w:val="2"/>
          <w:sz w:val="28"/>
          <w:szCs w:val="28"/>
        </w:rPr>
        <w:t xml:space="preserve">м. Дрогобич, вул. </w:t>
      </w:r>
      <w:r w:rsidRPr="000E06DE">
        <w:rPr>
          <w:b/>
          <w:sz w:val="28"/>
          <w:szCs w:val="28"/>
        </w:rPr>
        <w:t>Д. Галицького, 8, пл. 45,8 м. кв</w:t>
      </w:r>
      <w:r w:rsidRPr="000E06DE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en-US"/>
        </w:rPr>
      </w:pPr>
      <w:r w:rsidRPr="000E06DE">
        <w:rPr>
          <w:b/>
          <w:sz w:val="28"/>
          <w:szCs w:val="28"/>
          <w:lang w:val="uk-UA"/>
        </w:rPr>
        <w:t>«</w:t>
      </w:r>
      <w:r w:rsidRPr="000E06DE">
        <w:rPr>
          <w:b/>
          <w:color w:val="000000"/>
          <w:sz w:val="28"/>
          <w:szCs w:val="28"/>
          <w:bdr w:val="none" w:sz="0" w:space="0" w:color="auto" w:frame="1"/>
          <w:lang w:val="uk-UA"/>
        </w:rPr>
        <w:t>Про затвердження номенклатури та обсягів місцевого матеріального резерву Дрогобицької міської територіальної громади</w:t>
      </w:r>
      <w:r w:rsidRPr="000E06DE">
        <w:rPr>
          <w:b/>
          <w:sz w:val="28"/>
          <w:szCs w:val="28"/>
          <w:lang w:val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1D033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en-US"/>
        </w:rPr>
      </w:pPr>
      <w:r w:rsidRPr="000E06DE">
        <w:rPr>
          <w:b/>
          <w:sz w:val="28"/>
          <w:szCs w:val="28"/>
          <w:lang w:val="uk-UA"/>
        </w:rPr>
        <w:t>«Про вирішення питань, пов’язаних із захистом прав дітей</w:t>
      </w:r>
      <w:r w:rsidRPr="000E06DE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>
      <w:pPr>
        <w:pStyle w:val="14"/>
        <w:jc w:val="center"/>
        <w:rPr>
          <w:b/>
          <w:color w:val="000000"/>
          <w:sz w:val="28"/>
          <w:szCs w:val="28"/>
          <w:lang w:val="en-US"/>
        </w:rPr>
      </w:pPr>
      <w:r w:rsidRPr="000E06DE">
        <w:rPr>
          <w:b/>
          <w:sz w:val="28"/>
          <w:szCs w:val="28"/>
          <w:lang w:val="uk-UA"/>
        </w:rPr>
        <w:t>«Про надання малолітній дитині статусу дитини, яка постраждала внаслідок воєнних дій та збройних конфліктів</w:t>
      </w:r>
      <w:r w:rsidRPr="000E06DE">
        <w:rPr>
          <w:rStyle w:val="a3"/>
          <w:b w:val="0"/>
          <w:bCs w:val="0"/>
          <w:sz w:val="28"/>
          <w:szCs w:val="28"/>
          <w:shd w:val="clear" w:color="auto" w:fill="FFFFFF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01982" w:rsidRDefault="00301982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>
      <w:pPr>
        <w:pStyle w:val="14"/>
        <w:ind w:left="14" w:hangingChars="5" w:hanging="14"/>
        <w:jc w:val="center"/>
        <w:rPr>
          <w:b/>
          <w:color w:val="000000"/>
          <w:sz w:val="28"/>
          <w:szCs w:val="28"/>
          <w:lang w:val="en-US"/>
        </w:rPr>
      </w:pPr>
      <w:r w:rsidRPr="000E06DE">
        <w:rPr>
          <w:b/>
          <w:sz w:val="28"/>
          <w:szCs w:val="28"/>
          <w:lang w:val="uk-UA"/>
        </w:rPr>
        <w:t>«</w:t>
      </w:r>
      <w:r w:rsidRPr="000E06DE">
        <w:rPr>
          <w:b/>
          <w:bCs/>
          <w:sz w:val="28"/>
          <w:lang w:val="uk-UA"/>
        </w:rPr>
        <w:t>Про внесення змін у штатний розпис Медвежанської гімназії ім.М.Біласа Дрогобицької міської ради Львівської області</w:t>
      </w:r>
      <w:r w:rsidRPr="000E06DE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01982" w:rsidRDefault="00301982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301982" w:rsidRDefault="0030198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21.0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0E06DE" w:rsidRDefault="000E06DE">
      <w:pPr>
        <w:pStyle w:val="a6"/>
        <w:ind w:left="17" w:hangingChars="6" w:hanging="17"/>
        <w:jc w:val="center"/>
        <w:rPr>
          <w:b/>
          <w:sz w:val="28"/>
          <w:szCs w:val="28"/>
          <w:lang w:val="uk-UA"/>
        </w:rPr>
      </w:pPr>
      <w:r w:rsidRPr="000E06DE">
        <w:rPr>
          <w:b/>
          <w:sz w:val="28"/>
          <w:szCs w:val="28"/>
          <w:lang w:val="uk-UA"/>
        </w:rPr>
        <w:t>«</w:t>
      </w:r>
      <w:r w:rsidRPr="000E06DE">
        <w:rPr>
          <w:b/>
          <w:bCs/>
          <w:sz w:val="28"/>
          <w:lang w:val="uk-UA"/>
        </w:rPr>
        <w:t>Про внесення змін у штатний розпис Стебницької гімназії №18 Дрогобицької міської ради Львівської області</w:t>
      </w:r>
      <w:r w:rsidRPr="000E06DE">
        <w:rPr>
          <w:b/>
          <w:sz w:val="28"/>
          <w:szCs w:val="28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301982" w:rsidRDefault="00301982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 w:rsidP="00301982">
      <w:pPr>
        <w:spacing w:line="259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920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C920B4" w:rsidRPr="00C920B4">
        <w:rPr>
          <w:rFonts w:ascii="Times New Roman" w:hAnsi="Times New Roman"/>
          <w:b/>
          <w:sz w:val="28"/>
          <w:szCs w:val="28"/>
          <w:lang w:val="uk-UA"/>
        </w:rPr>
        <w:t>Про надання неповнолітній дитині статусу дитини – сироти, тимчасове влаштування та продовження терміну перебування малолітніх дітей у  КУ Дитячий будинок «Оранта» ДМР Львівської області</w:t>
      </w:r>
      <w:r w:rsidRPr="00C920B4">
        <w:rPr>
          <w:rFonts w:ascii="Times New Roman" w:hAnsi="Times New Roman"/>
          <w:b/>
          <w:sz w:val="28"/>
          <w:szCs w:val="28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30198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"/>
        <w:ind w:firstLine="0"/>
        <w:rPr>
          <w:rFonts w:ascii="Times New Roman" w:hAnsi="Times New Roman"/>
          <w:bCs w:val="0"/>
          <w:sz w:val="28"/>
          <w:szCs w:val="28"/>
          <w:lang w:val="en-US"/>
        </w:rPr>
      </w:pPr>
      <w:r w:rsidRPr="00C920B4">
        <w:rPr>
          <w:rFonts w:ascii="Times New Roman" w:hAnsi="Times New Roman"/>
          <w:bCs w:val="0"/>
          <w:sz w:val="28"/>
          <w:szCs w:val="28"/>
          <w:lang w:val="uk-UA"/>
        </w:rPr>
        <w:t>«</w:t>
      </w:r>
      <w:r w:rsidR="00C920B4" w:rsidRPr="00C920B4">
        <w:rPr>
          <w:rFonts w:ascii="Times New Roman" w:hAnsi="Times New Roman"/>
          <w:sz w:val="28"/>
          <w:szCs w:val="28"/>
          <w:lang w:val="uk-UA"/>
        </w:rPr>
        <w:t>Про встановлення тарифу на теплову енергію для потреб установ та організацій, що фінансуються з державного чи місцевого бюджету, вироблену з використанням альтернативних джерел енергії ТзОВ «ДРОГОБИЧТЕПЛОМЕРЕЖА»</w:t>
      </w:r>
      <w:r w:rsidRPr="00C920B4">
        <w:rPr>
          <w:rFonts w:ascii="Times New Roman" w:hAnsi="Times New Roman"/>
          <w:bCs w:val="0"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3019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  <w:r w:rsidR="003019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(на довивчення)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4"/>
        <w:jc w:val="center"/>
        <w:rPr>
          <w:b/>
          <w:color w:val="000000"/>
          <w:sz w:val="28"/>
          <w:szCs w:val="28"/>
          <w:lang w:val="en-US"/>
        </w:rPr>
      </w:pPr>
      <w:r w:rsidRPr="00C920B4">
        <w:rPr>
          <w:b/>
          <w:sz w:val="28"/>
          <w:szCs w:val="28"/>
          <w:lang w:val="uk-UA"/>
        </w:rPr>
        <w:t>«</w:t>
      </w:r>
      <w:r w:rsidR="00C920B4" w:rsidRPr="00C920B4">
        <w:rPr>
          <w:b/>
          <w:sz w:val="28"/>
          <w:szCs w:val="28"/>
          <w:lang w:val="uk-UA"/>
        </w:rPr>
        <w:t>Про встановлення тарифу на теплову енергію для потреб установ та організацій, що фінансуються з державного чи місцевого бюджету, вироблену з використанням альтернативних джерел енергії ТзОВ «БІОАЛЬТЕРНАТИВА»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D009A8" w:rsidRDefault="00D009A8" w:rsidP="00D009A8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3019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(на довивчення)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D009A8" w:rsidRDefault="00D009A8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4"/>
        <w:jc w:val="center"/>
        <w:rPr>
          <w:b/>
          <w:color w:val="000000"/>
          <w:sz w:val="28"/>
          <w:szCs w:val="28"/>
          <w:lang w:val="en-US"/>
        </w:rPr>
      </w:pPr>
      <w:r w:rsidRPr="00C920B4">
        <w:rPr>
          <w:b/>
          <w:sz w:val="28"/>
          <w:szCs w:val="28"/>
          <w:lang w:val="uk-UA"/>
        </w:rPr>
        <w:t>«</w:t>
      </w:r>
      <w:r w:rsidR="00C920B4" w:rsidRPr="00C920B4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Про продовження терміну користування окремими конструктивними елементами благоустрою комунальної власності </w:t>
      </w:r>
      <w:r w:rsidR="00C920B4" w:rsidRPr="00C920B4">
        <w:rPr>
          <w:rFonts w:eastAsia="Malgun Gothic Semilight"/>
          <w:b/>
          <w:color w:val="000000"/>
          <w:sz w:val="28"/>
          <w:szCs w:val="28"/>
          <w:lang w:val="uk-UA" w:eastAsia="uk-UA" w:bidi="uk-UA"/>
        </w:rPr>
        <w:t>б</w:t>
      </w:r>
      <w:r w:rsidR="00C920B4" w:rsidRPr="00C920B4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і</w:t>
      </w:r>
      <w:r w:rsidR="00C920B4" w:rsidRPr="00C920B4">
        <w:rPr>
          <w:rFonts w:eastAsia="Malgun Gothic Semilight"/>
          <w:b/>
          <w:color w:val="000000"/>
          <w:sz w:val="28"/>
          <w:szCs w:val="28"/>
          <w:lang w:val="uk-UA" w:eastAsia="uk-UA" w:bidi="uk-UA"/>
        </w:rPr>
        <w:t xml:space="preserve">ля </w:t>
      </w:r>
      <w:r w:rsidR="00C920B4" w:rsidRPr="00C920B4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закладу ресторанного господарства “26 і кава” у м. Дрогобичі, </w:t>
      </w:r>
      <w:r w:rsidR="00C920B4" w:rsidRPr="00C920B4">
        <w:rPr>
          <w:rFonts w:eastAsia="Malgun Gothic Semilight"/>
          <w:b/>
          <w:color w:val="000000"/>
          <w:sz w:val="28"/>
          <w:szCs w:val="28"/>
          <w:lang w:val="uk-UA" w:eastAsia="uk-UA" w:bidi="uk-UA"/>
        </w:rPr>
        <w:t>вул</w:t>
      </w:r>
      <w:r w:rsidR="00C920B4" w:rsidRPr="00C920B4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. Шкільна 7</w:t>
      </w:r>
      <w:r w:rsidRPr="00C920B4">
        <w:rPr>
          <w:b/>
          <w:sz w:val="28"/>
          <w:szCs w:val="28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en-US"/>
        </w:rPr>
      </w:pPr>
      <w:r w:rsidRPr="00C920B4">
        <w:rPr>
          <w:b/>
          <w:sz w:val="28"/>
          <w:szCs w:val="28"/>
          <w:lang w:val="uk-UA"/>
        </w:rPr>
        <w:t>«</w:t>
      </w:r>
      <w:r w:rsidR="00C920B4" w:rsidRPr="00C920B4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Про погодження розміщення спеціалізованого автомобіля з виїзної торгівлі хлібобулочними виробами </w:t>
      </w:r>
      <w:r w:rsidR="00C920B4" w:rsidRPr="00C920B4">
        <w:rPr>
          <w:rFonts w:eastAsia="Andale Sans UI" w:cs="Tahoma"/>
          <w:b/>
          <w:color w:val="000000"/>
          <w:kern w:val="3"/>
          <w:sz w:val="28"/>
          <w:szCs w:val="28"/>
          <w:lang w:val="uk-UA" w:eastAsia="ja-JP" w:bidi="fa-IR"/>
        </w:rPr>
        <w:t xml:space="preserve">у м. Дрогобичі по вул. Малий Ринок </w:t>
      </w:r>
      <w:r w:rsidR="00C920B4" w:rsidRPr="00C920B4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ФОП Качкинович Л.С.</w:t>
      </w:r>
      <w:r w:rsidRPr="00C920B4">
        <w:rPr>
          <w:b/>
          <w:sz w:val="28"/>
          <w:szCs w:val="28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D009A8" w:rsidRDefault="00D009A8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за7ідання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en-US"/>
        </w:rPr>
      </w:pPr>
      <w:r w:rsidRPr="00C920B4">
        <w:rPr>
          <w:b/>
          <w:sz w:val="28"/>
          <w:szCs w:val="28"/>
          <w:lang w:val="uk-UA"/>
        </w:rPr>
        <w:t>«</w:t>
      </w:r>
      <w:r w:rsidR="00C920B4" w:rsidRPr="00C920B4">
        <w:rPr>
          <w:b/>
          <w:sz w:val="28"/>
          <w:szCs w:val="28"/>
          <w:lang w:val="uk-UA"/>
        </w:rPr>
        <w:t>Про надання житлових приміщень з фонду житла Дрогобицької міської ради, призначеного для тимчасового проживання внутрішньо переміщених осіб, на вул. Мельника А., 4а в місті Стебник</w:t>
      </w:r>
      <w:r w:rsidRPr="00C920B4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D009A8" w:rsidRDefault="00D009A8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 w:rsidP="00C920B4">
      <w:pPr>
        <w:ind w:firstLine="85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920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C920B4" w:rsidRPr="00C920B4">
        <w:rPr>
          <w:rFonts w:ascii="Times New Roman" w:hAnsi="Times New Roman"/>
          <w:b/>
          <w:sz w:val="28"/>
          <w:szCs w:val="28"/>
          <w:lang w:val="uk-UA"/>
        </w:rPr>
        <w:t>Про продовження громадянам строку надання житлових приміщень з фонду житла Дрогобицької міської ради, призначеного для тимчасового проживання внутрішньо переміщених осіб, на вул. Мельника А., буд. 4а в місті Стебник</w:t>
      </w:r>
      <w:r w:rsidRPr="00C920B4">
        <w:rPr>
          <w:rFonts w:ascii="Times New Roman" w:hAnsi="Times New Roman"/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en-US"/>
        </w:rPr>
      </w:pPr>
      <w:r w:rsidRPr="00C920B4">
        <w:rPr>
          <w:b/>
          <w:sz w:val="28"/>
          <w:szCs w:val="28"/>
          <w:lang w:val="uk-UA"/>
        </w:rPr>
        <w:t>«</w:t>
      </w:r>
      <w:r w:rsidR="00C920B4" w:rsidRPr="00C920B4">
        <w:rPr>
          <w:b/>
          <w:sz w:val="28"/>
          <w:szCs w:val="28"/>
          <w:lang w:val="uk-UA"/>
        </w:rPr>
        <w:t>Про зарахування громадян на квартирний облік у виконавчому комітеті Дрогобицької міської ради, включення в список осіб, які користуються правом першочергового та позачергового одержання житла</w:t>
      </w:r>
      <w:r w:rsidRPr="00C920B4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D009A8" w:rsidRDefault="00D009A8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en-US"/>
        </w:rPr>
      </w:pPr>
      <w:r w:rsidRPr="00C920B4">
        <w:rPr>
          <w:b/>
          <w:sz w:val="28"/>
          <w:szCs w:val="28"/>
          <w:lang w:val="uk-UA"/>
        </w:rPr>
        <w:t>«</w:t>
      </w:r>
      <w:r w:rsidR="00C920B4" w:rsidRPr="00C920B4">
        <w:rPr>
          <w:b/>
          <w:sz w:val="28"/>
          <w:szCs w:val="28"/>
          <w:lang w:val="uk-UA"/>
        </w:rPr>
        <w:t>Про внесення змін у рішення виконавчого комітету Дрогобицької  міської ради від 16.01.2024 № 36</w:t>
      </w:r>
      <w:r w:rsidRPr="00C920B4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en-US"/>
        </w:rPr>
      </w:pPr>
      <w:r w:rsidRPr="00C920B4">
        <w:rPr>
          <w:b/>
          <w:sz w:val="28"/>
          <w:szCs w:val="28"/>
          <w:lang w:val="uk-UA"/>
        </w:rPr>
        <w:t>«</w:t>
      </w:r>
      <w:r w:rsidR="00C920B4" w:rsidRPr="00C920B4">
        <w:rPr>
          <w:b/>
          <w:bCs/>
          <w:sz w:val="28"/>
          <w:szCs w:val="28"/>
          <w:lang w:val="uk-UA"/>
        </w:rPr>
        <w:t>Про затвердження акту про списання з балансу житлового будинку на вул. Війтівська Гора, 43 в місті Дрогобич</w:t>
      </w:r>
      <w:r w:rsidRPr="00C920B4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920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C920B4" w:rsidRDefault="000E06DE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en-US"/>
        </w:rPr>
      </w:pPr>
      <w:r w:rsidRPr="00C920B4">
        <w:rPr>
          <w:b/>
          <w:sz w:val="28"/>
          <w:szCs w:val="28"/>
          <w:lang w:val="uk-UA"/>
        </w:rPr>
        <w:t>«</w:t>
      </w:r>
      <w:r w:rsidR="00C920B4" w:rsidRPr="00C920B4">
        <w:rPr>
          <w:b/>
          <w:sz w:val="28"/>
          <w:szCs w:val="28"/>
          <w:lang w:val="uk-UA"/>
        </w:rPr>
        <w:t>Про видачу дубліката ордера на житлове приміщення</w:t>
      </w:r>
      <w:r w:rsidRPr="00C920B4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C920B4" w:rsidRDefault="00C920B4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358B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358B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1358B5" w:rsidRDefault="000E06DE">
      <w:pPr>
        <w:pStyle w:val="14"/>
        <w:ind w:left="17" w:hangingChars="6" w:hanging="17"/>
        <w:jc w:val="center"/>
        <w:rPr>
          <w:b/>
          <w:color w:val="000000"/>
          <w:sz w:val="28"/>
          <w:szCs w:val="28"/>
          <w:lang w:val="en-US"/>
        </w:rPr>
      </w:pPr>
      <w:r w:rsidRPr="001358B5">
        <w:rPr>
          <w:b/>
          <w:sz w:val="28"/>
          <w:szCs w:val="28"/>
          <w:lang w:val="uk-UA"/>
        </w:rPr>
        <w:t>«</w:t>
      </w:r>
      <w:r w:rsidR="00C920B4" w:rsidRPr="001358B5">
        <w:rPr>
          <w:b/>
          <w:sz w:val="28"/>
          <w:szCs w:val="28"/>
          <w:lang w:val="uk-UA"/>
        </w:rPr>
        <w:t>Про продовження громадянам строку надання житлового приміщення з фонду житла Дрогобицької міської ради, призначеного для тимчасового проживання внутрішньо переміщених осіб на вул. Володимира Великого, 44, кв. 47 в місті Дрогобич</w:t>
      </w:r>
      <w:r w:rsidRPr="001358B5">
        <w:rPr>
          <w:b/>
          <w:sz w:val="26"/>
          <w:szCs w:val="26"/>
          <w:lang w:val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358B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358B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1358B5" w:rsidRDefault="000E06DE">
      <w:pPr>
        <w:ind w:leftChars="257" w:left="61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358B5">
        <w:rPr>
          <w:rFonts w:ascii="Times New Roman" w:hAnsi="Times New Roman"/>
          <w:b/>
          <w:sz w:val="28"/>
          <w:szCs w:val="28"/>
          <w:lang w:val="uk-UA"/>
        </w:rPr>
        <w:t>«</w:t>
      </w:r>
      <w:r w:rsidR="001358B5" w:rsidRPr="001358B5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  <w:t>Про організацію громадських робіт на підприємствах Дрогобицької міської ради на період 2025-2027 років</w:t>
      </w:r>
      <w:r w:rsidRPr="001358B5">
        <w:rPr>
          <w:rFonts w:ascii="Times New Roman" w:hAnsi="Times New Roman"/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D009A8" w:rsidRDefault="00D009A8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D009A8" w:rsidRDefault="00D009A8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D0339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358B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58B5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358B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питання:</w:t>
      </w:r>
    </w:p>
    <w:p w:rsidR="001D0339" w:rsidRPr="001358B5" w:rsidRDefault="000E06DE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en-US"/>
        </w:rPr>
      </w:pPr>
      <w:r w:rsidRPr="001358B5">
        <w:rPr>
          <w:b/>
          <w:sz w:val="28"/>
          <w:szCs w:val="28"/>
          <w:lang w:val="uk-UA"/>
        </w:rPr>
        <w:t>«</w:t>
      </w:r>
      <w:r w:rsidR="001358B5" w:rsidRPr="001358B5"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Про прибирання об’єктів благоустрою Дрогобицької міської територіальної громади</w:t>
      </w:r>
      <w:r w:rsidRPr="001358B5">
        <w:rPr>
          <w:b/>
          <w:iCs/>
          <w:sz w:val="28"/>
          <w:szCs w:val="28"/>
          <w:lang w:eastAsia="uk-UA"/>
        </w:rPr>
        <w:t>»</w:t>
      </w:r>
    </w:p>
    <w:p w:rsidR="001D0339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D0339" w:rsidRDefault="000E06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:rsidR="00D009A8" w:rsidRDefault="00D009A8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 w:rsidP="001358B5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358B5" w:rsidRDefault="001358B5" w:rsidP="001358B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358B5" w:rsidRDefault="001358B5" w:rsidP="001358B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358B5" w:rsidRDefault="001358B5" w:rsidP="001358B5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358B5" w:rsidRPr="001358B5" w:rsidRDefault="001358B5" w:rsidP="00D009A8">
      <w:pPr>
        <w:pStyle w:val="14"/>
        <w:jc w:val="center"/>
        <w:rPr>
          <w:b/>
          <w:color w:val="000000"/>
          <w:sz w:val="28"/>
          <w:szCs w:val="28"/>
          <w:lang w:val="en-US"/>
        </w:rPr>
      </w:pPr>
      <w:r w:rsidRPr="001358B5">
        <w:rPr>
          <w:b/>
          <w:sz w:val="28"/>
          <w:szCs w:val="28"/>
          <w:lang w:val="uk-UA"/>
        </w:rPr>
        <w:t>«Про вивільнення земельної ділянки, яка перебуває в комунальній власності,</w:t>
      </w:r>
      <w:r w:rsidRPr="001358B5">
        <w:rPr>
          <w:sz w:val="28"/>
          <w:szCs w:val="28"/>
          <w:lang w:val="uk-UA"/>
        </w:rPr>
        <w:t xml:space="preserve"> </w:t>
      </w:r>
      <w:r w:rsidRPr="001358B5">
        <w:rPr>
          <w:b/>
          <w:sz w:val="28"/>
          <w:szCs w:val="28"/>
          <w:lang w:val="uk-UA"/>
        </w:rPr>
        <w:t>від металевої огорожі за адресою:</w:t>
      </w:r>
      <w:r w:rsidRPr="001358B5">
        <w:rPr>
          <w:sz w:val="28"/>
          <w:szCs w:val="28"/>
          <w:lang w:val="uk-UA"/>
        </w:rPr>
        <w:t xml:space="preserve"> </w:t>
      </w:r>
      <w:r w:rsidRPr="001358B5">
        <w:rPr>
          <w:b/>
          <w:sz w:val="28"/>
          <w:szCs w:val="28"/>
          <w:lang w:val="uk-UA"/>
        </w:rPr>
        <w:t>Львівська обл., м. Дрогобич, вул. Д.Вітовського</w:t>
      </w:r>
      <w:r w:rsidRPr="001358B5">
        <w:rPr>
          <w:b/>
          <w:iCs/>
          <w:sz w:val="28"/>
          <w:szCs w:val="28"/>
          <w:lang w:eastAsia="uk-UA"/>
        </w:rPr>
        <w:t>»</w:t>
      </w:r>
    </w:p>
    <w:p w:rsidR="001358B5" w:rsidRDefault="001358B5" w:rsidP="001358B5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358B5" w:rsidRDefault="001358B5" w:rsidP="001358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358B5" w:rsidRDefault="001358B5" w:rsidP="001358B5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358B5" w:rsidRDefault="001358B5" w:rsidP="001358B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358B5" w:rsidRDefault="001358B5" w:rsidP="001358B5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  </w:t>
      </w:r>
    </w:p>
    <w:p w:rsidR="001358B5" w:rsidRDefault="001358B5" w:rsidP="001358B5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358B5" w:rsidRPr="001358B5" w:rsidRDefault="001358B5" w:rsidP="001358B5">
      <w:pPr>
        <w:pStyle w:val="14"/>
        <w:ind w:leftChars="257" w:left="617"/>
        <w:jc w:val="center"/>
        <w:rPr>
          <w:b/>
          <w:color w:val="000000"/>
          <w:sz w:val="28"/>
          <w:szCs w:val="28"/>
          <w:lang w:val="en-US"/>
        </w:rPr>
      </w:pPr>
      <w:r w:rsidRPr="001358B5">
        <w:rPr>
          <w:b/>
          <w:sz w:val="28"/>
          <w:szCs w:val="28"/>
          <w:lang w:val="uk-UA"/>
        </w:rPr>
        <w:t>«</w:t>
      </w:r>
      <w:r w:rsidRPr="001358B5">
        <w:rPr>
          <w:b/>
          <w:bCs/>
          <w:iCs/>
          <w:sz w:val="28"/>
          <w:szCs w:val="28"/>
          <w:lang w:val="uk-UA" w:eastAsia="uk-UA"/>
        </w:rPr>
        <w:t xml:space="preserve">Про затвердження концепції </w:t>
      </w:r>
      <w:r w:rsidRPr="001358B5">
        <w:rPr>
          <w:b/>
          <w:bCs/>
          <w:iCs/>
          <w:sz w:val="28"/>
          <w:szCs w:val="28"/>
          <w:lang w:val="uk-UA"/>
        </w:rPr>
        <w:t xml:space="preserve">встановлення пам'ятників полеглим </w:t>
      </w:r>
      <w:r w:rsidRPr="001358B5">
        <w:rPr>
          <w:b/>
          <w:bCs/>
          <w:sz w:val="28"/>
          <w:szCs w:val="28"/>
          <w:lang w:val="uk-UA"/>
        </w:rPr>
        <w:t>військовослужбовцям Дрогобицької міської територіальної громади</w:t>
      </w:r>
      <w:r w:rsidRPr="001358B5">
        <w:rPr>
          <w:b/>
          <w:iCs/>
          <w:sz w:val="28"/>
          <w:szCs w:val="28"/>
          <w:lang w:eastAsia="uk-UA"/>
        </w:rPr>
        <w:t>»</w:t>
      </w:r>
    </w:p>
    <w:p w:rsidR="001358B5" w:rsidRDefault="001358B5" w:rsidP="001358B5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358B5" w:rsidRDefault="001358B5" w:rsidP="001358B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D1E6C" w:rsidRDefault="006D1E6C" w:rsidP="006D1E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«за» -16,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D1E6C" w:rsidRDefault="006D1E6C" w:rsidP="006D1E6C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-16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6D1E6C" w:rsidRDefault="006D1E6C" w:rsidP="006D1E6C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6D1E6C" w:rsidTr="0070591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6D1E6C" w:rsidRDefault="006D1E6C" w:rsidP="00D009A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  <w:bookmarkStart w:id="1" w:name="_GoBack"/>
            <w:bookmarkEnd w:id="1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6D1E6C" w:rsidTr="0070591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:rsidR="006D1E6C" w:rsidRDefault="006D1E6C" w:rsidP="00705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E6C" w:rsidRDefault="006D1E6C" w:rsidP="0070591C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Default="006D1E6C" w:rsidP="006D1E6C">
      <w:pPr>
        <w:rPr>
          <w:rFonts w:ascii="Times New Roman" w:hAnsi="Times New Roman"/>
          <w:sz w:val="28"/>
          <w:szCs w:val="28"/>
        </w:rPr>
      </w:pPr>
    </w:p>
    <w:sectPr w:rsidR="006D1E6C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0F" w:rsidRDefault="00F7260F">
      <w:r>
        <w:separator/>
      </w:r>
    </w:p>
  </w:endnote>
  <w:endnote w:type="continuationSeparator" w:id="0">
    <w:p w:rsidR="00F7260F" w:rsidRDefault="00F7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0F" w:rsidRDefault="00F7260F">
      <w:r>
        <w:separator/>
      </w:r>
    </w:p>
  </w:footnote>
  <w:footnote w:type="continuationSeparator" w:id="0">
    <w:p w:rsidR="00F7260F" w:rsidRDefault="00F7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E06DE"/>
    <w:rsid w:val="000F478F"/>
    <w:rsid w:val="001358B5"/>
    <w:rsid w:val="001600A3"/>
    <w:rsid w:val="00195DA5"/>
    <w:rsid w:val="001D0339"/>
    <w:rsid w:val="001D6F30"/>
    <w:rsid w:val="00240F8E"/>
    <w:rsid w:val="0024267E"/>
    <w:rsid w:val="002B5CA8"/>
    <w:rsid w:val="00301982"/>
    <w:rsid w:val="003376B6"/>
    <w:rsid w:val="00372AEB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1E6C"/>
    <w:rsid w:val="006D3FE5"/>
    <w:rsid w:val="006F7600"/>
    <w:rsid w:val="00721E8A"/>
    <w:rsid w:val="007E020F"/>
    <w:rsid w:val="0098126D"/>
    <w:rsid w:val="009F248E"/>
    <w:rsid w:val="009F24B6"/>
    <w:rsid w:val="00A26E4C"/>
    <w:rsid w:val="00B970FB"/>
    <w:rsid w:val="00B9785B"/>
    <w:rsid w:val="00C35373"/>
    <w:rsid w:val="00C920B4"/>
    <w:rsid w:val="00D009A8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7260F"/>
    <w:rsid w:val="00F90822"/>
    <w:rsid w:val="00FD0CB9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F05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50</Pages>
  <Words>19756</Words>
  <Characters>11261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9</cp:revision>
  <cp:lastPrinted>2024-12-18T12:51:00Z</cp:lastPrinted>
  <dcterms:created xsi:type="dcterms:W3CDTF">2023-01-25T07:27:00Z</dcterms:created>
  <dcterms:modified xsi:type="dcterms:W3CDTF">2025-01-23T11:34:00Z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