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A426"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ascii="Consolas" w:hAnsi="Consolas"/>
          <w:color w:val="212529"/>
          <w:sz w:val="26"/>
          <w:szCs w:val="26"/>
          <w:shd w:val="clear" w:color="auto" w:fill="FFFFFF"/>
        </w:rPr>
      </w:pPr>
      <w:bookmarkStart w:id="0" w:name="_GoBack"/>
      <w:bookmarkEnd w:id="0"/>
    </w:p>
    <w:p w14:paraId="1B50D0E0">
      <w:pPr>
        <w:spacing w:after="0" w:line="240" w:lineRule="auto"/>
        <w:ind w:firstLine="5387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Додаток</w:t>
      </w:r>
    </w:p>
    <w:p w14:paraId="1858665B">
      <w:pPr>
        <w:spacing w:after="0" w:line="240" w:lineRule="auto"/>
        <w:ind w:left="5387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до рішення виконавчого комітету Дрогобицької міської ради</w:t>
      </w:r>
    </w:p>
    <w:p w14:paraId="769F5310">
      <w:pPr>
        <w:spacing w:after="0" w:line="240" w:lineRule="auto"/>
        <w:ind w:left="5387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від___________________ № ___</w:t>
      </w:r>
    </w:p>
    <w:p w14:paraId="5DBB9B8F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73BB9C13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02D9993A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Комплексні розцінки на 2025 рік для визначення відновної вартості зелених насаджень на території Дрогобицької міської територіальної громади</w:t>
      </w:r>
    </w:p>
    <w:p w14:paraId="34F8181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31CA936">
      <w:pPr>
        <w:tabs>
          <w:tab w:val="left" w:pos="706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Комплексна розцінка № 1 на посадку саджанців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13"/>
        <w:gridCol w:w="992"/>
      </w:tblGrid>
      <w:tr w14:paraId="763D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3FD94A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14:paraId="0FADBA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Найменування робіт</w:t>
            </w:r>
          </w:p>
        </w:tc>
        <w:tc>
          <w:tcPr>
            <w:tcW w:w="992" w:type="dxa"/>
            <w:shd w:val="clear" w:color="auto" w:fill="auto"/>
          </w:tcPr>
          <w:p w14:paraId="7A17FA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14:paraId="7195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1A9C79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14:paraId="0B99AA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Підготовка механізованим способом стандартних місць для садіння дерев-саджанців – заробітна плата працівників та вартість механізмів</w:t>
            </w:r>
          </w:p>
        </w:tc>
        <w:tc>
          <w:tcPr>
            <w:tcW w:w="992" w:type="dxa"/>
            <w:shd w:val="clear" w:color="auto" w:fill="auto"/>
          </w:tcPr>
          <w:p w14:paraId="721B7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59,70</w:t>
            </w:r>
          </w:p>
        </w:tc>
      </w:tr>
      <w:tr w14:paraId="647F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09FFE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14:paraId="4FD28C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Садіння дерев-саджанців</w:t>
            </w:r>
          </w:p>
        </w:tc>
        <w:tc>
          <w:tcPr>
            <w:tcW w:w="992" w:type="dxa"/>
            <w:shd w:val="clear" w:color="auto" w:fill="auto"/>
          </w:tcPr>
          <w:p w14:paraId="3FE6F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139,36</w:t>
            </w:r>
          </w:p>
        </w:tc>
      </w:tr>
      <w:tr w14:paraId="4FF1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2900D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14:paraId="6A35F1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Загальновиробничі витрати</w:t>
            </w:r>
          </w:p>
        </w:tc>
        <w:tc>
          <w:tcPr>
            <w:tcW w:w="992" w:type="dxa"/>
            <w:shd w:val="clear" w:color="auto" w:fill="auto"/>
          </w:tcPr>
          <w:p w14:paraId="1D2152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14:paraId="040E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31C83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14:paraId="35F64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992" w:type="dxa"/>
            <w:shd w:val="clear" w:color="auto" w:fill="auto"/>
          </w:tcPr>
          <w:p w14:paraId="17DCA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16,60</w:t>
            </w:r>
          </w:p>
        </w:tc>
      </w:tr>
      <w:tr w14:paraId="509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7EDABF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14:paraId="66386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992" w:type="dxa"/>
            <w:shd w:val="clear" w:color="auto" w:fill="auto"/>
          </w:tcPr>
          <w:p w14:paraId="7329E7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8,44</w:t>
            </w:r>
          </w:p>
        </w:tc>
      </w:tr>
      <w:tr w14:paraId="184F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7C20FE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6F6E00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14:paraId="1FA02A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290,60</w:t>
            </w:r>
          </w:p>
        </w:tc>
      </w:tr>
      <w:tr w14:paraId="4ABF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00F025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4C2D23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992" w:type="dxa"/>
            <w:shd w:val="clear" w:color="auto" w:fill="auto"/>
          </w:tcPr>
          <w:p w14:paraId="05E2A4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58,12</w:t>
            </w:r>
          </w:p>
        </w:tc>
      </w:tr>
      <w:tr w14:paraId="595C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64DAF2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753E7C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Разом з ПДВ</w:t>
            </w:r>
          </w:p>
        </w:tc>
        <w:tc>
          <w:tcPr>
            <w:tcW w:w="992" w:type="dxa"/>
            <w:shd w:val="clear" w:color="auto" w:fill="auto"/>
          </w:tcPr>
          <w:p w14:paraId="45B49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348,72</w:t>
            </w:r>
          </w:p>
        </w:tc>
      </w:tr>
    </w:tbl>
    <w:p w14:paraId="1BF7F038">
      <w:pPr>
        <w:tabs>
          <w:tab w:val="left" w:pos="70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01E51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Комплексна розцінка № 2 з 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артості саджанців: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417"/>
        <w:gridCol w:w="1418"/>
        <w:gridCol w:w="567"/>
        <w:gridCol w:w="1417"/>
        <w:gridCol w:w="1134"/>
        <w:gridCol w:w="1241"/>
      </w:tblGrid>
      <w:tr w14:paraId="58AB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09" w:type="dxa"/>
            <w:shd w:val="clear" w:color="auto" w:fill="auto"/>
          </w:tcPr>
          <w:p w14:paraId="0A77D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793B0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 / п</w:t>
            </w:r>
          </w:p>
        </w:tc>
        <w:tc>
          <w:tcPr>
            <w:tcW w:w="1985" w:type="dxa"/>
            <w:shd w:val="clear" w:color="auto" w:fill="auto"/>
          </w:tcPr>
          <w:p w14:paraId="4FF7B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 порід</w:t>
            </w:r>
          </w:p>
        </w:tc>
        <w:tc>
          <w:tcPr>
            <w:tcW w:w="1417" w:type="dxa"/>
            <w:shd w:val="clear" w:color="auto" w:fill="auto"/>
          </w:tcPr>
          <w:p w14:paraId="34CD943A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Саджан-ці см</w:t>
            </w:r>
          </w:p>
        </w:tc>
        <w:tc>
          <w:tcPr>
            <w:tcW w:w="1418" w:type="dxa"/>
            <w:shd w:val="clear" w:color="auto" w:fill="auto"/>
          </w:tcPr>
          <w:p w14:paraId="32AD6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Ціна, грн за 1 од., з ПДВ</w:t>
            </w:r>
          </w:p>
        </w:tc>
        <w:tc>
          <w:tcPr>
            <w:tcW w:w="567" w:type="dxa"/>
          </w:tcPr>
          <w:p w14:paraId="7E02D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54EA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 / п</w:t>
            </w:r>
          </w:p>
        </w:tc>
        <w:tc>
          <w:tcPr>
            <w:tcW w:w="1417" w:type="dxa"/>
          </w:tcPr>
          <w:p w14:paraId="58B69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 порід</w:t>
            </w:r>
          </w:p>
        </w:tc>
        <w:tc>
          <w:tcPr>
            <w:tcW w:w="1134" w:type="dxa"/>
          </w:tcPr>
          <w:p w14:paraId="73948F52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Саджан-ці см</w:t>
            </w:r>
          </w:p>
        </w:tc>
        <w:tc>
          <w:tcPr>
            <w:tcW w:w="1241" w:type="dxa"/>
          </w:tcPr>
          <w:p w14:paraId="28C62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Ціна, грн за 1 од., з ПДВ</w:t>
            </w:r>
          </w:p>
        </w:tc>
      </w:tr>
      <w:tr w14:paraId="7B1A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B061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2AA3E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417" w:type="dxa"/>
            <w:shd w:val="clear" w:color="auto" w:fill="auto"/>
          </w:tcPr>
          <w:p w14:paraId="0394F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151-200</w:t>
            </w:r>
          </w:p>
        </w:tc>
        <w:tc>
          <w:tcPr>
            <w:tcW w:w="1418" w:type="dxa"/>
            <w:shd w:val="clear" w:color="auto" w:fill="auto"/>
          </w:tcPr>
          <w:p w14:paraId="531E9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</w:tcPr>
          <w:p w14:paraId="277CE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7" w:type="dxa"/>
          </w:tcPr>
          <w:p w14:paraId="6BB865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Верба</w:t>
            </w:r>
          </w:p>
        </w:tc>
        <w:tc>
          <w:tcPr>
            <w:tcW w:w="1134" w:type="dxa"/>
          </w:tcPr>
          <w:p w14:paraId="26F78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110</w:t>
            </w:r>
          </w:p>
        </w:tc>
        <w:tc>
          <w:tcPr>
            <w:tcW w:w="1241" w:type="dxa"/>
          </w:tcPr>
          <w:p w14:paraId="168C3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14:paraId="2EB8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E7C9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19793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Липа дрібнолиста</w:t>
            </w:r>
          </w:p>
        </w:tc>
        <w:tc>
          <w:tcPr>
            <w:tcW w:w="1417" w:type="dxa"/>
            <w:shd w:val="clear" w:color="auto" w:fill="auto"/>
          </w:tcPr>
          <w:p w14:paraId="0B091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151-200</w:t>
            </w:r>
          </w:p>
        </w:tc>
        <w:tc>
          <w:tcPr>
            <w:tcW w:w="1418" w:type="dxa"/>
            <w:shd w:val="clear" w:color="auto" w:fill="auto"/>
          </w:tcPr>
          <w:p w14:paraId="3D3F06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</w:tcPr>
          <w:p w14:paraId="6074B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7" w:type="dxa"/>
          </w:tcPr>
          <w:p w14:paraId="60074A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Ялиця</w:t>
            </w:r>
          </w:p>
        </w:tc>
        <w:tc>
          <w:tcPr>
            <w:tcW w:w="1134" w:type="dxa"/>
          </w:tcPr>
          <w:p w14:paraId="65E79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1" w:type="dxa"/>
          </w:tcPr>
          <w:p w14:paraId="4353B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14:paraId="14E4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29C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126C49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Клен </w:t>
            </w:r>
          </w:p>
        </w:tc>
        <w:tc>
          <w:tcPr>
            <w:tcW w:w="1417" w:type="dxa"/>
            <w:shd w:val="clear" w:color="auto" w:fill="auto"/>
          </w:tcPr>
          <w:p w14:paraId="0BEED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151- 200</w:t>
            </w:r>
          </w:p>
        </w:tc>
        <w:tc>
          <w:tcPr>
            <w:tcW w:w="1418" w:type="dxa"/>
            <w:shd w:val="clear" w:color="auto" w:fill="auto"/>
          </w:tcPr>
          <w:p w14:paraId="3D7DB5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67" w:type="dxa"/>
          </w:tcPr>
          <w:p w14:paraId="28355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</w:tcPr>
          <w:p w14:paraId="7CA0D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Ялина</w:t>
            </w:r>
          </w:p>
        </w:tc>
        <w:tc>
          <w:tcPr>
            <w:tcW w:w="1134" w:type="dxa"/>
          </w:tcPr>
          <w:p w14:paraId="4D507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1" w:type="dxa"/>
          </w:tcPr>
          <w:p w14:paraId="0DB863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14:paraId="4A80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AE2F9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442A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Каштан кінський</w:t>
            </w:r>
          </w:p>
        </w:tc>
        <w:tc>
          <w:tcPr>
            <w:tcW w:w="1417" w:type="dxa"/>
            <w:shd w:val="clear" w:color="auto" w:fill="auto"/>
          </w:tcPr>
          <w:p w14:paraId="57F74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101-151</w:t>
            </w:r>
          </w:p>
        </w:tc>
        <w:tc>
          <w:tcPr>
            <w:tcW w:w="1418" w:type="dxa"/>
            <w:shd w:val="clear" w:color="auto" w:fill="auto"/>
          </w:tcPr>
          <w:p w14:paraId="5D0AB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</w:tcPr>
          <w:p w14:paraId="10D65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</w:tcPr>
          <w:p w14:paraId="011F9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34" w:type="dxa"/>
          </w:tcPr>
          <w:p w14:paraId="6BF2C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1" w:type="dxa"/>
          </w:tcPr>
          <w:p w14:paraId="2F2BB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14:paraId="01D1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11EF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5C7D1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Дуб червоний</w:t>
            </w:r>
          </w:p>
        </w:tc>
        <w:tc>
          <w:tcPr>
            <w:tcW w:w="1417" w:type="dxa"/>
            <w:shd w:val="clear" w:color="auto" w:fill="auto"/>
          </w:tcPr>
          <w:p w14:paraId="35B90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418" w:type="dxa"/>
            <w:shd w:val="clear" w:color="auto" w:fill="auto"/>
          </w:tcPr>
          <w:p w14:paraId="76344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</w:tcPr>
          <w:p w14:paraId="5E562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</w:tcPr>
          <w:p w14:paraId="3B9F7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Туя</w:t>
            </w:r>
          </w:p>
        </w:tc>
        <w:tc>
          <w:tcPr>
            <w:tcW w:w="1134" w:type="dxa"/>
          </w:tcPr>
          <w:p w14:paraId="069B3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1" w:type="dxa"/>
          </w:tcPr>
          <w:p w14:paraId="2BD0F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14:paraId="08F0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CD6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21661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Дуб звичайний</w:t>
            </w:r>
          </w:p>
        </w:tc>
        <w:tc>
          <w:tcPr>
            <w:tcW w:w="1417" w:type="dxa"/>
            <w:shd w:val="clear" w:color="auto" w:fill="auto"/>
          </w:tcPr>
          <w:p w14:paraId="654C5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418" w:type="dxa"/>
            <w:shd w:val="clear" w:color="auto" w:fill="auto"/>
          </w:tcPr>
          <w:p w14:paraId="10818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</w:tcPr>
          <w:p w14:paraId="0C991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</w:tcPr>
          <w:p w14:paraId="1FAD4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Інші дерева</w:t>
            </w:r>
          </w:p>
        </w:tc>
        <w:tc>
          <w:tcPr>
            <w:tcW w:w="1134" w:type="dxa"/>
          </w:tcPr>
          <w:p w14:paraId="55027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14:paraId="2EC8B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14:paraId="69C9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AC27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7154B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Граб</w:t>
            </w:r>
          </w:p>
        </w:tc>
        <w:tc>
          <w:tcPr>
            <w:tcW w:w="1417" w:type="dxa"/>
            <w:shd w:val="clear" w:color="auto" w:fill="auto"/>
          </w:tcPr>
          <w:p w14:paraId="12CEF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418" w:type="dxa"/>
            <w:shd w:val="clear" w:color="auto" w:fill="auto"/>
          </w:tcPr>
          <w:p w14:paraId="500A7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" w:type="dxa"/>
          </w:tcPr>
          <w:p w14:paraId="4089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531DB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A89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14:paraId="3B372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F1A6D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E2A82C">
      <w:pPr>
        <w:tabs>
          <w:tab w:val="left" w:pos="706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Комплексна розцінка № 3 на обрізування крон дерев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229"/>
        <w:gridCol w:w="1223"/>
      </w:tblGrid>
      <w:tr w14:paraId="0BE4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9BC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0EA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Найменування робіт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3A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14:paraId="6A3A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787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65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Формувальне обрізування дерев висотою вище 5 м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BB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2588,35</w:t>
            </w:r>
          </w:p>
        </w:tc>
      </w:tr>
      <w:tr w14:paraId="705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8E1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25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58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374,10</w:t>
            </w:r>
          </w:p>
        </w:tc>
      </w:tr>
      <w:tr w14:paraId="2644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47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4DC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Експлуатація машин і механізмів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63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2214,25</w:t>
            </w:r>
          </w:p>
        </w:tc>
      </w:tr>
      <w:tr w14:paraId="51CF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8B5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2C4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Загальновиробничі витрати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4FD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302,26</w:t>
            </w:r>
          </w:p>
        </w:tc>
      </w:tr>
      <w:tr w14:paraId="2114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2D0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785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64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77,49</w:t>
            </w:r>
          </w:p>
        </w:tc>
      </w:tr>
      <w:tr w14:paraId="3D01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4D4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A6E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82E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39,41</w:t>
            </w:r>
          </w:p>
        </w:tc>
      </w:tr>
      <w:tr w14:paraId="097A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DF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57D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634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3007,51</w:t>
            </w:r>
          </w:p>
        </w:tc>
      </w:tr>
      <w:tr w14:paraId="423B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4C5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629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65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601,50</w:t>
            </w:r>
          </w:p>
        </w:tc>
      </w:tr>
      <w:tr w14:paraId="255B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9C5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7C8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Разом з ПДВ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AA8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3609,01</w:t>
            </w:r>
          </w:p>
        </w:tc>
      </w:tr>
    </w:tbl>
    <w:p w14:paraId="29D84855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2527AE9">
      <w:pPr>
        <w:spacing w:after="0" w:line="240" w:lineRule="auto"/>
        <w:ind w:left="-14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Примітка.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 розрахунку вартості утримання дерева приймається обрізування крони дерева один раз у п'ятнадцять років, що становить 240,60 грн. </w:t>
      </w:r>
    </w:p>
    <w:p w14:paraId="1B22469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B39D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843"/>
        <w:gridCol w:w="3366"/>
      </w:tblGrid>
      <w:tr w14:paraId="15793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 w14:paraId="539077AD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Керуючий справами виконкому</w:t>
            </w:r>
          </w:p>
        </w:tc>
        <w:tc>
          <w:tcPr>
            <w:tcW w:w="1843" w:type="dxa"/>
            <w:shd w:val="clear" w:color="auto" w:fill="auto"/>
          </w:tcPr>
          <w:p w14:paraId="462044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14:paraId="34C203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                 Віталій ВОВКІВ</w:t>
            </w:r>
          </w:p>
        </w:tc>
      </w:tr>
    </w:tbl>
    <w:p w14:paraId="0475D292"/>
    <w:sectPr>
      <w:pgSz w:w="11906" w:h="16838"/>
      <w:pgMar w:top="426" w:right="850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0021"/>
    <w:rsid w:val="000606C8"/>
    <w:rsid w:val="000612AC"/>
    <w:rsid w:val="000E11E2"/>
    <w:rsid w:val="001A7DF9"/>
    <w:rsid w:val="001E73E1"/>
    <w:rsid w:val="002E7D20"/>
    <w:rsid w:val="0035442D"/>
    <w:rsid w:val="0038226E"/>
    <w:rsid w:val="003D4F24"/>
    <w:rsid w:val="004E0021"/>
    <w:rsid w:val="005E4AFD"/>
    <w:rsid w:val="00871129"/>
    <w:rsid w:val="00A24F24"/>
    <w:rsid w:val="00A47E09"/>
    <w:rsid w:val="00AE715F"/>
    <w:rsid w:val="00B30378"/>
    <w:rsid w:val="00DA6881"/>
    <w:rsid w:val="00E954DB"/>
    <w:rsid w:val="00F27C23"/>
    <w:rsid w:val="00FE1957"/>
    <w:rsid w:val="3FA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3">
    <w:name w:val="heading 6"/>
    <w:basedOn w:val="1"/>
    <w:next w:val="1"/>
    <w:link w:val="10"/>
    <w:qFormat/>
    <w:uiPriority w:val="0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sz w:val="42"/>
      <w:szCs w:val="20"/>
      <w:lang w:eastAsia="ru-RU"/>
    </w:rPr>
  </w:style>
  <w:style w:type="paragraph" w:styleId="4">
    <w:name w:val="heading 7"/>
    <w:basedOn w:val="1"/>
    <w:next w:val="1"/>
    <w:link w:val="11"/>
    <w:qFormat/>
    <w:uiPriority w:val="0"/>
    <w:pPr>
      <w:keepNext/>
      <w:spacing w:after="0" w:line="240" w:lineRule="auto"/>
      <w:jc w:val="center"/>
      <w:outlineLvl w:val="6"/>
    </w:pPr>
    <w:rPr>
      <w:rFonts w:ascii="Times New Roman" w:hAnsi="Times New Roman" w:eastAsia="Times New Roman" w:cs="Times New Roman"/>
      <w:b/>
      <w:sz w:val="28"/>
      <w:szCs w:val="20"/>
      <w:lang w:val="ru-RU"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2 Знак"/>
    <w:basedOn w:val="5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0">
    <w:name w:val="Заголовок 6 Знак"/>
    <w:basedOn w:val="5"/>
    <w:link w:val="3"/>
    <w:uiPriority w:val="0"/>
    <w:rPr>
      <w:rFonts w:ascii="Times New Roman" w:hAnsi="Times New Roman" w:eastAsia="Times New Roman" w:cs="Times New Roman"/>
      <w:sz w:val="42"/>
      <w:szCs w:val="20"/>
      <w:lang w:eastAsia="ru-RU"/>
    </w:rPr>
  </w:style>
  <w:style w:type="character" w:customStyle="1" w:styleId="11">
    <w:name w:val="Заголовок 7 Знак"/>
    <w:basedOn w:val="5"/>
    <w:link w:val="4"/>
    <w:uiPriority w:val="0"/>
    <w:rPr>
      <w:rFonts w:ascii="Times New Roman" w:hAnsi="Times New Roman" w:eastAsia="Times New Roman" w:cs="Times New Roman"/>
      <w:b/>
      <w:sz w:val="28"/>
      <w:szCs w:val="20"/>
      <w:lang w:val="ru-RU" w:eastAsia="ru-RU"/>
    </w:rPr>
  </w:style>
  <w:style w:type="paragraph" w:customStyle="1" w:styleId="12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Текст у виносці Знак"/>
    <w:basedOn w:val="5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2785</Words>
  <Characters>1588</Characters>
  <Lines>13</Lines>
  <Paragraphs>8</Paragraphs>
  <TotalTime>25</TotalTime>
  <ScaleCrop>false</ScaleCrop>
  <LinksUpToDate>false</LinksUpToDate>
  <CharactersWithSpaces>4365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2025-01-14T13:35:00Z</dcterms:created>
  <dc:creator>Пользователь Windows</dc:creator>
  <cp:lastModifiedBy>Відділ ІТ та ана�</cp:lastModifiedBy>
  <cp:lastPrinted>2025-02-07T08:10:00Z</cp:lastPrinted>
  <dcterms:modified xsi:type="dcterms:W3CDTF">2025-02-10T13:52:09Z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AAE2C5BE007F42089B9C3C381BA46D0B_12</vt:lpwstr>
  </property>
</Properties>
</file>