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E6" w:rsidRDefault="003A29E6" w:rsidP="003A29E6">
      <w:pPr>
        <w:pStyle w:val="11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Додаток  </w:t>
      </w:r>
    </w:p>
    <w:p w:rsidR="003A29E6" w:rsidRDefault="003A29E6" w:rsidP="003A29E6">
      <w:pPr>
        <w:pStyle w:val="11"/>
        <w:shd w:val="clear" w:color="auto" w:fill="auto"/>
        <w:spacing w:before="0" w:line="260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52436A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до рішення </w:t>
      </w:r>
      <w:r w:rsidR="0052436A">
        <w:rPr>
          <w:sz w:val="28"/>
          <w:szCs w:val="28"/>
          <w:lang w:val="en-US"/>
        </w:rPr>
        <w:t>L</w:t>
      </w:r>
      <w:r w:rsidR="0052436A">
        <w:rPr>
          <w:sz w:val="28"/>
          <w:szCs w:val="28"/>
        </w:rPr>
        <w:t>ХІ</w:t>
      </w:r>
      <w:r w:rsidR="0052436A">
        <w:rPr>
          <w:sz w:val="28"/>
          <w:szCs w:val="28"/>
          <w:lang w:val="en-US"/>
        </w:rPr>
        <w:t>V</w:t>
      </w:r>
      <w:r>
        <w:rPr>
          <w:sz w:val="24"/>
          <w:szCs w:val="24"/>
        </w:rPr>
        <w:t xml:space="preserve">  сесії</w:t>
      </w:r>
    </w:p>
    <w:p w:rsidR="003A29E6" w:rsidRDefault="003A29E6" w:rsidP="003A29E6">
      <w:pPr>
        <w:pStyle w:val="1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Дрогобицької міської ради </w:t>
      </w:r>
    </w:p>
    <w:p w:rsidR="003A29E6" w:rsidRDefault="003A29E6" w:rsidP="003A29E6">
      <w:pPr>
        <w:jc w:val="center"/>
      </w:pPr>
      <w:r>
        <w:t xml:space="preserve">                                                                                                                                         від </w:t>
      </w:r>
      <w:r w:rsidR="0052436A">
        <w:t>20.03.2025</w:t>
      </w:r>
      <w:r>
        <w:t xml:space="preserve">   №  </w:t>
      </w:r>
      <w:r w:rsidR="0052436A">
        <w:t>3076</w:t>
      </w:r>
      <w:bookmarkStart w:id="0" w:name="_GoBack"/>
      <w:bookmarkEnd w:id="0"/>
    </w:p>
    <w:p w:rsidR="00CA3A2F" w:rsidRDefault="00CA3A2F" w:rsidP="00CA3A2F">
      <w:pPr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rPr>
          <w:rFonts w:ascii="Times New Roman" w:hAnsi="Times New Roman" w:cs="Times New Roman"/>
          <w:b/>
          <w:sz w:val="28"/>
          <w:szCs w:val="28"/>
        </w:rPr>
      </w:pPr>
    </w:p>
    <w:p w:rsidR="005C5AA7" w:rsidRDefault="005C5AA7" w:rsidP="00CA3A2F">
      <w:pPr>
        <w:rPr>
          <w:rFonts w:ascii="Times New Roman" w:hAnsi="Times New Roman" w:cs="Times New Roman"/>
          <w:b/>
          <w:sz w:val="28"/>
          <w:szCs w:val="28"/>
        </w:rPr>
      </w:pPr>
    </w:p>
    <w:p w:rsidR="005C5AA7" w:rsidRDefault="005C5AA7" w:rsidP="00CA3A2F">
      <w:pPr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rPr>
          <w:rFonts w:ascii="Times New Roman" w:hAnsi="Times New Roman" w:cs="Times New Roman"/>
          <w:b/>
          <w:sz w:val="28"/>
          <w:szCs w:val="28"/>
        </w:rPr>
      </w:pPr>
    </w:p>
    <w:p w:rsidR="00CA3A2F" w:rsidRPr="005C5AA7" w:rsidRDefault="00CA3A2F" w:rsidP="00C5414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5AA7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"ЗЕЛЕНА КІМНАТА" - СУЧАСНА ЕФЕКТИВНА ФОРМА РОБОТИ З ДІТЬМИ, ЯКІ СТАЛИ ЖЕРТВАМИ АБО СВІДКАМИ ЗЛОЧИНУ.</w:t>
      </w:r>
    </w:p>
    <w:p w:rsidR="00CA3A2F" w:rsidRPr="005C5AA7" w:rsidRDefault="00CA3A2F" w:rsidP="00C5414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3A2F" w:rsidRDefault="00CA3A2F" w:rsidP="00CA3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Дрогобич</w:t>
      </w:r>
    </w:p>
    <w:p w:rsidR="00CA3A2F" w:rsidRDefault="00CA3A2F" w:rsidP="00CA3A2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2025р.</w:t>
      </w:r>
    </w:p>
    <w:p w:rsidR="005C5AA7" w:rsidRDefault="005C5AA7" w:rsidP="00CA3A2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A3A2F" w:rsidRPr="00126F6D" w:rsidRDefault="00C54140" w:rsidP="00CA3A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bookmarkStart w:id="1" w:name="bookmark1"/>
      <w:r w:rsidRPr="00126F6D">
        <w:rPr>
          <w:rFonts w:ascii="Times New Roman" w:hAnsi="Times New Roman" w:cs="Times New Roman"/>
          <w:b/>
        </w:rPr>
        <w:t>Паспорт П</w:t>
      </w:r>
      <w:r w:rsidR="00CA3A2F" w:rsidRPr="00126F6D">
        <w:rPr>
          <w:rFonts w:ascii="Times New Roman" w:hAnsi="Times New Roman" w:cs="Times New Roman"/>
          <w:b/>
        </w:rPr>
        <w:t xml:space="preserve">рограми </w:t>
      </w:r>
    </w:p>
    <w:p w:rsidR="00CA3A2F" w:rsidRPr="00126F6D" w:rsidRDefault="00CA3A2F" w:rsidP="00CA3A2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77"/>
        <w:gridCol w:w="4961"/>
      </w:tblGrid>
      <w:tr w:rsidR="00CA3A2F" w:rsidRPr="00126F6D" w:rsidTr="00CA3A2F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Ініціатор розроблення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 xml:space="preserve">Дрогобицький міський центр соціальних служб </w:t>
            </w:r>
          </w:p>
        </w:tc>
      </w:tr>
      <w:tr w:rsidR="00CA3A2F" w:rsidRPr="00126F6D" w:rsidTr="00CA3A2F">
        <w:trPr>
          <w:trHeight w:val="9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Назва нормативно - правових документів про необхідність  розроблення 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126F6D">
              <w:rPr>
                <w:rFonts w:ascii="Times New Roman" w:hAnsi="Times New Roman" w:cs="Times New Roman"/>
              </w:rPr>
              <w:t>Конституція України; Конвенція ООН про права дитини; Закони України «Про соціальні послуги» від 17.01.2019р. № 2671-</w:t>
            </w:r>
            <w:r w:rsidRPr="00126F6D">
              <w:rPr>
                <w:rFonts w:ascii="Times New Roman" w:hAnsi="Times New Roman" w:cs="Times New Roman"/>
                <w:lang w:val="ru-RU"/>
              </w:rPr>
              <w:t>V</w:t>
            </w:r>
            <w:r w:rsidRPr="00126F6D">
              <w:rPr>
                <w:rFonts w:ascii="Times New Roman" w:hAnsi="Times New Roman" w:cs="Times New Roman"/>
                <w:lang w:val="en-US"/>
              </w:rPr>
              <w:t>III</w:t>
            </w:r>
            <w:r w:rsidRPr="00126F6D">
              <w:rPr>
                <w:rFonts w:ascii="Times New Roman" w:hAnsi="Times New Roman" w:cs="Times New Roman"/>
              </w:rPr>
              <w:t>,  «Про соціальну роботу з сім’ями,  дітьми та молоддю» від 21.06.2000р. № 2558-</w:t>
            </w:r>
            <w:r w:rsidRPr="00126F6D">
              <w:rPr>
                <w:rFonts w:ascii="Times New Roman" w:hAnsi="Times New Roman" w:cs="Times New Roman"/>
                <w:lang w:val="en-US"/>
              </w:rPr>
              <w:t>III</w:t>
            </w:r>
            <w:r w:rsidRPr="00126F6D">
              <w:rPr>
                <w:rFonts w:ascii="Times New Roman" w:hAnsi="Times New Roman" w:cs="Times New Roman"/>
              </w:rPr>
              <w:t>,  «Про місцеве самоврядування в Україні» (зі змінами від 11.07.2001р)., «Про охорону дитинства» (зі змінами від 06.06.2019р.), «Про запобігання та протидію домашньому насильству» від 17.01.2020р.; Постанов Кабінету Міністрів України «Про забезпечення соціального захисту дітей, які перебувають у складних життєвих обставинах» від 01. 06.2020р.  № 585, «Про організацію надання соціальних послуг» від 01. 06.2020р. № 587;</w:t>
            </w:r>
            <w:r w:rsidRPr="00126F6D">
              <w:rPr>
                <w:rFonts w:ascii="Times New Roman" w:hAnsi="Times New Roman" w:cs="Times New Roman"/>
                <w:lang w:val="ru-RU"/>
              </w:rPr>
              <w:t xml:space="preserve"> ”</w:t>
            </w:r>
            <w:r w:rsidRPr="00126F6D">
              <w:rPr>
                <w:rFonts w:ascii="Times New Roman" w:hAnsi="Times New Roman" w:cs="Times New Roman"/>
              </w:rPr>
              <w:t>Питання Державної соціальної програми запобігання та протидії домашньому насильству за ознакою статі на період до 2025року</w:t>
            </w:r>
            <w:r w:rsidRPr="00126F6D">
              <w:rPr>
                <w:rFonts w:ascii="Times New Roman" w:hAnsi="Times New Roman" w:cs="Times New Roman"/>
                <w:lang w:val="ru-RU"/>
              </w:rPr>
              <w:t>” від 24 лютого 2021р. № 145, Закон України «</w:t>
            </w:r>
            <w:r w:rsidRPr="00126F6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Про внесення змін до Кодексу України про адміністративні правопорушення та інших законів України у зв’язку з ратифікацією Конвенції Ради Європи про запобігання насильству стосовно жінок i домашньому насильству та боротьбу з цими явищами»</w:t>
            </w:r>
            <w:r w:rsidRPr="00126F6D">
              <w:rPr>
                <w:rFonts w:ascii="Times New Roman" w:hAnsi="Times New Roman" w:cs="Times New Roman"/>
                <w:lang w:val="ru-RU"/>
              </w:rPr>
              <w:t xml:space="preserve"> від 22.05.2024р. №3733-IX</w:t>
            </w:r>
          </w:p>
        </w:tc>
      </w:tr>
      <w:tr w:rsidR="00CA3A2F" w:rsidRPr="00126F6D" w:rsidTr="00CA3A2F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Розробник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 xml:space="preserve">Дрогобицький міський центр соціальних служб </w:t>
            </w:r>
          </w:p>
        </w:tc>
      </w:tr>
      <w:tr w:rsidR="00CA3A2F" w:rsidRPr="00126F6D" w:rsidTr="00CA3A2F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31318B">
            <w:pPr>
              <w:widowControl w:val="0"/>
              <w:snapToGrid w:val="0"/>
              <w:spacing w:after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Відповідальний виконавець П</w:t>
            </w:r>
            <w:r w:rsidR="00CA3A2F" w:rsidRPr="00126F6D">
              <w:rPr>
                <w:rFonts w:ascii="Times New Roman" w:hAnsi="Times New Roman" w:cs="Times New Roman"/>
              </w:rPr>
              <w:t>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 xml:space="preserve">Дрогобицький міський центр соціальних служб </w:t>
            </w:r>
          </w:p>
        </w:tc>
      </w:tr>
      <w:tr w:rsidR="00CA3A2F" w:rsidRPr="00126F6D" w:rsidTr="00CA3A2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Учасники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126F6D">
              <w:rPr>
                <w:rFonts w:ascii="Times New Roman" w:eastAsia="Times New Roman" w:hAnsi="Times New Roman" w:cs="Times New Roman"/>
                <w:lang w:eastAsia="uk-UA"/>
              </w:rPr>
              <w:t xml:space="preserve">Діти, які стали жертвами або свідками злочину. </w:t>
            </w:r>
            <w:r w:rsidRPr="00126F6D">
              <w:rPr>
                <w:rFonts w:ascii="Times New Roman" w:eastAsia="Times New Roman" w:hAnsi="Times New Roman" w:cs="Times New Roman"/>
                <w:lang w:eastAsia="uk-UA"/>
              </w:rPr>
              <w:br/>
              <w:t>Діти, які потребують соціально-психологічної допомоги</w:t>
            </w:r>
          </w:p>
        </w:tc>
      </w:tr>
      <w:tr w:rsidR="00CA3A2F" w:rsidRPr="00126F6D" w:rsidTr="00CA3A2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 xml:space="preserve">Термін </w:t>
            </w:r>
            <w:r w:rsidR="005C413A" w:rsidRPr="00126F6D">
              <w:rPr>
                <w:rFonts w:ascii="Times New Roman" w:hAnsi="Times New Roman" w:cs="Times New Roman"/>
              </w:rPr>
              <w:t>реалізації П</w:t>
            </w:r>
            <w:r w:rsidRPr="00126F6D">
              <w:rPr>
                <w:rFonts w:ascii="Times New Roman" w:hAnsi="Times New Roman" w:cs="Times New Roman"/>
              </w:rPr>
              <w:t>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202</w:t>
            </w:r>
            <w:r w:rsidRPr="00126F6D">
              <w:rPr>
                <w:rFonts w:ascii="Times New Roman" w:hAnsi="Times New Roman" w:cs="Times New Roman"/>
                <w:lang w:val="en-US"/>
              </w:rPr>
              <w:t>5</w:t>
            </w:r>
            <w:r w:rsidRPr="00126F6D">
              <w:rPr>
                <w:rFonts w:ascii="Times New Roman" w:hAnsi="Times New Roman" w:cs="Times New Roman"/>
              </w:rPr>
              <w:t xml:space="preserve"> рік </w:t>
            </w:r>
          </w:p>
        </w:tc>
      </w:tr>
      <w:tr w:rsidR="00CA3A2F" w:rsidRPr="00126F6D" w:rsidTr="00CA3A2F">
        <w:trPr>
          <w:trHeight w:val="10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Перелік місцевих бюджетів,</w:t>
            </w:r>
            <w:r w:rsidR="0031318B" w:rsidRPr="00126F6D">
              <w:rPr>
                <w:rFonts w:ascii="Times New Roman" w:hAnsi="Times New Roman" w:cs="Times New Roman"/>
              </w:rPr>
              <w:t xml:space="preserve"> які беруть участь у виконанні П</w:t>
            </w:r>
            <w:r w:rsidRPr="00126F6D">
              <w:rPr>
                <w:rFonts w:ascii="Times New Roman" w:hAnsi="Times New Roman" w:cs="Times New Roman"/>
              </w:rPr>
              <w:t xml:space="preserve">рограми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15479F">
            <w:pPr>
              <w:widowControl w:val="0"/>
              <w:tabs>
                <w:tab w:val="left" w:pos="10080"/>
              </w:tabs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Бюджет Дрогобицької міської територіальної громади</w:t>
            </w:r>
          </w:p>
        </w:tc>
      </w:tr>
      <w:tr w:rsidR="00CA3A2F" w:rsidRPr="00126F6D" w:rsidTr="00CA3A2F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spacing w:after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Загальний обсяг фінансових ресур</w:t>
            </w:r>
            <w:r w:rsidR="0031318B" w:rsidRPr="00126F6D">
              <w:rPr>
                <w:rFonts w:ascii="Times New Roman" w:hAnsi="Times New Roman" w:cs="Times New Roman"/>
              </w:rPr>
              <w:t>сів, необхідних для реалізації П</w:t>
            </w:r>
            <w:r w:rsidRPr="00126F6D">
              <w:rPr>
                <w:rFonts w:ascii="Times New Roman" w:hAnsi="Times New Roman" w:cs="Times New Roman"/>
              </w:rPr>
              <w:t>рограми, всього,</w:t>
            </w:r>
          </w:p>
          <w:p w:rsidR="00CA3A2F" w:rsidRPr="00126F6D" w:rsidRDefault="00CA3A2F">
            <w:pPr>
              <w:spacing w:after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 xml:space="preserve">у </w:t>
            </w:r>
            <w:r w:rsidRPr="00126F6D">
              <w:rPr>
                <w:rFonts w:ascii="Times New Roman" w:hAnsi="Times New Roman" w:cs="Times New Roman"/>
                <w:spacing w:val="-6"/>
              </w:rPr>
              <w:t>тому числі: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8E4022">
            <w:pPr>
              <w:widowControl w:val="0"/>
              <w:snapToGrid w:val="0"/>
              <w:spacing w:after="0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3A29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  <w:r w:rsidR="00CA3A2F" w:rsidRPr="00126F6D">
              <w:rPr>
                <w:rFonts w:ascii="Times New Roman" w:hAnsi="Times New Roman" w:cs="Times New Roman"/>
              </w:rPr>
              <w:t>грн.</w:t>
            </w:r>
          </w:p>
        </w:tc>
      </w:tr>
      <w:tr w:rsidR="00CA3A2F" w:rsidRPr="00126F6D" w:rsidTr="00CA3A2F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 xml:space="preserve"> 1)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126F6D">
              <w:rPr>
                <w:rFonts w:ascii="Times New Roman" w:hAnsi="Times New Roman" w:cs="Times New Roman"/>
              </w:rPr>
              <w:t xml:space="preserve">коштів міського бюджету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8E4022">
            <w:pPr>
              <w:widowControl w:val="0"/>
              <w:snapToGrid w:val="0"/>
              <w:spacing w:after="0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3A29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  <w:r w:rsidR="00CA3A2F" w:rsidRPr="00126F6D">
              <w:rPr>
                <w:rFonts w:ascii="Times New Roman" w:hAnsi="Times New Roman" w:cs="Times New Roman"/>
              </w:rPr>
              <w:t>грн.</w:t>
            </w:r>
          </w:p>
        </w:tc>
      </w:tr>
      <w:tr w:rsidR="00CA3A2F" w:rsidRPr="00126F6D" w:rsidTr="00CA3A2F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 xml:space="preserve"> 2)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коштів інших джерел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ind w:right="-108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-</w:t>
            </w:r>
          </w:p>
        </w:tc>
      </w:tr>
    </w:tbl>
    <w:p w:rsidR="003A29E6" w:rsidRDefault="003A29E6" w:rsidP="00CA3A2F">
      <w:pPr>
        <w:shd w:val="clear" w:color="auto" w:fill="FFFFFF"/>
        <w:spacing w:before="120" w:after="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:rsidR="00CA3A2F" w:rsidRPr="003A29E6" w:rsidRDefault="00CA3A2F" w:rsidP="00CA3A2F">
      <w:pPr>
        <w:shd w:val="clear" w:color="auto" w:fill="FFFFFF"/>
        <w:spacing w:before="120" w:after="0"/>
        <w:jc w:val="both"/>
        <w:textAlignment w:val="baseline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26F6D">
        <w:rPr>
          <w:rFonts w:ascii="Times New Roman" w:hAnsi="Times New Roman" w:cs="Times New Roman"/>
          <w:b/>
          <w:bCs/>
        </w:rPr>
        <w:t xml:space="preserve">  </w:t>
      </w:r>
      <w:r w:rsidRPr="003A29E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  <w:r w:rsidRPr="003A29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29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29E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29E6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3A29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29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29E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  <w:r w:rsidR="003A29E6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3A29E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3A29E6" w:rsidRPr="003A29E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3A29E6">
        <w:rPr>
          <w:rFonts w:ascii="Times New Roman" w:hAnsi="Times New Roman" w:cs="Times New Roman"/>
          <w:b/>
          <w:bCs/>
          <w:sz w:val="24"/>
          <w:szCs w:val="24"/>
        </w:rPr>
        <w:t>Оксана МАТЧИШИН</w:t>
      </w:r>
    </w:p>
    <w:p w:rsidR="00CA3A2F" w:rsidRPr="0047412E" w:rsidRDefault="00CA3A2F" w:rsidP="00CA3A2F">
      <w:pPr>
        <w:shd w:val="clear" w:color="auto" w:fill="FFFFFF"/>
        <w:spacing w:before="120" w:after="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:rsidR="00CA3A2F" w:rsidRDefault="005C413A" w:rsidP="003A2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2.Напрям реалізації П</w:t>
      </w:r>
      <w:r w:rsidR="00CA3A2F">
        <w:rPr>
          <w:rFonts w:ascii="Times New Roman" w:hAnsi="Times New Roman" w:cs="Times New Roman"/>
          <w:b/>
          <w:bCs/>
          <w:sz w:val="28"/>
          <w:szCs w:val="28"/>
        </w:rPr>
        <w:t xml:space="preserve">рограми: </w:t>
      </w:r>
      <w:r w:rsidR="00CA3A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Програма розроблена відповідно до Конституції України, Конвенції ООН про права дитини, </w:t>
      </w:r>
      <w:r w:rsidR="00CA3A2F">
        <w:rPr>
          <w:rFonts w:ascii="Times New Roman" w:hAnsi="Times New Roman" w:cs="Times New Roman"/>
          <w:sz w:val="28"/>
          <w:szCs w:val="28"/>
        </w:rPr>
        <w:t xml:space="preserve">Закону України «Про соціальну роботу з сім’ями, дітьми та молоддю», Закону України «Про соціальні послуги», </w:t>
      </w:r>
      <w:r w:rsidR="00CA3A2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Закону України "Про запобігання та протидію домашньому насильству”</w:t>
      </w:r>
      <w:r w:rsidR="00CA3A2F">
        <w:rPr>
          <w:rFonts w:ascii="Times New Roman" w:hAnsi="Times New Roman" w:cs="Times New Roman"/>
          <w:sz w:val="28"/>
          <w:szCs w:val="28"/>
        </w:rPr>
        <w:t>,</w:t>
      </w:r>
      <w:r w:rsidR="00CA3A2F">
        <w:rPr>
          <w:rFonts w:ascii="Times New Roman" w:eastAsia="Times New Roman" w:hAnsi="Symbol" w:cs="Times New Roman"/>
          <w:sz w:val="24"/>
          <w:szCs w:val="24"/>
          <w:lang w:val="ru-RU" w:eastAsia="ru-RU"/>
        </w:rPr>
        <w:t xml:space="preserve"> </w:t>
      </w:r>
      <w:r w:rsidR="005C5A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Державної соціальної п</w:t>
      </w:r>
      <w:r w:rsidR="00CA3A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рограми запобігання та протидії домашньому насильству та насильству за ознакою статі на період до 2025 року</w:t>
      </w:r>
      <w:r w:rsidR="00CA3A2F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Державних стандартів соціальних послу</w:t>
      </w:r>
      <w:r w:rsidR="00CA3A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г, </w:t>
      </w:r>
      <w:r w:rsidR="00CA3A2F">
        <w:rPr>
          <w:rFonts w:ascii="Times New Roman" w:hAnsi="Times New Roman" w:cs="Times New Roman"/>
          <w:sz w:val="28"/>
          <w:szCs w:val="28"/>
          <w:lang w:val="ru-RU"/>
        </w:rPr>
        <w:t>Закону України «</w:t>
      </w:r>
      <w:r w:rsidR="00CA3A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внесення змін до Кодексу України про адміністративні правопорушення та інших законів України у зв’язку з ратифікацією Конвенції Ради Європи про запобігання насильству стосовно жінок i домашньому насильству та боротьбу з цими явищами»</w:t>
      </w:r>
      <w:r w:rsidR="00CA3A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3A2F" w:rsidRDefault="005C413A" w:rsidP="003A2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3.Назва П</w:t>
      </w:r>
      <w:r w:rsidR="00CA3A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рограми:</w:t>
      </w:r>
      <w:r w:rsidR="00CA3A2F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CA3A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 Зелена кімната» - сучасна ефективна форма роботи з дітьми, які стали жертвами або свідками злочину. </w:t>
      </w:r>
    </w:p>
    <w:p w:rsidR="00CA3A2F" w:rsidRDefault="00CA3A2F" w:rsidP="003A29E6">
      <w:pPr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4.Термін реалізації 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рік.</w:t>
      </w:r>
    </w:p>
    <w:p w:rsidR="00CA3A2F" w:rsidRDefault="00D25216" w:rsidP="003A29E6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5.</w:t>
      </w:r>
      <w:r w:rsidR="005C413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Розробник та виконавець П</w:t>
      </w:r>
      <w:r w:rsidR="00CA3A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рограми:</w:t>
      </w:r>
      <w:r w:rsidR="00CA3A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Дрогобицький міський центр соціальних служб.</w:t>
      </w:r>
    </w:p>
    <w:p w:rsidR="00CA3A2F" w:rsidRDefault="00CA3A2F" w:rsidP="0030430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</w:pPr>
    </w:p>
    <w:p w:rsidR="00CA3A2F" w:rsidRDefault="00CA3A2F" w:rsidP="003A29E6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6. Співвиконавці: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bookmarkStart w:id="2" w:name="bookmark2"/>
      <w:bookmarkEnd w:id="1"/>
    </w:p>
    <w:p w:rsidR="00CA3A2F" w:rsidRDefault="00CA3A2F" w:rsidP="0030430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Структурні підрозділи Дрогобицької міської ради, суб’єкти що здійснюють заходи у сфері запобігання та протидії домашньому насильству і насильству за ознакою статі.</w:t>
      </w:r>
    </w:p>
    <w:bookmarkEnd w:id="2"/>
    <w:p w:rsidR="00CA3A2F" w:rsidRDefault="00CA3A2F" w:rsidP="0030430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5B72FC" w:rsidP="003A29E6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A3A2F">
        <w:rPr>
          <w:rFonts w:ascii="Times New Roman" w:hAnsi="Times New Roman" w:cs="Times New Roman"/>
          <w:b/>
          <w:sz w:val="28"/>
          <w:szCs w:val="28"/>
        </w:rPr>
        <w:t>. Обґрунтування актуальності.</w:t>
      </w:r>
    </w:p>
    <w:p w:rsidR="00CA3A2F" w:rsidRDefault="00CA3A2F" w:rsidP="003A29E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Правосуддя дружнє до дитини є сучасною та актуальною формою роботи з дітьми, які стали жертвами або свідками злочинів, оскільки вона забезпечує їх психологічний та правовий захист у процесі правосуддя. Спеціально облаштоване приміщення створює безпечну та комфортну атмосферу, що мінімізує стрес і повторну травматизацію, дозволяючи дитині давати точні свідчення без страху.</w:t>
      </w:r>
    </w:p>
    <w:p w:rsidR="00CA3A2F" w:rsidRDefault="00CA3A2F" w:rsidP="003A29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Правосуддя дружнє до дитини базується на принципах Конвенції ООН про права дитини та передбачає міждисциплінарний підхід, залучаючи психологів, юристів, соціальних працівників і слідчих. Це сприяє збору достовірної інформації для розслідування та уникненню повторних допитів завдяки використанню відеозаписів. "Зелена кімната" є відповіддю на сучасні виклики, пов’язані зі зростанням злочинності щодо дітей, і протидіє вторинній віктимізації, формуючи довіру до правової системи. </w:t>
      </w:r>
    </w:p>
    <w:p w:rsidR="00CA3A2F" w:rsidRDefault="00CA3A2F" w:rsidP="003A29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Дрогобицький міський центр соціальних служб входить до  складу міжвідомчої робочої групи, що дотримується принципів правосуддя, дружнього до дитини. Фахівці Центру надають соціальні послуги сім’ям із дітьми, які потребують соціально-психологічної підтримки. Зокрема, вони допомагають дітям справлятися з тривогою та страхом на різних етапах, пов’язаних із допитом: до, під час і після його проведення. </w:t>
      </w:r>
    </w:p>
    <w:p w:rsidR="00CA3A2F" w:rsidRDefault="00CA3A2F" w:rsidP="003043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3A2F" w:rsidRDefault="00CA3A2F" w:rsidP="00304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чином, облаштування</w:t>
      </w:r>
      <w:r w:rsidR="00132F71">
        <w:rPr>
          <w:rFonts w:ascii="Times New Roman" w:hAnsi="Times New Roman" w:cs="Times New Roman"/>
          <w:sz w:val="28"/>
          <w:szCs w:val="28"/>
        </w:rPr>
        <w:t xml:space="preserve"> </w:t>
      </w:r>
      <w:r w:rsidR="00132F71" w:rsidRPr="00132F71">
        <w:rPr>
          <w:rFonts w:ascii="Times New Roman" w:hAnsi="Times New Roman" w:cs="Times New Roman"/>
          <w:sz w:val="28"/>
          <w:szCs w:val="28"/>
        </w:rPr>
        <w:t>технічно оснащеної</w:t>
      </w:r>
      <w:r w:rsidR="00132F71">
        <w:rPr>
          <w:rFonts w:ascii="Times New Roman" w:hAnsi="Times New Roman" w:cs="Times New Roman"/>
          <w:sz w:val="28"/>
          <w:szCs w:val="28"/>
        </w:rPr>
        <w:t xml:space="preserve"> кімнати у приміщенні</w:t>
      </w:r>
      <w:r w:rsidR="00BA4350">
        <w:rPr>
          <w:rFonts w:ascii="Times New Roman" w:hAnsi="Times New Roman" w:cs="Times New Roman"/>
          <w:sz w:val="28"/>
          <w:szCs w:val="28"/>
        </w:rPr>
        <w:t xml:space="preserve"> Д</w:t>
      </w:r>
      <w:r w:rsidR="00132F71">
        <w:rPr>
          <w:rFonts w:ascii="Times New Roman" w:hAnsi="Times New Roman" w:cs="Times New Roman"/>
          <w:sz w:val="28"/>
          <w:szCs w:val="28"/>
        </w:rPr>
        <w:t>рогобицького міського центру соціальних служб</w:t>
      </w:r>
      <w:r>
        <w:rPr>
          <w:rFonts w:ascii="Times New Roman" w:hAnsi="Times New Roman" w:cs="Times New Roman"/>
          <w:sz w:val="28"/>
          <w:szCs w:val="28"/>
        </w:rPr>
        <w:t xml:space="preserve"> стане ключовим кроком у забезпеченні належного рівня підтримки для дітей, враховуючи їхні вікові та психологічні потреби. </w:t>
      </w:r>
    </w:p>
    <w:p w:rsidR="00CA3A2F" w:rsidRPr="005B72FC" w:rsidRDefault="005B72FC" w:rsidP="003A29E6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8</w:t>
      </w:r>
      <w:r w:rsidR="005C413A">
        <w:rPr>
          <w:b/>
          <w:sz w:val="28"/>
          <w:szCs w:val="28"/>
          <w:bdr w:val="none" w:sz="0" w:space="0" w:color="auto" w:frame="1"/>
        </w:rPr>
        <w:t>.  Мета П</w:t>
      </w:r>
      <w:r w:rsidR="00CA3A2F">
        <w:rPr>
          <w:b/>
          <w:sz w:val="28"/>
          <w:szCs w:val="28"/>
          <w:bdr w:val="none" w:sz="0" w:space="0" w:color="auto" w:frame="1"/>
        </w:rPr>
        <w:t>рограми</w:t>
      </w:r>
      <w:bookmarkStart w:id="3" w:name="bookmark3"/>
      <w:r w:rsidR="00CA3A2F">
        <w:rPr>
          <w:b/>
          <w:sz w:val="28"/>
          <w:szCs w:val="28"/>
          <w:bdr w:val="none" w:sz="0" w:space="0" w:color="auto" w:frame="1"/>
        </w:rPr>
        <w:t>:</w:t>
      </w:r>
      <w:r w:rsidR="00CA3A2F">
        <w:rPr>
          <w:b/>
          <w:sz w:val="28"/>
          <w:szCs w:val="28"/>
        </w:rPr>
        <w:t xml:space="preserve"> </w:t>
      </w:r>
      <w:bookmarkEnd w:id="3"/>
      <w:r w:rsidR="002A3B85" w:rsidRPr="002A3B85">
        <w:rPr>
          <w:sz w:val="28"/>
          <w:szCs w:val="28"/>
        </w:rPr>
        <w:t>створити спеціалізовану технічно оснащену кімнату для психологічної підтримки та соціального захисту дітей, які стали учасниками кримінальних проваджень або опинилися у контакті із законом. Це запобігатим</w:t>
      </w:r>
      <w:r>
        <w:rPr>
          <w:sz w:val="28"/>
          <w:szCs w:val="28"/>
        </w:rPr>
        <w:t>е вторинній віктимі</w:t>
      </w:r>
      <w:r w:rsidR="002A3B85" w:rsidRPr="002A3B85">
        <w:rPr>
          <w:sz w:val="28"/>
          <w:szCs w:val="28"/>
        </w:rPr>
        <w:t>зації та створить комфор</w:t>
      </w:r>
      <w:r w:rsidR="00C54140">
        <w:rPr>
          <w:sz w:val="28"/>
          <w:szCs w:val="28"/>
        </w:rPr>
        <w:t xml:space="preserve">тні умови для роботи фахівців </w:t>
      </w:r>
      <w:r w:rsidR="002A3B85" w:rsidRPr="002A3B85">
        <w:rPr>
          <w:sz w:val="28"/>
          <w:szCs w:val="28"/>
        </w:rPr>
        <w:t>з дітьми.</w:t>
      </w:r>
    </w:p>
    <w:p w:rsidR="00CA3A2F" w:rsidRDefault="00C70E9D" w:rsidP="003A29E6">
      <w:pPr>
        <w:pStyle w:val="3"/>
        <w:spacing w:before="0" w:beforeAutospacing="0" w:after="0" w:afterAutospacing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</w:t>
      </w:r>
      <w:r w:rsidR="00B5612F">
        <w:rPr>
          <w:sz w:val="28"/>
          <w:szCs w:val="28"/>
          <w:lang w:eastAsia="ru-RU"/>
        </w:rPr>
        <w:t xml:space="preserve"> </w:t>
      </w:r>
      <w:r w:rsidR="005C413A">
        <w:rPr>
          <w:sz w:val="28"/>
          <w:szCs w:val="28"/>
          <w:lang w:eastAsia="ru-RU"/>
        </w:rPr>
        <w:t>Завдання Програми.</w:t>
      </w:r>
    </w:p>
    <w:p w:rsidR="00CC462A" w:rsidRPr="00CC462A" w:rsidRDefault="00DA0F74" w:rsidP="003A2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F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</w:t>
      </w:r>
      <w:r w:rsidR="00B5612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C462A" w:rsidRPr="00CC462A">
        <w:rPr>
          <w:rFonts w:ascii="Times New Roman" w:hAnsi="Times New Roman" w:cs="Times New Roman"/>
          <w:sz w:val="28"/>
          <w:szCs w:val="28"/>
        </w:rPr>
        <w:t>Впровадження стандартів роботи спеціалізованої кімнати відповідно до міжнародних та національних норм.</w:t>
      </w:r>
    </w:p>
    <w:p w:rsidR="00DA0F74" w:rsidRPr="00DA0F74" w:rsidRDefault="00CC462A" w:rsidP="003A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sz w:val="28"/>
          <w:szCs w:val="28"/>
        </w:rPr>
        <w:t>2.</w:t>
      </w:r>
      <w:r w:rsidRPr="00DA0F74">
        <w:rPr>
          <w:sz w:val="28"/>
          <w:szCs w:val="28"/>
        </w:rPr>
        <w:t xml:space="preserve"> </w:t>
      </w:r>
      <w:r w:rsidR="00DA0F74" w:rsidRPr="00DA0F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Створення та облаштування кімнати, яка о</w:t>
      </w:r>
      <w:r w:rsidR="00DA0F74" w:rsidRPr="00DA0F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снащена сучасними технічними засобами для </w:t>
      </w:r>
      <w:r w:rsidR="00C5414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фіксації та аналізу розмов.</w:t>
      </w:r>
    </w:p>
    <w:p w:rsidR="0031318B" w:rsidRPr="003A29E6" w:rsidRDefault="0031318B" w:rsidP="003A29E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ru-RU"/>
        </w:rPr>
        <w:t xml:space="preserve"> </w:t>
      </w:r>
      <w:r w:rsidR="003A29E6">
        <w:rPr>
          <w:sz w:val="28"/>
          <w:szCs w:val="28"/>
          <w:lang w:val="uk-UA" w:eastAsia="ru-RU"/>
        </w:rPr>
        <w:t xml:space="preserve">        </w:t>
      </w:r>
      <w:r>
        <w:rPr>
          <w:sz w:val="28"/>
          <w:szCs w:val="28"/>
          <w:lang w:val="uk-UA" w:eastAsia="ru-RU"/>
        </w:rPr>
        <w:t xml:space="preserve">  </w:t>
      </w:r>
      <w:r w:rsidR="00CC462A">
        <w:rPr>
          <w:sz w:val="28"/>
          <w:szCs w:val="28"/>
          <w:lang w:eastAsia="ru-RU"/>
        </w:rPr>
        <w:t>3</w:t>
      </w:r>
      <w:r w:rsidR="00DA0F74" w:rsidRPr="0031318B">
        <w:rPr>
          <w:sz w:val="28"/>
          <w:szCs w:val="28"/>
        </w:rPr>
        <w:t xml:space="preserve">. </w:t>
      </w:r>
      <w:r w:rsidR="00DA0F74" w:rsidRPr="003A29E6">
        <w:rPr>
          <w:rFonts w:ascii="Times New Roman" w:hAnsi="Times New Roman" w:cs="Times New Roman"/>
          <w:sz w:val="28"/>
          <w:szCs w:val="28"/>
          <w:lang w:val="uk-UA"/>
        </w:rPr>
        <w:t xml:space="preserve">Попередження вторинної віктимізації, що включає використання дружніх до дитини методів опитування та комунікації, </w:t>
      </w:r>
      <w:r w:rsidRPr="003A29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шляхом проведення лише одного інтерв’ю, яке може використовуватися в судових процессах.</w:t>
      </w:r>
    </w:p>
    <w:p w:rsidR="00DA0F74" w:rsidRDefault="00DA0F74" w:rsidP="003A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29E6">
        <w:rPr>
          <w:rFonts w:ascii="Times New Roman" w:eastAsia="Times New Roman" w:hAnsi="Times New Roman" w:cs="Times New Roman"/>
          <w:sz w:val="28"/>
          <w:szCs w:val="28"/>
          <w:lang w:eastAsia="uk-UA"/>
        </w:rPr>
        <w:t>4. Впровадження механізмів</w:t>
      </w:r>
      <w:r w:rsidRPr="00DA0F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супроводу дітей на всіх етапах взаємодії з правоохоронними органами.</w:t>
      </w:r>
    </w:p>
    <w:p w:rsidR="00DA0F74" w:rsidRDefault="00DA0F74" w:rsidP="00304307">
      <w:pPr>
        <w:pStyle w:val="3"/>
        <w:spacing w:beforeAutospacing="0" w:after="0" w:afterAutospacing="0"/>
        <w:jc w:val="both"/>
        <w:rPr>
          <w:sz w:val="28"/>
          <w:szCs w:val="28"/>
          <w:lang w:eastAsia="ru-RU"/>
        </w:rPr>
      </w:pPr>
    </w:p>
    <w:p w:rsidR="00304307" w:rsidRDefault="003A29E6" w:rsidP="00304307">
      <w:pPr>
        <w:pStyle w:val="11"/>
        <w:shd w:val="clear" w:color="auto" w:fill="auto"/>
        <w:tabs>
          <w:tab w:val="left" w:pos="181"/>
        </w:tabs>
        <w:spacing w:before="0" w:line="240" w:lineRule="auto"/>
        <w:ind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70E9D">
        <w:rPr>
          <w:b/>
          <w:sz w:val="28"/>
          <w:szCs w:val="28"/>
        </w:rPr>
        <w:t>10</w:t>
      </w:r>
      <w:r w:rsidR="00CA3A2F">
        <w:rPr>
          <w:b/>
          <w:sz w:val="28"/>
          <w:szCs w:val="28"/>
        </w:rPr>
        <w:t>.</w:t>
      </w:r>
      <w:r w:rsidR="00CA3A2F">
        <w:rPr>
          <w:b/>
          <w:sz w:val="28"/>
          <w:szCs w:val="28"/>
          <w:lang w:val="ru-RU"/>
        </w:rPr>
        <w:t xml:space="preserve"> </w:t>
      </w:r>
      <w:r w:rsidR="005C413A">
        <w:rPr>
          <w:b/>
          <w:sz w:val="28"/>
          <w:szCs w:val="28"/>
        </w:rPr>
        <w:t>Фінансування П</w:t>
      </w:r>
      <w:r w:rsidR="00CA3A2F">
        <w:rPr>
          <w:b/>
          <w:sz w:val="28"/>
          <w:szCs w:val="28"/>
        </w:rPr>
        <w:t>рограми</w:t>
      </w:r>
      <w:r w:rsidR="00940584">
        <w:rPr>
          <w:b/>
          <w:sz w:val="28"/>
          <w:szCs w:val="28"/>
        </w:rPr>
        <w:t>.</w:t>
      </w:r>
    </w:p>
    <w:p w:rsidR="00CA3A2F" w:rsidRDefault="00CA3A2F" w:rsidP="00304307">
      <w:pPr>
        <w:pStyle w:val="11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Реалізація Програми проводиться шляхом фінансування відповідно до чинного законодавства за рахунок бюджету</w:t>
      </w:r>
      <w:r w:rsidR="008071CC">
        <w:rPr>
          <w:sz w:val="28"/>
          <w:szCs w:val="28"/>
        </w:rPr>
        <w:t xml:space="preserve"> Дрогобицької міської територіальної громади</w:t>
      </w:r>
      <w:r>
        <w:rPr>
          <w:sz w:val="28"/>
          <w:szCs w:val="28"/>
        </w:rPr>
        <w:t>, спонсорських та благодійних коштів та інших джерел фінансування, не заборонених законодавством України.</w:t>
      </w:r>
    </w:p>
    <w:p w:rsidR="00CA3A2F" w:rsidRDefault="00CA3A2F" w:rsidP="00304307">
      <w:pPr>
        <w:pStyle w:val="20"/>
        <w:shd w:val="clear" w:color="auto" w:fill="auto"/>
        <w:spacing w:after="0" w:line="240" w:lineRule="auto"/>
        <w:contextualSpacing/>
        <w:jc w:val="both"/>
        <w:rPr>
          <w:sz w:val="28"/>
          <w:szCs w:val="28"/>
        </w:rPr>
      </w:pPr>
    </w:p>
    <w:p w:rsidR="00CA3A2F" w:rsidRDefault="00C70E9D" w:rsidP="003A29E6">
      <w:pPr>
        <w:pStyle w:val="20"/>
        <w:shd w:val="clear" w:color="auto" w:fill="auto"/>
        <w:spacing w:after="0" w:line="24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70C12">
        <w:rPr>
          <w:sz w:val="28"/>
          <w:szCs w:val="28"/>
        </w:rPr>
        <w:t>.</w:t>
      </w:r>
      <w:r w:rsidR="00CA3A2F">
        <w:rPr>
          <w:sz w:val="28"/>
          <w:szCs w:val="28"/>
        </w:rPr>
        <w:t>О</w:t>
      </w:r>
      <w:r w:rsidR="005C413A">
        <w:rPr>
          <w:sz w:val="28"/>
          <w:szCs w:val="28"/>
        </w:rPr>
        <w:t>чікувані результати реалізації П</w:t>
      </w:r>
      <w:r w:rsidR="00CA3A2F">
        <w:rPr>
          <w:sz w:val="28"/>
          <w:szCs w:val="28"/>
        </w:rPr>
        <w:t xml:space="preserve">рограми. </w:t>
      </w:r>
    </w:p>
    <w:p w:rsidR="00CC462A" w:rsidRPr="00B5612F" w:rsidRDefault="00CC462A" w:rsidP="003A29E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612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Посилення підтримки та допомоги фахівцям:</w:t>
      </w:r>
      <w:r w:rsidRPr="00B56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62A" w:rsidRDefault="00CC462A" w:rsidP="003A29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-</w:t>
      </w:r>
      <w:r w:rsidRPr="00CC462A">
        <w:t xml:space="preserve"> </w:t>
      </w:r>
      <w:r w:rsidRPr="00CC462A">
        <w:rPr>
          <w:rFonts w:ascii="Times New Roman" w:hAnsi="Times New Roman" w:cs="Times New Roman"/>
          <w:sz w:val="28"/>
          <w:szCs w:val="28"/>
        </w:rPr>
        <w:t>використання сучасних методик психологічної підтримки та спеціальних технічних засобів (аудіо- та відеофіксація, система відеоспостереження) для зниження навантаження на фахівців під час проведення опит</w:t>
      </w:r>
      <w:r>
        <w:rPr>
          <w:rFonts w:ascii="Times New Roman" w:hAnsi="Times New Roman" w:cs="Times New Roman"/>
          <w:sz w:val="28"/>
          <w:szCs w:val="28"/>
        </w:rPr>
        <w:t>увань та взаємодії з дітьми;</w:t>
      </w:r>
    </w:p>
    <w:p w:rsidR="00CC462A" w:rsidRDefault="00CC462A" w:rsidP="00304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62A">
        <w:rPr>
          <w:rFonts w:ascii="Times New Roman" w:hAnsi="Times New Roman" w:cs="Times New Roman"/>
          <w:sz w:val="28"/>
          <w:szCs w:val="28"/>
        </w:rPr>
        <w:t>- надання додаткових інструментів та можливостей для точнішої оцінки стану дитини, що покращує якість ухвалення рішень та зменшує ризики повторної травматизації.</w:t>
      </w:r>
    </w:p>
    <w:p w:rsidR="00CC462A" w:rsidRPr="00B5612F" w:rsidRDefault="00B5612F" w:rsidP="003043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462A">
        <w:rPr>
          <w:rFonts w:ascii="Times New Roman" w:hAnsi="Times New Roman" w:cs="Times New Roman"/>
          <w:sz w:val="28"/>
          <w:szCs w:val="28"/>
        </w:rPr>
        <w:t xml:space="preserve">2. </w:t>
      </w:r>
      <w:r w:rsidR="00CC462A" w:rsidRPr="00B5612F">
        <w:rPr>
          <w:rFonts w:ascii="Times New Roman" w:hAnsi="Times New Roman" w:cs="Times New Roman"/>
          <w:sz w:val="28"/>
          <w:szCs w:val="28"/>
        </w:rPr>
        <w:t>Створення умов для якіснішої взаємодії фахівців</w:t>
      </w:r>
      <w:r w:rsidR="00B558D6" w:rsidRPr="00B5612F">
        <w:rPr>
          <w:rFonts w:ascii="Times New Roman" w:hAnsi="Times New Roman" w:cs="Times New Roman"/>
          <w:sz w:val="28"/>
          <w:szCs w:val="28"/>
        </w:rPr>
        <w:t>(психологів, фахівц</w:t>
      </w:r>
      <w:r w:rsidR="00C54140">
        <w:rPr>
          <w:rFonts w:ascii="Times New Roman" w:hAnsi="Times New Roman" w:cs="Times New Roman"/>
          <w:sz w:val="28"/>
          <w:szCs w:val="28"/>
        </w:rPr>
        <w:t>ів із соціальної роботи, слідчих</w:t>
      </w:r>
      <w:r w:rsidR="00B558D6" w:rsidRPr="00B5612F">
        <w:rPr>
          <w:rFonts w:ascii="Times New Roman" w:hAnsi="Times New Roman" w:cs="Times New Roman"/>
          <w:sz w:val="28"/>
          <w:szCs w:val="28"/>
        </w:rPr>
        <w:t>)</w:t>
      </w:r>
      <w:r w:rsidR="00CC462A" w:rsidRPr="00B5612F">
        <w:rPr>
          <w:rFonts w:ascii="Times New Roman" w:hAnsi="Times New Roman" w:cs="Times New Roman"/>
          <w:sz w:val="28"/>
          <w:szCs w:val="28"/>
        </w:rPr>
        <w:t xml:space="preserve"> між собою, що підвищить ефективність проведення </w:t>
      </w:r>
      <w:r w:rsidR="00B558D6" w:rsidRPr="00B5612F">
        <w:rPr>
          <w:rFonts w:ascii="Times New Roman" w:hAnsi="Times New Roman" w:cs="Times New Roman"/>
          <w:sz w:val="28"/>
          <w:szCs w:val="28"/>
        </w:rPr>
        <w:t xml:space="preserve">слідчих дій та </w:t>
      </w:r>
      <w:r w:rsidR="00CC462A" w:rsidRPr="00B5612F">
        <w:rPr>
          <w:rFonts w:ascii="Times New Roman" w:hAnsi="Times New Roman" w:cs="Times New Roman"/>
          <w:sz w:val="28"/>
          <w:szCs w:val="28"/>
        </w:rPr>
        <w:t>соціально</w:t>
      </w:r>
      <w:r w:rsidR="00B558D6" w:rsidRPr="00B5612F">
        <w:rPr>
          <w:rFonts w:ascii="Times New Roman" w:hAnsi="Times New Roman" w:cs="Times New Roman"/>
          <w:sz w:val="28"/>
          <w:szCs w:val="28"/>
        </w:rPr>
        <w:t>ї роботи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58D6" w:rsidRPr="00B56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A2F" w:rsidRDefault="002A4B5C" w:rsidP="003043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Ця  П</w:t>
      </w:r>
      <w:r w:rsidR="00CA3A2F">
        <w:rPr>
          <w:rFonts w:ascii="Times New Roman" w:eastAsia="Times New Roman" w:hAnsi="Times New Roman" w:cs="Times New Roman"/>
          <w:sz w:val="28"/>
          <w:szCs w:val="28"/>
        </w:rPr>
        <w:t>рограма стане базовим елементом у створенні сталих механізмів підтримки дітей, які потребують допомоги, та попередження негативних явищ у соціумі.</w:t>
      </w:r>
    </w:p>
    <w:p w:rsidR="00CA3A2F" w:rsidRDefault="00CA3A2F" w:rsidP="00304307">
      <w:pPr>
        <w:pStyle w:val="20"/>
        <w:shd w:val="clear" w:color="auto" w:fill="auto"/>
        <w:spacing w:after="0" w:line="240" w:lineRule="auto"/>
        <w:contextualSpacing/>
        <w:jc w:val="both"/>
        <w:rPr>
          <w:sz w:val="28"/>
          <w:szCs w:val="28"/>
        </w:rPr>
      </w:pPr>
    </w:p>
    <w:p w:rsidR="00CA3A2F" w:rsidRDefault="00CA3A2F" w:rsidP="003A29E6">
      <w:pPr>
        <w:pStyle w:val="11"/>
        <w:shd w:val="clear" w:color="auto" w:fill="auto"/>
        <w:spacing w:before="0" w:line="240" w:lineRule="auto"/>
        <w:ind w:firstLine="0"/>
        <w:contextualSpacing/>
        <w:jc w:val="both"/>
        <w:rPr>
          <w:sz w:val="28"/>
          <w:szCs w:val="28"/>
        </w:rPr>
      </w:pPr>
      <w:r w:rsidRPr="006E20D7">
        <w:rPr>
          <w:b/>
          <w:sz w:val="28"/>
          <w:szCs w:val="28"/>
          <w:lang w:val="ru-RU"/>
        </w:rPr>
        <w:t xml:space="preserve">Директор ДМЦСС             </w:t>
      </w:r>
      <w:r w:rsidR="006E20D7">
        <w:rPr>
          <w:b/>
          <w:sz w:val="28"/>
          <w:szCs w:val="28"/>
          <w:lang w:val="ru-RU"/>
        </w:rPr>
        <w:t xml:space="preserve">                        </w:t>
      </w:r>
      <w:r w:rsidRPr="006E20D7">
        <w:rPr>
          <w:b/>
          <w:sz w:val="28"/>
          <w:szCs w:val="28"/>
          <w:lang w:val="ru-RU"/>
        </w:rPr>
        <w:t xml:space="preserve">                       Оксана МАТЧИШИН  </w:t>
      </w:r>
    </w:p>
    <w:p w:rsidR="008B32C3" w:rsidRDefault="008B32C3"/>
    <w:sectPr w:rsidR="008B32C3" w:rsidSect="005C413A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42D7"/>
    <w:multiLevelType w:val="multilevel"/>
    <w:tmpl w:val="F1A4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608A2"/>
    <w:multiLevelType w:val="hybridMultilevel"/>
    <w:tmpl w:val="E45633DC"/>
    <w:lvl w:ilvl="0" w:tplc="B2866EC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7A014D"/>
    <w:multiLevelType w:val="multilevel"/>
    <w:tmpl w:val="186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B316C"/>
    <w:multiLevelType w:val="multilevel"/>
    <w:tmpl w:val="5460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790F96"/>
    <w:multiLevelType w:val="multilevel"/>
    <w:tmpl w:val="2D98A0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B6A5B"/>
    <w:multiLevelType w:val="multilevel"/>
    <w:tmpl w:val="7C90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E6EB8"/>
    <w:multiLevelType w:val="hybridMultilevel"/>
    <w:tmpl w:val="689A4E6C"/>
    <w:lvl w:ilvl="0" w:tplc="9114265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EF3D29"/>
    <w:multiLevelType w:val="multilevel"/>
    <w:tmpl w:val="FDC0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C53751"/>
    <w:multiLevelType w:val="multilevel"/>
    <w:tmpl w:val="96A23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7C4BC9"/>
    <w:multiLevelType w:val="hybridMultilevel"/>
    <w:tmpl w:val="951857E2"/>
    <w:lvl w:ilvl="0" w:tplc="DEC82DBE">
      <w:start w:val="1"/>
      <w:numFmt w:val="decimal"/>
      <w:lvlText w:val="%1.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D51509"/>
    <w:multiLevelType w:val="multilevel"/>
    <w:tmpl w:val="68F2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7D3DD3"/>
    <w:multiLevelType w:val="multilevel"/>
    <w:tmpl w:val="3686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285229"/>
    <w:multiLevelType w:val="multilevel"/>
    <w:tmpl w:val="47B0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0D0E79"/>
    <w:multiLevelType w:val="multilevel"/>
    <w:tmpl w:val="F0B4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856BC4"/>
    <w:multiLevelType w:val="hybridMultilevel"/>
    <w:tmpl w:val="6A2816EE"/>
    <w:lvl w:ilvl="0" w:tplc="868C1956">
      <w:start w:val="1"/>
      <w:numFmt w:val="decimal"/>
      <w:lvlText w:val="%1."/>
      <w:lvlJc w:val="left"/>
      <w:pPr>
        <w:ind w:left="397" w:firstLine="57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3A2F"/>
    <w:rsid w:val="00126F6D"/>
    <w:rsid w:val="00132F71"/>
    <w:rsid w:val="0015479F"/>
    <w:rsid w:val="00170C12"/>
    <w:rsid w:val="002158C8"/>
    <w:rsid w:val="00246F4D"/>
    <w:rsid w:val="002A3B85"/>
    <w:rsid w:val="002A4B5C"/>
    <w:rsid w:val="002A646B"/>
    <w:rsid w:val="00304307"/>
    <w:rsid w:val="0031318B"/>
    <w:rsid w:val="003A29E6"/>
    <w:rsid w:val="003F6508"/>
    <w:rsid w:val="0047412E"/>
    <w:rsid w:val="0052436A"/>
    <w:rsid w:val="005B1754"/>
    <w:rsid w:val="005B72FC"/>
    <w:rsid w:val="005C413A"/>
    <w:rsid w:val="005C5AA7"/>
    <w:rsid w:val="005E7E3E"/>
    <w:rsid w:val="006E20D7"/>
    <w:rsid w:val="0077093F"/>
    <w:rsid w:val="007A5802"/>
    <w:rsid w:val="007B4871"/>
    <w:rsid w:val="008071CC"/>
    <w:rsid w:val="00836ACD"/>
    <w:rsid w:val="00897275"/>
    <w:rsid w:val="008B32C3"/>
    <w:rsid w:val="008E4022"/>
    <w:rsid w:val="00940584"/>
    <w:rsid w:val="009A141C"/>
    <w:rsid w:val="009F4BAB"/>
    <w:rsid w:val="00A575D1"/>
    <w:rsid w:val="00AA39CB"/>
    <w:rsid w:val="00B00752"/>
    <w:rsid w:val="00B558D6"/>
    <w:rsid w:val="00B5612F"/>
    <w:rsid w:val="00BA1452"/>
    <w:rsid w:val="00BA4350"/>
    <w:rsid w:val="00BC2CD3"/>
    <w:rsid w:val="00C54140"/>
    <w:rsid w:val="00C70E9D"/>
    <w:rsid w:val="00C8696A"/>
    <w:rsid w:val="00CA3A2F"/>
    <w:rsid w:val="00CA790C"/>
    <w:rsid w:val="00CC1F7C"/>
    <w:rsid w:val="00CC462A"/>
    <w:rsid w:val="00CD2420"/>
    <w:rsid w:val="00D25216"/>
    <w:rsid w:val="00D5375E"/>
    <w:rsid w:val="00D95ECD"/>
    <w:rsid w:val="00DA0F74"/>
    <w:rsid w:val="00E457F8"/>
    <w:rsid w:val="00E8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1238A-91C5-4E01-8BDB-39074850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2F"/>
  </w:style>
  <w:style w:type="paragraph" w:styleId="1">
    <w:name w:val="heading 1"/>
    <w:basedOn w:val="a"/>
    <w:next w:val="a"/>
    <w:link w:val="10"/>
    <w:uiPriority w:val="9"/>
    <w:qFormat/>
    <w:rsid w:val="008B32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CA3A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3A2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CA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1"/>
    <w:qFormat/>
    <w:rsid w:val="00CA3A2F"/>
    <w:pPr>
      <w:spacing w:after="160" w:line="252" w:lineRule="auto"/>
      <w:ind w:left="720"/>
      <w:contextualSpacing/>
    </w:pPr>
    <w:rPr>
      <w:lang w:val="ru-RU"/>
    </w:rPr>
  </w:style>
  <w:style w:type="character" w:customStyle="1" w:styleId="2">
    <w:name w:val="Основний текст (2)_"/>
    <w:link w:val="20"/>
    <w:semiHidden/>
    <w:locked/>
    <w:rsid w:val="00CA3A2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semiHidden/>
    <w:rsid w:val="00CA3A2F"/>
    <w:pPr>
      <w:widowControl w:val="0"/>
      <w:shd w:val="clear" w:color="auto" w:fill="FFFFFF"/>
      <w:spacing w:after="3840" w:line="48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Основний текст_"/>
    <w:link w:val="11"/>
    <w:locked/>
    <w:rsid w:val="00CA3A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ий текст1"/>
    <w:basedOn w:val="a"/>
    <w:link w:val="a5"/>
    <w:rsid w:val="00CA3A2F"/>
    <w:pPr>
      <w:widowControl w:val="0"/>
      <w:shd w:val="clear" w:color="auto" w:fill="FFFFFF"/>
      <w:spacing w:before="7500" w:after="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Strong"/>
    <w:basedOn w:val="a0"/>
    <w:uiPriority w:val="22"/>
    <w:qFormat/>
    <w:rsid w:val="005E7E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3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rsid w:val="008B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6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8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4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70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03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5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0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1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7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2479F-02E7-42F2-A09D-C9E0DB3A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4632</Words>
  <Characters>2641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106User</cp:lastModifiedBy>
  <cp:revision>30</cp:revision>
  <cp:lastPrinted>2025-03-07T08:34:00Z</cp:lastPrinted>
  <dcterms:created xsi:type="dcterms:W3CDTF">2025-02-03T07:22:00Z</dcterms:created>
  <dcterms:modified xsi:type="dcterms:W3CDTF">2025-03-25T13:58:00Z</dcterms:modified>
</cp:coreProperties>
</file>