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B15795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A23A5">
        <w:rPr>
          <w:rFonts w:ascii="Times New Roman" w:hAnsi="Times New Roman" w:cs="Times New Roman"/>
          <w:b/>
          <w:sz w:val="28"/>
          <w:szCs w:val="28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A23A5">
        <w:rPr>
          <w:rFonts w:ascii="Times New Roman" w:hAnsi="Times New Roman" w:cs="Times New Roman"/>
          <w:b/>
          <w:sz w:val="28"/>
          <w:szCs w:val="28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FA23A5" w:rsidRDefault="000E06DE" w:rsidP="00FA23A5">
      <w:pPr>
        <w:pStyle w:val="Normal"/>
        <w:ind w:firstLine="709"/>
        <w:jc w:val="center"/>
        <w:rPr>
          <w:b/>
          <w:sz w:val="28"/>
          <w:szCs w:val="28"/>
          <w:lang w:val="uk-UA"/>
        </w:rPr>
      </w:pPr>
      <w:r w:rsidRPr="00FA23A5">
        <w:rPr>
          <w:b/>
          <w:sz w:val="28"/>
          <w:szCs w:val="28"/>
          <w:lang w:val="uk-UA"/>
        </w:rPr>
        <w:t>«</w:t>
      </w:r>
      <w:bookmarkStart w:id="0" w:name="_Hlk163120070"/>
      <w:r w:rsidR="00FA23A5" w:rsidRPr="00FA23A5">
        <w:rPr>
          <w:b/>
          <w:sz w:val="28"/>
          <w:szCs w:val="28"/>
          <w:lang w:val="uk-UA"/>
        </w:rPr>
        <w:t>Про внесення змін до бюджету Дрогобицької міської територіальної громади на 2025 рік</w:t>
      </w:r>
      <w:r w:rsidRPr="00FA23A5">
        <w:rPr>
          <w:b/>
          <w:iCs/>
          <w:sz w:val="28"/>
          <w:szCs w:val="28"/>
          <w:lang w:val="uk-UA" w:eastAsia="uk-UA"/>
        </w:rPr>
        <w:t>»</w:t>
      </w:r>
      <w:bookmarkEnd w:id="0"/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B15795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CF7D92"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CF7D9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1D0339" w:rsidRPr="00B15795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B15795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B1579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F254E9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32BA0" w:rsidRPr="00B15795" w:rsidRDefault="000E06DE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Pr="00B15795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Pr="00B15795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Pr="00B15795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F184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7F184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7F1845" w:rsidRDefault="000E06DE">
      <w:pPr>
        <w:ind w:leftChars="258" w:left="61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1845">
        <w:rPr>
          <w:rFonts w:ascii="Times New Roman" w:hAnsi="Times New Roman"/>
          <w:b/>
          <w:sz w:val="28"/>
          <w:szCs w:val="28"/>
          <w:lang w:val="uk-UA"/>
        </w:rPr>
        <w:t>«</w:t>
      </w:r>
      <w:r w:rsidR="007F1845" w:rsidRPr="007F1845">
        <w:rPr>
          <w:rFonts w:ascii="Times New Roman" w:hAnsi="Times New Roman"/>
          <w:b/>
          <w:sz w:val="28"/>
          <w:szCs w:val="28"/>
        </w:rPr>
        <w:t>Звіт про виконання бюджету Дрогобицької міської територіальної громади за І-ий квартал 2025 року</w:t>
      </w:r>
      <w:r w:rsidRPr="007F184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462353" w:rsidRPr="00B15795" w:rsidRDefault="00462353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0E06DE" w:rsidRPr="00B15795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7F1845" w:rsidRDefault="000E06DE" w:rsidP="00387E12">
      <w:pPr>
        <w:pStyle w:val="10"/>
        <w:shd w:val="clear" w:color="auto" w:fill="auto"/>
        <w:tabs>
          <w:tab w:val="left" w:pos="0"/>
        </w:tabs>
        <w:spacing w:after="9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F184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F1845" w:rsidRPr="007F18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заходи з організації і проведення оздоровлення та відпочинку дітей влітку 2025 року в Дрогобицькій міській територіальній громаді</w:t>
      </w:r>
      <w:r w:rsidRPr="007F1845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CF470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CF470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CF4703" w:rsidRDefault="00387E12" w:rsidP="00CF4703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CF4703">
        <w:rPr>
          <w:b/>
          <w:sz w:val="28"/>
          <w:szCs w:val="28"/>
          <w:lang w:val="uk-UA"/>
        </w:rPr>
        <w:t>«</w:t>
      </w:r>
      <w:r w:rsidR="00CF4703" w:rsidRPr="00CF4703">
        <w:rPr>
          <w:b/>
          <w:bCs/>
          <w:iCs/>
          <w:sz w:val="28"/>
          <w:szCs w:val="28"/>
          <w:lang w:val="uk-UA" w:eastAsia="uk-UA"/>
        </w:rPr>
        <w:t>Про встановлення портретів полеглих Захисників на малій архітектурній формі «Алея пам’яті» у парку пам’ятці садово-паркового мистецтва місцевого значення «Парк ХІХ  ст.»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Pr="00B15795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F470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CF470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CF4703" w:rsidRDefault="000E06DE" w:rsidP="00CF4703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4703">
        <w:rPr>
          <w:rFonts w:ascii="Times New Roman" w:hAnsi="Times New Roman"/>
          <w:b/>
          <w:sz w:val="28"/>
          <w:szCs w:val="28"/>
          <w:lang w:val="uk-UA"/>
        </w:rPr>
        <w:t>«</w:t>
      </w:r>
      <w:r w:rsidR="00CF4703" w:rsidRPr="00CF4703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Про затвердження типового зразка та технічних характеристик пам’ятника полеглим військовослужбовцям Дрогобицької міської територіальної громади</w:t>
      </w:r>
      <w:r w:rsidRPr="00CF470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1D03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A7168" w:rsidRDefault="000A716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F470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CF470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CF4703" w:rsidRDefault="000E06DE" w:rsidP="00387E12">
      <w:pPr>
        <w:widowControl w:val="0"/>
        <w:autoSpaceDN w:val="0"/>
        <w:ind w:firstLine="851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CF4703">
        <w:rPr>
          <w:rFonts w:ascii="Times New Roman" w:hAnsi="Times New Roman"/>
          <w:b/>
          <w:sz w:val="28"/>
          <w:szCs w:val="28"/>
          <w:lang w:val="uk-UA"/>
        </w:rPr>
        <w:t>«</w:t>
      </w:r>
      <w:r w:rsidR="00CF4703" w:rsidRPr="00CF4703">
        <w:rPr>
          <w:rFonts w:ascii="Times New Roman" w:hAnsi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="00387E12" w:rsidRPr="00CF4703">
        <w:rPr>
          <w:rFonts w:ascii="Times New Roman" w:eastAsia="Arial Unicode MS" w:hAnsi="Times New Roman"/>
          <w:b/>
          <w:sz w:val="28"/>
          <w:szCs w:val="28"/>
          <w:lang w:val="uk-UA" w:eastAsia="uk-UA" w:bidi="uk-UA"/>
        </w:rPr>
        <w:t>.</w:t>
      </w:r>
      <w:r w:rsidR="00D33FAC" w:rsidRPr="00CF4703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Pr="00B15795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Pr="00B15795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C7028" w:rsidRDefault="000E06DE" w:rsidP="00387E12">
      <w:pPr>
        <w:widowControl w:val="0"/>
        <w:autoSpaceDN w:val="0"/>
        <w:ind w:firstLine="851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0C7028">
        <w:rPr>
          <w:rFonts w:ascii="Times New Roman" w:hAnsi="Times New Roman"/>
          <w:b/>
          <w:sz w:val="28"/>
          <w:szCs w:val="28"/>
          <w:lang w:val="uk-UA"/>
        </w:rPr>
        <w:t>«</w:t>
      </w:r>
      <w:r w:rsidR="000C7028" w:rsidRPr="000C7028">
        <w:rPr>
          <w:rFonts w:ascii="Times New Roman" w:hAnsi="Times New Roman"/>
          <w:b/>
          <w:sz w:val="28"/>
          <w:szCs w:val="28"/>
          <w:lang w:val="uk-UA"/>
        </w:rPr>
        <w:t>Про затвердження подання  в Дрогобицький міськрайонний суд, надання дозволу на вчинення правочину та реєстрацію помічника дієздатної фізичної особи</w:t>
      </w:r>
      <w:r w:rsidRPr="000C7028"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D064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C7028" w:rsidRDefault="000E06DE">
      <w:pPr>
        <w:pStyle w:val="14"/>
        <w:ind w:left="14" w:hangingChars="5" w:hanging="14"/>
        <w:jc w:val="center"/>
        <w:rPr>
          <w:b/>
          <w:color w:val="000000"/>
          <w:sz w:val="28"/>
          <w:szCs w:val="28"/>
          <w:lang w:val="uk-UA"/>
        </w:rPr>
      </w:pPr>
      <w:r w:rsidRPr="000C7028">
        <w:rPr>
          <w:b/>
          <w:sz w:val="28"/>
          <w:szCs w:val="28"/>
          <w:lang w:val="uk-UA"/>
        </w:rPr>
        <w:t>«</w:t>
      </w:r>
      <w:r w:rsidR="000C7028" w:rsidRPr="000C7028">
        <w:rPr>
          <w:b/>
          <w:sz w:val="28"/>
          <w:szCs w:val="28"/>
          <w:lang w:val="uk-UA"/>
        </w:rPr>
        <w:t>Про затвердження клопотання управління соціального захисту населення Дрогобицької міської ради щодо першочергової потреби в забезпеченні житлом для тимчасового проживання</w:t>
      </w:r>
      <w:r w:rsidRPr="000C7028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0E06DE" w:rsidP="00387E12">
      <w:pPr>
        <w:pStyle w:val="a6"/>
        <w:ind w:left="17" w:hangingChars="6" w:hanging="17"/>
        <w:jc w:val="center"/>
        <w:rPr>
          <w:b/>
          <w:sz w:val="28"/>
          <w:szCs w:val="28"/>
          <w:lang w:val="uk-UA"/>
        </w:rPr>
      </w:pPr>
      <w:r w:rsidRPr="00387E12">
        <w:rPr>
          <w:b/>
          <w:sz w:val="28"/>
          <w:szCs w:val="28"/>
          <w:lang w:val="uk-UA"/>
        </w:rPr>
        <w:t>«</w:t>
      </w:r>
      <w:r w:rsidR="000C7028" w:rsidRPr="00492A9E">
        <w:rPr>
          <w:b/>
          <w:sz w:val="28"/>
          <w:szCs w:val="28"/>
          <w:lang w:val="uk-UA"/>
        </w:rPr>
        <w:t>Про погодження Річного плану ліцензованої діяльності з централізованого водопостачання та централізованого водовідведення на 2026 рік</w:t>
      </w:r>
      <w:r w:rsidR="000D0643" w:rsidRPr="00387E12"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0C7028" w:rsidRDefault="000E06DE" w:rsidP="000C7028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0C7028">
        <w:rPr>
          <w:rFonts w:ascii="Times New Roman" w:hAnsi="Times New Roman"/>
          <w:b/>
          <w:sz w:val="28"/>
          <w:szCs w:val="28"/>
          <w:lang w:val="uk-UA"/>
        </w:rPr>
        <w:t>«</w:t>
      </w:r>
      <w:r w:rsidR="000C7028" w:rsidRPr="000C7028">
        <w:rPr>
          <w:rFonts w:ascii="Times New Roman" w:hAnsi="Times New Roman"/>
          <w:b/>
          <w:sz w:val="28"/>
          <w:szCs w:val="28"/>
          <w:lang w:val="uk-UA"/>
        </w:rPr>
        <w:t>Про погодження інвестиційної програми (інвестиційний проект) на 2025 рік суб’єкта господарювання у сфері централізованого водопостачання та водовідведення</w:t>
      </w:r>
      <w:r w:rsidRPr="000C702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0C7028" w:rsidRDefault="000E06DE">
      <w:pPr>
        <w:pStyle w:val="1"/>
        <w:ind w:firstLine="0"/>
        <w:rPr>
          <w:rFonts w:ascii="Times New Roman" w:hAnsi="Times New Roman"/>
          <w:bCs w:val="0"/>
          <w:sz w:val="28"/>
          <w:szCs w:val="28"/>
          <w:lang w:val="uk-UA"/>
        </w:rPr>
      </w:pPr>
      <w:r w:rsidRPr="000C7028">
        <w:rPr>
          <w:rFonts w:ascii="Times New Roman" w:hAnsi="Times New Roman"/>
          <w:bCs w:val="0"/>
          <w:sz w:val="28"/>
          <w:szCs w:val="28"/>
          <w:lang w:val="uk-UA"/>
        </w:rPr>
        <w:t>«</w:t>
      </w:r>
      <w:r w:rsidR="000C7028" w:rsidRPr="000C7028">
        <w:rPr>
          <w:rFonts w:ascii="Times New Roman" w:hAnsi="Times New Roman"/>
          <w:sz w:val="28"/>
          <w:szCs w:val="28"/>
          <w:lang w:val="uk-UA"/>
        </w:rPr>
        <w:t>Про погодження плану розвитку (довгострокової інвестиційної програми (інвестиційний проект)) на 2025-2029 роки  суб’єкта господарювання у сфері централізованого водопостачання та водовідведення</w:t>
      </w:r>
      <w:r w:rsidRPr="000C7028">
        <w:rPr>
          <w:rFonts w:ascii="Times New Roman" w:hAnsi="Times New Roman"/>
          <w:bCs w:val="0"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387E12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387E12">
        <w:rPr>
          <w:b/>
          <w:sz w:val="28"/>
          <w:szCs w:val="28"/>
          <w:lang w:val="uk-UA"/>
        </w:rPr>
        <w:t>«</w:t>
      </w:r>
      <w:r w:rsidR="000C7028" w:rsidRPr="00492A9E">
        <w:rPr>
          <w:b/>
          <w:sz w:val="28"/>
          <w:szCs w:val="28"/>
          <w:lang w:val="uk-UA" w:eastAsia="ar-SA"/>
        </w:rPr>
        <w:t>Про встановлення тривалості поливального сезону для споживачів послуг з централізованого водопостачання КП "Дрогобичводоканал" Дрогобицької міської ради</w:t>
      </w:r>
      <w:r w:rsidR="00C920B4" w:rsidRPr="00387E12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Pr="00B15795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0C7028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0C7028">
        <w:rPr>
          <w:b/>
          <w:sz w:val="28"/>
          <w:szCs w:val="28"/>
          <w:lang w:val="uk-UA"/>
        </w:rPr>
        <w:t>«</w:t>
      </w:r>
      <w:r w:rsidR="000C7028" w:rsidRPr="000C7028">
        <w:rPr>
          <w:b/>
          <w:bCs/>
          <w:color w:val="212529"/>
          <w:sz w:val="28"/>
          <w:szCs w:val="27"/>
          <w:bdr w:val="none" w:sz="0" w:space="0" w:color="auto" w:frame="1"/>
          <w:lang w:val="uk-UA" w:eastAsia="uk-UA"/>
        </w:rPr>
        <w:t>Про розгляд заяви про вихід з членів особистого селянського господарства</w:t>
      </w:r>
      <w:r w:rsidRPr="000C7028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0C7028" w:rsidRDefault="000E06DE" w:rsidP="007806EA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uk-UA"/>
        </w:rPr>
      </w:pPr>
      <w:r w:rsidRPr="000C7028">
        <w:rPr>
          <w:b/>
          <w:sz w:val="28"/>
          <w:szCs w:val="28"/>
          <w:lang w:val="uk-UA"/>
        </w:rPr>
        <w:t>«</w:t>
      </w:r>
      <w:r w:rsidR="000C7028" w:rsidRPr="000C7028">
        <w:rPr>
          <w:b/>
          <w:sz w:val="28"/>
          <w:szCs w:val="28"/>
          <w:lang w:val="uk-UA"/>
        </w:rPr>
        <w:t>Про вирішення питань, пов’язаних із захистом прав дітей</w:t>
      </w:r>
      <w:r w:rsidR="000D0643" w:rsidRPr="000C7028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Pr="00B15795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0C7028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C7028">
        <w:rPr>
          <w:b/>
          <w:sz w:val="28"/>
          <w:szCs w:val="28"/>
          <w:lang w:val="uk-UA"/>
        </w:rPr>
        <w:t>«</w:t>
      </w:r>
      <w:r w:rsidR="000C7028" w:rsidRPr="000C7028">
        <w:rPr>
          <w:b/>
          <w:sz w:val="28"/>
          <w:szCs w:val="28"/>
          <w:lang w:val="uk-UA"/>
        </w:rPr>
        <w:t>Про надання дітям статусу дитини, яка постраждала внаслідок  воєнних дій та збройних конфліктів</w:t>
      </w:r>
      <w:r w:rsidRPr="000C7028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Pr="00B15795" w:rsidRDefault="006C3F8D" w:rsidP="006C3F8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6C3F8D" w:rsidRPr="00B15795" w:rsidRDefault="006C3F8D" w:rsidP="006C3F8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6C3F8D" w:rsidRPr="00B15795" w:rsidRDefault="006C3F8D" w:rsidP="006C3F8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6C3F8D" w:rsidRPr="00B15795" w:rsidRDefault="006C3F8D" w:rsidP="006C3F8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C70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6C3F8D" w:rsidRPr="000C7028" w:rsidRDefault="006C3F8D" w:rsidP="006C3F8D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C7028">
        <w:rPr>
          <w:b/>
          <w:sz w:val="28"/>
          <w:szCs w:val="28"/>
          <w:lang w:val="uk-UA"/>
        </w:rPr>
        <w:t>«</w:t>
      </w:r>
      <w:r w:rsidR="000C7028" w:rsidRPr="000C7028">
        <w:rPr>
          <w:b/>
          <w:sz w:val="28"/>
          <w:szCs w:val="28"/>
          <w:lang w:val="uk-UA"/>
        </w:rPr>
        <w:t>Про тимчасове влаштування малолітніх дітей у  КУ Дитячий будинок «Оранта» ДМР Львівської області</w:t>
      </w:r>
      <w:r w:rsidRPr="000C7028">
        <w:rPr>
          <w:b/>
          <w:iCs/>
          <w:sz w:val="28"/>
          <w:szCs w:val="28"/>
          <w:lang w:val="uk-UA" w:eastAsia="uk-UA"/>
        </w:rPr>
        <w:t>»</w:t>
      </w:r>
    </w:p>
    <w:p w:rsidR="006C3F8D" w:rsidRPr="00B15795" w:rsidRDefault="006C3F8D" w:rsidP="006C3F8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6C3F8D" w:rsidRPr="00B15795" w:rsidRDefault="006C3F8D" w:rsidP="006C3F8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Pr="00B15795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Pr="00B15795" w:rsidRDefault="000C7028" w:rsidP="000C7028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C7028" w:rsidRPr="00084FF0" w:rsidRDefault="000C7028" w:rsidP="000C7028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FF0">
        <w:rPr>
          <w:rFonts w:ascii="Times New Roman" w:hAnsi="Times New Roman" w:cs="Times New Roman"/>
          <w:b/>
          <w:sz w:val="28"/>
          <w:szCs w:val="28"/>
          <w:lang w:val="uk-UA"/>
        </w:rPr>
        <w:t>від 13.05.2025 з питання:</w:t>
      </w:r>
    </w:p>
    <w:p w:rsidR="000C7028" w:rsidRPr="00084FF0" w:rsidRDefault="000C7028" w:rsidP="000C7028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</w:t>
      </w:r>
      <w:r w:rsidR="00084FF0" w:rsidRPr="00084FF0">
        <w:rPr>
          <w:b/>
          <w:color w:val="000000"/>
          <w:sz w:val="28"/>
          <w:szCs w:val="28"/>
          <w:lang w:val="uk-UA"/>
        </w:rPr>
        <w:t>Про затвердження потреби у фонді захисних споруд цивільного захисту  Дрогобицької міської територіальної громади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C7028" w:rsidRPr="00B15795" w:rsidRDefault="000C7028" w:rsidP="000C7028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C7028" w:rsidRPr="00B15795" w:rsidRDefault="000C7028" w:rsidP="000C7028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Pr="00B15795" w:rsidRDefault="000C7028" w:rsidP="000C7028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C7028" w:rsidRPr="00B15795" w:rsidRDefault="000C7028" w:rsidP="000C7028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C7028" w:rsidRPr="00084FF0" w:rsidRDefault="000C7028" w:rsidP="000C7028">
      <w:pPr>
        <w:pStyle w:val="14"/>
        <w:ind w:left="17" w:hangingChars="6" w:hanging="17"/>
        <w:jc w:val="center"/>
        <w:rPr>
          <w:color w:val="000000"/>
          <w:sz w:val="28"/>
          <w:szCs w:val="28"/>
          <w:lang w:val="uk-UA"/>
        </w:rPr>
      </w:pPr>
      <w:r w:rsidRPr="00084FF0">
        <w:rPr>
          <w:sz w:val="28"/>
          <w:szCs w:val="28"/>
          <w:lang w:val="uk-UA"/>
        </w:rPr>
        <w:t>«</w:t>
      </w:r>
      <w:r w:rsidR="00084FF0" w:rsidRPr="00084FF0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переліку послуг з медичного обслуговування населення та їх вартість, що можуть надаватися за плату  від юридичних та фізичних осіб комунальним некомерційним підприємством «Стебницька міська лікарня» Дрогобицької міської ради</w:t>
      </w:r>
      <w:r w:rsidRPr="00084FF0">
        <w:rPr>
          <w:iCs/>
          <w:sz w:val="28"/>
          <w:szCs w:val="28"/>
          <w:lang w:val="uk-UA" w:eastAsia="uk-UA"/>
        </w:rPr>
        <w:t>»</w:t>
      </w:r>
    </w:p>
    <w:p w:rsidR="000C7028" w:rsidRPr="00B15795" w:rsidRDefault="000C7028" w:rsidP="000C7028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C7028" w:rsidRPr="00B15795" w:rsidRDefault="000C7028" w:rsidP="000C7028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Pr="00B15795" w:rsidRDefault="000C7028" w:rsidP="000C7028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C7028" w:rsidRPr="00B15795" w:rsidRDefault="000C7028" w:rsidP="000C7028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C7028" w:rsidRPr="00084FF0" w:rsidRDefault="000C7028" w:rsidP="000C7028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</w:t>
      </w:r>
      <w:r w:rsidR="00084FF0" w:rsidRPr="00084FF0">
        <w:rPr>
          <w:b/>
          <w:bCs/>
          <w:sz w:val="28"/>
          <w:lang w:val="uk-UA"/>
        </w:rPr>
        <w:t>Про затвердження базової мережі закладів культури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C7028" w:rsidRPr="00B15795" w:rsidRDefault="000C7028" w:rsidP="000C7028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C7028" w:rsidRPr="00B15795" w:rsidRDefault="000C7028" w:rsidP="000C7028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Pr="00B15795" w:rsidRDefault="000C7028" w:rsidP="000C7028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C7028" w:rsidRPr="00B15795" w:rsidRDefault="000C7028" w:rsidP="000C7028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C7028" w:rsidRPr="00084FF0" w:rsidRDefault="000C7028" w:rsidP="000C7028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</w:t>
      </w:r>
      <w:r w:rsidR="00084FF0" w:rsidRPr="00084FF0">
        <w:rPr>
          <w:b/>
          <w:bCs/>
          <w:iCs/>
          <w:sz w:val="28"/>
          <w:szCs w:val="28"/>
          <w:lang w:val="uk-UA"/>
        </w:rPr>
        <w:t xml:space="preserve">Про продовження дозволу на розміщення конструкцій </w:t>
      </w:r>
      <w:r w:rsidR="00084FF0" w:rsidRPr="00084FF0">
        <w:rPr>
          <w:b/>
          <w:sz w:val="28"/>
          <w:szCs w:val="28"/>
          <w:lang w:val="uk-UA"/>
        </w:rPr>
        <w:t>зовнішньої реклами у місті Дрогобичі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C7028" w:rsidRPr="00B15795" w:rsidRDefault="000C7028" w:rsidP="000C7028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C7028" w:rsidRPr="00B15795" w:rsidRDefault="000C7028" w:rsidP="000C7028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Pr="00B15795" w:rsidRDefault="000C7028" w:rsidP="000C7028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C7028" w:rsidRPr="00B15795" w:rsidRDefault="000C7028" w:rsidP="000C7028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C7028" w:rsidRPr="000C7028" w:rsidRDefault="000C7028" w:rsidP="000C7028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C7028">
        <w:rPr>
          <w:b/>
          <w:sz w:val="28"/>
          <w:szCs w:val="28"/>
          <w:lang w:val="uk-UA"/>
        </w:rPr>
        <w:t>«</w:t>
      </w:r>
      <w:r w:rsidR="00084FF0" w:rsidRPr="00492A9E">
        <w:rPr>
          <w:b/>
          <w:sz w:val="28"/>
          <w:szCs w:val="24"/>
          <w:lang w:val="uk-UA"/>
        </w:rPr>
        <w:t xml:space="preserve">Про підсумки роботи міського </w:t>
      </w:r>
      <w:r w:rsidR="00084FF0" w:rsidRPr="00492A9E">
        <w:rPr>
          <w:b/>
          <w:bCs/>
          <w:sz w:val="28"/>
          <w:lang w:val="uk-UA"/>
        </w:rPr>
        <w:t xml:space="preserve">господарства </w:t>
      </w:r>
      <w:r w:rsidR="00084FF0" w:rsidRPr="00492A9E">
        <w:rPr>
          <w:b/>
          <w:sz w:val="28"/>
          <w:lang w:val="uk-UA"/>
        </w:rPr>
        <w:t xml:space="preserve">в осінньо - зимовому періоді 2024-2025рр. і завдання щодо підготовки міського господарства </w:t>
      </w:r>
      <w:r w:rsidR="00084FF0" w:rsidRPr="00492A9E">
        <w:rPr>
          <w:b/>
          <w:bCs/>
          <w:sz w:val="28"/>
          <w:lang w:val="uk-UA"/>
        </w:rPr>
        <w:t>Дрогобицької міської територіальної громади до наступного осінньо-зимового періоду 2025-2026рр</w:t>
      </w:r>
      <w:r w:rsidRPr="000C7028">
        <w:rPr>
          <w:b/>
          <w:iCs/>
          <w:sz w:val="28"/>
          <w:szCs w:val="28"/>
          <w:lang w:val="uk-UA" w:eastAsia="uk-UA"/>
        </w:rPr>
        <w:t>»</w:t>
      </w:r>
    </w:p>
    <w:p w:rsidR="000C7028" w:rsidRPr="00B15795" w:rsidRDefault="000C7028" w:rsidP="000C7028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C7028" w:rsidRPr="00B15795" w:rsidRDefault="000C7028" w:rsidP="000C7028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Pr="00B15795" w:rsidRDefault="000C7028" w:rsidP="000C7028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028" w:rsidRPr="00B15795" w:rsidRDefault="000C7028" w:rsidP="000C7028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C7028" w:rsidRPr="00B15795" w:rsidRDefault="000C7028" w:rsidP="000C7028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C7028" w:rsidRPr="00084FF0" w:rsidRDefault="000C7028" w:rsidP="000C7028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</w:t>
      </w:r>
      <w:r w:rsidR="00084FF0" w:rsidRPr="00084FF0">
        <w:rPr>
          <w:b/>
          <w:sz w:val="28"/>
          <w:szCs w:val="28"/>
          <w:lang w:val="uk-UA"/>
        </w:rPr>
        <w:t>Про зміну договору найму житлових приміщень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C7028" w:rsidRPr="00B15795" w:rsidRDefault="000C7028" w:rsidP="000C7028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C7028" w:rsidRPr="00B15795" w:rsidRDefault="000C7028" w:rsidP="000C7028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Pr="00B15795" w:rsidRDefault="00084FF0" w:rsidP="00084FF0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84FF0" w:rsidRPr="00B15795" w:rsidRDefault="00084FF0" w:rsidP="00084FF0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84FF0" w:rsidRPr="00084FF0" w:rsidRDefault="00084FF0" w:rsidP="00084FF0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«Про зарахування  громадян на квартирний облік у виконавчому комітеті Дрогобицької міської ради, включення в список осіб, які користуються правом першочергового одержання житла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84FF0" w:rsidRPr="00B15795" w:rsidRDefault="00084FF0" w:rsidP="00084FF0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84FF0" w:rsidRPr="00B15795" w:rsidRDefault="00084FF0" w:rsidP="00084FF0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C7028" w:rsidRDefault="000C702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Pr="00B15795" w:rsidRDefault="00084FF0" w:rsidP="00084FF0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84FF0" w:rsidRPr="00B15795" w:rsidRDefault="00084FF0" w:rsidP="00084FF0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84FF0" w:rsidRPr="00084FF0" w:rsidRDefault="00084FF0" w:rsidP="00084FF0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</w:t>
      </w:r>
      <w:r w:rsidRPr="00084FF0">
        <w:rPr>
          <w:b/>
          <w:bCs/>
          <w:sz w:val="28"/>
          <w:szCs w:val="28"/>
          <w:lang w:val="uk-UA"/>
        </w:rPr>
        <w:t>Про затвердження акту комісійного огляду житлового будинку № 4 на вул. Будівельна, 4 в селі Дережичі Дрогобицького району та визнання будинку таким, що не відповідає встановленим санітарним і технічним вимогам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84FF0" w:rsidRPr="00B15795" w:rsidRDefault="00084FF0" w:rsidP="00084FF0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84FF0" w:rsidRPr="00B15795" w:rsidRDefault="00084FF0" w:rsidP="00084FF0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Pr="00B15795" w:rsidRDefault="00084FF0" w:rsidP="00084FF0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84FF0" w:rsidRPr="00B15795" w:rsidRDefault="00084FF0" w:rsidP="00084FF0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84FF0" w:rsidRPr="00084FF0" w:rsidRDefault="00084FF0" w:rsidP="00084FF0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</w:t>
      </w:r>
      <w:r w:rsidRPr="00084FF0">
        <w:rPr>
          <w:b/>
          <w:bCs/>
          <w:sz w:val="28"/>
          <w:szCs w:val="28"/>
          <w:lang w:val="uk-UA"/>
        </w:rPr>
        <w:t>Про затвердження акту про списання з балансу житлового будинку на вул. Івана Франка, 224 в місті Дрогобич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84FF0" w:rsidRPr="00B15795" w:rsidRDefault="00084FF0" w:rsidP="00084FF0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84FF0" w:rsidRPr="00B15795" w:rsidRDefault="00084FF0" w:rsidP="00084FF0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Pr="00B15795" w:rsidRDefault="00084FF0" w:rsidP="00084FF0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84FF0" w:rsidRPr="00B15795" w:rsidRDefault="00084FF0" w:rsidP="00084FF0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84FF0" w:rsidRPr="00084FF0" w:rsidRDefault="00084FF0" w:rsidP="00084FF0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</w:t>
      </w:r>
      <w:r w:rsidRPr="00084FF0">
        <w:rPr>
          <w:b/>
          <w:bCs/>
          <w:sz w:val="28"/>
          <w:lang w:val="uk-UA"/>
        </w:rPr>
        <w:t>Про аналіз стану освітньої галузі Дрогобицької міської територіальної  громади та хід реалізації Стратегії розвитку освіти на 2021-2027 роки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84FF0" w:rsidRPr="00B15795" w:rsidRDefault="00084FF0" w:rsidP="00084FF0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84FF0" w:rsidRPr="00B15795" w:rsidRDefault="00084FF0" w:rsidP="00084FF0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Pr="00B15795" w:rsidRDefault="00084FF0" w:rsidP="00084FF0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84FF0" w:rsidRPr="00B15795" w:rsidRDefault="00084FF0" w:rsidP="00084FF0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84FF0" w:rsidRPr="00084FF0" w:rsidRDefault="00084FF0" w:rsidP="00084FF0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</w:t>
      </w:r>
      <w:r w:rsidRPr="00084FF0">
        <w:rPr>
          <w:b/>
          <w:bCs/>
          <w:sz w:val="28"/>
          <w:szCs w:val="28"/>
          <w:lang w:val="uk-UA" w:eastAsia="uk-UA"/>
        </w:rPr>
        <w:t xml:space="preserve">Про введення додаткових штатних одиниць в закладах дошкільної освіти та дошкільних підрозділів закладів загальної середньої освіти </w:t>
      </w:r>
      <w:r w:rsidRPr="00084FF0">
        <w:rPr>
          <w:b/>
          <w:bCs/>
          <w:sz w:val="28"/>
          <w:szCs w:val="28"/>
          <w:lang w:val="uk-UA"/>
        </w:rPr>
        <w:t>Дрогобицької міської ради Львівської області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84FF0" w:rsidRPr="00B15795" w:rsidRDefault="00084FF0" w:rsidP="00084FF0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84FF0" w:rsidRPr="00B15795" w:rsidRDefault="00084FF0" w:rsidP="00084FF0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6235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46235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Default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4FF0" w:rsidRPr="00B15795" w:rsidRDefault="00084FF0" w:rsidP="00084FF0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84FF0" w:rsidRPr="00B15795" w:rsidRDefault="00084FF0" w:rsidP="00084FF0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084FF0" w:rsidRPr="00B15795" w:rsidRDefault="00084FF0" w:rsidP="00084FF0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084FF0" w:rsidRPr="00084FF0" w:rsidRDefault="00084FF0" w:rsidP="00084FF0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084FF0">
        <w:rPr>
          <w:b/>
          <w:sz w:val="28"/>
          <w:szCs w:val="28"/>
          <w:lang w:val="uk-UA"/>
        </w:rPr>
        <w:t>«Про встановлення дорожніх знаків на території Дрогобицької міської територіальної громади</w:t>
      </w:r>
      <w:r w:rsidRPr="00084FF0">
        <w:rPr>
          <w:b/>
          <w:iCs/>
          <w:sz w:val="28"/>
          <w:szCs w:val="28"/>
          <w:lang w:val="uk-UA" w:eastAsia="uk-UA"/>
        </w:rPr>
        <w:t>»</w:t>
      </w:r>
    </w:p>
    <w:p w:rsidR="00084FF0" w:rsidRPr="00B15795" w:rsidRDefault="00084FF0" w:rsidP="00084FF0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084FF0" w:rsidRPr="00B15795" w:rsidRDefault="00084FF0" w:rsidP="00084FF0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C06E5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C06E5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084FF0" w:rsidRDefault="00084FF0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5E338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Pr="00B15795" w:rsidRDefault="005E3389" w:rsidP="005E3389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E3389" w:rsidRPr="00B15795" w:rsidRDefault="005E3389" w:rsidP="005E3389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E3389" w:rsidRPr="00B15795" w:rsidRDefault="005E3389" w:rsidP="005E3389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5E3389" w:rsidRPr="00B15795" w:rsidRDefault="005E3389" w:rsidP="005E338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5E3389" w:rsidRPr="005E3389" w:rsidRDefault="005E3389" w:rsidP="005E3389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5E3389">
        <w:rPr>
          <w:b/>
          <w:sz w:val="28"/>
          <w:szCs w:val="28"/>
          <w:lang w:val="uk-UA"/>
        </w:rPr>
        <w:t>«Про продовження громадянам строку надання житлового приміщення з фонду житла Дрогобицької міської ради, призначеного для тимчасового проживання внутрішньо переміщених осіб</w:t>
      </w:r>
      <w:r w:rsidRPr="005E3389">
        <w:rPr>
          <w:b/>
          <w:iCs/>
          <w:sz w:val="28"/>
          <w:szCs w:val="28"/>
          <w:lang w:val="uk-UA" w:eastAsia="uk-UA"/>
        </w:rPr>
        <w:t>»</w:t>
      </w:r>
    </w:p>
    <w:p w:rsidR="005E3389" w:rsidRPr="00B15795" w:rsidRDefault="005E3389" w:rsidP="005E338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5E3389" w:rsidRPr="00B15795" w:rsidRDefault="005E3389" w:rsidP="005E3389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C06E5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C06E5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E338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F254E9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E3389" w:rsidRPr="00B15795" w:rsidRDefault="005E3389" w:rsidP="005E338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E338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E338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5E3389" w:rsidRPr="00B15795" w:rsidRDefault="005E3389" w:rsidP="00CF33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389" w:rsidRPr="00B15795" w:rsidRDefault="005E3389" w:rsidP="00CF33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E3389" w:rsidRDefault="005E3389" w:rsidP="00084FF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sectPr w:rsidR="005E3389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C2" w:rsidRDefault="00D167C2">
      <w:r>
        <w:separator/>
      </w:r>
    </w:p>
  </w:endnote>
  <w:endnote w:type="continuationSeparator" w:id="0">
    <w:p w:rsidR="00D167C2" w:rsidRDefault="00D1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C2" w:rsidRDefault="00D167C2">
      <w:r>
        <w:separator/>
      </w:r>
    </w:p>
  </w:footnote>
  <w:footnote w:type="continuationSeparator" w:id="0">
    <w:p w:rsidR="00D167C2" w:rsidRDefault="00D1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84FF0"/>
    <w:rsid w:val="000A7168"/>
    <w:rsid w:val="000C7028"/>
    <w:rsid w:val="000D0643"/>
    <w:rsid w:val="000D68A8"/>
    <w:rsid w:val="000E06DE"/>
    <w:rsid w:val="000F478F"/>
    <w:rsid w:val="001358B5"/>
    <w:rsid w:val="001600A3"/>
    <w:rsid w:val="00195DA5"/>
    <w:rsid w:val="001B4694"/>
    <w:rsid w:val="001D0339"/>
    <w:rsid w:val="001D42B8"/>
    <w:rsid w:val="001D6F30"/>
    <w:rsid w:val="001F0D27"/>
    <w:rsid w:val="00240F8E"/>
    <w:rsid w:val="0024267E"/>
    <w:rsid w:val="002B5CA8"/>
    <w:rsid w:val="00301982"/>
    <w:rsid w:val="003376B6"/>
    <w:rsid w:val="003533A5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62353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5E3389"/>
    <w:rsid w:val="006139EE"/>
    <w:rsid w:val="00632BA0"/>
    <w:rsid w:val="00633E00"/>
    <w:rsid w:val="006C21D0"/>
    <w:rsid w:val="006C3F8D"/>
    <w:rsid w:val="006D1E6C"/>
    <w:rsid w:val="006D3FE5"/>
    <w:rsid w:val="006F7600"/>
    <w:rsid w:val="00721E8A"/>
    <w:rsid w:val="007806EA"/>
    <w:rsid w:val="007E020F"/>
    <w:rsid w:val="007F1845"/>
    <w:rsid w:val="008C4015"/>
    <w:rsid w:val="0098126D"/>
    <w:rsid w:val="009F248E"/>
    <w:rsid w:val="009F24B6"/>
    <w:rsid w:val="00A26E4C"/>
    <w:rsid w:val="00B15795"/>
    <w:rsid w:val="00B17DB2"/>
    <w:rsid w:val="00B263D3"/>
    <w:rsid w:val="00B970FB"/>
    <w:rsid w:val="00B9785B"/>
    <w:rsid w:val="00C06E5A"/>
    <w:rsid w:val="00C35373"/>
    <w:rsid w:val="00C920B4"/>
    <w:rsid w:val="00CF4703"/>
    <w:rsid w:val="00CF7D92"/>
    <w:rsid w:val="00D009A8"/>
    <w:rsid w:val="00D15239"/>
    <w:rsid w:val="00D167C2"/>
    <w:rsid w:val="00D2501D"/>
    <w:rsid w:val="00D33FAC"/>
    <w:rsid w:val="00D41322"/>
    <w:rsid w:val="00DA76FE"/>
    <w:rsid w:val="00DE320C"/>
    <w:rsid w:val="00DF45E6"/>
    <w:rsid w:val="00E3154C"/>
    <w:rsid w:val="00E72A4C"/>
    <w:rsid w:val="00E84C51"/>
    <w:rsid w:val="00E94B40"/>
    <w:rsid w:val="00EA7755"/>
    <w:rsid w:val="00EB0C99"/>
    <w:rsid w:val="00EF64D0"/>
    <w:rsid w:val="00F128DB"/>
    <w:rsid w:val="00F254E9"/>
    <w:rsid w:val="00F273BF"/>
    <w:rsid w:val="00F446AD"/>
    <w:rsid w:val="00F50F61"/>
    <w:rsid w:val="00F51091"/>
    <w:rsid w:val="00F7260F"/>
    <w:rsid w:val="00F90822"/>
    <w:rsid w:val="00FA23A5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3693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customStyle="1" w:styleId="Normal">
    <w:name w:val="Normal"/>
    <w:rsid w:val="00FA23A5"/>
    <w:pPr>
      <w:widowControl w:val="0"/>
    </w:pPr>
    <w:rPr>
      <w:rFonts w:ascii="Times New Roman" w:eastAsia="SimSun" w:hAnsi="Times New Roman" w:cs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58</Pages>
  <Words>23314</Words>
  <Characters>13289</Characters>
  <Application>Microsoft Office Word</Application>
  <DocSecurity>0</DocSecurity>
  <Lines>110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«Про погодження плану розвитку (довгострокової інвестиційної програми (інвестиці</vt:lpstr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</vt:vector>
  </TitlesOfParts>
  <Company>Microsoft</Company>
  <LinksUpToDate>false</LinksUpToDate>
  <CharactersWithSpaces>36530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8</cp:revision>
  <cp:lastPrinted>2024-12-18T12:51:00Z</cp:lastPrinted>
  <dcterms:created xsi:type="dcterms:W3CDTF">2025-05-14T08:44:00Z</dcterms:created>
  <dcterms:modified xsi:type="dcterms:W3CDTF">2025-05-14T11:40:00Z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