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94" w:rsidRDefault="00322C94" w:rsidP="00322C94">
      <w:pPr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Додаток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322C94" w:rsidRDefault="00322C94" w:rsidP="00322C94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</w:t>
      </w:r>
      <w:proofErr w:type="spellStart"/>
      <w:r>
        <w:rPr>
          <w:sz w:val="28"/>
          <w:szCs w:val="28"/>
          <w:lang w:val="ru-RU"/>
        </w:rPr>
        <w:t>розпрорядження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міського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голови</w:t>
      </w:r>
      <w:proofErr w:type="spellEnd"/>
    </w:p>
    <w:p w:rsidR="00322C94" w:rsidRDefault="00322C94" w:rsidP="00322C94">
      <w:pPr>
        <w:jc w:val="right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15 </w:t>
      </w:r>
      <w:proofErr w:type="spellStart"/>
      <w:r>
        <w:rPr>
          <w:sz w:val="28"/>
          <w:szCs w:val="28"/>
          <w:lang w:val="ru-RU"/>
        </w:rPr>
        <w:t>травня</w:t>
      </w:r>
      <w:proofErr w:type="spellEnd"/>
      <w:r>
        <w:rPr>
          <w:sz w:val="28"/>
          <w:szCs w:val="28"/>
          <w:lang w:val="ru-RU"/>
        </w:rPr>
        <w:t xml:space="preserve"> 2025 р. №342-р</w:t>
      </w:r>
    </w:p>
    <w:p w:rsidR="00322C94" w:rsidRDefault="00322C94" w:rsidP="00322C94">
      <w:pPr>
        <w:jc w:val="both"/>
        <w:rPr>
          <w:b/>
          <w:sz w:val="28"/>
          <w:szCs w:val="28"/>
        </w:rPr>
      </w:pPr>
    </w:p>
    <w:p w:rsidR="00322C94" w:rsidRDefault="00322C94" w:rsidP="00322C94">
      <w:pPr>
        <w:jc w:val="both"/>
        <w:rPr>
          <w:b/>
          <w:sz w:val="28"/>
          <w:szCs w:val="28"/>
        </w:rPr>
      </w:pPr>
    </w:p>
    <w:p w:rsidR="00322C94" w:rsidRDefault="00322C94" w:rsidP="00322C94">
      <w:pPr>
        <w:jc w:val="both"/>
        <w:rPr>
          <w:b/>
          <w:sz w:val="28"/>
          <w:szCs w:val="28"/>
        </w:rPr>
      </w:pPr>
    </w:p>
    <w:p w:rsidR="00322C94" w:rsidRDefault="00322C94" w:rsidP="00322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322C94" w:rsidRDefault="00322C94" w:rsidP="00322C94">
      <w:pPr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комісії </w:t>
      </w:r>
      <w:r>
        <w:rPr>
          <w:bCs/>
          <w:sz w:val="28"/>
          <w:szCs w:val="28"/>
        </w:rPr>
        <w:t>з питань обстеження</w:t>
      </w:r>
      <w:r>
        <w:rPr>
          <w:sz w:val="28"/>
          <w:szCs w:val="28"/>
        </w:rPr>
        <w:t xml:space="preserve"> та встановлення фактичного стану готовності місць масового відпочинку на водних об’єктах під час купального сезону 2025 року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Дрогобицькій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міській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територіальній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ru-RU"/>
        </w:rPr>
        <w:t>громаді</w:t>
      </w:r>
      <w:proofErr w:type="spellEnd"/>
    </w:p>
    <w:p w:rsidR="00322C94" w:rsidRDefault="00322C94" w:rsidP="00322C94">
      <w:pPr>
        <w:jc w:val="both"/>
        <w:rPr>
          <w:b/>
          <w:sz w:val="28"/>
          <w:szCs w:val="28"/>
        </w:rPr>
      </w:pPr>
    </w:p>
    <w:p w:rsidR="00322C94" w:rsidRDefault="00322C94" w:rsidP="00322C94">
      <w:pPr>
        <w:jc w:val="both"/>
        <w:rPr>
          <w:b/>
          <w:sz w:val="28"/>
          <w:szCs w:val="28"/>
        </w:rPr>
      </w:pPr>
    </w:p>
    <w:p w:rsidR="00322C94" w:rsidRDefault="00322C94" w:rsidP="00322C94">
      <w:pPr>
        <w:jc w:val="both"/>
        <w:rPr>
          <w:b/>
          <w:sz w:val="28"/>
          <w:szCs w:val="28"/>
        </w:rPr>
      </w:pPr>
    </w:p>
    <w:p w:rsidR="00322C94" w:rsidRDefault="00322C94" w:rsidP="00322C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Голова комісії</w:t>
      </w:r>
      <w:r>
        <w:rPr>
          <w:sz w:val="28"/>
          <w:szCs w:val="28"/>
        </w:rPr>
        <w:t xml:space="preserve"> – заступник міського голови з комунальних питань.</w:t>
      </w:r>
    </w:p>
    <w:p w:rsidR="00322C94" w:rsidRDefault="00322C94" w:rsidP="00322C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Заступника голови комісії </w:t>
      </w:r>
      <w:r>
        <w:rPr>
          <w:b/>
          <w:sz w:val="28"/>
          <w:szCs w:val="28"/>
          <w:u w:val="single"/>
        </w:rPr>
        <w:t xml:space="preserve">, </w:t>
      </w:r>
      <w:r>
        <w:rPr>
          <w:sz w:val="28"/>
          <w:szCs w:val="28"/>
          <w:u w:val="single"/>
        </w:rPr>
        <w:t>секретар комісії</w:t>
      </w:r>
      <w:r>
        <w:rPr>
          <w:sz w:val="28"/>
          <w:szCs w:val="28"/>
        </w:rPr>
        <w:t xml:space="preserve"> – головний спеціаліст відділу з питань надзвичайних ситуацій та цивільного захисту населення.</w:t>
      </w:r>
    </w:p>
    <w:p w:rsidR="00322C94" w:rsidRDefault="00322C94" w:rsidP="00322C94">
      <w:pPr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Члени комісії:</w:t>
      </w:r>
    </w:p>
    <w:p w:rsidR="00322C94" w:rsidRDefault="00322C94" w:rsidP="00322C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відділу безпеки та контролю, юрисконсульт департаменту міського господарства виконавчих органів Дрогобицької міської ради;</w:t>
      </w:r>
    </w:p>
    <w:p w:rsidR="00322C94" w:rsidRDefault="00322C94" w:rsidP="00322C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начальник управління майна громади виконавчих органів Дрогобицької міської ради;</w:t>
      </w:r>
    </w:p>
    <w:p w:rsidR="00322C94" w:rsidRDefault="00322C94" w:rsidP="00322C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представник Дрогобицького РУ ГУ ДСНС України у Львівській області (за згодою);</w:t>
      </w:r>
    </w:p>
    <w:p w:rsidR="00322C94" w:rsidRDefault="00322C94" w:rsidP="00322C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завідувач відділу профілактики неінфекційних захворювань Дрогобицького районного відділу Державної установи «Львівський обласний центр контролю та профілактики </w:t>
      </w:r>
      <w:proofErr w:type="spellStart"/>
      <w:r>
        <w:rPr>
          <w:sz w:val="28"/>
          <w:szCs w:val="28"/>
        </w:rPr>
        <w:t>хвороб</w:t>
      </w:r>
      <w:proofErr w:type="spellEnd"/>
      <w:r>
        <w:rPr>
          <w:sz w:val="28"/>
          <w:szCs w:val="28"/>
        </w:rPr>
        <w:t xml:space="preserve"> МОЗ України» (за згодою).</w:t>
      </w:r>
    </w:p>
    <w:p w:rsidR="00322C94" w:rsidRDefault="00322C94" w:rsidP="00322C9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ru-RU"/>
        </w:rPr>
        <w:t>начальник</w:t>
      </w:r>
      <w:r>
        <w:rPr>
          <w:sz w:val="28"/>
          <w:szCs w:val="28"/>
        </w:rPr>
        <w:t xml:space="preserve"> Дрогобицької дільниці басейнового управління водних ресурсів річок Західного Бугу і Сяну (за згодою).</w:t>
      </w:r>
    </w:p>
    <w:p w:rsidR="00322C94" w:rsidRDefault="00322C94" w:rsidP="00322C94">
      <w:pPr>
        <w:ind w:firstLine="720"/>
        <w:jc w:val="both"/>
        <w:rPr>
          <w:b/>
          <w:sz w:val="28"/>
          <w:szCs w:val="28"/>
        </w:rPr>
      </w:pPr>
    </w:p>
    <w:p w:rsidR="00322C94" w:rsidRDefault="00322C94" w:rsidP="00322C94">
      <w:pPr>
        <w:jc w:val="both"/>
        <w:rPr>
          <w:b/>
          <w:sz w:val="28"/>
          <w:szCs w:val="28"/>
        </w:rPr>
      </w:pPr>
    </w:p>
    <w:p w:rsidR="00322C94" w:rsidRDefault="00322C94" w:rsidP="00322C94">
      <w:pPr>
        <w:jc w:val="both"/>
        <w:rPr>
          <w:b/>
          <w:sz w:val="28"/>
          <w:szCs w:val="28"/>
        </w:rPr>
      </w:pPr>
    </w:p>
    <w:p w:rsidR="00322C94" w:rsidRDefault="00322C94" w:rsidP="00322C94">
      <w:pPr>
        <w:jc w:val="both"/>
        <w:rPr>
          <w:b/>
          <w:sz w:val="28"/>
          <w:szCs w:val="28"/>
        </w:rPr>
      </w:pPr>
    </w:p>
    <w:p w:rsidR="00322C94" w:rsidRDefault="00322C94" w:rsidP="00322C94">
      <w:pPr>
        <w:rPr>
          <w:b/>
          <w:sz w:val="28"/>
        </w:rPr>
      </w:pPr>
    </w:p>
    <w:p w:rsidR="00322C94" w:rsidRDefault="00322C94" w:rsidP="00322C94">
      <w:pPr>
        <w:jc w:val="both"/>
        <w:rPr>
          <w:lang w:val="ru-RU"/>
        </w:rPr>
      </w:pPr>
      <w:r>
        <w:rPr>
          <w:b/>
          <w:sz w:val="28"/>
        </w:rPr>
        <w:t>Керуючий справами виконкому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Віталій ВОВКІВ</w:t>
      </w:r>
    </w:p>
    <w:p w:rsidR="00033BAF" w:rsidRDefault="00033BAF">
      <w:bookmarkStart w:id="0" w:name="_GoBack"/>
      <w:bookmarkEnd w:id="0"/>
    </w:p>
    <w:sectPr w:rsidR="00033B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94"/>
    <w:rsid w:val="00033BAF"/>
    <w:rsid w:val="0032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74F8A-9878-4D42-BC4B-D3ACB3E1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2025-05-15T06:28:00Z</dcterms:created>
  <dcterms:modified xsi:type="dcterms:W3CDTF">2025-05-15T06:28:00Z</dcterms:modified>
</cp:coreProperties>
</file>