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AC" w:rsidRDefault="00BF56B5" w:rsidP="00BF56B5">
      <w:pPr>
        <w:tabs>
          <w:tab w:val="left" w:pos="6804"/>
        </w:tabs>
        <w:spacing w:before="69"/>
        <w:ind w:left="4320" w:firstLine="720"/>
        <w:rPr>
          <w:sz w:val="20"/>
        </w:rPr>
      </w:pPr>
      <w:r>
        <w:rPr>
          <w:spacing w:val="-2"/>
          <w:sz w:val="20"/>
        </w:rPr>
        <w:tab/>
      </w:r>
      <w:r w:rsidR="00632246">
        <w:rPr>
          <w:spacing w:val="-2"/>
          <w:sz w:val="20"/>
        </w:rPr>
        <w:t>Додаток</w:t>
      </w:r>
      <w:r w:rsidR="006E2BBE">
        <w:rPr>
          <w:spacing w:val="-2"/>
          <w:sz w:val="20"/>
        </w:rPr>
        <w:t xml:space="preserve"> 1</w:t>
      </w:r>
    </w:p>
    <w:p w:rsidR="006E2BBE" w:rsidRDefault="00632246">
      <w:pPr>
        <w:ind w:left="6765" w:right="1436"/>
        <w:rPr>
          <w:sz w:val="20"/>
        </w:rPr>
      </w:pPr>
      <w:r>
        <w:rPr>
          <w:sz w:val="20"/>
        </w:rPr>
        <w:t xml:space="preserve">до рішення </w:t>
      </w:r>
      <w:r w:rsidR="006E2BBE">
        <w:rPr>
          <w:sz w:val="20"/>
        </w:rPr>
        <w:t>сесії</w:t>
      </w:r>
    </w:p>
    <w:p w:rsidR="005652AC" w:rsidRDefault="006E2BBE">
      <w:pPr>
        <w:ind w:left="6765" w:right="1436"/>
        <w:rPr>
          <w:sz w:val="20"/>
        </w:rPr>
      </w:pPr>
      <w:r>
        <w:rPr>
          <w:sz w:val="20"/>
        </w:rPr>
        <w:t xml:space="preserve">Дрогобицької </w:t>
      </w:r>
      <w:r w:rsidR="00632246">
        <w:rPr>
          <w:sz w:val="20"/>
        </w:rPr>
        <w:t>міської ради від</w:t>
      </w:r>
      <w:r w:rsidR="00757D7B">
        <w:rPr>
          <w:sz w:val="20"/>
        </w:rPr>
        <w:t xml:space="preserve"> 15.05.</w:t>
      </w:r>
      <w:r>
        <w:rPr>
          <w:sz w:val="20"/>
        </w:rPr>
        <w:t>2025р.</w:t>
      </w:r>
      <w:r w:rsidR="00632246">
        <w:rPr>
          <w:spacing w:val="-2"/>
          <w:sz w:val="20"/>
        </w:rPr>
        <w:t>№</w:t>
      </w:r>
      <w:r w:rsidR="00757D7B">
        <w:rPr>
          <w:spacing w:val="-2"/>
          <w:sz w:val="20"/>
        </w:rPr>
        <w:t xml:space="preserve"> 3193</w:t>
      </w:r>
      <w:bookmarkStart w:id="0" w:name="_GoBack"/>
      <w:bookmarkEnd w:id="0"/>
    </w:p>
    <w:p w:rsidR="005652AC" w:rsidRDefault="005652AC">
      <w:pPr>
        <w:pStyle w:val="a3"/>
        <w:rPr>
          <w:sz w:val="20"/>
        </w:rPr>
      </w:pPr>
    </w:p>
    <w:p w:rsidR="005652AC" w:rsidRDefault="00632246">
      <w:pPr>
        <w:pStyle w:val="1"/>
        <w:ind w:right="543"/>
      </w:pPr>
      <w:r>
        <w:t>І.</w:t>
      </w:r>
      <w:r w:rsidR="002737BD">
        <w:t xml:space="preserve"> </w:t>
      </w:r>
      <w:r>
        <w:t>ПАСПОРТ</w:t>
      </w:r>
      <w:r w:rsidR="002737BD">
        <w:t xml:space="preserve"> </w:t>
      </w:r>
      <w:r>
        <w:rPr>
          <w:spacing w:val="-2"/>
        </w:rPr>
        <w:t>ПРОГРАМИ</w:t>
      </w:r>
    </w:p>
    <w:p w:rsidR="005652AC" w:rsidRDefault="005652AC">
      <w:pPr>
        <w:pStyle w:val="a3"/>
        <w:rPr>
          <w:b/>
        </w:rPr>
      </w:pPr>
    </w:p>
    <w:p w:rsidR="005652AC" w:rsidRDefault="00632246" w:rsidP="003F79B9">
      <w:pPr>
        <w:pStyle w:val="2"/>
        <w:ind w:left="946" w:right="1227" w:hanging="1"/>
      </w:pPr>
      <w:r>
        <w:t>«</w:t>
      </w:r>
      <w:r w:rsidR="00F5469E">
        <w:t xml:space="preserve">Укомплектування тимчасового житла внутрішньо переміщених осіб у Дрогобицькій громаді </w:t>
      </w:r>
      <w:r w:rsidR="003F79B9" w:rsidRPr="003F79B9">
        <w:t>на 2025р.</w:t>
      </w:r>
      <w:r w:rsidR="003F79B9">
        <w:t>»</w:t>
      </w:r>
    </w:p>
    <w:p w:rsidR="003F79B9" w:rsidRDefault="003F79B9" w:rsidP="002737BD">
      <w:pPr>
        <w:pStyle w:val="2"/>
        <w:ind w:left="567" w:right="1227"/>
        <w:jc w:val="both"/>
        <w:rPr>
          <w:b w:val="0"/>
        </w:rPr>
      </w:pPr>
    </w:p>
    <w:p w:rsidR="005652AC" w:rsidRPr="00201737" w:rsidRDefault="00632246" w:rsidP="002737BD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i/>
          <w:sz w:val="28"/>
          <w:szCs w:val="28"/>
        </w:rPr>
      </w:pPr>
      <w:r w:rsidRPr="00201737">
        <w:rPr>
          <w:b/>
          <w:sz w:val="28"/>
          <w:szCs w:val="28"/>
        </w:rPr>
        <w:t>Ініціатор</w:t>
      </w:r>
      <w:r w:rsidR="002737BD">
        <w:rPr>
          <w:b/>
          <w:sz w:val="28"/>
          <w:szCs w:val="28"/>
        </w:rPr>
        <w:t xml:space="preserve"> </w:t>
      </w:r>
      <w:r w:rsidRPr="00201737">
        <w:rPr>
          <w:b/>
          <w:sz w:val="28"/>
          <w:szCs w:val="28"/>
        </w:rPr>
        <w:t>розроблення</w:t>
      </w:r>
      <w:r w:rsidR="002737BD">
        <w:rPr>
          <w:b/>
          <w:sz w:val="28"/>
          <w:szCs w:val="28"/>
        </w:rPr>
        <w:t xml:space="preserve"> </w:t>
      </w:r>
      <w:r w:rsidR="00201737">
        <w:rPr>
          <w:b/>
          <w:sz w:val="28"/>
          <w:szCs w:val="28"/>
        </w:rPr>
        <w:t>П</w:t>
      </w:r>
      <w:r w:rsidRPr="00201737">
        <w:rPr>
          <w:b/>
          <w:sz w:val="28"/>
          <w:szCs w:val="28"/>
        </w:rPr>
        <w:t>рограми</w:t>
      </w:r>
      <w:r w:rsidR="002737BD">
        <w:rPr>
          <w:b/>
          <w:sz w:val="28"/>
          <w:szCs w:val="28"/>
        </w:rPr>
        <w:t xml:space="preserve"> </w:t>
      </w:r>
      <w:r w:rsidR="00145014" w:rsidRPr="00145014">
        <w:rPr>
          <w:i/>
          <w:sz w:val="28"/>
          <w:szCs w:val="28"/>
        </w:rPr>
        <w:t>комунальне підприємство «Управління капітального будівництва» Дрогобицької міської ради</w:t>
      </w:r>
    </w:p>
    <w:p w:rsidR="005652AC" w:rsidRPr="002737BD" w:rsidRDefault="00632246" w:rsidP="002737BD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Cs/>
          <w:i/>
          <w:iCs/>
          <w:sz w:val="28"/>
          <w:szCs w:val="28"/>
        </w:rPr>
      </w:pPr>
      <w:r w:rsidRPr="002737BD">
        <w:rPr>
          <w:b/>
          <w:sz w:val="28"/>
          <w:szCs w:val="28"/>
        </w:rPr>
        <w:t>Дата,</w:t>
      </w:r>
      <w:r w:rsidR="002737BD" w:rsidRPr="002737BD">
        <w:rPr>
          <w:b/>
          <w:sz w:val="28"/>
          <w:szCs w:val="28"/>
        </w:rPr>
        <w:t xml:space="preserve"> </w:t>
      </w:r>
      <w:r w:rsidRPr="002737BD">
        <w:rPr>
          <w:b/>
          <w:sz w:val="28"/>
          <w:szCs w:val="28"/>
        </w:rPr>
        <w:t>номер</w:t>
      </w:r>
      <w:r w:rsidR="002737BD" w:rsidRPr="002737BD">
        <w:rPr>
          <w:b/>
          <w:sz w:val="28"/>
          <w:szCs w:val="28"/>
        </w:rPr>
        <w:t xml:space="preserve"> </w:t>
      </w:r>
      <w:r w:rsidR="003F79B9" w:rsidRPr="002737BD">
        <w:rPr>
          <w:b/>
          <w:sz w:val="28"/>
          <w:szCs w:val="28"/>
        </w:rPr>
        <w:t>і назва розпорядчого документу</w:t>
      </w:r>
      <w:r w:rsidR="002737BD" w:rsidRPr="002737BD">
        <w:rPr>
          <w:b/>
          <w:sz w:val="28"/>
          <w:szCs w:val="28"/>
        </w:rPr>
        <w:t xml:space="preserve"> </w:t>
      </w:r>
      <w:r w:rsidR="003F79B9" w:rsidRPr="002737BD">
        <w:rPr>
          <w:bCs/>
          <w:i/>
          <w:iCs/>
          <w:sz w:val="28"/>
          <w:szCs w:val="28"/>
        </w:rPr>
        <w:t>Рішення сесії</w:t>
      </w:r>
      <w:r w:rsidR="00201737" w:rsidRPr="002737BD">
        <w:rPr>
          <w:bCs/>
          <w:i/>
          <w:iCs/>
          <w:sz w:val="28"/>
          <w:szCs w:val="28"/>
        </w:rPr>
        <w:t xml:space="preserve"> Дрогобицької міської ради від __________ №____ «Про внесення змін до бюджету Дрогобицької міської територіальної громади на 2025р.»</w:t>
      </w:r>
    </w:p>
    <w:p w:rsidR="005652AC" w:rsidRPr="002737BD" w:rsidRDefault="00632246" w:rsidP="002737BD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i/>
          <w:sz w:val="28"/>
          <w:szCs w:val="28"/>
        </w:rPr>
      </w:pPr>
      <w:r w:rsidRPr="002737BD">
        <w:rPr>
          <w:b/>
          <w:sz w:val="28"/>
          <w:szCs w:val="28"/>
        </w:rPr>
        <w:t>Розробник</w:t>
      </w:r>
      <w:r w:rsidR="001B4689">
        <w:rPr>
          <w:b/>
          <w:sz w:val="28"/>
          <w:szCs w:val="28"/>
        </w:rPr>
        <w:t>и</w:t>
      </w:r>
      <w:r w:rsidR="002737BD">
        <w:rPr>
          <w:b/>
          <w:sz w:val="28"/>
          <w:szCs w:val="28"/>
        </w:rPr>
        <w:t xml:space="preserve"> </w:t>
      </w:r>
      <w:r w:rsidR="00201737" w:rsidRPr="002737BD">
        <w:rPr>
          <w:b/>
          <w:spacing w:val="-9"/>
          <w:sz w:val="28"/>
          <w:szCs w:val="28"/>
        </w:rPr>
        <w:t>П</w:t>
      </w:r>
      <w:r w:rsidRPr="002737BD">
        <w:rPr>
          <w:b/>
          <w:spacing w:val="-2"/>
          <w:sz w:val="28"/>
          <w:szCs w:val="28"/>
        </w:rPr>
        <w:t>рограми:</w:t>
      </w:r>
      <w:r w:rsidRPr="002737BD">
        <w:rPr>
          <w:b/>
          <w:sz w:val="28"/>
          <w:szCs w:val="28"/>
        </w:rPr>
        <w:tab/>
      </w:r>
      <w:bookmarkStart w:id="1" w:name="_Hlk197091578"/>
      <w:r w:rsidR="002737BD">
        <w:rPr>
          <w:b/>
          <w:sz w:val="28"/>
          <w:szCs w:val="28"/>
        </w:rPr>
        <w:t xml:space="preserve"> </w:t>
      </w:r>
      <w:bookmarkEnd w:id="1"/>
      <w:r w:rsidR="00145014" w:rsidRPr="00145014">
        <w:rPr>
          <w:i/>
          <w:sz w:val="28"/>
          <w:szCs w:val="28"/>
        </w:rPr>
        <w:t>комунальне підприємство «Управління капітального будівництва» Дрогобицької міської ради,</w:t>
      </w:r>
      <w:r w:rsidR="00145014">
        <w:rPr>
          <w:b/>
          <w:sz w:val="28"/>
          <w:szCs w:val="28"/>
        </w:rPr>
        <w:t xml:space="preserve"> </w:t>
      </w:r>
      <w:r w:rsidR="00145014" w:rsidRPr="00201737">
        <w:rPr>
          <w:i/>
          <w:sz w:val="28"/>
          <w:szCs w:val="28"/>
        </w:rPr>
        <w:t xml:space="preserve">Департамент міського господарства Дрогобицької </w:t>
      </w:r>
      <w:r w:rsidR="00145014">
        <w:rPr>
          <w:i/>
          <w:sz w:val="28"/>
          <w:szCs w:val="28"/>
        </w:rPr>
        <w:t xml:space="preserve">міської </w:t>
      </w:r>
      <w:r w:rsidR="00145014" w:rsidRPr="00201737">
        <w:rPr>
          <w:i/>
          <w:sz w:val="28"/>
          <w:szCs w:val="28"/>
        </w:rPr>
        <w:t>ради</w:t>
      </w:r>
      <w:r w:rsidR="002737BD">
        <w:rPr>
          <w:i/>
          <w:sz w:val="28"/>
          <w:szCs w:val="28"/>
        </w:rPr>
        <w:t>.</w:t>
      </w:r>
    </w:p>
    <w:p w:rsidR="005652AC" w:rsidRDefault="00145014" w:rsidP="002737BD">
      <w:pPr>
        <w:pStyle w:val="a4"/>
        <w:numPr>
          <w:ilvl w:val="0"/>
          <w:numId w:val="3"/>
        </w:numPr>
        <w:tabs>
          <w:tab w:val="left" w:pos="0"/>
        </w:tabs>
        <w:ind w:left="0" w:right="1" w:firstLine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</w:t>
      </w:r>
      <w:r w:rsidR="00F110CC">
        <w:rPr>
          <w:b/>
          <w:sz w:val="28"/>
          <w:szCs w:val="28"/>
        </w:rPr>
        <w:t>ідповідальний в</w:t>
      </w:r>
      <w:r w:rsidR="00F67533" w:rsidRPr="002737BD">
        <w:rPr>
          <w:b/>
          <w:sz w:val="28"/>
          <w:szCs w:val="28"/>
        </w:rPr>
        <w:t>иконав</w:t>
      </w:r>
      <w:r>
        <w:rPr>
          <w:b/>
          <w:sz w:val="28"/>
          <w:szCs w:val="28"/>
        </w:rPr>
        <w:t>ець</w:t>
      </w:r>
      <w:r w:rsidR="00201737" w:rsidRPr="002737BD">
        <w:rPr>
          <w:b/>
          <w:sz w:val="28"/>
          <w:szCs w:val="28"/>
        </w:rPr>
        <w:t xml:space="preserve"> Програми</w:t>
      </w:r>
      <w:r w:rsidR="00632246" w:rsidRPr="002737BD">
        <w:rPr>
          <w:b/>
          <w:sz w:val="28"/>
          <w:szCs w:val="28"/>
        </w:rPr>
        <w:t>:</w:t>
      </w:r>
      <w:r w:rsidR="002737BD">
        <w:rPr>
          <w:b/>
          <w:sz w:val="28"/>
          <w:szCs w:val="28"/>
        </w:rPr>
        <w:t xml:space="preserve"> </w:t>
      </w:r>
      <w:r w:rsidR="00953BFD" w:rsidRPr="002737BD">
        <w:rPr>
          <w:i/>
          <w:sz w:val="28"/>
          <w:szCs w:val="28"/>
        </w:rPr>
        <w:t>КП «Управління капітального будівництва»</w:t>
      </w:r>
      <w:r w:rsidR="002737BD">
        <w:rPr>
          <w:i/>
          <w:sz w:val="28"/>
          <w:szCs w:val="28"/>
        </w:rPr>
        <w:t xml:space="preserve"> </w:t>
      </w:r>
      <w:r w:rsidR="00953BFD" w:rsidRPr="002737BD">
        <w:rPr>
          <w:i/>
          <w:sz w:val="28"/>
          <w:szCs w:val="28"/>
        </w:rPr>
        <w:t>Дрогобицької міської ради</w:t>
      </w:r>
      <w:r w:rsidR="008629A8">
        <w:rPr>
          <w:i/>
          <w:sz w:val="28"/>
          <w:szCs w:val="28"/>
        </w:rPr>
        <w:t>, Департамент міського господарства Дрогобицької міської ради.</w:t>
      </w:r>
    </w:p>
    <w:p w:rsidR="00F110CC" w:rsidRPr="002737BD" w:rsidRDefault="00F110CC" w:rsidP="002737BD">
      <w:pPr>
        <w:pStyle w:val="a4"/>
        <w:numPr>
          <w:ilvl w:val="0"/>
          <w:numId w:val="3"/>
        </w:numPr>
        <w:tabs>
          <w:tab w:val="left" w:pos="0"/>
        </w:tabs>
        <w:ind w:left="0" w:right="1" w:firstLine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Одержувач бюджетних коштів:</w:t>
      </w:r>
      <w:r>
        <w:rPr>
          <w:i/>
          <w:sz w:val="28"/>
          <w:szCs w:val="28"/>
        </w:rPr>
        <w:t xml:space="preserve"> </w:t>
      </w:r>
      <w:r w:rsidRPr="002737BD">
        <w:rPr>
          <w:i/>
          <w:sz w:val="28"/>
          <w:szCs w:val="28"/>
        </w:rPr>
        <w:t>КП «Управління капітального будівництва»</w:t>
      </w:r>
      <w:r>
        <w:rPr>
          <w:i/>
          <w:sz w:val="28"/>
          <w:szCs w:val="28"/>
        </w:rPr>
        <w:t xml:space="preserve"> </w:t>
      </w:r>
      <w:r w:rsidRPr="002737BD">
        <w:rPr>
          <w:i/>
          <w:sz w:val="28"/>
          <w:szCs w:val="28"/>
        </w:rPr>
        <w:t>Дрогобицької міської ради</w:t>
      </w:r>
      <w:r>
        <w:rPr>
          <w:i/>
          <w:sz w:val="28"/>
          <w:szCs w:val="28"/>
        </w:rPr>
        <w:t>.</w:t>
      </w:r>
    </w:p>
    <w:p w:rsidR="005652AC" w:rsidRPr="002737BD" w:rsidRDefault="00632246" w:rsidP="002737BD">
      <w:pPr>
        <w:pStyle w:val="a4"/>
        <w:numPr>
          <w:ilvl w:val="0"/>
          <w:numId w:val="3"/>
        </w:numPr>
        <w:ind w:left="0" w:firstLine="0"/>
        <w:jc w:val="both"/>
        <w:rPr>
          <w:i/>
          <w:sz w:val="28"/>
          <w:szCs w:val="28"/>
        </w:rPr>
      </w:pPr>
      <w:r w:rsidRPr="002737BD">
        <w:rPr>
          <w:b/>
          <w:sz w:val="28"/>
          <w:szCs w:val="28"/>
        </w:rPr>
        <w:t>Термін</w:t>
      </w:r>
      <w:r w:rsidR="002737BD">
        <w:rPr>
          <w:b/>
          <w:sz w:val="28"/>
          <w:szCs w:val="28"/>
        </w:rPr>
        <w:t xml:space="preserve"> </w:t>
      </w:r>
      <w:r w:rsidRPr="002737BD">
        <w:rPr>
          <w:b/>
          <w:sz w:val="28"/>
          <w:szCs w:val="28"/>
        </w:rPr>
        <w:t>реалізації</w:t>
      </w:r>
      <w:r w:rsidR="002737BD">
        <w:rPr>
          <w:b/>
          <w:sz w:val="28"/>
          <w:szCs w:val="28"/>
        </w:rPr>
        <w:t xml:space="preserve"> </w:t>
      </w:r>
      <w:r w:rsidR="00201737" w:rsidRPr="002737BD">
        <w:rPr>
          <w:b/>
          <w:spacing w:val="-2"/>
          <w:sz w:val="28"/>
          <w:szCs w:val="28"/>
        </w:rPr>
        <w:t>П</w:t>
      </w:r>
      <w:r w:rsidRPr="002737BD">
        <w:rPr>
          <w:b/>
          <w:spacing w:val="-2"/>
          <w:sz w:val="28"/>
          <w:szCs w:val="28"/>
        </w:rPr>
        <w:t>рограми</w:t>
      </w:r>
      <w:r w:rsidR="002737BD">
        <w:rPr>
          <w:b/>
          <w:spacing w:val="-2"/>
          <w:sz w:val="28"/>
          <w:szCs w:val="28"/>
        </w:rPr>
        <w:t xml:space="preserve"> </w:t>
      </w:r>
      <w:r w:rsidR="00201737" w:rsidRPr="002737BD">
        <w:rPr>
          <w:bCs/>
          <w:i/>
          <w:iCs/>
          <w:spacing w:val="-2"/>
          <w:sz w:val="28"/>
          <w:szCs w:val="28"/>
        </w:rPr>
        <w:t>травень – грудень 2025р.</w:t>
      </w:r>
    </w:p>
    <w:p w:rsidR="005652AC" w:rsidRDefault="00632246" w:rsidP="002737BD">
      <w:pPr>
        <w:pStyle w:val="2"/>
        <w:numPr>
          <w:ilvl w:val="0"/>
          <w:numId w:val="3"/>
        </w:numPr>
        <w:tabs>
          <w:tab w:val="left" w:pos="0"/>
        </w:tabs>
        <w:ind w:left="0" w:right="1" w:firstLine="0"/>
        <w:jc w:val="both"/>
        <w:rPr>
          <w:b w:val="0"/>
          <w:bCs w:val="0"/>
          <w:i/>
          <w:iCs/>
        </w:rPr>
      </w:pPr>
      <w:r w:rsidRPr="00201737">
        <w:t>Загальний</w:t>
      </w:r>
      <w:r w:rsidR="002737BD">
        <w:t xml:space="preserve"> </w:t>
      </w:r>
      <w:r w:rsidRPr="00201737">
        <w:t>обсяг</w:t>
      </w:r>
      <w:r w:rsidR="002737BD">
        <w:t xml:space="preserve"> </w:t>
      </w:r>
      <w:r w:rsidRPr="00201737">
        <w:t>фінансових</w:t>
      </w:r>
      <w:r w:rsidR="002737BD">
        <w:t xml:space="preserve"> </w:t>
      </w:r>
      <w:r w:rsidRPr="00201737">
        <w:t>ресурсів,</w:t>
      </w:r>
      <w:r w:rsidR="002737BD">
        <w:t xml:space="preserve"> </w:t>
      </w:r>
      <w:r w:rsidRPr="00201737">
        <w:t>необхідних для реалізації</w:t>
      </w:r>
      <w:r w:rsidR="00615F59" w:rsidRPr="00615F59">
        <w:t xml:space="preserve"> програми, тис.</w:t>
      </w:r>
      <w:r w:rsidR="002737BD">
        <w:t xml:space="preserve"> </w:t>
      </w:r>
      <w:r w:rsidR="00615F59" w:rsidRPr="00615F59">
        <w:t>грн.,</w:t>
      </w:r>
      <w:r w:rsidR="002737BD">
        <w:t xml:space="preserve"> всього - </w:t>
      </w:r>
      <w:r w:rsidR="00615F59" w:rsidRPr="00615F59">
        <w:rPr>
          <w:b w:val="0"/>
          <w:bCs w:val="0"/>
          <w:i/>
          <w:iCs/>
        </w:rPr>
        <w:t>700,0 тис.</w:t>
      </w:r>
      <w:r w:rsidR="002737BD">
        <w:rPr>
          <w:b w:val="0"/>
          <w:bCs w:val="0"/>
          <w:i/>
          <w:iCs/>
        </w:rPr>
        <w:t xml:space="preserve"> </w:t>
      </w:r>
      <w:r w:rsidR="00615F59" w:rsidRPr="00615F59">
        <w:rPr>
          <w:b w:val="0"/>
          <w:bCs w:val="0"/>
          <w:i/>
          <w:iCs/>
        </w:rPr>
        <w:t>грн.</w:t>
      </w:r>
      <w:r w:rsidR="008629A8">
        <w:rPr>
          <w:b w:val="0"/>
          <w:bCs w:val="0"/>
          <w:i/>
          <w:iCs/>
        </w:rPr>
        <w:t>, в тому числі:</w:t>
      </w:r>
    </w:p>
    <w:p w:rsidR="008629A8" w:rsidRPr="008629A8" w:rsidRDefault="008629A8" w:rsidP="008629A8">
      <w:pPr>
        <w:pStyle w:val="2"/>
        <w:tabs>
          <w:tab w:val="left" w:pos="0"/>
        </w:tabs>
        <w:ind w:left="142" w:right="1"/>
        <w:jc w:val="both"/>
        <w:rPr>
          <w:b w:val="0"/>
          <w:i/>
        </w:rPr>
      </w:pPr>
      <w:r w:rsidRPr="008629A8">
        <w:rPr>
          <w:b w:val="0"/>
          <w:i/>
        </w:rPr>
        <w:t>КП «Управління капітального будівництва» - 500,0 тис. грн.;</w:t>
      </w:r>
    </w:p>
    <w:p w:rsidR="008629A8" w:rsidRPr="008629A8" w:rsidRDefault="008629A8" w:rsidP="008629A8">
      <w:pPr>
        <w:pStyle w:val="2"/>
        <w:tabs>
          <w:tab w:val="left" w:pos="0"/>
        </w:tabs>
        <w:ind w:left="142" w:right="1"/>
        <w:jc w:val="both"/>
        <w:rPr>
          <w:b w:val="0"/>
          <w:bCs w:val="0"/>
          <w:i/>
          <w:iCs/>
        </w:rPr>
      </w:pPr>
      <w:r w:rsidRPr="008629A8">
        <w:rPr>
          <w:b w:val="0"/>
          <w:i/>
        </w:rPr>
        <w:t>Департамент міського господарства –</w:t>
      </w:r>
      <w:r w:rsidRPr="008629A8">
        <w:rPr>
          <w:b w:val="0"/>
          <w:bCs w:val="0"/>
          <w:i/>
          <w:iCs/>
        </w:rPr>
        <w:t xml:space="preserve"> 200,0 тис</w:t>
      </w:r>
      <w:r>
        <w:rPr>
          <w:b w:val="0"/>
          <w:bCs w:val="0"/>
          <w:i/>
          <w:iCs/>
        </w:rPr>
        <w:t>.</w:t>
      </w:r>
      <w:r w:rsidRPr="008629A8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грн.</w:t>
      </w:r>
    </w:p>
    <w:p w:rsidR="005652AC" w:rsidRPr="00201737" w:rsidRDefault="00632246" w:rsidP="002737BD">
      <w:pPr>
        <w:tabs>
          <w:tab w:val="left" w:pos="5240"/>
        </w:tabs>
        <w:ind w:right="1"/>
        <w:jc w:val="both"/>
        <w:rPr>
          <w:i/>
          <w:iCs/>
          <w:sz w:val="28"/>
          <w:szCs w:val="28"/>
        </w:rPr>
      </w:pPr>
      <w:r w:rsidRPr="00201737">
        <w:rPr>
          <w:b/>
          <w:sz w:val="28"/>
          <w:szCs w:val="28"/>
        </w:rPr>
        <w:tab/>
      </w:r>
    </w:p>
    <w:p w:rsidR="005652AC" w:rsidRPr="00201737" w:rsidRDefault="005652AC" w:rsidP="002737BD">
      <w:pPr>
        <w:pStyle w:val="a3"/>
      </w:pPr>
    </w:p>
    <w:p w:rsidR="005652AC" w:rsidRDefault="005652AC">
      <w:pPr>
        <w:pStyle w:val="a3"/>
        <w:rPr>
          <w:sz w:val="26"/>
        </w:rPr>
      </w:pPr>
    </w:p>
    <w:p w:rsidR="005652AC" w:rsidRDefault="005652AC">
      <w:pPr>
        <w:pStyle w:val="a3"/>
        <w:rPr>
          <w:sz w:val="26"/>
        </w:rPr>
      </w:pPr>
    </w:p>
    <w:p w:rsidR="005652AC" w:rsidRDefault="005652AC">
      <w:pPr>
        <w:pStyle w:val="a3"/>
        <w:rPr>
          <w:sz w:val="26"/>
        </w:rPr>
      </w:pPr>
    </w:p>
    <w:p w:rsidR="00201737" w:rsidRDefault="00201737">
      <w:pPr>
        <w:pStyle w:val="1"/>
        <w:spacing w:before="68"/>
        <w:ind w:right="542"/>
      </w:pPr>
    </w:p>
    <w:p w:rsidR="0059101E" w:rsidRDefault="00F5469E" w:rsidP="0059101E">
      <w:pPr>
        <w:pStyle w:val="1"/>
        <w:tabs>
          <w:tab w:val="left" w:pos="615"/>
        </w:tabs>
        <w:spacing w:before="68"/>
        <w:ind w:right="542"/>
        <w:jc w:val="left"/>
      </w:pPr>
      <w:r>
        <w:t>Д</w:t>
      </w:r>
      <w:r w:rsidR="0059101E">
        <w:t>иректор</w:t>
      </w:r>
      <w:r w:rsidRPr="00F5469E">
        <w:t xml:space="preserve"> департаменту</w:t>
      </w:r>
    </w:p>
    <w:p w:rsidR="0059101E" w:rsidRDefault="0059101E" w:rsidP="002737BD">
      <w:pPr>
        <w:pStyle w:val="1"/>
        <w:tabs>
          <w:tab w:val="left" w:pos="615"/>
          <w:tab w:val="left" w:pos="6120"/>
        </w:tabs>
        <w:spacing w:before="68"/>
        <w:ind w:right="1"/>
        <w:jc w:val="left"/>
      </w:pPr>
      <w:r>
        <w:t xml:space="preserve">міського </w:t>
      </w:r>
      <w:r w:rsidR="00F5469E" w:rsidRPr="00F5469E">
        <w:t>господарства</w:t>
      </w:r>
      <w:r w:rsidR="00F5469E">
        <w:tab/>
      </w:r>
      <w:r w:rsidR="002737BD">
        <w:t xml:space="preserve">             </w:t>
      </w:r>
      <w:r w:rsidR="00F5469E">
        <w:t xml:space="preserve"> Андрій ПАУТИНКА</w:t>
      </w:r>
    </w:p>
    <w:p w:rsidR="0059101E" w:rsidRDefault="0059101E" w:rsidP="0059101E">
      <w:pPr>
        <w:pStyle w:val="1"/>
        <w:tabs>
          <w:tab w:val="left" w:pos="615"/>
        </w:tabs>
        <w:spacing w:before="68"/>
        <w:ind w:right="542"/>
        <w:jc w:val="left"/>
      </w:pPr>
      <w:r>
        <w:tab/>
      </w:r>
    </w:p>
    <w:p w:rsidR="00201737" w:rsidRDefault="00201737" w:rsidP="0059101E">
      <w:pPr>
        <w:pStyle w:val="1"/>
        <w:tabs>
          <w:tab w:val="left" w:pos="615"/>
        </w:tabs>
        <w:spacing w:before="68"/>
        <w:ind w:left="0" w:right="542"/>
        <w:jc w:val="left"/>
      </w:pPr>
    </w:p>
    <w:p w:rsidR="00201737" w:rsidRDefault="00201737">
      <w:pPr>
        <w:pStyle w:val="1"/>
        <w:spacing w:before="68"/>
        <w:ind w:right="542"/>
      </w:pPr>
    </w:p>
    <w:p w:rsidR="00201737" w:rsidRDefault="00201737">
      <w:pPr>
        <w:pStyle w:val="1"/>
        <w:spacing w:before="68"/>
        <w:ind w:right="542"/>
      </w:pPr>
    </w:p>
    <w:p w:rsidR="00201737" w:rsidRDefault="00201737">
      <w:pPr>
        <w:pStyle w:val="1"/>
        <w:spacing w:before="68"/>
        <w:ind w:right="542"/>
      </w:pPr>
    </w:p>
    <w:p w:rsidR="00201737" w:rsidRDefault="00201737">
      <w:pPr>
        <w:pStyle w:val="1"/>
        <w:spacing w:before="68"/>
        <w:ind w:right="542"/>
      </w:pPr>
    </w:p>
    <w:p w:rsidR="00201737" w:rsidRDefault="00201737">
      <w:pPr>
        <w:pStyle w:val="1"/>
        <w:spacing w:before="68"/>
        <w:ind w:right="542"/>
      </w:pPr>
    </w:p>
    <w:p w:rsidR="005652AC" w:rsidRDefault="00632246" w:rsidP="00543AC0">
      <w:pPr>
        <w:pStyle w:val="1"/>
        <w:spacing w:before="68"/>
        <w:ind w:left="0" w:right="1"/>
      </w:pPr>
      <w:r>
        <w:lastRenderedPageBreak/>
        <w:t>ІІ.</w:t>
      </w:r>
      <w:r w:rsidR="00543AC0">
        <w:t xml:space="preserve"> </w:t>
      </w:r>
      <w:r>
        <w:t>ВИЗНАЧЕННЯ</w:t>
      </w:r>
      <w:r w:rsidR="000876E1">
        <w:t xml:space="preserve"> </w:t>
      </w:r>
      <w:r>
        <w:t>ПРОБЛЕМИ,</w:t>
      </w:r>
      <w:r w:rsidR="000876E1">
        <w:t xml:space="preserve"> </w:t>
      </w:r>
      <w:r>
        <w:t>НА</w:t>
      </w:r>
      <w:r w:rsidR="000876E1">
        <w:t xml:space="preserve"> </w:t>
      </w:r>
      <w:r>
        <w:t>РОЗВ’ЯЗАННЯ</w:t>
      </w:r>
      <w:r w:rsidR="000876E1">
        <w:t xml:space="preserve"> </w:t>
      </w:r>
      <w:r>
        <w:t>ЯКОЇ СПРЯМОВАНА ПРОГРАМА</w:t>
      </w:r>
    </w:p>
    <w:p w:rsidR="005652AC" w:rsidRDefault="005652AC" w:rsidP="00543AC0">
      <w:pPr>
        <w:pStyle w:val="a3"/>
        <w:ind w:right="1"/>
        <w:rPr>
          <w:b/>
        </w:rPr>
      </w:pPr>
    </w:p>
    <w:p w:rsidR="005652AC" w:rsidRDefault="00632246" w:rsidP="007F73C4">
      <w:pPr>
        <w:pStyle w:val="a3"/>
        <w:ind w:right="1" w:firstLine="567"/>
        <w:jc w:val="both"/>
      </w:pPr>
      <w:r>
        <w:t>Програма</w:t>
      </w:r>
      <w:r w:rsidR="000876E1">
        <w:t xml:space="preserve"> </w:t>
      </w:r>
      <w:r>
        <w:t>спрямована</w:t>
      </w:r>
      <w:r w:rsidR="000876E1">
        <w:t xml:space="preserve"> </w:t>
      </w:r>
      <w:r>
        <w:t>на</w:t>
      </w:r>
      <w:r w:rsidR="000876E1">
        <w:t xml:space="preserve"> </w:t>
      </w:r>
      <w:r>
        <w:t>підтримку</w:t>
      </w:r>
      <w:r w:rsidR="000876E1">
        <w:t xml:space="preserve"> </w:t>
      </w:r>
      <w:r>
        <w:t>ВПО</w:t>
      </w:r>
      <w:r w:rsidR="000876E1">
        <w:t xml:space="preserve"> </w:t>
      </w:r>
      <w:r>
        <w:t>та/або</w:t>
      </w:r>
      <w:r w:rsidR="000876E1">
        <w:t xml:space="preserve"> </w:t>
      </w:r>
      <w:r>
        <w:t xml:space="preserve">евакуйованим особам у зв’язку із введенням воєнного стану, </w:t>
      </w:r>
      <w:bookmarkStart w:id="2" w:name="_Hlk197092331"/>
      <w:r w:rsidR="00BF2633" w:rsidRPr="00BF2633">
        <w:t>які проживають в новозбудованих та облаштованих будинках для ВПО на території Дрогобицької ОТГ</w:t>
      </w:r>
      <w:bookmarkEnd w:id="2"/>
      <w:r w:rsidR="009D10FB">
        <w:t>,</w:t>
      </w:r>
      <w:r w:rsidR="009D10FB">
        <w:rPr>
          <w:spacing w:val="-2"/>
        </w:rPr>
        <w:t xml:space="preserve"> шляхом укомплектування меблями та інвентарем.</w:t>
      </w:r>
    </w:p>
    <w:p w:rsidR="005652AC" w:rsidRDefault="00632246" w:rsidP="007F73C4">
      <w:pPr>
        <w:pStyle w:val="a3"/>
        <w:ind w:right="1" w:firstLine="567"/>
        <w:jc w:val="both"/>
      </w:pPr>
      <w:r>
        <w:t>У зв’язку із введенням воєнного стану в Україні (Закон України від 24.02.2022  № 2102-IX «Про затвердження Указу Президента України «Про введення воєнного стану в Україні»)</w:t>
      </w:r>
      <w:r w:rsidR="00425B9C">
        <w:t xml:space="preserve"> </w:t>
      </w:r>
      <w:r>
        <w:t>виникає необхідність у комплексному підході до розв’язання проблем щодо надання підтримки внутрішньо переміщеним та/або евакуйованим особам у розв’яза</w:t>
      </w:r>
      <w:r w:rsidR="00425B9C">
        <w:t>н</w:t>
      </w:r>
      <w:r>
        <w:t>ні їх нагальних проблем, які виникають при переміщен</w:t>
      </w:r>
      <w:r w:rsidR="00425B9C">
        <w:t>н</w:t>
      </w:r>
      <w:r>
        <w:t>і в інші місця для тимчасового проживання.</w:t>
      </w:r>
    </w:p>
    <w:p w:rsidR="005652AC" w:rsidRDefault="00632246" w:rsidP="007F73C4">
      <w:pPr>
        <w:pStyle w:val="a3"/>
        <w:ind w:right="1" w:firstLine="567"/>
        <w:jc w:val="both"/>
      </w:pPr>
      <w:r>
        <w:t xml:space="preserve">З боку міської влади ВПО та евакуйованим особам, </w:t>
      </w:r>
      <w:r w:rsidRPr="00632246">
        <w:t xml:space="preserve">які проживають в новозбудованих та облаштованих будинках для ВПО на території Дрогобицької ОТГ </w:t>
      </w:r>
      <w:r>
        <w:t>систематично надається посильна допомога для створення належних умов для розв’язання проблем</w:t>
      </w:r>
      <w:r w:rsidR="00BC3CA9">
        <w:t>,</w:t>
      </w:r>
      <w:r>
        <w:t xml:space="preserve"> які виникають при переміщені в інші місця для тимчасового проживання.</w:t>
      </w:r>
    </w:p>
    <w:p w:rsidR="00632246" w:rsidRDefault="00632246" w:rsidP="00EA1CB5">
      <w:pPr>
        <w:pStyle w:val="a3"/>
        <w:spacing w:before="299"/>
        <w:jc w:val="right"/>
      </w:pPr>
    </w:p>
    <w:p w:rsidR="005652AC" w:rsidRDefault="00632246">
      <w:pPr>
        <w:pStyle w:val="1"/>
        <w:ind w:right="544"/>
        <w:rPr>
          <w:spacing w:val="-2"/>
        </w:rPr>
      </w:pPr>
      <w:r w:rsidRPr="00975E48">
        <w:t>ІІІ.</w:t>
      </w:r>
      <w:r w:rsidR="00BC3CA9">
        <w:t xml:space="preserve"> </w:t>
      </w:r>
      <w:r w:rsidRPr="00975E48">
        <w:t>МЕТА</w:t>
      </w:r>
      <w:r w:rsidRPr="00975E48">
        <w:rPr>
          <w:spacing w:val="-2"/>
        </w:rPr>
        <w:t xml:space="preserve"> ПРОГРАМИ</w:t>
      </w:r>
    </w:p>
    <w:p w:rsidR="00021392" w:rsidRPr="00975E48" w:rsidRDefault="00021392">
      <w:pPr>
        <w:pStyle w:val="1"/>
        <w:ind w:right="544"/>
      </w:pPr>
    </w:p>
    <w:p w:rsidR="005652AC" w:rsidRPr="00975E48" w:rsidRDefault="00632246" w:rsidP="00F12DE6">
      <w:pPr>
        <w:pStyle w:val="a3"/>
        <w:ind w:right="1" w:firstLine="567"/>
        <w:jc w:val="both"/>
      </w:pPr>
      <w:r w:rsidRPr="00975E48">
        <w:t>Головна мета – забезпечення підтримки внутрішньо переміщених та/або евакуйованих осіб; забезпечення належних умов тимчасового проживання переселених громадян</w:t>
      </w:r>
      <w:r w:rsidR="00D96D93">
        <w:t>,</w:t>
      </w:r>
      <w:r w:rsidR="00975E48" w:rsidRPr="00975E48">
        <w:t xml:space="preserve"> проживаючих в новозбудованих та облаштованих будинках для ВПО на території Дрогобицької ОТГ</w:t>
      </w:r>
      <w:r w:rsidRPr="00975E48">
        <w:t xml:space="preserve"> в умовах воєнного стану</w:t>
      </w:r>
      <w:r w:rsidR="00B14DC4">
        <w:t>, а саме п</w:t>
      </w:r>
      <w:r w:rsidR="00B14DC4" w:rsidRPr="00B14DC4">
        <w:t>ридбання меблів: ліжка</w:t>
      </w:r>
      <w:r w:rsidR="001B78BD">
        <w:t xml:space="preserve"> (в т.ч. матраци)</w:t>
      </w:r>
      <w:r w:rsidR="00B14DC4" w:rsidRPr="00B14DC4">
        <w:t xml:space="preserve"> з розрахунку по два на кожну житлову кімнату, шафи для одягу з розрахунку по одній на кожну житлову кімнату та додатково одна шафа (гардероб) у коридор, один письмовий стіл та один стілець до нього, тумба (комод/шафа для книг) з розрахунку по одній на кожну житлову кімнату, один кухонний гарнітур, один обідній стіл і чотири кухонні стільці (куточок кухонний), дзеркало у ванну кімнату</w:t>
      </w:r>
      <w:r w:rsidR="001B78BD">
        <w:t>.</w:t>
      </w:r>
    </w:p>
    <w:p w:rsidR="005652AC" w:rsidRDefault="005652AC" w:rsidP="00BC3CA9">
      <w:pPr>
        <w:pStyle w:val="a3"/>
        <w:ind w:right="1"/>
      </w:pPr>
    </w:p>
    <w:p w:rsidR="00021392" w:rsidRPr="00975E48" w:rsidRDefault="00021392">
      <w:pPr>
        <w:pStyle w:val="a3"/>
      </w:pPr>
    </w:p>
    <w:p w:rsidR="005652AC" w:rsidRPr="00D96D93" w:rsidRDefault="00632246" w:rsidP="00222EE4">
      <w:pPr>
        <w:pStyle w:val="2"/>
        <w:ind w:left="0" w:right="1"/>
      </w:pPr>
      <w:r w:rsidRPr="00D96D93">
        <w:t>IV.</w:t>
      </w:r>
      <w:r w:rsidR="00222EE4">
        <w:t xml:space="preserve"> </w:t>
      </w:r>
      <w:r w:rsidRPr="00D96D93">
        <w:t>Обґрунтування</w:t>
      </w:r>
      <w:r w:rsidR="00222EE4">
        <w:t xml:space="preserve"> </w:t>
      </w:r>
      <w:r w:rsidRPr="00D96D93">
        <w:t>шляхів</w:t>
      </w:r>
      <w:r w:rsidR="00222EE4">
        <w:t xml:space="preserve"> </w:t>
      </w:r>
      <w:r w:rsidRPr="00D96D93">
        <w:t>і</w:t>
      </w:r>
      <w:r w:rsidR="00222EE4">
        <w:t xml:space="preserve"> </w:t>
      </w:r>
      <w:r w:rsidRPr="00D96D93">
        <w:t>засобів</w:t>
      </w:r>
      <w:r w:rsidR="00222EE4">
        <w:t xml:space="preserve"> </w:t>
      </w:r>
      <w:r w:rsidRPr="00D96D93">
        <w:t>розв’язання</w:t>
      </w:r>
      <w:r w:rsidR="00222EE4">
        <w:t xml:space="preserve"> </w:t>
      </w:r>
      <w:r w:rsidRPr="00D96D93">
        <w:t>проблеми,</w:t>
      </w:r>
      <w:r w:rsidR="00222EE4">
        <w:t xml:space="preserve"> </w:t>
      </w:r>
      <w:r w:rsidRPr="00D96D93">
        <w:t>обсягів та джерел фінансування, строки виконання Програми</w:t>
      </w:r>
    </w:p>
    <w:p w:rsidR="005652AC" w:rsidRPr="00D96D93" w:rsidRDefault="005652AC" w:rsidP="00222EE4">
      <w:pPr>
        <w:pStyle w:val="a3"/>
        <w:jc w:val="center"/>
        <w:rPr>
          <w:b/>
        </w:rPr>
      </w:pPr>
    </w:p>
    <w:p w:rsidR="00EA1CB5" w:rsidRPr="00D96D93" w:rsidRDefault="00632246" w:rsidP="003B53E9">
      <w:pPr>
        <w:pStyle w:val="a3"/>
        <w:ind w:right="143" w:firstLine="567"/>
        <w:jc w:val="both"/>
      </w:pPr>
      <w:r w:rsidRPr="00D96D93">
        <w:t>Затвердження Програми</w:t>
      </w:r>
      <w:r w:rsidR="003B53E9">
        <w:t xml:space="preserve"> </w:t>
      </w:r>
      <w:r w:rsidRPr="00D96D93">
        <w:t>забезпечить</w:t>
      </w:r>
      <w:r w:rsidR="003B53E9">
        <w:t xml:space="preserve"> </w:t>
      </w:r>
      <w:r w:rsidRPr="00D96D93">
        <w:t>ефективне</w:t>
      </w:r>
      <w:r w:rsidR="003B53E9">
        <w:t xml:space="preserve"> </w:t>
      </w:r>
      <w:r w:rsidRPr="00D96D93">
        <w:t>розв’язання соціальних проблем, які виникають у внутрішньо переміщених та/або евакуйованих осіб,</w:t>
      </w:r>
      <w:r w:rsidR="00F969E0">
        <w:t xml:space="preserve"> </w:t>
      </w:r>
      <w:r w:rsidRPr="00D96D93">
        <w:t>у зв’язку з тим</w:t>
      </w:r>
      <w:r w:rsidR="00F969E0">
        <w:t>,</w:t>
      </w:r>
      <w:r w:rsidRPr="00D96D93">
        <w:t xml:space="preserve"> що в більшості випадків відбувається переміщення</w:t>
      </w:r>
      <w:r w:rsidR="003B53E9">
        <w:t xml:space="preserve"> </w:t>
      </w:r>
      <w:r w:rsidRPr="00D96D93">
        <w:t>сімей з дітьми, громадян похилого віку або інвалідів.</w:t>
      </w:r>
    </w:p>
    <w:p w:rsidR="00F67533" w:rsidRDefault="00F67533" w:rsidP="003B53E9">
      <w:pPr>
        <w:pStyle w:val="a3"/>
        <w:ind w:right="143" w:firstLine="567"/>
        <w:jc w:val="both"/>
      </w:pPr>
      <w:r>
        <w:t xml:space="preserve">Фінансування Програми здійснюватиметься за рахунок коштів бюджету Дрогобицької міської територіальної громади, згідно з </w:t>
      </w:r>
      <w:r w:rsidR="00E541EB">
        <w:t>переліком наданих забудовником</w:t>
      </w:r>
      <w:r>
        <w:t>, в межах асигнувань</w:t>
      </w:r>
      <w:r w:rsidR="003B53E9">
        <w:t xml:space="preserve"> </w:t>
      </w:r>
      <w:r>
        <w:t xml:space="preserve">передбачених бюджетом, шляхом спрямування коштів </w:t>
      </w:r>
      <w:r w:rsidR="00E541EB">
        <w:t>виконавцю</w:t>
      </w:r>
      <w:r>
        <w:t>.</w:t>
      </w:r>
    </w:p>
    <w:p w:rsidR="005652AC" w:rsidRDefault="00F67533" w:rsidP="003B53E9">
      <w:pPr>
        <w:pStyle w:val="a3"/>
        <w:ind w:right="143" w:firstLine="567"/>
        <w:jc w:val="both"/>
      </w:pPr>
      <w:r>
        <w:lastRenderedPageBreak/>
        <w:t xml:space="preserve">В ході реалізації заходів Програми можливі коригування, пов’язані з фактичним надходженням коштів на реалізацію розділів Програми, уточненням </w:t>
      </w:r>
      <w:r w:rsidR="00615F59">
        <w:t xml:space="preserve">видів та </w:t>
      </w:r>
      <w:r>
        <w:t xml:space="preserve">обсягів </w:t>
      </w:r>
      <w:r w:rsidR="00F110CC">
        <w:t xml:space="preserve">товарів, </w:t>
      </w:r>
      <w:r>
        <w:t>робіт, кодів програмно</w:t>
      </w:r>
      <w:r w:rsidR="004D6225">
        <w:t>ї та економічної класифікації та</w:t>
      </w:r>
      <w:r>
        <w:t xml:space="preserve"> виходячи з реальних можливостей</w:t>
      </w:r>
      <w:r w:rsidR="003B53E9">
        <w:t xml:space="preserve"> </w:t>
      </w:r>
      <w:r>
        <w:t>бюджету.</w:t>
      </w:r>
    </w:p>
    <w:p w:rsidR="00021392" w:rsidRPr="00021392" w:rsidRDefault="00021392" w:rsidP="00021392"/>
    <w:p w:rsidR="00021392" w:rsidRPr="00021392" w:rsidRDefault="00021392" w:rsidP="00021392"/>
    <w:p w:rsidR="00021392" w:rsidRDefault="00021392" w:rsidP="00021392">
      <w:pPr>
        <w:rPr>
          <w:sz w:val="28"/>
          <w:szCs w:val="28"/>
        </w:rPr>
      </w:pPr>
    </w:p>
    <w:p w:rsidR="00021392" w:rsidRPr="00021392" w:rsidRDefault="00021392" w:rsidP="00021392">
      <w:pPr>
        <w:tabs>
          <w:tab w:val="left" w:pos="2445"/>
        </w:tabs>
        <w:jc w:val="center"/>
        <w:rPr>
          <w:b/>
          <w:bCs/>
          <w:sz w:val="28"/>
          <w:szCs w:val="28"/>
        </w:rPr>
      </w:pPr>
      <w:r w:rsidRPr="00021392">
        <w:rPr>
          <w:b/>
          <w:bCs/>
          <w:sz w:val="28"/>
          <w:szCs w:val="28"/>
        </w:rPr>
        <w:t>V. РЕСУРСНЕ ЗАБЕЗПЕЧЕННЯ ПРОГРАМИ</w:t>
      </w:r>
    </w:p>
    <w:p w:rsidR="00021392" w:rsidRDefault="009D10FB" w:rsidP="009D10FB">
      <w:pPr>
        <w:jc w:val="center"/>
        <w:rPr>
          <w:b/>
          <w:bCs/>
          <w:sz w:val="28"/>
          <w:szCs w:val="28"/>
        </w:rPr>
      </w:pPr>
      <w:r w:rsidRPr="009D10FB">
        <w:rPr>
          <w:b/>
          <w:bCs/>
          <w:sz w:val="28"/>
          <w:szCs w:val="28"/>
        </w:rPr>
        <w:t xml:space="preserve">«Укомплектування тимчасового житла внутрішньо переміщених осіб </w:t>
      </w:r>
      <w:r w:rsidR="00D14E23">
        <w:rPr>
          <w:b/>
          <w:bCs/>
          <w:sz w:val="28"/>
          <w:szCs w:val="28"/>
        </w:rPr>
        <w:t>у Дрогобицькій громаді на 2025р</w:t>
      </w:r>
      <w:r w:rsidRPr="009D10FB">
        <w:rPr>
          <w:b/>
          <w:bCs/>
          <w:sz w:val="28"/>
          <w:szCs w:val="28"/>
        </w:rPr>
        <w:t>»</w:t>
      </w:r>
      <w:r w:rsidR="00D14E23">
        <w:rPr>
          <w:b/>
          <w:bCs/>
          <w:sz w:val="28"/>
          <w:szCs w:val="28"/>
        </w:rPr>
        <w:t>.</w:t>
      </w:r>
    </w:p>
    <w:p w:rsidR="009D10FB" w:rsidRPr="00021392" w:rsidRDefault="009D10FB" w:rsidP="009D10FB">
      <w:pPr>
        <w:jc w:val="center"/>
      </w:pPr>
    </w:p>
    <w:p w:rsidR="00021392" w:rsidRPr="00D14E23" w:rsidRDefault="00021392" w:rsidP="00021392">
      <w:pPr>
        <w:tabs>
          <w:tab w:val="left" w:pos="7515"/>
        </w:tabs>
        <w:rPr>
          <w:sz w:val="24"/>
          <w:szCs w:val="24"/>
          <w:highlight w:val="yellow"/>
        </w:rPr>
      </w:pPr>
      <w:r w:rsidRPr="00D14E23">
        <w:rPr>
          <w:sz w:val="24"/>
          <w:szCs w:val="24"/>
        </w:rPr>
        <w:t xml:space="preserve">тис. </w:t>
      </w:r>
      <w:r w:rsidR="00D14E23">
        <w:rPr>
          <w:sz w:val="24"/>
          <w:szCs w:val="24"/>
        </w:rPr>
        <w:t>грн.</w:t>
      </w:r>
    </w:p>
    <w:tbl>
      <w:tblPr>
        <w:tblStyle w:val="TableNormal"/>
        <w:tblpPr w:leftFromText="180" w:rightFromText="180" w:vertAnchor="text" w:horzAnchor="margin" w:tblpY="1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560"/>
        <w:gridCol w:w="2788"/>
      </w:tblGrid>
      <w:tr w:rsidR="00021392" w:rsidRPr="00632246" w:rsidTr="00021392">
        <w:trPr>
          <w:trHeight w:val="896"/>
        </w:trPr>
        <w:tc>
          <w:tcPr>
            <w:tcW w:w="5812" w:type="dxa"/>
          </w:tcPr>
          <w:p w:rsidR="00021392" w:rsidRPr="00D96D93" w:rsidRDefault="00021392" w:rsidP="00021392">
            <w:pPr>
              <w:pStyle w:val="TableParagraph"/>
              <w:spacing w:line="300" w:lineRule="atLeast"/>
              <w:ind w:left="158" w:right="146" w:hanging="2"/>
              <w:jc w:val="center"/>
              <w:rPr>
                <w:b/>
                <w:i/>
                <w:sz w:val="26"/>
              </w:rPr>
            </w:pPr>
            <w:r w:rsidRPr="00D96D93">
              <w:rPr>
                <w:b/>
                <w:i/>
                <w:spacing w:val="-2"/>
                <w:sz w:val="26"/>
              </w:rPr>
              <w:t>Обсяг коштів, які пропонується залучити на виконання Програм</w:t>
            </w:r>
            <w:r w:rsidRPr="00D96D93">
              <w:rPr>
                <w:b/>
                <w:i/>
                <w:spacing w:val="-10"/>
                <w:sz w:val="26"/>
              </w:rPr>
              <w:t>и</w:t>
            </w:r>
          </w:p>
        </w:tc>
        <w:tc>
          <w:tcPr>
            <w:tcW w:w="1560" w:type="dxa"/>
          </w:tcPr>
          <w:p w:rsidR="00021392" w:rsidRPr="00D96D93" w:rsidRDefault="00021392" w:rsidP="00021392">
            <w:pPr>
              <w:pStyle w:val="TableParagraph"/>
              <w:ind w:left="9"/>
              <w:jc w:val="center"/>
              <w:rPr>
                <w:b/>
                <w:i/>
                <w:sz w:val="26"/>
              </w:rPr>
            </w:pPr>
            <w:r w:rsidRPr="00D96D93">
              <w:rPr>
                <w:b/>
                <w:i/>
                <w:sz w:val="26"/>
              </w:rPr>
              <w:t xml:space="preserve">2025 </w:t>
            </w:r>
            <w:r w:rsidRPr="00D96D93">
              <w:rPr>
                <w:b/>
                <w:i/>
                <w:spacing w:val="-5"/>
                <w:sz w:val="26"/>
              </w:rPr>
              <w:t>рік</w:t>
            </w:r>
          </w:p>
        </w:tc>
        <w:tc>
          <w:tcPr>
            <w:tcW w:w="2788" w:type="dxa"/>
          </w:tcPr>
          <w:p w:rsidR="00021392" w:rsidRPr="00D96D93" w:rsidRDefault="00021392" w:rsidP="00D14E23">
            <w:pPr>
              <w:pStyle w:val="TableParagraph"/>
              <w:ind w:left="108"/>
              <w:jc w:val="center"/>
              <w:rPr>
                <w:b/>
                <w:i/>
                <w:sz w:val="26"/>
              </w:rPr>
            </w:pPr>
            <w:r w:rsidRPr="00D96D93">
              <w:rPr>
                <w:b/>
                <w:i/>
                <w:sz w:val="26"/>
              </w:rPr>
              <w:t xml:space="preserve">Усього витрат на </w:t>
            </w:r>
            <w:r w:rsidRPr="00D96D93">
              <w:rPr>
                <w:b/>
                <w:i/>
                <w:spacing w:val="-2"/>
                <w:sz w:val="26"/>
              </w:rPr>
              <w:t>виконання Програми</w:t>
            </w:r>
          </w:p>
        </w:tc>
      </w:tr>
      <w:tr w:rsidR="00021392" w:rsidRPr="00632246" w:rsidTr="00021392">
        <w:trPr>
          <w:trHeight w:val="289"/>
        </w:trPr>
        <w:tc>
          <w:tcPr>
            <w:tcW w:w="5812" w:type="dxa"/>
          </w:tcPr>
          <w:p w:rsidR="00021392" w:rsidRPr="00D96D93" w:rsidRDefault="00021392" w:rsidP="00021392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 w:rsidRPr="00D96D93">
              <w:rPr>
                <w:b/>
                <w:i/>
                <w:spacing w:val="-2"/>
                <w:sz w:val="24"/>
              </w:rPr>
              <w:t>Усього</w:t>
            </w:r>
          </w:p>
        </w:tc>
        <w:tc>
          <w:tcPr>
            <w:tcW w:w="1560" w:type="dxa"/>
          </w:tcPr>
          <w:p w:rsidR="00021392" w:rsidRPr="00D96D93" w:rsidRDefault="00021392" w:rsidP="00021392">
            <w:pPr>
              <w:pStyle w:val="TableParagraph"/>
              <w:spacing w:line="270" w:lineRule="exact"/>
              <w:ind w:left="9" w:right="1"/>
              <w:jc w:val="center"/>
              <w:rPr>
                <w:rFonts w:ascii="Calibri"/>
                <w:b/>
                <w:i/>
                <w:sz w:val="24"/>
              </w:rPr>
            </w:pPr>
            <w:r w:rsidRPr="00D96D93">
              <w:rPr>
                <w:rFonts w:ascii="Calibri"/>
                <w:b/>
                <w:i/>
                <w:spacing w:val="-2"/>
                <w:sz w:val="24"/>
              </w:rPr>
              <w:t>700,0</w:t>
            </w:r>
          </w:p>
        </w:tc>
        <w:tc>
          <w:tcPr>
            <w:tcW w:w="2788" w:type="dxa"/>
          </w:tcPr>
          <w:p w:rsidR="00021392" w:rsidRPr="00D96D93" w:rsidRDefault="00021392" w:rsidP="00021392">
            <w:pPr>
              <w:pStyle w:val="TableParagraph"/>
              <w:spacing w:line="270" w:lineRule="exact"/>
              <w:ind w:left="108"/>
              <w:rPr>
                <w:rFonts w:ascii="Calibri"/>
                <w:b/>
                <w:i/>
                <w:sz w:val="24"/>
              </w:rPr>
            </w:pPr>
            <w:r w:rsidRPr="00D96D93">
              <w:rPr>
                <w:rFonts w:ascii="Calibri"/>
                <w:b/>
                <w:i/>
                <w:spacing w:val="-2"/>
                <w:sz w:val="24"/>
              </w:rPr>
              <w:t>700,0</w:t>
            </w:r>
          </w:p>
        </w:tc>
      </w:tr>
      <w:tr w:rsidR="00021392" w:rsidRPr="00632246" w:rsidTr="00021392">
        <w:trPr>
          <w:trHeight w:val="275"/>
        </w:trPr>
        <w:tc>
          <w:tcPr>
            <w:tcW w:w="5812" w:type="dxa"/>
          </w:tcPr>
          <w:p w:rsidR="00021392" w:rsidRPr="00D96D93" w:rsidRDefault="00021392" w:rsidP="00021392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D96D93">
              <w:rPr>
                <w:b/>
                <w:i/>
                <w:spacing w:val="-2"/>
                <w:sz w:val="24"/>
              </w:rPr>
              <w:t>У</w:t>
            </w:r>
            <w:r w:rsidR="0021160B">
              <w:rPr>
                <w:b/>
                <w:i/>
                <w:spacing w:val="-2"/>
                <w:sz w:val="24"/>
              </w:rPr>
              <w:t xml:space="preserve"> </w:t>
            </w:r>
            <w:r w:rsidRPr="00D96D93">
              <w:rPr>
                <w:b/>
                <w:i/>
                <w:spacing w:val="-2"/>
                <w:sz w:val="24"/>
              </w:rPr>
              <w:t>тому числі</w:t>
            </w:r>
          </w:p>
        </w:tc>
        <w:tc>
          <w:tcPr>
            <w:tcW w:w="1560" w:type="dxa"/>
          </w:tcPr>
          <w:p w:rsidR="00021392" w:rsidRPr="00D96D93" w:rsidRDefault="00021392" w:rsidP="00021392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:rsidR="00021392" w:rsidRPr="00D96D93" w:rsidRDefault="00021392" w:rsidP="00021392">
            <w:pPr>
              <w:pStyle w:val="TableParagraph"/>
              <w:rPr>
                <w:sz w:val="20"/>
              </w:rPr>
            </w:pPr>
          </w:p>
        </w:tc>
      </w:tr>
      <w:tr w:rsidR="00021392" w:rsidRPr="00632246" w:rsidTr="00021392">
        <w:trPr>
          <w:trHeight w:val="275"/>
        </w:trPr>
        <w:tc>
          <w:tcPr>
            <w:tcW w:w="5812" w:type="dxa"/>
          </w:tcPr>
          <w:p w:rsidR="00021392" w:rsidRPr="00D96D93" w:rsidRDefault="00021392" w:rsidP="00021392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D96D93">
              <w:rPr>
                <w:b/>
                <w:i/>
                <w:spacing w:val="-2"/>
                <w:sz w:val="24"/>
              </w:rPr>
              <w:t>Обласний бюджет</w:t>
            </w:r>
          </w:p>
        </w:tc>
        <w:tc>
          <w:tcPr>
            <w:tcW w:w="1560" w:type="dxa"/>
          </w:tcPr>
          <w:p w:rsidR="00021392" w:rsidRPr="00D96D93" w:rsidRDefault="00021392" w:rsidP="00021392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:rsidR="00021392" w:rsidRPr="00D96D93" w:rsidRDefault="00021392" w:rsidP="00021392">
            <w:pPr>
              <w:pStyle w:val="TableParagraph"/>
              <w:rPr>
                <w:sz w:val="20"/>
              </w:rPr>
            </w:pPr>
          </w:p>
        </w:tc>
      </w:tr>
      <w:tr w:rsidR="00021392" w:rsidRPr="00632246" w:rsidTr="00021392">
        <w:trPr>
          <w:trHeight w:val="292"/>
        </w:trPr>
        <w:tc>
          <w:tcPr>
            <w:tcW w:w="5812" w:type="dxa"/>
          </w:tcPr>
          <w:p w:rsidR="00021392" w:rsidRPr="00D96D93" w:rsidRDefault="0021160B" w:rsidP="00021392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 w:rsidRPr="00D96D93">
              <w:rPr>
                <w:b/>
                <w:i/>
                <w:spacing w:val="-2"/>
                <w:sz w:val="24"/>
              </w:rPr>
              <w:t>М</w:t>
            </w:r>
            <w:r w:rsidR="00021392" w:rsidRPr="00D96D93">
              <w:rPr>
                <w:b/>
                <w:i/>
                <w:spacing w:val="-2"/>
                <w:sz w:val="24"/>
              </w:rPr>
              <w:t>іські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021392" w:rsidRPr="00D96D93">
              <w:rPr>
                <w:b/>
                <w:i/>
                <w:spacing w:val="-2"/>
                <w:sz w:val="24"/>
              </w:rPr>
              <w:t>(міст обласного підпорядкування)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021392" w:rsidRPr="00D96D93">
              <w:rPr>
                <w:b/>
                <w:i/>
                <w:spacing w:val="-2"/>
                <w:sz w:val="24"/>
              </w:rPr>
              <w:t>бюджети</w:t>
            </w:r>
          </w:p>
        </w:tc>
        <w:tc>
          <w:tcPr>
            <w:tcW w:w="1560" w:type="dxa"/>
          </w:tcPr>
          <w:p w:rsidR="00021392" w:rsidRPr="00D96D93" w:rsidRDefault="00021392" w:rsidP="00021392">
            <w:pPr>
              <w:pStyle w:val="TableParagraph"/>
              <w:spacing w:line="273" w:lineRule="exact"/>
              <w:ind w:left="9" w:right="1"/>
              <w:jc w:val="center"/>
              <w:rPr>
                <w:rFonts w:ascii="Calibri"/>
                <w:b/>
                <w:i/>
                <w:sz w:val="24"/>
              </w:rPr>
            </w:pPr>
            <w:r w:rsidRPr="00D96D93">
              <w:rPr>
                <w:rFonts w:ascii="Calibri"/>
                <w:b/>
                <w:i/>
                <w:spacing w:val="-2"/>
                <w:sz w:val="24"/>
              </w:rPr>
              <w:t>700,0</w:t>
            </w:r>
          </w:p>
        </w:tc>
        <w:tc>
          <w:tcPr>
            <w:tcW w:w="2788" w:type="dxa"/>
          </w:tcPr>
          <w:p w:rsidR="00021392" w:rsidRPr="00D96D93" w:rsidRDefault="00021392" w:rsidP="00021392">
            <w:pPr>
              <w:pStyle w:val="TableParagraph"/>
              <w:spacing w:line="273" w:lineRule="exact"/>
              <w:ind w:left="108"/>
              <w:rPr>
                <w:rFonts w:ascii="Calibri"/>
                <w:b/>
                <w:i/>
                <w:sz w:val="24"/>
              </w:rPr>
            </w:pPr>
            <w:r w:rsidRPr="00D96D93">
              <w:rPr>
                <w:rFonts w:ascii="Calibri"/>
                <w:b/>
                <w:i/>
                <w:spacing w:val="-2"/>
                <w:sz w:val="24"/>
              </w:rPr>
              <w:t>700,0</w:t>
            </w:r>
          </w:p>
        </w:tc>
      </w:tr>
      <w:tr w:rsidR="00021392" w:rsidRPr="00632246" w:rsidTr="00021392">
        <w:trPr>
          <w:trHeight w:val="551"/>
        </w:trPr>
        <w:tc>
          <w:tcPr>
            <w:tcW w:w="5812" w:type="dxa"/>
          </w:tcPr>
          <w:p w:rsidR="00021392" w:rsidRPr="00D96D93" w:rsidRDefault="00021392" w:rsidP="00021392">
            <w:pPr>
              <w:pStyle w:val="TableParagraph"/>
              <w:spacing w:line="270" w:lineRule="atLeast"/>
              <w:ind w:left="108" w:right="161"/>
              <w:rPr>
                <w:b/>
                <w:i/>
                <w:sz w:val="24"/>
              </w:rPr>
            </w:pPr>
            <w:r w:rsidRPr="00D96D93">
              <w:rPr>
                <w:b/>
                <w:i/>
                <w:sz w:val="24"/>
              </w:rPr>
              <w:t xml:space="preserve">Бюджети сіл, селищ, </w:t>
            </w:r>
            <w:r w:rsidRPr="00D96D93">
              <w:rPr>
                <w:b/>
                <w:i/>
                <w:spacing w:val="-2"/>
                <w:sz w:val="24"/>
              </w:rPr>
              <w:t>міст районного підпорядкування</w:t>
            </w:r>
          </w:p>
        </w:tc>
        <w:tc>
          <w:tcPr>
            <w:tcW w:w="1560" w:type="dxa"/>
          </w:tcPr>
          <w:p w:rsidR="00021392" w:rsidRPr="00D96D93" w:rsidRDefault="00021392" w:rsidP="00021392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021392" w:rsidRPr="00D96D93" w:rsidRDefault="00021392" w:rsidP="00021392">
            <w:pPr>
              <w:pStyle w:val="TableParagraph"/>
              <w:rPr>
                <w:sz w:val="26"/>
              </w:rPr>
            </w:pPr>
          </w:p>
        </w:tc>
      </w:tr>
      <w:tr w:rsidR="00021392" w:rsidRPr="00632246" w:rsidTr="00021392">
        <w:trPr>
          <w:trHeight w:val="275"/>
        </w:trPr>
        <w:tc>
          <w:tcPr>
            <w:tcW w:w="5812" w:type="dxa"/>
          </w:tcPr>
          <w:p w:rsidR="00021392" w:rsidRPr="00D96D93" w:rsidRDefault="00021392" w:rsidP="00021392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D96D93">
              <w:rPr>
                <w:b/>
                <w:i/>
                <w:spacing w:val="-2"/>
                <w:sz w:val="24"/>
              </w:rPr>
              <w:t>Кошти небюджетних джерел</w:t>
            </w:r>
          </w:p>
        </w:tc>
        <w:tc>
          <w:tcPr>
            <w:tcW w:w="1560" w:type="dxa"/>
          </w:tcPr>
          <w:p w:rsidR="00021392" w:rsidRPr="00D96D93" w:rsidRDefault="00021392" w:rsidP="00021392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:rsidR="00021392" w:rsidRPr="00D96D93" w:rsidRDefault="00021392" w:rsidP="00021392">
            <w:pPr>
              <w:pStyle w:val="TableParagraph"/>
              <w:rPr>
                <w:sz w:val="20"/>
              </w:rPr>
            </w:pPr>
          </w:p>
        </w:tc>
      </w:tr>
    </w:tbl>
    <w:p w:rsidR="00021392" w:rsidRDefault="00021392" w:rsidP="00021392">
      <w:pPr>
        <w:tabs>
          <w:tab w:val="left" w:pos="7515"/>
        </w:tabs>
      </w:pPr>
      <w:r w:rsidRPr="00021392">
        <w:tab/>
      </w:r>
    </w:p>
    <w:p w:rsidR="00021392" w:rsidRPr="00021392" w:rsidRDefault="00021392" w:rsidP="00021392"/>
    <w:p w:rsidR="00021392" w:rsidRDefault="00021392" w:rsidP="00021392"/>
    <w:p w:rsidR="00021392" w:rsidRDefault="00021392" w:rsidP="00021392">
      <w:pPr>
        <w:ind w:firstLine="720"/>
      </w:pPr>
    </w:p>
    <w:p w:rsidR="00021392" w:rsidRDefault="00021392" w:rsidP="00021392">
      <w:pPr>
        <w:ind w:firstLine="720"/>
      </w:pPr>
    </w:p>
    <w:p w:rsidR="00021392" w:rsidRDefault="00021392" w:rsidP="00021392">
      <w:pPr>
        <w:ind w:firstLine="720"/>
      </w:pPr>
    </w:p>
    <w:p w:rsidR="00021392" w:rsidRDefault="00021392" w:rsidP="00021392">
      <w:pPr>
        <w:ind w:firstLine="720"/>
      </w:pPr>
    </w:p>
    <w:p w:rsidR="00021392" w:rsidRDefault="00021392" w:rsidP="00021392">
      <w:pPr>
        <w:ind w:firstLine="720"/>
      </w:pPr>
    </w:p>
    <w:p w:rsidR="00021392" w:rsidRDefault="00021392" w:rsidP="00021392">
      <w:pPr>
        <w:ind w:firstLine="720"/>
      </w:pPr>
    </w:p>
    <w:p w:rsidR="00021392" w:rsidRDefault="00021392" w:rsidP="00021392">
      <w:pPr>
        <w:ind w:firstLine="720"/>
      </w:pPr>
    </w:p>
    <w:p w:rsidR="009D10FB" w:rsidRPr="009D10FB" w:rsidRDefault="009D10FB" w:rsidP="0021160B">
      <w:pPr>
        <w:rPr>
          <w:b/>
          <w:bCs/>
          <w:sz w:val="28"/>
          <w:szCs w:val="28"/>
        </w:rPr>
      </w:pPr>
      <w:r w:rsidRPr="009D10FB">
        <w:rPr>
          <w:b/>
          <w:bCs/>
          <w:sz w:val="28"/>
          <w:szCs w:val="28"/>
        </w:rPr>
        <w:t>Директор департаменту</w:t>
      </w:r>
    </w:p>
    <w:p w:rsidR="005652AC" w:rsidRDefault="009D10FB" w:rsidP="00BF56B5">
      <w:pPr>
        <w:rPr>
          <w:sz w:val="17"/>
        </w:rPr>
        <w:sectPr w:rsidR="005652AC">
          <w:pgSz w:w="11910" w:h="16840"/>
          <w:pgMar w:top="1940" w:right="283" w:bottom="280" w:left="1275" w:header="708" w:footer="708" w:gutter="0"/>
          <w:cols w:space="720"/>
        </w:sectPr>
      </w:pPr>
      <w:r w:rsidRPr="009D10FB">
        <w:rPr>
          <w:b/>
          <w:bCs/>
          <w:sz w:val="28"/>
          <w:szCs w:val="28"/>
        </w:rPr>
        <w:t>міського господарства</w:t>
      </w:r>
      <w:r w:rsidRPr="009D10FB">
        <w:rPr>
          <w:b/>
          <w:bCs/>
          <w:sz w:val="28"/>
          <w:szCs w:val="28"/>
        </w:rPr>
        <w:tab/>
      </w:r>
      <w:r w:rsidR="0021160B">
        <w:rPr>
          <w:b/>
          <w:bCs/>
          <w:sz w:val="28"/>
          <w:szCs w:val="28"/>
        </w:rPr>
        <w:t xml:space="preserve">                                                             </w:t>
      </w:r>
      <w:r w:rsidRPr="009D10FB">
        <w:rPr>
          <w:b/>
          <w:bCs/>
          <w:sz w:val="28"/>
          <w:szCs w:val="28"/>
        </w:rPr>
        <w:t>Андрій ПАУТИНК</w:t>
      </w:r>
      <w:r w:rsidR="00BF56B5">
        <w:rPr>
          <w:b/>
          <w:bCs/>
          <w:sz w:val="28"/>
          <w:szCs w:val="28"/>
        </w:rPr>
        <w:t>А</w:t>
      </w:r>
    </w:p>
    <w:p w:rsidR="005652AC" w:rsidRPr="00BF56B5" w:rsidRDefault="00632246" w:rsidP="00BF56B5">
      <w:pPr>
        <w:spacing w:before="60"/>
        <w:jc w:val="center"/>
        <w:rPr>
          <w:b/>
          <w:i/>
          <w:sz w:val="24"/>
          <w:szCs w:val="24"/>
        </w:rPr>
      </w:pPr>
      <w:r w:rsidRPr="00BF56B5">
        <w:rPr>
          <w:b/>
          <w:sz w:val="24"/>
          <w:szCs w:val="24"/>
        </w:rPr>
        <w:lastRenderedPageBreak/>
        <w:t>IV.</w:t>
      </w:r>
      <w:r w:rsidR="004108C3" w:rsidRPr="00BF56B5">
        <w:rPr>
          <w:b/>
          <w:sz w:val="24"/>
          <w:szCs w:val="24"/>
        </w:rPr>
        <w:t xml:space="preserve"> </w:t>
      </w:r>
      <w:r w:rsidRPr="00BF56B5">
        <w:rPr>
          <w:b/>
          <w:sz w:val="24"/>
          <w:szCs w:val="24"/>
        </w:rPr>
        <w:t>Перелік</w:t>
      </w:r>
      <w:r w:rsidR="004108C3" w:rsidRPr="00BF56B5">
        <w:rPr>
          <w:b/>
          <w:sz w:val="24"/>
          <w:szCs w:val="24"/>
        </w:rPr>
        <w:t xml:space="preserve"> </w:t>
      </w:r>
      <w:r w:rsidRPr="00BF56B5">
        <w:rPr>
          <w:b/>
          <w:sz w:val="24"/>
          <w:szCs w:val="24"/>
        </w:rPr>
        <w:t>завдань,</w:t>
      </w:r>
      <w:r w:rsidR="004108C3" w:rsidRPr="00BF56B5">
        <w:rPr>
          <w:b/>
          <w:sz w:val="24"/>
          <w:szCs w:val="24"/>
        </w:rPr>
        <w:t xml:space="preserve"> </w:t>
      </w:r>
      <w:r w:rsidRPr="00BF56B5">
        <w:rPr>
          <w:b/>
          <w:spacing w:val="-2"/>
          <w:sz w:val="24"/>
          <w:szCs w:val="24"/>
        </w:rPr>
        <w:t>заходів</w:t>
      </w:r>
      <w:r w:rsidR="004108C3" w:rsidRPr="00BF56B5">
        <w:rPr>
          <w:b/>
          <w:spacing w:val="-2"/>
          <w:sz w:val="24"/>
          <w:szCs w:val="24"/>
        </w:rPr>
        <w:t xml:space="preserve"> </w:t>
      </w:r>
      <w:r w:rsidRPr="00BF56B5">
        <w:rPr>
          <w:b/>
          <w:spacing w:val="-2"/>
          <w:sz w:val="24"/>
          <w:szCs w:val="24"/>
        </w:rPr>
        <w:t>та</w:t>
      </w:r>
      <w:r w:rsidR="004108C3" w:rsidRPr="00BF56B5">
        <w:rPr>
          <w:b/>
          <w:spacing w:val="-2"/>
          <w:sz w:val="24"/>
          <w:szCs w:val="24"/>
        </w:rPr>
        <w:t xml:space="preserve"> </w:t>
      </w:r>
      <w:r w:rsidRPr="00BF56B5">
        <w:rPr>
          <w:b/>
          <w:spacing w:val="-2"/>
          <w:sz w:val="24"/>
          <w:szCs w:val="24"/>
        </w:rPr>
        <w:t>показників</w:t>
      </w:r>
      <w:r w:rsidR="004108C3" w:rsidRPr="00BF56B5">
        <w:rPr>
          <w:b/>
          <w:spacing w:val="-2"/>
          <w:sz w:val="24"/>
          <w:szCs w:val="24"/>
        </w:rPr>
        <w:t xml:space="preserve"> </w:t>
      </w:r>
      <w:r w:rsidRPr="00BF56B5">
        <w:rPr>
          <w:b/>
          <w:spacing w:val="-2"/>
          <w:sz w:val="24"/>
          <w:szCs w:val="24"/>
        </w:rPr>
        <w:t>цільової</w:t>
      </w:r>
      <w:r w:rsidR="00E6680E" w:rsidRPr="00BF56B5">
        <w:rPr>
          <w:b/>
          <w:spacing w:val="-2"/>
          <w:sz w:val="24"/>
          <w:szCs w:val="24"/>
        </w:rPr>
        <w:t xml:space="preserve"> </w:t>
      </w:r>
      <w:r w:rsidR="004108C3" w:rsidRPr="00BF56B5">
        <w:rPr>
          <w:b/>
          <w:spacing w:val="-2"/>
          <w:sz w:val="24"/>
          <w:szCs w:val="24"/>
        </w:rPr>
        <w:t xml:space="preserve"> </w:t>
      </w:r>
      <w:r w:rsidR="00E6680E" w:rsidRPr="00BF56B5">
        <w:rPr>
          <w:b/>
          <w:spacing w:val="-2"/>
          <w:sz w:val="24"/>
          <w:szCs w:val="24"/>
        </w:rPr>
        <w:t>П</w:t>
      </w:r>
      <w:r w:rsidRPr="00BF56B5">
        <w:rPr>
          <w:b/>
          <w:spacing w:val="-2"/>
          <w:sz w:val="24"/>
          <w:szCs w:val="24"/>
        </w:rPr>
        <w:t>рограми</w:t>
      </w:r>
    </w:p>
    <w:p w:rsidR="00F46BD5" w:rsidRPr="00F46BD5" w:rsidRDefault="00F46BD5" w:rsidP="004108C3">
      <w:pPr>
        <w:jc w:val="center"/>
        <w:rPr>
          <w:b/>
          <w:sz w:val="24"/>
        </w:rPr>
      </w:pPr>
      <w:r w:rsidRPr="00F46BD5">
        <w:rPr>
          <w:b/>
          <w:sz w:val="24"/>
        </w:rPr>
        <w:t xml:space="preserve">«Укомплектування тимчасового житла внутрішньо переміщених осіб </w:t>
      </w:r>
      <w:r w:rsidR="00A650AE">
        <w:rPr>
          <w:b/>
          <w:sz w:val="24"/>
        </w:rPr>
        <w:t>у Дрогобицькій громаді на 2025р</w:t>
      </w:r>
      <w:r w:rsidRPr="00F46BD5">
        <w:rPr>
          <w:b/>
          <w:sz w:val="24"/>
        </w:rPr>
        <w:t>»</w:t>
      </w:r>
      <w:r w:rsidR="00A650AE">
        <w:rPr>
          <w:b/>
          <w:sz w:val="24"/>
        </w:rPr>
        <w:t>.</w:t>
      </w:r>
    </w:p>
    <w:p w:rsidR="005652AC" w:rsidRPr="00632246" w:rsidRDefault="005652AC">
      <w:pPr>
        <w:pStyle w:val="a3"/>
        <w:spacing w:before="1"/>
        <w:rPr>
          <w:b/>
          <w:sz w:val="19"/>
          <w:highlight w:val="yellow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981"/>
        <w:gridCol w:w="1733"/>
        <w:gridCol w:w="5531"/>
        <w:gridCol w:w="1701"/>
        <w:gridCol w:w="1134"/>
        <w:gridCol w:w="998"/>
        <w:gridCol w:w="1843"/>
      </w:tblGrid>
      <w:tr w:rsidR="005652AC" w:rsidRPr="00632246" w:rsidTr="00A66596">
        <w:trPr>
          <w:trHeight w:hRule="exact" w:val="239"/>
        </w:trPr>
        <w:tc>
          <w:tcPr>
            <w:tcW w:w="645" w:type="dxa"/>
            <w:vMerge w:val="restart"/>
          </w:tcPr>
          <w:p w:rsidR="005652AC" w:rsidRPr="005A4BA2" w:rsidRDefault="00632246">
            <w:pPr>
              <w:pStyle w:val="TableParagraph"/>
              <w:spacing w:before="161"/>
              <w:ind w:left="195" w:right="190" w:firstLine="30"/>
              <w:rPr>
                <w:b/>
                <w:i/>
                <w:sz w:val="20"/>
              </w:rPr>
            </w:pPr>
            <w:r w:rsidRPr="005A4BA2">
              <w:rPr>
                <w:b/>
                <w:i/>
                <w:spacing w:val="-10"/>
                <w:sz w:val="20"/>
              </w:rPr>
              <w:t>№</w:t>
            </w:r>
            <w:r w:rsidRPr="005A4BA2">
              <w:rPr>
                <w:b/>
                <w:i/>
                <w:spacing w:val="-5"/>
                <w:sz w:val="20"/>
              </w:rPr>
              <w:t xml:space="preserve"> з/п</w:t>
            </w:r>
          </w:p>
        </w:tc>
        <w:tc>
          <w:tcPr>
            <w:tcW w:w="1981" w:type="dxa"/>
            <w:vMerge w:val="restart"/>
          </w:tcPr>
          <w:p w:rsidR="005652AC" w:rsidRPr="005A4BA2" w:rsidRDefault="005652AC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5652AC" w:rsidRPr="005A4BA2" w:rsidRDefault="00632246">
            <w:pPr>
              <w:pStyle w:val="TableParagraph"/>
              <w:ind w:left="303"/>
              <w:rPr>
                <w:b/>
                <w:i/>
                <w:sz w:val="20"/>
              </w:rPr>
            </w:pPr>
            <w:r w:rsidRPr="005A4BA2">
              <w:rPr>
                <w:b/>
                <w:i/>
                <w:sz w:val="20"/>
              </w:rPr>
              <w:t xml:space="preserve">Назва </w:t>
            </w:r>
            <w:r w:rsidRPr="005A4BA2">
              <w:rPr>
                <w:b/>
                <w:i/>
                <w:spacing w:val="-2"/>
                <w:sz w:val="20"/>
              </w:rPr>
              <w:t>завдання</w:t>
            </w:r>
          </w:p>
        </w:tc>
        <w:tc>
          <w:tcPr>
            <w:tcW w:w="1733" w:type="dxa"/>
            <w:vMerge w:val="restart"/>
          </w:tcPr>
          <w:p w:rsidR="005652AC" w:rsidRPr="005A4BA2" w:rsidRDefault="00632246">
            <w:pPr>
              <w:pStyle w:val="TableParagraph"/>
              <w:spacing w:before="161"/>
              <w:ind w:left="465" w:right="173" w:hanging="287"/>
              <w:rPr>
                <w:b/>
                <w:i/>
                <w:sz w:val="20"/>
              </w:rPr>
            </w:pPr>
            <w:r w:rsidRPr="005A4BA2">
              <w:rPr>
                <w:b/>
                <w:i/>
                <w:sz w:val="20"/>
              </w:rPr>
              <w:t>Перелік</w:t>
            </w:r>
            <w:r w:rsidR="004108C3">
              <w:rPr>
                <w:b/>
                <w:i/>
                <w:sz w:val="20"/>
              </w:rPr>
              <w:t xml:space="preserve"> </w:t>
            </w:r>
            <w:r w:rsidRPr="005A4BA2">
              <w:rPr>
                <w:b/>
                <w:i/>
                <w:sz w:val="20"/>
              </w:rPr>
              <w:t xml:space="preserve">заходів </w:t>
            </w:r>
            <w:r w:rsidRPr="005A4BA2">
              <w:rPr>
                <w:b/>
                <w:i/>
                <w:spacing w:val="-2"/>
                <w:sz w:val="20"/>
              </w:rPr>
              <w:t>завдання</w:t>
            </w:r>
          </w:p>
        </w:tc>
        <w:tc>
          <w:tcPr>
            <w:tcW w:w="5531" w:type="dxa"/>
            <w:vMerge w:val="restart"/>
          </w:tcPr>
          <w:p w:rsidR="005652AC" w:rsidRPr="005A4BA2" w:rsidRDefault="005652AC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5652AC" w:rsidRPr="005A4BA2" w:rsidRDefault="00632246">
            <w:pPr>
              <w:pStyle w:val="TableParagraph"/>
              <w:ind w:left="1129"/>
              <w:rPr>
                <w:b/>
                <w:i/>
                <w:sz w:val="20"/>
              </w:rPr>
            </w:pPr>
            <w:r w:rsidRPr="005A4BA2">
              <w:rPr>
                <w:b/>
                <w:i/>
                <w:sz w:val="20"/>
              </w:rPr>
              <w:t>Показники</w:t>
            </w:r>
            <w:r w:rsidR="004108C3">
              <w:rPr>
                <w:b/>
                <w:i/>
                <w:sz w:val="20"/>
              </w:rPr>
              <w:t xml:space="preserve"> </w:t>
            </w:r>
            <w:r w:rsidRPr="005A4BA2">
              <w:rPr>
                <w:b/>
                <w:i/>
                <w:sz w:val="20"/>
              </w:rPr>
              <w:t>виконання</w:t>
            </w:r>
            <w:r w:rsidR="004108C3">
              <w:rPr>
                <w:b/>
                <w:i/>
                <w:sz w:val="20"/>
              </w:rPr>
              <w:t xml:space="preserve"> </w:t>
            </w:r>
            <w:r w:rsidRPr="005A4BA2">
              <w:rPr>
                <w:b/>
                <w:i/>
                <w:sz w:val="20"/>
              </w:rPr>
              <w:t>заходу,</w:t>
            </w:r>
            <w:r w:rsidR="004108C3">
              <w:rPr>
                <w:b/>
                <w:i/>
                <w:sz w:val="20"/>
              </w:rPr>
              <w:t xml:space="preserve"> </w:t>
            </w:r>
            <w:r w:rsidRPr="005A4BA2">
              <w:rPr>
                <w:b/>
                <w:i/>
                <w:sz w:val="20"/>
              </w:rPr>
              <w:t>один.</w:t>
            </w:r>
            <w:r w:rsidR="004108C3">
              <w:rPr>
                <w:b/>
                <w:i/>
                <w:sz w:val="20"/>
              </w:rPr>
              <w:t xml:space="preserve"> </w:t>
            </w:r>
            <w:r w:rsidRPr="005A4BA2">
              <w:rPr>
                <w:b/>
                <w:i/>
                <w:spacing w:val="-2"/>
                <w:sz w:val="20"/>
              </w:rPr>
              <w:t>виміру</w:t>
            </w:r>
          </w:p>
        </w:tc>
        <w:tc>
          <w:tcPr>
            <w:tcW w:w="1701" w:type="dxa"/>
            <w:vMerge w:val="restart"/>
          </w:tcPr>
          <w:p w:rsidR="005652AC" w:rsidRPr="005A4BA2" w:rsidRDefault="00632246">
            <w:pPr>
              <w:pStyle w:val="TableParagraph"/>
              <w:spacing w:before="46"/>
              <w:ind w:left="2"/>
              <w:jc w:val="center"/>
              <w:rPr>
                <w:b/>
                <w:i/>
                <w:sz w:val="20"/>
              </w:rPr>
            </w:pPr>
            <w:r w:rsidRPr="005A4BA2">
              <w:rPr>
                <w:b/>
                <w:i/>
                <w:spacing w:val="-2"/>
                <w:sz w:val="20"/>
              </w:rPr>
              <w:t>Виконав</w:t>
            </w:r>
            <w:r w:rsidR="00F46BD5">
              <w:rPr>
                <w:b/>
                <w:i/>
                <w:spacing w:val="-2"/>
                <w:sz w:val="20"/>
              </w:rPr>
              <w:t>ці та учасники</w:t>
            </w:r>
            <w:r w:rsidRPr="005A4BA2">
              <w:rPr>
                <w:b/>
                <w:i/>
                <w:spacing w:val="-2"/>
                <w:sz w:val="20"/>
              </w:rPr>
              <w:t xml:space="preserve"> заходу, показника</w:t>
            </w:r>
          </w:p>
        </w:tc>
        <w:tc>
          <w:tcPr>
            <w:tcW w:w="2132" w:type="dxa"/>
            <w:gridSpan w:val="2"/>
          </w:tcPr>
          <w:p w:rsidR="005652AC" w:rsidRPr="005A4BA2" w:rsidRDefault="00632246">
            <w:pPr>
              <w:pStyle w:val="TableParagraph"/>
              <w:spacing w:line="210" w:lineRule="exact"/>
              <w:ind w:left="369"/>
              <w:rPr>
                <w:b/>
                <w:i/>
                <w:sz w:val="20"/>
              </w:rPr>
            </w:pPr>
            <w:r w:rsidRPr="005A4BA2">
              <w:rPr>
                <w:b/>
                <w:i/>
                <w:spacing w:val="-2"/>
                <w:sz w:val="20"/>
              </w:rPr>
              <w:t>Фінансування</w:t>
            </w:r>
          </w:p>
        </w:tc>
        <w:tc>
          <w:tcPr>
            <w:tcW w:w="1843" w:type="dxa"/>
            <w:vMerge w:val="restart"/>
          </w:tcPr>
          <w:p w:rsidR="005652AC" w:rsidRPr="005A4BA2" w:rsidRDefault="00632246">
            <w:pPr>
              <w:pStyle w:val="TableParagraph"/>
              <w:spacing w:before="161"/>
              <w:ind w:left="436" w:hanging="29"/>
              <w:rPr>
                <w:b/>
                <w:i/>
                <w:sz w:val="20"/>
              </w:rPr>
            </w:pPr>
            <w:r w:rsidRPr="005A4BA2">
              <w:rPr>
                <w:b/>
                <w:i/>
                <w:spacing w:val="-2"/>
                <w:sz w:val="20"/>
              </w:rPr>
              <w:t>Очікуваний результат</w:t>
            </w:r>
          </w:p>
        </w:tc>
      </w:tr>
      <w:tr w:rsidR="005652AC" w:rsidRPr="00632246" w:rsidTr="00A66596">
        <w:trPr>
          <w:trHeight w:hRule="exact" w:val="774"/>
        </w:trPr>
        <w:tc>
          <w:tcPr>
            <w:tcW w:w="645" w:type="dxa"/>
            <w:vMerge/>
            <w:tcBorders>
              <w:top w:val="nil"/>
            </w:tcBorders>
          </w:tcPr>
          <w:p w:rsidR="005652AC" w:rsidRPr="00632246" w:rsidRDefault="005652A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5652AC" w:rsidRPr="00632246" w:rsidRDefault="005652A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5652AC" w:rsidRPr="00632246" w:rsidRDefault="005652A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5652AC" w:rsidRPr="00632246" w:rsidRDefault="005652A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652AC" w:rsidRPr="00632246" w:rsidRDefault="005652A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34" w:type="dxa"/>
          </w:tcPr>
          <w:p w:rsidR="005652AC" w:rsidRPr="00A66596" w:rsidRDefault="00632246">
            <w:pPr>
              <w:pStyle w:val="TableParagraph"/>
              <w:spacing w:before="41"/>
              <w:ind w:left="340" w:right="135" w:hanging="204"/>
              <w:rPr>
                <w:b/>
                <w:i/>
                <w:sz w:val="20"/>
              </w:rPr>
            </w:pPr>
            <w:r w:rsidRPr="00A66596">
              <w:rPr>
                <w:b/>
                <w:i/>
                <w:spacing w:val="-2"/>
                <w:sz w:val="20"/>
              </w:rPr>
              <w:t>Джерел</w:t>
            </w:r>
            <w:r w:rsidRPr="00A66596">
              <w:rPr>
                <w:b/>
                <w:i/>
                <w:spacing w:val="-4"/>
                <w:sz w:val="20"/>
              </w:rPr>
              <w:t>а**</w:t>
            </w:r>
          </w:p>
        </w:tc>
        <w:tc>
          <w:tcPr>
            <w:tcW w:w="998" w:type="dxa"/>
          </w:tcPr>
          <w:p w:rsidR="005652AC" w:rsidRPr="00A66596" w:rsidRDefault="00632246">
            <w:pPr>
              <w:pStyle w:val="TableParagraph"/>
              <w:spacing w:before="41"/>
              <w:ind w:left="122" w:right="119" w:firstLine="34"/>
              <w:rPr>
                <w:b/>
                <w:i/>
                <w:sz w:val="20"/>
              </w:rPr>
            </w:pPr>
            <w:r w:rsidRPr="00A66596">
              <w:rPr>
                <w:b/>
                <w:i/>
                <w:spacing w:val="-2"/>
                <w:sz w:val="20"/>
              </w:rPr>
              <w:t>Обсяги, тис.</w:t>
            </w:r>
            <w:r w:rsidR="00A66596" w:rsidRPr="00A66596">
              <w:rPr>
                <w:b/>
                <w:i/>
                <w:spacing w:val="-2"/>
                <w:sz w:val="20"/>
              </w:rPr>
              <w:t xml:space="preserve"> грн.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652AC" w:rsidRPr="00A66596" w:rsidRDefault="005652AC">
            <w:pPr>
              <w:rPr>
                <w:sz w:val="2"/>
                <w:szCs w:val="2"/>
              </w:rPr>
            </w:pPr>
          </w:p>
        </w:tc>
      </w:tr>
      <w:tr w:rsidR="005652AC" w:rsidRPr="00632246">
        <w:trPr>
          <w:trHeight w:hRule="exact" w:val="398"/>
        </w:trPr>
        <w:tc>
          <w:tcPr>
            <w:tcW w:w="15566" w:type="dxa"/>
            <w:gridSpan w:val="8"/>
          </w:tcPr>
          <w:p w:rsidR="005652AC" w:rsidRPr="00BF56B5" w:rsidRDefault="00632246">
            <w:pPr>
              <w:pStyle w:val="TableParagraph"/>
              <w:ind w:left="24"/>
              <w:jc w:val="center"/>
              <w:rPr>
                <w:b/>
                <w:i/>
                <w:sz w:val="24"/>
                <w:szCs w:val="24"/>
              </w:rPr>
            </w:pPr>
            <w:r w:rsidRPr="00BF56B5">
              <w:rPr>
                <w:b/>
                <w:i/>
                <w:spacing w:val="-2"/>
                <w:sz w:val="24"/>
                <w:szCs w:val="24"/>
              </w:rPr>
              <w:t>202</w:t>
            </w:r>
            <w:r w:rsidR="005A4BA2" w:rsidRPr="00BF56B5">
              <w:rPr>
                <w:b/>
                <w:i/>
                <w:spacing w:val="-2"/>
                <w:sz w:val="24"/>
                <w:szCs w:val="24"/>
              </w:rPr>
              <w:t xml:space="preserve">5 </w:t>
            </w:r>
            <w:r w:rsidRPr="00BF56B5">
              <w:rPr>
                <w:b/>
                <w:i/>
                <w:spacing w:val="-2"/>
                <w:sz w:val="24"/>
                <w:szCs w:val="24"/>
              </w:rPr>
              <w:t>рік***</w:t>
            </w:r>
          </w:p>
        </w:tc>
      </w:tr>
      <w:tr w:rsidR="00A66596" w:rsidRPr="00632246" w:rsidTr="00A66596">
        <w:trPr>
          <w:trHeight w:hRule="exact" w:val="469"/>
        </w:trPr>
        <w:tc>
          <w:tcPr>
            <w:tcW w:w="645" w:type="dxa"/>
            <w:tcBorders>
              <w:bottom w:val="nil"/>
            </w:tcBorders>
          </w:tcPr>
          <w:p w:rsidR="00A66596" w:rsidRPr="00632246" w:rsidRDefault="00A66596" w:rsidP="007D34DD">
            <w:pPr>
              <w:pStyle w:val="TableParagraph"/>
              <w:jc w:val="center"/>
              <w:rPr>
                <w:sz w:val="26"/>
                <w:highlight w:val="yellow"/>
              </w:rPr>
            </w:pPr>
            <w:r w:rsidRPr="005A4BA2">
              <w:rPr>
                <w:spacing w:val="-10"/>
                <w:sz w:val="26"/>
              </w:rPr>
              <w:t>1</w:t>
            </w:r>
          </w:p>
        </w:tc>
        <w:tc>
          <w:tcPr>
            <w:tcW w:w="1981" w:type="dxa"/>
            <w:tcBorders>
              <w:bottom w:val="nil"/>
            </w:tcBorders>
          </w:tcPr>
          <w:p w:rsidR="00A66596" w:rsidRPr="00615F59" w:rsidRDefault="00A66596" w:rsidP="00615F59">
            <w:pPr>
              <w:pStyle w:val="TableParagraph"/>
              <w:spacing w:line="230" w:lineRule="atLeast"/>
              <w:ind w:left="165" w:right="158" w:firstLine="25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A66596" w:rsidRPr="00615F59" w:rsidRDefault="00A66596" w:rsidP="00615F59">
            <w:pPr>
              <w:pStyle w:val="TableParagraph"/>
              <w:spacing w:line="230" w:lineRule="atLeast"/>
              <w:ind w:left="315" w:right="44" w:hanging="3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31" w:type="dxa"/>
            <w:vMerge w:val="restart"/>
          </w:tcPr>
          <w:p w:rsidR="00A66596" w:rsidRPr="00615F59" w:rsidRDefault="009808FC" w:rsidP="00615F59">
            <w:pPr>
              <w:pStyle w:val="TableParagraph"/>
              <w:spacing w:line="226" w:lineRule="exact"/>
              <w:ind w:left="10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15F59">
              <w:rPr>
                <w:bCs/>
                <w:sz w:val="20"/>
                <w:szCs w:val="20"/>
              </w:rPr>
              <w:t>Придбання меблів: ліжка</w:t>
            </w:r>
            <w:r w:rsidR="001B78BD">
              <w:rPr>
                <w:bCs/>
                <w:sz w:val="20"/>
                <w:szCs w:val="20"/>
              </w:rPr>
              <w:t xml:space="preserve"> (в т.ч. матраци)</w:t>
            </w:r>
            <w:r w:rsidRPr="00615F59">
              <w:rPr>
                <w:bCs/>
                <w:sz w:val="20"/>
                <w:szCs w:val="20"/>
              </w:rPr>
              <w:t xml:space="preserve"> з розрахунку по два на кожну житлову кімнату, шафи для одягу з розрахунку по одній на кожну житлову кімнату та додатково одна шафа (гардероб) у коридор, один письмовий стіл та один стілець до нього, тумба (комод/шафа для книг) з розрахунку по одній на кожну житлову кімнату, один кухонний гарнітур, один обідній стіл і чотири кухонні стільці (куточок кухонний), дзеркало у ван</w:t>
            </w:r>
            <w:r w:rsidR="00615F59" w:rsidRPr="00615F59">
              <w:rPr>
                <w:bCs/>
                <w:sz w:val="20"/>
                <w:szCs w:val="20"/>
              </w:rPr>
              <w:t>ну</w:t>
            </w:r>
            <w:r w:rsidRPr="00615F59">
              <w:rPr>
                <w:bCs/>
                <w:sz w:val="20"/>
                <w:szCs w:val="20"/>
              </w:rPr>
              <w:t xml:space="preserve"> кімнат</w:t>
            </w:r>
            <w:r w:rsidR="00615F59" w:rsidRPr="00615F59">
              <w:rPr>
                <w:bCs/>
                <w:sz w:val="20"/>
                <w:szCs w:val="20"/>
              </w:rPr>
              <w:t>у</w:t>
            </w:r>
            <w:r w:rsidRPr="00615F5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F46BD5" w:rsidRPr="00145014" w:rsidRDefault="00F46BD5" w:rsidP="00F110C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КП «Управління капітального будівництва»</w:t>
            </w:r>
            <w:r w:rsidR="001B78BD">
              <w:rPr>
                <w:bCs/>
                <w:sz w:val="20"/>
                <w:szCs w:val="20"/>
              </w:rPr>
              <w:t>, Департамент міського господарства</w:t>
            </w:r>
          </w:p>
        </w:tc>
        <w:tc>
          <w:tcPr>
            <w:tcW w:w="1134" w:type="dxa"/>
            <w:vMerge w:val="restart"/>
          </w:tcPr>
          <w:p w:rsidR="00A66596" w:rsidRPr="00615F59" w:rsidRDefault="00A66596" w:rsidP="006B0BE8">
            <w:pPr>
              <w:pStyle w:val="TableParagraph"/>
              <w:spacing w:line="230" w:lineRule="atLeast"/>
              <w:ind w:left="437" w:right="126" w:hanging="307"/>
              <w:jc w:val="center"/>
              <w:rPr>
                <w:bCs/>
                <w:sz w:val="20"/>
                <w:szCs w:val="20"/>
              </w:rPr>
            </w:pPr>
            <w:r w:rsidRPr="00615F59">
              <w:rPr>
                <w:bCs/>
                <w:spacing w:val="-2"/>
                <w:sz w:val="20"/>
                <w:szCs w:val="20"/>
              </w:rPr>
              <w:t>Місцеви</w:t>
            </w:r>
            <w:r w:rsidRPr="00615F59">
              <w:rPr>
                <w:bCs/>
                <w:spacing w:val="-10"/>
                <w:sz w:val="20"/>
                <w:szCs w:val="20"/>
              </w:rPr>
              <w:t>й</w:t>
            </w:r>
          </w:p>
          <w:p w:rsidR="00A66596" w:rsidRPr="00615F59" w:rsidRDefault="00A66596" w:rsidP="006B0BE8">
            <w:pPr>
              <w:pStyle w:val="TableParagraph"/>
              <w:spacing w:line="206" w:lineRule="exact"/>
              <w:ind w:left="157"/>
              <w:jc w:val="center"/>
              <w:rPr>
                <w:bCs/>
                <w:sz w:val="20"/>
                <w:szCs w:val="20"/>
              </w:rPr>
            </w:pPr>
            <w:r w:rsidRPr="00615F59">
              <w:rPr>
                <w:bCs/>
                <w:spacing w:val="-2"/>
                <w:sz w:val="20"/>
                <w:szCs w:val="20"/>
              </w:rPr>
              <w:t>бюджет</w:t>
            </w:r>
          </w:p>
        </w:tc>
        <w:tc>
          <w:tcPr>
            <w:tcW w:w="998" w:type="dxa"/>
            <w:vMerge w:val="restart"/>
          </w:tcPr>
          <w:p w:rsidR="00A66596" w:rsidRPr="00615F59" w:rsidRDefault="00A66596" w:rsidP="00615F59">
            <w:pPr>
              <w:pStyle w:val="TableParagraph"/>
              <w:ind w:left="135"/>
              <w:jc w:val="center"/>
              <w:rPr>
                <w:bCs/>
                <w:sz w:val="20"/>
                <w:szCs w:val="20"/>
              </w:rPr>
            </w:pPr>
            <w:r w:rsidRPr="00615F59">
              <w:rPr>
                <w:bCs/>
                <w:spacing w:val="-2"/>
                <w:sz w:val="20"/>
                <w:szCs w:val="20"/>
              </w:rPr>
              <w:t>700,0</w:t>
            </w:r>
          </w:p>
          <w:p w:rsidR="00A66596" w:rsidRPr="00615F59" w:rsidRDefault="00A66596" w:rsidP="00615F5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66596" w:rsidRPr="00615F59" w:rsidRDefault="00A66596" w:rsidP="00615F59">
            <w:pPr>
              <w:pStyle w:val="TableParagraph"/>
              <w:spacing w:line="230" w:lineRule="atLeast"/>
              <w:ind w:left="265" w:right="258" w:firstLine="178"/>
              <w:jc w:val="center"/>
              <w:rPr>
                <w:bCs/>
                <w:sz w:val="20"/>
                <w:szCs w:val="20"/>
              </w:rPr>
            </w:pPr>
            <w:r w:rsidRPr="00615F59">
              <w:rPr>
                <w:bCs/>
                <w:spacing w:val="-2"/>
                <w:sz w:val="20"/>
                <w:szCs w:val="20"/>
              </w:rPr>
              <w:t xml:space="preserve">Створення </w:t>
            </w:r>
            <w:r w:rsidRPr="00615F59">
              <w:rPr>
                <w:bCs/>
                <w:sz w:val="20"/>
                <w:szCs w:val="20"/>
              </w:rPr>
              <w:t>належних</w:t>
            </w:r>
            <w:r w:rsidR="004108C3">
              <w:rPr>
                <w:bCs/>
                <w:sz w:val="20"/>
                <w:szCs w:val="20"/>
              </w:rPr>
              <w:t xml:space="preserve"> </w:t>
            </w:r>
            <w:r w:rsidRPr="00615F59">
              <w:rPr>
                <w:bCs/>
                <w:sz w:val="20"/>
                <w:szCs w:val="20"/>
              </w:rPr>
              <w:t>умов</w:t>
            </w:r>
          </w:p>
        </w:tc>
      </w:tr>
      <w:tr w:rsidR="00A66596" w:rsidRPr="00632246" w:rsidTr="00A66596">
        <w:trPr>
          <w:trHeight w:hRule="exact" w:val="230"/>
        </w:trPr>
        <w:tc>
          <w:tcPr>
            <w:tcW w:w="645" w:type="dxa"/>
            <w:tcBorders>
              <w:top w:val="nil"/>
              <w:bottom w:val="nil"/>
            </w:tcBorders>
          </w:tcPr>
          <w:p w:rsidR="00A66596" w:rsidRPr="00632246" w:rsidRDefault="00A66596" w:rsidP="007D34DD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A66596" w:rsidRPr="00615F59" w:rsidRDefault="00A66596" w:rsidP="00615F59">
            <w:pPr>
              <w:pStyle w:val="TableParagraph"/>
              <w:spacing w:line="211" w:lineRule="exact"/>
              <w:ind w:left="1" w:right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A66596" w:rsidRPr="00615F59" w:rsidRDefault="00A66596" w:rsidP="00615F59">
            <w:pPr>
              <w:pStyle w:val="TableParagraph"/>
              <w:spacing w:line="211" w:lineRule="exact"/>
              <w:ind w:left="2" w:right="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31" w:type="dxa"/>
            <w:vMerge/>
          </w:tcPr>
          <w:p w:rsidR="00A66596" w:rsidRPr="00615F59" w:rsidRDefault="00A66596" w:rsidP="00615F59">
            <w:pPr>
              <w:pStyle w:val="TableParagraph"/>
              <w:spacing w:line="226" w:lineRule="exact"/>
              <w:ind w:left="102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A66596" w:rsidRPr="00615F59" w:rsidRDefault="00A66596" w:rsidP="00615F59">
            <w:pPr>
              <w:pStyle w:val="TableParagraph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A66596" w:rsidRPr="00615F59" w:rsidRDefault="00A66596" w:rsidP="00615F59">
            <w:pPr>
              <w:pStyle w:val="TableParagraph"/>
              <w:spacing w:line="206" w:lineRule="exact"/>
              <w:ind w:left="1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A66596" w:rsidRPr="00615F59" w:rsidRDefault="00A66596" w:rsidP="00615F5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66596" w:rsidRPr="00615F59" w:rsidRDefault="004108C3" w:rsidP="00615F59">
            <w:pPr>
              <w:pStyle w:val="TableParagraph"/>
              <w:spacing w:line="211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A66596" w:rsidRPr="00615F59">
              <w:rPr>
                <w:bCs/>
                <w:sz w:val="20"/>
                <w:szCs w:val="20"/>
              </w:rPr>
              <w:t>ля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66596" w:rsidRPr="00615F59">
              <w:rPr>
                <w:bCs/>
                <w:spacing w:val="-2"/>
                <w:sz w:val="20"/>
                <w:szCs w:val="20"/>
              </w:rPr>
              <w:t>перебування</w:t>
            </w:r>
          </w:p>
        </w:tc>
      </w:tr>
      <w:tr w:rsidR="00A66596" w:rsidRPr="00632246" w:rsidTr="00A66596">
        <w:trPr>
          <w:trHeight w:hRule="exact" w:val="229"/>
        </w:trPr>
        <w:tc>
          <w:tcPr>
            <w:tcW w:w="645" w:type="dxa"/>
            <w:tcBorders>
              <w:top w:val="nil"/>
              <w:bottom w:val="nil"/>
            </w:tcBorders>
          </w:tcPr>
          <w:p w:rsidR="00A66596" w:rsidRPr="00632246" w:rsidRDefault="00A66596" w:rsidP="007D34DD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A66596" w:rsidRPr="00615F59" w:rsidRDefault="00A66596" w:rsidP="00615F59">
            <w:pPr>
              <w:pStyle w:val="TableParagraph"/>
              <w:spacing w:line="209" w:lineRule="exact"/>
              <w:ind w:right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A66596" w:rsidRPr="00615F59" w:rsidRDefault="00A66596" w:rsidP="00615F59">
            <w:pPr>
              <w:pStyle w:val="TableParagraph"/>
              <w:spacing w:line="209" w:lineRule="exact"/>
              <w:ind w:left="1" w:right="4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31" w:type="dxa"/>
            <w:vMerge/>
          </w:tcPr>
          <w:p w:rsidR="00A66596" w:rsidRPr="00615F59" w:rsidRDefault="00A66596" w:rsidP="00615F59">
            <w:pPr>
              <w:pStyle w:val="TableParagraph"/>
              <w:spacing w:line="226" w:lineRule="exact"/>
              <w:ind w:left="102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A66596" w:rsidRPr="00615F59" w:rsidRDefault="00A66596" w:rsidP="00615F59">
            <w:pPr>
              <w:pStyle w:val="TableParagraph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A66596" w:rsidRPr="00615F59" w:rsidRDefault="00A66596" w:rsidP="00615F5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A66596" w:rsidRPr="00615F59" w:rsidRDefault="00A66596" w:rsidP="00615F5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66596" w:rsidRPr="00615F59" w:rsidRDefault="00A66596" w:rsidP="00615F59">
            <w:pPr>
              <w:pStyle w:val="TableParagraph"/>
              <w:spacing w:line="209" w:lineRule="exact"/>
              <w:jc w:val="center"/>
              <w:rPr>
                <w:bCs/>
                <w:sz w:val="20"/>
                <w:szCs w:val="20"/>
              </w:rPr>
            </w:pPr>
            <w:r w:rsidRPr="00615F59">
              <w:rPr>
                <w:bCs/>
                <w:sz w:val="20"/>
                <w:szCs w:val="20"/>
              </w:rPr>
              <w:t>ВПО</w:t>
            </w:r>
            <w:r w:rsidR="004108C3">
              <w:rPr>
                <w:bCs/>
                <w:sz w:val="20"/>
                <w:szCs w:val="20"/>
              </w:rPr>
              <w:t xml:space="preserve"> </w:t>
            </w:r>
            <w:r w:rsidRPr="00615F59">
              <w:rPr>
                <w:bCs/>
                <w:sz w:val="20"/>
                <w:szCs w:val="20"/>
              </w:rPr>
              <w:t>та</w:t>
            </w:r>
            <w:r w:rsidRPr="00615F59">
              <w:rPr>
                <w:bCs/>
                <w:spacing w:val="-4"/>
                <w:sz w:val="20"/>
                <w:szCs w:val="20"/>
              </w:rPr>
              <w:t>/або</w:t>
            </w:r>
          </w:p>
        </w:tc>
      </w:tr>
      <w:tr w:rsidR="00A66596" w:rsidRPr="00632246" w:rsidTr="00A643E8">
        <w:trPr>
          <w:trHeight w:val="228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</w:tcBorders>
          </w:tcPr>
          <w:p w:rsidR="00A66596" w:rsidRPr="00632246" w:rsidRDefault="00A66596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A66596" w:rsidRPr="00615F59" w:rsidRDefault="00F46BD5" w:rsidP="00615F59">
            <w:pPr>
              <w:pStyle w:val="TableParagraph"/>
              <w:ind w:left="116" w:right="115" w:hanging="1"/>
              <w:jc w:val="center"/>
              <w:rPr>
                <w:bCs/>
                <w:sz w:val="20"/>
                <w:szCs w:val="20"/>
              </w:rPr>
            </w:pPr>
            <w:r w:rsidRPr="00F46BD5">
              <w:rPr>
                <w:bCs/>
                <w:sz w:val="20"/>
                <w:szCs w:val="20"/>
              </w:rPr>
              <w:t>Укомплектування меблями та інвентарем тимчасового житла внутрішньо переміщених осіб у Дрогобицькій громаді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:rsidR="00A66596" w:rsidRPr="00615F59" w:rsidRDefault="00F46BD5" w:rsidP="00615F59">
            <w:pPr>
              <w:pStyle w:val="TableParagraph"/>
              <w:ind w:right="49"/>
              <w:jc w:val="center"/>
              <w:rPr>
                <w:bCs/>
                <w:sz w:val="20"/>
                <w:szCs w:val="20"/>
              </w:rPr>
            </w:pPr>
            <w:r w:rsidRPr="00F46BD5">
              <w:rPr>
                <w:bCs/>
                <w:sz w:val="20"/>
                <w:szCs w:val="20"/>
              </w:rPr>
              <w:t>Укомплектування</w:t>
            </w:r>
            <w:r>
              <w:rPr>
                <w:bCs/>
                <w:sz w:val="20"/>
                <w:szCs w:val="20"/>
              </w:rPr>
              <w:t xml:space="preserve"> меблями та інвентарем</w:t>
            </w:r>
            <w:r w:rsidRPr="00F46BD5">
              <w:rPr>
                <w:bCs/>
                <w:sz w:val="20"/>
                <w:szCs w:val="20"/>
              </w:rPr>
              <w:t xml:space="preserve"> тимчасового житла внутрішньо переміщених осіб у Дрогобицькій громаді</w:t>
            </w:r>
          </w:p>
        </w:tc>
        <w:tc>
          <w:tcPr>
            <w:tcW w:w="5531" w:type="dxa"/>
            <w:vMerge/>
          </w:tcPr>
          <w:p w:rsidR="00A66596" w:rsidRPr="00615F59" w:rsidRDefault="00A66596" w:rsidP="00615F59">
            <w:pPr>
              <w:pStyle w:val="TableParagraph"/>
              <w:spacing w:line="226" w:lineRule="exact"/>
              <w:ind w:left="102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A66596" w:rsidRPr="00615F59" w:rsidRDefault="00A66596" w:rsidP="00615F5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A66596" w:rsidRPr="00615F59" w:rsidRDefault="00A66596" w:rsidP="00615F5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A66596" w:rsidRPr="00615F59" w:rsidRDefault="00A66596" w:rsidP="00615F5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66596" w:rsidRPr="00615F59" w:rsidRDefault="00A66596" w:rsidP="00615F59">
            <w:pPr>
              <w:pStyle w:val="TableParagraph"/>
              <w:ind w:left="54" w:right="53"/>
              <w:jc w:val="center"/>
              <w:rPr>
                <w:bCs/>
                <w:sz w:val="20"/>
                <w:szCs w:val="20"/>
              </w:rPr>
            </w:pPr>
            <w:r w:rsidRPr="00615F59">
              <w:rPr>
                <w:bCs/>
                <w:spacing w:val="-2"/>
                <w:sz w:val="20"/>
                <w:szCs w:val="20"/>
              </w:rPr>
              <w:t xml:space="preserve">евакуйованим </w:t>
            </w:r>
            <w:r w:rsidRPr="00615F59">
              <w:rPr>
                <w:bCs/>
                <w:sz w:val="20"/>
                <w:szCs w:val="20"/>
              </w:rPr>
              <w:t xml:space="preserve">особам у </w:t>
            </w:r>
            <w:r w:rsidRPr="00615F59">
              <w:rPr>
                <w:bCs/>
                <w:spacing w:val="-2"/>
                <w:sz w:val="20"/>
                <w:szCs w:val="20"/>
              </w:rPr>
              <w:t xml:space="preserve">зв’язку із введенням </w:t>
            </w:r>
            <w:r w:rsidRPr="00615F59">
              <w:rPr>
                <w:bCs/>
                <w:sz w:val="20"/>
                <w:szCs w:val="20"/>
              </w:rPr>
              <w:t>воєнного стану, які проживають в новозбудованих та облаштованих будинках для ВПО на території Дрогобицької ОТГ</w:t>
            </w:r>
            <w:r w:rsidR="00F46BD5">
              <w:rPr>
                <w:bCs/>
                <w:sz w:val="20"/>
                <w:szCs w:val="20"/>
              </w:rPr>
              <w:t>, шляхом укомплектування меблями та інвентарем</w:t>
            </w:r>
          </w:p>
        </w:tc>
      </w:tr>
      <w:tr w:rsidR="00A66596" w:rsidRPr="00632246" w:rsidTr="00615F59">
        <w:trPr>
          <w:trHeight w:hRule="exact" w:val="327"/>
        </w:trPr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A66596" w:rsidRPr="00632246" w:rsidRDefault="00A66596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</w:tcPr>
          <w:p w:rsidR="00A66596" w:rsidRPr="00632246" w:rsidRDefault="00A66596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</w:tcPr>
          <w:p w:rsidR="00A66596" w:rsidRPr="00632246" w:rsidRDefault="00A66596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5531" w:type="dxa"/>
            <w:vMerge/>
            <w:tcBorders>
              <w:bottom w:val="single" w:sz="4" w:space="0" w:color="auto"/>
            </w:tcBorders>
          </w:tcPr>
          <w:p w:rsidR="00A66596" w:rsidRPr="00632246" w:rsidRDefault="00A66596">
            <w:pPr>
              <w:pStyle w:val="TableParagraph"/>
              <w:spacing w:line="226" w:lineRule="exact"/>
              <w:ind w:left="102"/>
              <w:rPr>
                <w:i/>
                <w:sz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6596" w:rsidRPr="00632246" w:rsidRDefault="00A6659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66596" w:rsidRPr="00632246" w:rsidRDefault="00A66596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A66596" w:rsidRPr="00632246" w:rsidRDefault="00A66596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66596" w:rsidRPr="00632246" w:rsidRDefault="00A66596">
            <w:pPr>
              <w:pStyle w:val="TableParagraph"/>
              <w:rPr>
                <w:sz w:val="20"/>
                <w:highlight w:val="yellow"/>
              </w:rPr>
            </w:pPr>
          </w:p>
        </w:tc>
      </w:tr>
    </w:tbl>
    <w:p w:rsidR="00615F59" w:rsidRDefault="00615F59">
      <w:pPr>
        <w:spacing w:before="14"/>
        <w:ind w:left="142"/>
        <w:rPr>
          <w:b/>
          <w:sz w:val="26"/>
          <w:highlight w:val="yellow"/>
        </w:rPr>
      </w:pPr>
    </w:p>
    <w:p w:rsidR="00615F59" w:rsidRDefault="00615F59">
      <w:pPr>
        <w:spacing w:before="14"/>
        <w:ind w:left="142"/>
        <w:rPr>
          <w:b/>
          <w:sz w:val="26"/>
          <w:highlight w:val="yellow"/>
        </w:rPr>
      </w:pPr>
    </w:p>
    <w:p w:rsidR="00F46BD5" w:rsidRPr="00F46BD5" w:rsidRDefault="00F46BD5" w:rsidP="00F46BD5">
      <w:pPr>
        <w:pStyle w:val="a3"/>
        <w:spacing w:before="4"/>
        <w:rPr>
          <w:b/>
          <w:sz w:val="26"/>
          <w:szCs w:val="22"/>
        </w:rPr>
      </w:pPr>
      <w:r w:rsidRPr="00F46BD5">
        <w:rPr>
          <w:b/>
          <w:sz w:val="26"/>
          <w:szCs w:val="22"/>
        </w:rPr>
        <w:t>Директор департаменту</w:t>
      </w:r>
    </w:p>
    <w:p w:rsidR="005652AC" w:rsidRDefault="00F46BD5" w:rsidP="00F46BD5">
      <w:pPr>
        <w:pStyle w:val="a3"/>
        <w:spacing w:before="4"/>
        <w:rPr>
          <w:b/>
          <w:sz w:val="17"/>
        </w:rPr>
      </w:pPr>
      <w:r w:rsidRPr="00F46BD5">
        <w:rPr>
          <w:b/>
          <w:sz w:val="26"/>
          <w:szCs w:val="22"/>
        </w:rPr>
        <w:t>міського господарства</w:t>
      </w:r>
      <w:r w:rsidRPr="00F46BD5">
        <w:rPr>
          <w:b/>
          <w:sz w:val="26"/>
          <w:szCs w:val="22"/>
        </w:rPr>
        <w:tab/>
        <w:t xml:space="preserve">      </w:t>
      </w:r>
      <w:r w:rsidR="004108C3">
        <w:rPr>
          <w:b/>
          <w:sz w:val="26"/>
          <w:szCs w:val="22"/>
        </w:rPr>
        <w:t xml:space="preserve">                                                                                                                                                    </w:t>
      </w:r>
      <w:r w:rsidR="006B0BE8">
        <w:rPr>
          <w:b/>
          <w:sz w:val="26"/>
          <w:szCs w:val="22"/>
        </w:rPr>
        <w:t xml:space="preserve">  </w:t>
      </w:r>
      <w:r w:rsidR="004108C3">
        <w:rPr>
          <w:b/>
          <w:sz w:val="26"/>
          <w:szCs w:val="22"/>
        </w:rPr>
        <w:t xml:space="preserve">  </w:t>
      </w:r>
      <w:r w:rsidRPr="00F46BD5">
        <w:rPr>
          <w:b/>
          <w:sz w:val="26"/>
          <w:szCs w:val="22"/>
        </w:rPr>
        <w:t>Андрій ПАУТИНКА</w:t>
      </w:r>
    </w:p>
    <w:sectPr w:rsidR="005652AC" w:rsidSect="00AA508C">
      <w:pgSz w:w="16840" w:h="11910" w:orient="landscape"/>
      <w:pgMar w:top="1340" w:right="425" w:bottom="280" w:left="70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3B6"/>
    <w:multiLevelType w:val="hybridMultilevel"/>
    <w:tmpl w:val="2B1C336E"/>
    <w:lvl w:ilvl="0" w:tplc="949A4F7E">
      <w:start w:val="1"/>
      <w:numFmt w:val="decimal"/>
      <w:lvlText w:val="%1."/>
      <w:lvlJc w:val="left"/>
      <w:pPr>
        <w:ind w:left="412" w:hanging="270"/>
        <w:jc w:val="right"/>
      </w:pPr>
      <w:rPr>
        <w:rFonts w:ascii="Times New Roman" w:eastAsia="Times New Roman" w:hAnsi="Times New Roman" w:cs="Times New Roman"/>
        <w:spacing w:val="0"/>
        <w:w w:val="100"/>
        <w:lang w:val="uk-UA" w:eastAsia="en-US" w:bidi="ar-SA"/>
      </w:rPr>
    </w:lvl>
    <w:lvl w:ilvl="1" w:tplc="2D3A8AA6">
      <w:numFmt w:val="bullet"/>
      <w:lvlText w:val="•"/>
      <w:lvlJc w:val="left"/>
      <w:pPr>
        <w:ind w:left="1395" w:hanging="270"/>
      </w:pPr>
      <w:rPr>
        <w:rFonts w:hint="default"/>
        <w:lang w:val="uk-UA" w:eastAsia="en-US" w:bidi="ar-SA"/>
      </w:rPr>
    </w:lvl>
    <w:lvl w:ilvl="2" w:tplc="95D0B08E">
      <w:numFmt w:val="bullet"/>
      <w:lvlText w:val="•"/>
      <w:lvlJc w:val="left"/>
      <w:pPr>
        <w:ind w:left="2374" w:hanging="270"/>
      </w:pPr>
      <w:rPr>
        <w:rFonts w:hint="default"/>
        <w:lang w:val="uk-UA" w:eastAsia="en-US" w:bidi="ar-SA"/>
      </w:rPr>
    </w:lvl>
    <w:lvl w:ilvl="3" w:tplc="CA281FA8">
      <w:numFmt w:val="bullet"/>
      <w:lvlText w:val="•"/>
      <w:lvlJc w:val="left"/>
      <w:pPr>
        <w:ind w:left="3353" w:hanging="270"/>
      </w:pPr>
      <w:rPr>
        <w:rFonts w:hint="default"/>
        <w:lang w:val="uk-UA" w:eastAsia="en-US" w:bidi="ar-SA"/>
      </w:rPr>
    </w:lvl>
    <w:lvl w:ilvl="4" w:tplc="F4C0F530">
      <w:numFmt w:val="bullet"/>
      <w:lvlText w:val="•"/>
      <w:lvlJc w:val="left"/>
      <w:pPr>
        <w:ind w:left="4332" w:hanging="270"/>
      </w:pPr>
      <w:rPr>
        <w:rFonts w:hint="default"/>
        <w:lang w:val="uk-UA" w:eastAsia="en-US" w:bidi="ar-SA"/>
      </w:rPr>
    </w:lvl>
    <w:lvl w:ilvl="5" w:tplc="BF04755E">
      <w:numFmt w:val="bullet"/>
      <w:lvlText w:val="•"/>
      <w:lvlJc w:val="left"/>
      <w:pPr>
        <w:ind w:left="5311" w:hanging="270"/>
      </w:pPr>
      <w:rPr>
        <w:rFonts w:hint="default"/>
        <w:lang w:val="uk-UA" w:eastAsia="en-US" w:bidi="ar-SA"/>
      </w:rPr>
    </w:lvl>
    <w:lvl w:ilvl="6" w:tplc="0C00CAD0">
      <w:numFmt w:val="bullet"/>
      <w:lvlText w:val="•"/>
      <w:lvlJc w:val="left"/>
      <w:pPr>
        <w:ind w:left="6290" w:hanging="270"/>
      </w:pPr>
      <w:rPr>
        <w:rFonts w:hint="default"/>
        <w:lang w:val="uk-UA" w:eastAsia="en-US" w:bidi="ar-SA"/>
      </w:rPr>
    </w:lvl>
    <w:lvl w:ilvl="7" w:tplc="11BCD11C">
      <w:numFmt w:val="bullet"/>
      <w:lvlText w:val="•"/>
      <w:lvlJc w:val="left"/>
      <w:pPr>
        <w:ind w:left="7269" w:hanging="270"/>
      </w:pPr>
      <w:rPr>
        <w:rFonts w:hint="default"/>
        <w:lang w:val="uk-UA" w:eastAsia="en-US" w:bidi="ar-SA"/>
      </w:rPr>
    </w:lvl>
    <w:lvl w:ilvl="8" w:tplc="996C6C1E">
      <w:numFmt w:val="bullet"/>
      <w:lvlText w:val="•"/>
      <w:lvlJc w:val="left"/>
      <w:pPr>
        <w:ind w:left="8248" w:hanging="270"/>
      </w:pPr>
      <w:rPr>
        <w:rFonts w:hint="default"/>
        <w:lang w:val="uk-UA" w:eastAsia="en-US" w:bidi="ar-SA"/>
      </w:rPr>
    </w:lvl>
  </w:abstractNum>
  <w:abstractNum w:abstractNumId="1" w15:restartNumberingAfterBreak="0">
    <w:nsid w:val="0E6862E3"/>
    <w:multiLevelType w:val="hybridMultilevel"/>
    <w:tmpl w:val="C6F2AB46"/>
    <w:lvl w:ilvl="0" w:tplc="23C81ACC">
      <w:start w:val="1"/>
      <w:numFmt w:val="decimal"/>
      <w:lvlText w:val="%1."/>
      <w:lvlJc w:val="left"/>
      <w:pPr>
        <w:ind w:left="100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F663C56">
      <w:numFmt w:val="bullet"/>
      <w:lvlText w:val="•"/>
      <w:lvlJc w:val="left"/>
      <w:pPr>
        <w:ind w:left="1934" w:hanging="348"/>
      </w:pPr>
      <w:rPr>
        <w:rFonts w:hint="default"/>
        <w:lang w:val="uk-UA" w:eastAsia="en-US" w:bidi="ar-SA"/>
      </w:rPr>
    </w:lvl>
    <w:lvl w:ilvl="2" w:tplc="33D6E94A">
      <w:numFmt w:val="bullet"/>
      <w:lvlText w:val="•"/>
      <w:lvlJc w:val="left"/>
      <w:pPr>
        <w:ind w:left="2869" w:hanging="348"/>
      </w:pPr>
      <w:rPr>
        <w:rFonts w:hint="default"/>
        <w:lang w:val="uk-UA" w:eastAsia="en-US" w:bidi="ar-SA"/>
      </w:rPr>
    </w:lvl>
    <w:lvl w:ilvl="3" w:tplc="43EAC66E">
      <w:numFmt w:val="bullet"/>
      <w:lvlText w:val="•"/>
      <w:lvlJc w:val="left"/>
      <w:pPr>
        <w:ind w:left="3804" w:hanging="348"/>
      </w:pPr>
      <w:rPr>
        <w:rFonts w:hint="default"/>
        <w:lang w:val="uk-UA" w:eastAsia="en-US" w:bidi="ar-SA"/>
      </w:rPr>
    </w:lvl>
    <w:lvl w:ilvl="4" w:tplc="F1FACC50">
      <w:numFmt w:val="bullet"/>
      <w:lvlText w:val="•"/>
      <w:lvlJc w:val="left"/>
      <w:pPr>
        <w:ind w:left="4739" w:hanging="348"/>
      </w:pPr>
      <w:rPr>
        <w:rFonts w:hint="default"/>
        <w:lang w:val="uk-UA" w:eastAsia="en-US" w:bidi="ar-SA"/>
      </w:rPr>
    </w:lvl>
    <w:lvl w:ilvl="5" w:tplc="92F674C0">
      <w:numFmt w:val="bullet"/>
      <w:lvlText w:val="•"/>
      <w:lvlJc w:val="left"/>
      <w:pPr>
        <w:ind w:left="5674" w:hanging="348"/>
      </w:pPr>
      <w:rPr>
        <w:rFonts w:hint="default"/>
        <w:lang w:val="uk-UA" w:eastAsia="en-US" w:bidi="ar-SA"/>
      </w:rPr>
    </w:lvl>
    <w:lvl w:ilvl="6" w:tplc="567ADE1E">
      <w:numFmt w:val="bullet"/>
      <w:lvlText w:val="•"/>
      <w:lvlJc w:val="left"/>
      <w:pPr>
        <w:ind w:left="6609" w:hanging="348"/>
      </w:pPr>
      <w:rPr>
        <w:rFonts w:hint="default"/>
        <w:lang w:val="uk-UA" w:eastAsia="en-US" w:bidi="ar-SA"/>
      </w:rPr>
    </w:lvl>
    <w:lvl w:ilvl="7" w:tplc="DD128590">
      <w:numFmt w:val="bullet"/>
      <w:lvlText w:val="•"/>
      <w:lvlJc w:val="left"/>
      <w:pPr>
        <w:ind w:left="7544" w:hanging="348"/>
      </w:pPr>
      <w:rPr>
        <w:rFonts w:hint="default"/>
        <w:lang w:val="uk-UA" w:eastAsia="en-US" w:bidi="ar-SA"/>
      </w:rPr>
    </w:lvl>
    <w:lvl w:ilvl="8" w:tplc="85382BFC">
      <w:numFmt w:val="bullet"/>
      <w:lvlText w:val="•"/>
      <w:lvlJc w:val="left"/>
      <w:pPr>
        <w:ind w:left="8479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496D221A"/>
    <w:multiLevelType w:val="hybridMultilevel"/>
    <w:tmpl w:val="A68CBC3C"/>
    <w:lvl w:ilvl="0" w:tplc="6AF0130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52AC"/>
    <w:rsid w:val="00021392"/>
    <w:rsid w:val="000876E1"/>
    <w:rsid w:val="000D303E"/>
    <w:rsid w:val="00145014"/>
    <w:rsid w:val="001862D2"/>
    <w:rsid w:val="001B4689"/>
    <w:rsid w:val="001B78BD"/>
    <w:rsid w:val="00201737"/>
    <w:rsid w:val="0020705C"/>
    <w:rsid w:val="0021160B"/>
    <w:rsid w:val="00222EE4"/>
    <w:rsid w:val="002737BD"/>
    <w:rsid w:val="003705AF"/>
    <w:rsid w:val="003B53E9"/>
    <w:rsid w:val="003C6228"/>
    <w:rsid w:val="003F79B9"/>
    <w:rsid w:val="00406EA5"/>
    <w:rsid w:val="004108C3"/>
    <w:rsid w:val="00425B9C"/>
    <w:rsid w:val="00481507"/>
    <w:rsid w:val="00496D5A"/>
    <w:rsid w:val="004D6225"/>
    <w:rsid w:val="00543AC0"/>
    <w:rsid w:val="005652AC"/>
    <w:rsid w:val="0059101E"/>
    <w:rsid w:val="005A4BA2"/>
    <w:rsid w:val="00615F59"/>
    <w:rsid w:val="00632246"/>
    <w:rsid w:val="006B0BE8"/>
    <w:rsid w:val="006B5AC6"/>
    <w:rsid w:val="006C00DC"/>
    <w:rsid w:val="006E2BBE"/>
    <w:rsid w:val="00757D7B"/>
    <w:rsid w:val="00784CEF"/>
    <w:rsid w:val="007D34DD"/>
    <w:rsid w:val="007F73C4"/>
    <w:rsid w:val="00801DD1"/>
    <w:rsid w:val="008629A8"/>
    <w:rsid w:val="00953BFD"/>
    <w:rsid w:val="00975E48"/>
    <w:rsid w:val="009808FC"/>
    <w:rsid w:val="009D10FB"/>
    <w:rsid w:val="00A02A51"/>
    <w:rsid w:val="00A126E5"/>
    <w:rsid w:val="00A643E8"/>
    <w:rsid w:val="00A650AE"/>
    <w:rsid w:val="00A66596"/>
    <w:rsid w:val="00AA508C"/>
    <w:rsid w:val="00B14DC4"/>
    <w:rsid w:val="00B15F86"/>
    <w:rsid w:val="00BC3CA9"/>
    <w:rsid w:val="00BF2633"/>
    <w:rsid w:val="00BF56B5"/>
    <w:rsid w:val="00D14E23"/>
    <w:rsid w:val="00D56F74"/>
    <w:rsid w:val="00D96D93"/>
    <w:rsid w:val="00E37889"/>
    <w:rsid w:val="00E541EB"/>
    <w:rsid w:val="00E6680E"/>
    <w:rsid w:val="00EA1CB5"/>
    <w:rsid w:val="00F110CC"/>
    <w:rsid w:val="00F12DE6"/>
    <w:rsid w:val="00F46BD5"/>
    <w:rsid w:val="00F5469E"/>
    <w:rsid w:val="00F67533"/>
    <w:rsid w:val="00F9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CC1D6-D1D9-4AEC-8111-DD2A7673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8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AA508C"/>
    <w:pPr>
      <w:ind w:left="2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AA508C"/>
    <w:pPr>
      <w:ind w:left="262" w:right="54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508C"/>
    <w:rPr>
      <w:sz w:val="28"/>
      <w:szCs w:val="28"/>
    </w:rPr>
  </w:style>
  <w:style w:type="paragraph" w:styleId="a4">
    <w:name w:val="List Paragraph"/>
    <w:basedOn w:val="a"/>
    <w:uiPriority w:val="1"/>
    <w:qFormat/>
    <w:rsid w:val="00AA508C"/>
    <w:pPr>
      <w:ind w:left="565" w:hanging="280"/>
    </w:pPr>
  </w:style>
  <w:style w:type="paragraph" w:customStyle="1" w:styleId="TableParagraph">
    <w:name w:val="Table Paragraph"/>
    <w:basedOn w:val="a"/>
    <w:uiPriority w:val="1"/>
    <w:qFormat/>
    <w:rsid w:val="00AA508C"/>
  </w:style>
  <w:style w:type="paragraph" w:styleId="a5">
    <w:name w:val="Balloon Text"/>
    <w:basedOn w:val="a"/>
    <w:link w:val="a6"/>
    <w:uiPriority w:val="99"/>
    <w:semiHidden/>
    <w:unhideWhenUsed/>
    <w:rsid w:val="0014501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4501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520C-00BE-49C4-AF2E-E894C4B3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3926</Words>
  <Characters>2239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106User</cp:lastModifiedBy>
  <cp:revision>4</cp:revision>
  <cp:lastPrinted>2025-05-21T14:20:00Z</cp:lastPrinted>
  <dcterms:created xsi:type="dcterms:W3CDTF">2025-05-21T15:59:00Z</dcterms:created>
  <dcterms:modified xsi:type="dcterms:W3CDTF">2025-05-27T08:50:00Z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2025-05-02T00:00:00Z</vt:filetime>
  </property>
  <property fmtid="{D5CDD505-2E9C-101B-9397-08002B2CF9AE}" pid="5" name="Producer">
    <vt:lpwstr>Aspose.Words for .NET 13.7.0.0</vt:lpwstr>
  </property>
</Properties>
</file>