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0F" w:rsidRDefault="00BC7D0F" w:rsidP="00BC7D0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BC7D0F" w:rsidRPr="00AA2A02" w:rsidRDefault="00BC7D0F" w:rsidP="00BC7D0F">
      <w:pPr>
        <w:ind w:firstLine="5103"/>
        <w:rPr>
          <w:sz w:val="28"/>
          <w:szCs w:val="28"/>
        </w:rPr>
      </w:pPr>
      <w:r w:rsidRPr="00AA2A02">
        <w:rPr>
          <w:sz w:val="28"/>
          <w:szCs w:val="28"/>
        </w:rPr>
        <w:t>до розпорядження міського</w:t>
      </w:r>
      <w:r>
        <w:rPr>
          <w:sz w:val="28"/>
          <w:szCs w:val="28"/>
        </w:rPr>
        <w:t xml:space="preserve"> </w:t>
      </w:r>
      <w:r w:rsidRPr="00AA2A02">
        <w:rPr>
          <w:sz w:val="28"/>
          <w:szCs w:val="28"/>
        </w:rPr>
        <w:t>голови</w:t>
      </w:r>
    </w:p>
    <w:p w:rsidR="00BC7D0F" w:rsidRPr="00AA2A02" w:rsidRDefault="00BC7D0F" w:rsidP="00BC7D0F">
      <w:pPr>
        <w:ind w:firstLine="5103"/>
        <w:rPr>
          <w:sz w:val="28"/>
          <w:szCs w:val="28"/>
        </w:rPr>
      </w:pPr>
      <w:r w:rsidRPr="00AA2A0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6 червня </w:t>
      </w:r>
      <w:r w:rsidRPr="00AA2A02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A2A02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A2A02">
        <w:rPr>
          <w:sz w:val="28"/>
          <w:szCs w:val="28"/>
        </w:rPr>
        <w:t>№</w:t>
      </w:r>
      <w:r>
        <w:rPr>
          <w:sz w:val="28"/>
          <w:szCs w:val="28"/>
        </w:rPr>
        <w:t>392-р</w:t>
      </w:r>
    </w:p>
    <w:p w:rsidR="00BC7D0F" w:rsidRDefault="00BC7D0F" w:rsidP="00BC7D0F">
      <w:pPr>
        <w:jc w:val="center"/>
      </w:pPr>
    </w:p>
    <w:p w:rsidR="00BC7D0F" w:rsidRDefault="00BC7D0F" w:rsidP="00BC7D0F">
      <w:pPr>
        <w:jc w:val="center"/>
      </w:pPr>
    </w:p>
    <w:p w:rsidR="00BC7D0F" w:rsidRDefault="00BC7D0F" w:rsidP="00BC7D0F">
      <w:pPr>
        <w:jc w:val="center"/>
      </w:pPr>
    </w:p>
    <w:p w:rsidR="00BC7D0F" w:rsidRDefault="00BC7D0F" w:rsidP="00BC7D0F">
      <w:pPr>
        <w:jc w:val="center"/>
      </w:pPr>
    </w:p>
    <w:p w:rsidR="00BC7D0F" w:rsidRPr="00EB669F" w:rsidRDefault="00BC7D0F" w:rsidP="00BC7D0F">
      <w:pPr>
        <w:jc w:val="center"/>
        <w:rPr>
          <w:b/>
          <w:sz w:val="28"/>
          <w:szCs w:val="28"/>
        </w:rPr>
      </w:pPr>
      <w:r w:rsidRPr="00EB669F">
        <w:rPr>
          <w:b/>
          <w:sz w:val="28"/>
          <w:szCs w:val="28"/>
        </w:rPr>
        <w:t>Список</w:t>
      </w:r>
    </w:p>
    <w:p w:rsidR="00BC7D0F" w:rsidRPr="00EB669F" w:rsidRDefault="00BC7D0F" w:rsidP="00BC7D0F">
      <w:pPr>
        <w:jc w:val="center"/>
        <w:rPr>
          <w:b/>
          <w:sz w:val="28"/>
          <w:szCs w:val="28"/>
        </w:rPr>
      </w:pPr>
      <w:r w:rsidRPr="00EB669F">
        <w:rPr>
          <w:b/>
          <w:sz w:val="28"/>
          <w:szCs w:val="28"/>
        </w:rPr>
        <w:t>осіб управління соціального захисту населення,</w:t>
      </w:r>
    </w:p>
    <w:p w:rsidR="00BC7D0F" w:rsidRPr="00EB669F" w:rsidRDefault="00BC7D0F" w:rsidP="00BC7D0F">
      <w:pPr>
        <w:jc w:val="center"/>
        <w:rPr>
          <w:b/>
          <w:sz w:val="28"/>
          <w:szCs w:val="28"/>
        </w:rPr>
      </w:pPr>
      <w:r w:rsidRPr="00EB669F">
        <w:rPr>
          <w:b/>
          <w:sz w:val="28"/>
          <w:szCs w:val="28"/>
        </w:rPr>
        <w:t>яким встановлюється надбавка за високі досягнення у праці</w:t>
      </w:r>
    </w:p>
    <w:p w:rsidR="00BC7D0F" w:rsidRPr="00EB669F" w:rsidRDefault="00BC7D0F" w:rsidP="00BC7D0F">
      <w:pPr>
        <w:jc w:val="center"/>
        <w:rPr>
          <w:b/>
          <w:sz w:val="28"/>
          <w:szCs w:val="28"/>
        </w:rPr>
      </w:pPr>
      <w:r w:rsidRPr="00EB669F">
        <w:rPr>
          <w:b/>
          <w:sz w:val="28"/>
          <w:szCs w:val="28"/>
        </w:rPr>
        <w:t>до посадових окладів, з урахуванням доплати за ранг та вислугу років</w:t>
      </w:r>
    </w:p>
    <w:p w:rsidR="00BC7D0F" w:rsidRDefault="00BC7D0F" w:rsidP="00BC7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червень </w:t>
      </w:r>
      <w:r w:rsidRPr="00EB669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 року</w:t>
      </w:r>
    </w:p>
    <w:p w:rsidR="00BC7D0F" w:rsidRPr="00EA37D2" w:rsidRDefault="00BC7D0F" w:rsidP="00BC7D0F">
      <w:pPr>
        <w:jc w:val="center"/>
        <w:rPr>
          <w:b/>
          <w:sz w:val="28"/>
          <w:szCs w:val="28"/>
        </w:rPr>
      </w:pPr>
    </w:p>
    <w:tbl>
      <w:tblPr>
        <w:tblW w:w="13680" w:type="dxa"/>
        <w:tblInd w:w="108" w:type="dxa"/>
        <w:tblLook w:val="0000" w:firstRow="0" w:lastRow="0" w:firstColumn="0" w:lastColumn="0" w:noHBand="0" w:noVBand="0"/>
      </w:tblPr>
      <w:tblGrid>
        <w:gridCol w:w="9684"/>
        <w:gridCol w:w="1898"/>
        <w:gridCol w:w="2098"/>
      </w:tblGrid>
      <w:tr w:rsidR="00BC7D0F" w:rsidRPr="00273C36" w:rsidTr="00051C89">
        <w:trPr>
          <w:trHeight w:val="255"/>
        </w:trPr>
        <w:tc>
          <w:tcPr>
            <w:tcW w:w="9684" w:type="dxa"/>
            <w:shd w:val="clear" w:color="auto" w:fill="auto"/>
            <w:noWrap/>
          </w:tcPr>
          <w:p w:rsidR="00BC7D0F" w:rsidRPr="00020417" w:rsidRDefault="00BC7D0F" w:rsidP="00051C89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BC7D0F" w:rsidRPr="00020417" w:rsidRDefault="00BC7D0F" w:rsidP="00051C89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C7D0F" w:rsidRPr="00273C36" w:rsidRDefault="00BC7D0F" w:rsidP="00051C89">
            <w:pPr>
              <w:tabs>
                <w:tab w:val="left" w:pos="3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</w:tc>
      </w:tr>
      <w:tr w:rsidR="00BC7D0F" w:rsidRPr="00273C36" w:rsidTr="00051C89">
        <w:trPr>
          <w:trHeight w:val="255"/>
        </w:trPr>
        <w:tc>
          <w:tcPr>
            <w:tcW w:w="9684" w:type="dxa"/>
            <w:shd w:val="clear" w:color="auto" w:fill="auto"/>
            <w:noWrap/>
          </w:tcPr>
          <w:tbl>
            <w:tblPr>
              <w:tblW w:w="9360" w:type="dxa"/>
              <w:tblInd w:w="108" w:type="dxa"/>
              <w:tblLook w:val="04A0" w:firstRow="1" w:lastRow="0" w:firstColumn="1" w:lastColumn="0" w:noHBand="0" w:noVBand="1"/>
            </w:tblPr>
            <w:tblGrid>
              <w:gridCol w:w="5040"/>
              <w:gridCol w:w="4320"/>
            </w:tblGrid>
            <w:tr w:rsidR="00BC7D0F" w:rsidRPr="00043A70" w:rsidTr="00051C89">
              <w:trPr>
                <w:trHeight w:val="255"/>
              </w:trPr>
              <w:tc>
                <w:tcPr>
                  <w:tcW w:w="5040" w:type="dxa"/>
                  <w:noWrap/>
                  <w:hideMark/>
                </w:tcPr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Терлецький І.М.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sz w:val="28"/>
                      <w:szCs w:val="28"/>
                    </w:rPr>
                    <w:t>Петричкович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О.П.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proofErr w:type="spellStart"/>
                  <w:r>
                    <w:rPr>
                      <w:sz w:val="28"/>
                      <w:szCs w:val="28"/>
                    </w:rPr>
                    <w:t>Любінецька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Г.В.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</w:t>
                  </w:r>
                  <w:proofErr w:type="spellStart"/>
                  <w:r>
                    <w:rPr>
                      <w:sz w:val="28"/>
                      <w:szCs w:val="28"/>
                    </w:rPr>
                    <w:t>Лужецька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Л.А.  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Волянська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І.Я.  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6. </w:t>
                  </w:r>
                  <w:proofErr w:type="spellStart"/>
                  <w:r>
                    <w:rPr>
                      <w:sz w:val="28"/>
                      <w:szCs w:val="28"/>
                    </w:rPr>
                    <w:t>Білоган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Л.М.     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 </w:t>
                  </w:r>
                  <w:proofErr w:type="spellStart"/>
                  <w:r>
                    <w:rPr>
                      <w:sz w:val="28"/>
                      <w:szCs w:val="28"/>
                    </w:rPr>
                    <w:t>Цольц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Л.М.                                     40%</w:t>
                  </w:r>
                </w:p>
                <w:p w:rsidR="00BC7D0F" w:rsidRDefault="00BC7D0F" w:rsidP="00051C89">
                  <w:pPr>
                    <w:tabs>
                      <w:tab w:val="left" w:pos="31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Смола Н.М.       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</w:t>
                  </w:r>
                  <w:proofErr w:type="spellStart"/>
                  <w:r>
                    <w:rPr>
                      <w:sz w:val="28"/>
                      <w:szCs w:val="28"/>
                    </w:rPr>
                    <w:t>Бокач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О.М.        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10.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Галайко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Г.С.                                 40%                   </w:t>
                  </w:r>
                </w:p>
                <w:p w:rsidR="00BC7D0F" w:rsidRDefault="00BC7D0F" w:rsidP="00051C89">
                  <w:pPr>
                    <w:tabs>
                      <w:tab w:val="left" w:pos="18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11.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Грица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Т.Я.                                     50%       </w:t>
                  </w:r>
                </w:p>
                <w:p w:rsidR="00BC7D0F" w:rsidRDefault="00BC7D0F" w:rsidP="00051C89">
                  <w:pPr>
                    <w:tabs>
                      <w:tab w:val="left" w:pos="18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 Задорожна О.Й.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Кулиняк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У.О.                                50%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 Сидір І.Я.                                      50%</w:t>
                  </w:r>
                </w:p>
                <w:p w:rsidR="00BC7D0F" w:rsidRDefault="00BC7D0F" w:rsidP="00051C89">
                  <w:pPr>
                    <w:tabs>
                      <w:tab w:val="left" w:pos="39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Казакова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Н.І.       </w:t>
                  </w:r>
                  <w:r>
                    <w:rPr>
                      <w:sz w:val="28"/>
                      <w:szCs w:val="28"/>
                    </w:rPr>
                    <w:tab/>
                    <w:t xml:space="preserve">    40%</w:t>
                  </w:r>
                </w:p>
                <w:p w:rsidR="00BC7D0F" w:rsidRDefault="00BC7D0F" w:rsidP="00051C89">
                  <w:pPr>
                    <w:tabs>
                      <w:tab w:val="left" w:pos="399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 Комар Г.В.                                    30%</w:t>
                  </w:r>
                </w:p>
                <w:p w:rsidR="00BC7D0F" w:rsidRDefault="00BC7D0F" w:rsidP="00051C89">
                  <w:pPr>
                    <w:tabs>
                      <w:tab w:val="left" w:pos="705"/>
                      <w:tab w:val="left" w:pos="40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17. Колінко М.М. </w:t>
                  </w:r>
                  <w:r>
                    <w:rPr>
                      <w:sz w:val="28"/>
                      <w:szCs w:val="28"/>
                    </w:rPr>
                    <w:tab/>
                    <w:t xml:space="preserve">    40%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18. </w:t>
                  </w:r>
                  <w:proofErr w:type="spellStart"/>
                  <w:r>
                    <w:rPr>
                      <w:sz w:val="28"/>
                      <w:szCs w:val="28"/>
                    </w:rPr>
                    <w:t>Лісович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К.П.   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19.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Романчук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М.О.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20. </w:t>
                  </w:r>
                  <w:proofErr w:type="spellStart"/>
                  <w:r>
                    <w:rPr>
                      <w:sz w:val="28"/>
                      <w:szCs w:val="28"/>
                    </w:rPr>
                    <w:t>Бунь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О.Й.                                      40%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Pr="00F42A02" w:rsidRDefault="00BC7D0F" w:rsidP="00051C8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21.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Маланчук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М.Г.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22. </w:t>
                  </w:r>
                  <w:proofErr w:type="spellStart"/>
                  <w:r>
                    <w:rPr>
                      <w:sz w:val="28"/>
                      <w:szCs w:val="28"/>
                    </w:rPr>
                    <w:t>Сюма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Ю.В.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 Хомин Г.Ф.                         30%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24. </w:t>
                  </w:r>
                  <w:proofErr w:type="spellStart"/>
                  <w:r>
                    <w:rPr>
                      <w:sz w:val="28"/>
                      <w:szCs w:val="28"/>
                    </w:rPr>
                    <w:t>Вітушинська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М.В.             50%   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 Кулинич Л.П.                     40%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 Чубик Г.Є.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 Сухар М.В.                         30%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 Мацько І.О.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29. </w:t>
                  </w:r>
                  <w:proofErr w:type="spellStart"/>
                  <w:r>
                    <w:rPr>
                      <w:sz w:val="28"/>
                      <w:szCs w:val="28"/>
                    </w:rPr>
                    <w:t>Ухіна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С.Б.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30. </w:t>
                  </w:r>
                  <w:proofErr w:type="spellStart"/>
                  <w:r>
                    <w:rPr>
                      <w:sz w:val="28"/>
                      <w:szCs w:val="28"/>
                    </w:rPr>
                    <w:t>Сирватка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О.М.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31. Щербань Г.Й.                     40%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32. </w:t>
                  </w:r>
                  <w:proofErr w:type="spellStart"/>
                  <w:r>
                    <w:rPr>
                      <w:sz w:val="28"/>
                      <w:szCs w:val="28"/>
                    </w:rPr>
                    <w:t>Ортинська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Л.Н.                  40%                            33. Кудрявцева М.М.               50%                  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34.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О.І.      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35.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Майхер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С.А.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36.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І.С.                             40%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37. Кіт Л.М.                              40%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38. </w:t>
                  </w:r>
                  <w:proofErr w:type="spellStart"/>
                  <w:r>
                    <w:rPr>
                      <w:sz w:val="28"/>
                      <w:szCs w:val="28"/>
                    </w:rPr>
                    <w:t>Мелько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Н.І.                        50%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39.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Ступницька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Р.П.                50%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</w:p>
                <w:p w:rsidR="00BC7D0F" w:rsidRDefault="00BC7D0F" w:rsidP="00051C89">
                  <w:pPr>
                    <w:rPr>
                      <w:sz w:val="28"/>
                      <w:szCs w:val="28"/>
                    </w:rPr>
                  </w:pPr>
                </w:p>
                <w:p w:rsidR="00BC7D0F" w:rsidRPr="00B301B7" w:rsidRDefault="00BC7D0F" w:rsidP="00051C8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7D0F" w:rsidRPr="00020417" w:rsidRDefault="00BC7D0F" w:rsidP="00051C89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BC7D0F" w:rsidRPr="00020417" w:rsidRDefault="00BC7D0F" w:rsidP="00051C89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C7D0F" w:rsidRPr="00273C36" w:rsidRDefault="00BC7D0F" w:rsidP="00051C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C7D0F" w:rsidRDefault="00BC7D0F" w:rsidP="00BC7D0F">
      <w:pPr>
        <w:pStyle w:val="a3"/>
        <w:tabs>
          <w:tab w:val="left" w:pos="6946"/>
          <w:tab w:val="left" w:pos="7088"/>
        </w:tabs>
        <w:spacing w:before="0" w:beforeAutospacing="0" w:after="0" w:afterAutospacing="0"/>
        <w:jc w:val="both"/>
        <w:rPr>
          <w:b/>
          <w:bCs/>
          <w:sz w:val="28"/>
        </w:rPr>
      </w:pPr>
      <w:r w:rsidRPr="005A65B4">
        <w:rPr>
          <w:b/>
          <w:bCs/>
          <w:sz w:val="28"/>
          <w:lang w:val="uk-UA"/>
        </w:rPr>
        <w:t xml:space="preserve">Керуючий справами виконкому         </w:t>
      </w:r>
      <w:r>
        <w:rPr>
          <w:b/>
          <w:bCs/>
          <w:sz w:val="28"/>
          <w:lang w:val="uk-UA"/>
        </w:rPr>
        <w:t xml:space="preserve">                                    </w:t>
      </w:r>
      <w:proofErr w:type="spellStart"/>
      <w:r>
        <w:rPr>
          <w:b/>
          <w:bCs/>
          <w:sz w:val="28"/>
        </w:rPr>
        <w:t>Віталій</w:t>
      </w:r>
      <w:proofErr w:type="spellEnd"/>
      <w:r>
        <w:rPr>
          <w:b/>
          <w:bCs/>
          <w:sz w:val="28"/>
        </w:rPr>
        <w:t xml:space="preserve"> ВОВКІВ</w:t>
      </w:r>
    </w:p>
    <w:p w:rsidR="003336EA" w:rsidRDefault="003336EA">
      <w:bookmarkStart w:id="0" w:name="_GoBack"/>
      <w:bookmarkEnd w:id="0"/>
    </w:p>
    <w:sectPr w:rsidR="00333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0F"/>
    <w:rsid w:val="003336EA"/>
    <w:rsid w:val="00B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753CC-D99F-4AAA-8302-7A47552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0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2025-06-06T10:56:00Z</dcterms:created>
  <dcterms:modified xsi:type="dcterms:W3CDTF">2025-06-06T10:56:00Z</dcterms:modified>
</cp:coreProperties>
</file>