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718" w:rsidRPr="00A11AFB" w:rsidRDefault="007C7718" w:rsidP="007C7718">
      <w:pPr>
        <w:tabs>
          <w:tab w:val="left" w:pos="0"/>
        </w:tabs>
        <w:spacing w:after="0" w:line="276" w:lineRule="auto"/>
        <w:jc w:val="right"/>
        <w:rPr>
          <w:rFonts w:ascii="Times New Roman" w:hAnsi="Times New Roman" w:cs="Times New Roman"/>
        </w:rPr>
      </w:pPr>
      <w:r w:rsidRPr="00A11AFB">
        <w:rPr>
          <w:rFonts w:ascii="Times New Roman" w:hAnsi="Times New Roman" w:cs="Times New Roman"/>
        </w:rPr>
        <w:t>ДОДАТОК №1</w:t>
      </w:r>
    </w:p>
    <w:p w:rsidR="007C7718" w:rsidRPr="00A11AFB" w:rsidRDefault="007C7718" w:rsidP="007C7718">
      <w:pPr>
        <w:tabs>
          <w:tab w:val="left" w:pos="0"/>
        </w:tabs>
        <w:spacing w:after="0" w:line="276" w:lineRule="auto"/>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до рішення </w:t>
      </w:r>
      <w:r>
        <w:rPr>
          <w:rFonts w:ascii="Times New Roman" w:hAnsi="Times New Roman" w:cs="Times New Roman"/>
          <w:lang w:val="en-US"/>
        </w:rPr>
        <w:t>LXVII</w:t>
      </w:r>
      <w:r w:rsidRPr="00A11AFB">
        <w:rPr>
          <w:rFonts w:ascii="Times New Roman" w:hAnsi="Times New Roman" w:cs="Times New Roman"/>
        </w:rPr>
        <w:t xml:space="preserve"> сесії міської ради</w:t>
      </w:r>
    </w:p>
    <w:p w:rsidR="007C7718" w:rsidRPr="00A11AFB" w:rsidRDefault="007C7718" w:rsidP="007C7718">
      <w:pPr>
        <w:tabs>
          <w:tab w:val="left" w:pos="0"/>
        </w:tabs>
        <w:spacing w:after="0" w:line="276" w:lineRule="auto"/>
        <w:jc w:val="right"/>
        <w:rPr>
          <w:rFonts w:ascii="Times New Roman" w:hAnsi="Times New Roman" w:cs="Times New Roman"/>
        </w:rPr>
      </w:pPr>
      <w:r w:rsidRPr="00A11AFB">
        <w:rPr>
          <w:rFonts w:ascii="Times New Roman" w:hAnsi="Times New Roman" w:cs="Times New Roman"/>
        </w:rPr>
        <w:tab/>
      </w:r>
      <w:r w:rsidRPr="00A11AFB">
        <w:rPr>
          <w:rFonts w:ascii="Times New Roman" w:hAnsi="Times New Roman" w:cs="Times New Roman"/>
        </w:rPr>
        <w:tab/>
      </w:r>
      <w:r w:rsidRPr="00A11AFB">
        <w:rPr>
          <w:rFonts w:ascii="Times New Roman" w:hAnsi="Times New Roman" w:cs="Times New Roman"/>
        </w:rPr>
        <w:tab/>
      </w:r>
      <w:r w:rsidRPr="00A11AFB">
        <w:rPr>
          <w:rFonts w:ascii="Times New Roman" w:hAnsi="Times New Roman" w:cs="Times New Roman"/>
        </w:rPr>
        <w:tab/>
      </w:r>
      <w:r w:rsidRPr="00A11AFB">
        <w:rPr>
          <w:rFonts w:ascii="Times New Roman" w:hAnsi="Times New Roman" w:cs="Times New Roman"/>
        </w:rPr>
        <w:tab/>
      </w:r>
      <w:r w:rsidRPr="00A11AFB">
        <w:rPr>
          <w:rFonts w:ascii="Times New Roman" w:hAnsi="Times New Roman" w:cs="Times New Roman"/>
        </w:rPr>
        <w:tab/>
      </w:r>
      <w:r w:rsidRPr="00A11AFB">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        VIII</w:t>
      </w:r>
      <w:r w:rsidRPr="00A11AFB">
        <w:rPr>
          <w:rFonts w:ascii="Times New Roman" w:hAnsi="Times New Roman" w:cs="Times New Roman"/>
        </w:rPr>
        <w:t xml:space="preserve"> скликання</w:t>
      </w:r>
    </w:p>
    <w:p w:rsidR="007C7718" w:rsidRPr="00A11AFB" w:rsidRDefault="007C7718" w:rsidP="007C7718">
      <w:pPr>
        <w:tabs>
          <w:tab w:val="left" w:pos="0"/>
        </w:tabs>
        <w:spacing w:after="0" w:line="276" w:lineRule="auto"/>
        <w:jc w:val="right"/>
        <w:rPr>
          <w:rFonts w:ascii="Times New Roman" w:hAnsi="Times New Roman" w:cs="Times New Roman"/>
        </w:rPr>
      </w:pPr>
      <w:r w:rsidRPr="00A11AFB">
        <w:rPr>
          <w:rFonts w:ascii="Times New Roman" w:hAnsi="Times New Roman" w:cs="Times New Roman"/>
        </w:rPr>
        <w:tab/>
      </w:r>
      <w:r w:rsidRPr="00A11AFB">
        <w:rPr>
          <w:rFonts w:ascii="Times New Roman" w:hAnsi="Times New Roman" w:cs="Times New Roman"/>
        </w:rPr>
        <w:tab/>
      </w:r>
      <w:r w:rsidRPr="00A11AFB">
        <w:rPr>
          <w:rFonts w:ascii="Times New Roman" w:hAnsi="Times New Roman" w:cs="Times New Roman"/>
        </w:rPr>
        <w:tab/>
      </w:r>
      <w:r w:rsidRPr="00A11AFB">
        <w:rPr>
          <w:rFonts w:ascii="Times New Roman" w:hAnsi="Times New Roman" w:cs="Times New Roman"/>
        </w:rPr>
        <w:tab/>
      </w:r>
      <w:r w:rsidRPr="00A11AFB">
        <w:rPr>
          <w:rFonts w:ascii="Times New Roman" w:hAnsi="Times New Roman" w:cs="Times New Roman"/>
        </w:rPr>
        <w:tab/>
        <w:t xml:space="preserve">      </w:t>
      </w:r>
      <w:r w:rsidRPr="00A11AFB">
        <w:rPr>
          <w:rFonts w:ascii="Times New Roman" w:hAnsi="Times New Roman" w:cs="Times New Roman"/>
        </w:rPr>
        <w:tab/>
        <w:t xml:space="preserve">від </w:t>
      </w:r>
      <w:r>
        <w:rPr>
          <w:rFonts w:ascii="Times New Roman" w:hAnsi="Times New Roman" w:cs="Times New Roman"/>
        </w:rPr>
        <w:t>19.06. 2025 року  № 3310</w:t>
      </w:r>
    </w:p>
    <w:p w:rsidR="007C7718" w:rsidRPr="00A11AFB" w:rsidRDefault="007C7718" w:rsidP="007C7718">
      <w:pPr>
        <w:spacing w:after="0" w:line="0" w:lineRule="atLeast"/>
        <w:ind w:firstLine="567"/>
        <w:jc w:val="both"/>
        <w:rPr>
          <w:rFonts w:ascii="Times New Roman" w:eastAsia="Calibri" w:hAnsi="Times New Roman" w:cs="Times New Roman"/>
          <w:sz w:val="28"/>
          <w:szCs w:val="28"/>
        </w:rPr>
      </w:pPr>
    </w:p>
    <w:p w:rsidR="007C7718" w:rsidRPr="00A11AFB" w:rsidRDefault="007C7718" w:rsidP="007C7718">
      <w:pPr>
        <w:spacing w:after="0" w:line="0" w:lineRule="atLeast"/>
        <w:ind w:firstLine="567"/>
        <w:jc w:val="both"/>
        <w:rPr>
          <w:rFonts w:ascii="Times New Roman" w:eastAsia="Calibri" w:hAnsi="Times New Roman" w:cs="Times New Roman"/>
          <w:sz w:val="28"/>
          <w:szCs w:val="28"/>
        </w:rPr>
      </w:pPr>
    </w:p>
    <w:p w:rsidR="007C7718" w:rsidRPr="00A11AFB" w:rsidRDefault="007C7718" w:rsidP="007C7718">
      <w:pPr>
        <w:spacing w:after="0" w:line="0" w:lineRule="atLeast"/>
        <w:ind w:firstLine="567"/>
        <w:jc w:val="both"/>
        <w:rPr>
          <w:rFonts w:ascii="Times New Roman" w:hAnsi="Times New Roman" w:cs="Times New Roman"/>
          <w:sz w:val="28"/>
          <w:szCs w:val="28"/>
        </w:rPr>
      </w:pPr>
      <w:r w:rsidRPr="00A11AFB">
        <w:rPr>
          <w:rFonts w:ascii="Times New Roman" w:hAnsi="Times New Roman" w:cs="Times New Roman"/>
          <w:noProof/>
          <w:lang w:val="ru-RU" w:eastAsia="ru-RU"/>
        </w:rPr>
        <w:drawing>
          <wp:inline distT="0" distB="0" distL="0" distR="0">
            <wp:extent cx="5751724" cy="7594406"/>
            <wp:effectExtent l="0" t="0" r="1905" b="698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5759640" cy="7604858"/>
                    </a:xfrm>
                    <a:prstGeom prst="rect">
                      <a:avLst/>
                    </a:prstGeom>
                  </pic:spPr>
                </pic:pic>
              </a:graphicData>
            </a:graphic>
          </wp:inline>
        </w:drawing>
      </w:r>
    </w:p>
    <w:p w:rsidR="007C7718" w:rsidRPr="00A11AFB" w:rsidRDefault="007C7718" w:rsidP="007C7718">
      <w:pPr>
        <w:spacing w:after="0" w:line="0" w:lineRule="atLeast"/>
        <w:ind w:firstLine="567"/>
        <w:jc w:val="both"/>
        <w:rPr>
          <w:rFonts w:ascii="Times New Roman" w:hAnsi="Times New Roman" w:cs="Times New Roman"/>
          <w:sz w:val="28"/>
          <w:szCs w:val="28"/>
        </w:rPr>
      </w:pPr>
    </w:p>
    <w:p w:rsidR="007C7718" w:rsidRPr="00A11AFB" w:rsidRDefault="007C7718" w:rsidP="007C7718">
      <w:pPr>
        <w:spacing w:after="0" w:line="0" w:lineRule="atLeast"/>
        <w:ind w:firstLine="567"/>
        <w:jc w:val="both"/>
        <w:rPr>
          <w:rFonts w:ascii="Times New Roman" w:hAnsi="Times New Roman" w:cs="Times New Roman"/>
          <w:sz w:val="28"/>
          <w:szCs w:val="28"/>
        </w:rPr>
      </w:pPr>
    </w:p>
    <w:p w:rsidR="007C7718" w:rsidRPr="00A11AFB" w:rsidRDefault="007C7718" w:rsidP="007C7718">
      <w:pPr>
        <w:tabs>
          <w:tab w:val="left" w:pos="0"/>
        </w:tabs>
        <w:spacing w:after="0" w:line="276" w:lineRule="auto"/>
        <w:jc w:val="right"/>
        <w:rPr>
          <w:rFonts w:ascii="Times New Roman" w:hAnsi="Times New Roman" w:cs="Times New Roman"/>
        </w:rPr>
      </w:pPr>
    </w:p>
    <w:p w:rsidR="007C7718" w:rsidRDefault="007C7718" w:rsidP="007C7718">
      <w:pPr>
        <w:tabs>
          <w:tab w:val="left" w:pos="0"/>
        </w:tabs>
        <w:spacing w:after="0" w:line="276" w:lineRule="auto"/>
        <w:jc w:val="right"/>
        <w:rPr>
          <w:rFonts w:ascii="Times New Roman" w:hAnsi="Times New Roman" w:cs="Times New Roman"/>
        </w:rPr>
      </w:pPr>
    </w:p>
    <w:p w:rsidR="007C7718" w:rsidRDefault="007C7718" w:rsidP="007C7718">
      <w:pPr>
        <w:tabs>
          <w:tab w:val="left" w:pos="0"/>
        </w:tabs>
        <w:spacing w:after="0" w:line="276" w:lineRule="auto"/>
        <w:jc w:val="right"/>
        <w:rPr>
          <w:rFonts w:ascii="Times New Roman" w:hAnsi="Times New Roman" w:cs="Times New Roman"/>
        </w:rPr>
      </w:pPr>
    </w:p>
    <w:p w:rsidR="007C7718" w:rsidRPr="00A11AFB" w:rsidRDefault="007C7718" w:rsidP="007C7718">
      <w:pPr>
        <w:tabs>
          <w:tab w:val="left" w:pos="0"/>
        </w:tabs>
        <w:spacing w:after="0" w:line="276" w:lineRule="auto"/>
        <w:jc w:val="right"/>
        <w:rPr>
          <w:rFonts w:ascii="Times New Roman" w:hAnsi="Times New Roman" w:cs="Times New Roman"/>
        </w:rPr>
      </w:pPr>
    </w:p>
    <w:p w:rsidR="007C7718" w:rsidRPr="00A11AFB" w:rsidRDefault="007C7718" w:rsidP="007C7718">
      <w:pPr>
        <w:tabs>
          <w:tab w:val="left" w:pos="0"/>
        </w:tabs>
        <w:spacing w:after="0" w:line="276" w:lineRule="auto"/>
        <w:jc w:val="right"/>
        <w:rPr>
          <w:rFonts w:ascii="Times New Roman" w:hAnsi="Times New Roman" w:cs="Times New Roman"/>
        </w:rPr>
      </w:pPr>
      <w:r w:rsidRPr="00A11AFB">
        <w:rPr>
          <w:rFonts w:ascii="Times New Roman" w:hAnsi="Times New Roman" w:cs="Times New Roman"/>
        </w:rPr>
        <w:lastRenderedPageBreak/>
        <w:t>ДОДАТОК №2</w:t>
      </w:r>
    </w:p>
    <w:p w:rsidR="007C7718" w:rsidRPr="00A11AFB" w:rsidRDefault="007C7718" w:rsidP="007C7718">
      <w:pPr>
        <w:tabs>
          <w:tab w:val="left" w:pos="0"/>
        </w:tabs>
        <w:spacing w:after="0" w:line="276" w:lineRule="auto"/>
        <w:jc w:val="right"/>
        <w:rPr>
          <w:rFonts w:ascii="Times New Roman" w:hAnsi="Times New Roman" w:cs="Times New Roman"/>
        </w:rPr>
      </w:pPr>
      <w:r w:rsidRPr="00A11AFB">
        <w:rPr>
          <w:rFonts w:ascii="Times New Roman" w:hAnsi="Times New Roman" w:cs="Times New Roman"/>
        </w:rPr>
        <w:tab/>
      </w:r>
      <w:r w:rsidRPr="00A11AFB">
        <w:rPr>
          <w:rFonts w:ascii="Times New Roman" w:hAnsi="Times New Roman" w:cs="Times New Roman"/>
        </w:rPr>
        <w:tab/>
      </w:r>
      <w:r w:rsidRPr="00A11AFB">
        <w:rPr>
          <w:rFonts w:ascii="Times New Roman" w:hAnsi="Times New Roman" w:cs="Times New Roman"/>
        </w:rPr>
        <w:tab/>
      </w:r>
      <w:r w:rsidRPr="00A11AFB">
        <w:rPr>
          <w:rFonts w:ascii="Times New Roman" w:hAnsi="Times New Roman" w:cs="Times New Roman"/>
        </w:rPr>
        <w:tab/>
      </w:r>
      <w:r w:rsidRPr="00A11AFB">
        <w:rPr>
          <w:rFonts w:ascii="Times New Roman" w:hAnsi="Times New Roman" w:cs="Times New Roman"/>
        </w:rPr>
        <w:tab/>
      </w:r>
      <w:r w:rsidRPr="00A11AFB">
        <w:rPr>
          <w:rFonts w:ascii="Times New Roman" w:hAnsi="Times New Roman" w:cs="Times New Roman"/>
        </w:rPr>
        <w:tab/>
      </w:r>
      <w:r w:rsidRPr="00A11AFB">
        <w:rPr>
          <w:rFonts w:ascii="Times New Roman" w:hAnsi="Times New Roman" w:cs="Times New Roman"/>
        </w:rPr>
        <w:tab/>
      </w:r>
      <w:r w:rsidRPr="00A11AFB">
        <w:rPr>
          <w:rFonts w:ascii="Times New Roman" w:hAnsi="Times New Roman" w:cs="Times New Roman"/>
        </w:rPr>
        <w:tab/>
      </w:r>
      <w:r>
        <w:rPr>
          <w:rFonts w:ascii="Times New Roman" w:hAnsi="Times New Roman" w:cs="Times New Roman"/>
        </w:rPr>
        <w:t xml:space="preserve">до рішення </w:t>
      </w:r>
      <w:r>
        <w:rPr>
          <w:rFonts w:ascii="Times New Roman" w:hAnsi="Times New Roman" w:cs="Times New Roman"/>
          <w:lang w:val="en-US"/>
        </w:rPr>
        <w:t>LXVII</w:t>
      </w:r>
      <w:r w:rsidRPr="00A11AFB">
        <w:rPr>
          <w:rFonts w:ascii="Times New Roman" w:hAnsi="Times New Roman" w:cs="Times New Roman"/>
        </w:rPr>
        <w:t xml:space="preserve"> сесії міської ради</w:t>
      </w:r>
    </w:p>
    <w:p w:rsidR="007C7718" w:rsidRPr="00A11AFB" w:rsidRDefault="007C7718" w:rsidP="007C7718">
      <w:pPr>
        <w:tabs>
          <w:tab w:val="left" w:pos="0"/>
        </w:tabs>
        <w:spacing w:after="0" w:line="276" w:lineRule="auto"/>
        <w:jc w:val="right"/>
        <w:rPr>
          <w:rFonts w:ascii="Times New Roman" w:hAnsi="Times New Roman" w:cs="Times New Roman"/>
        </w:rPr>
      </w:pPr>
      <w:r w:rsidRPr="00A11AFB">
        <w:rPr>
          <w:rFonts w:ascii="Times New Roman" w:hAnsi="Times New Roman" w:cs="Times New Roman"/>
        </w:rPr>
        <w:tab/>
      </w:r>
      <w:r w:rsidRPr="00A11AFB">
        <w:rPr>
          <w:rFonts w:ascii="Times New Roman" w:hAnsi="Times New Roman" w:cs="Times New Roman"/>
        </w:rPr>
        <w:tab/>
      </w:r>
      <w:r w:rsidRPr="00A11AFB">
        <w:rPr>
          <w:rFonts w:ascii="Times New Roman" w:hAnsi="Times New Roman" w:cs="Times New Roman"/>
        </w:rPr>
        <w:tab/>
      </w:r>
      <w:r w:rsidRPr="00A11AFB">
        <w:rPr>
          <w:rFonts w:ascii="Times New Roman" w:hAnsi="Times New Roman" w:cs="Times New Roman"/>
        </w:rPr>
        <w:tab/>
      </w:r>
      <w:r w:rsidRPr="00A11AFB">
        <w:rPr>
          <w:rFonts w:ascii="Times New Roman" w:hAnsi="Times New Roman" w:cs="Times New Roman"/>
        </w:rPr>
        <w:tab/>
      </w:r>
      <w:r w:rsidRPr="00A11AFB">
        <w:rPr>
          <w:rFonts w:ascii="Times New Roman" w:hAnsi="Times New Roman" w:cs="Times New Roman"/>
        </w:rPr>
        <w:tab/>
      </w:r>
      <w:r w:rsidRPr="00A11AFB">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        VIII</w:t>
      </w:r>
      <w:r w:rsidRPr="00A11AFB">
        <w:rPr>
          <w:rFonts w:ascii="Times New Roman" w:hAnsi="Times New Roman" w:cs="Times New Roman"/>
        </w:rPr>
        <w:t xml:space="preserve"> скликання</w:t>
      </w:r>
    </w:p>
    <w:p w:rsidR="007C7718" w:rsidRPr="00A11AFB" w:rsidRDefault="007C7718" w:rsidP="007C7718">
      <w:pPr>
        <w:tabs>
          <w:tab w:val="left" w:pos="0"/>
        </w:tabs>
        <w:spacing w:after="0" w:line="276" w:lineRule="auto"/>
        <w:jc w:val="right"/>
        <w:rPr>
          <w:rFonts w:ascii="Times New Roman" w:hAnsi="Times New Roman" w:cs="Times New Roman"/>
        </w:rPr>
      </w:pPr>
      <w:r w:rsidRPr="00A11AFB">
        <w:rPr>
          <w:rFonts w:ascii="Times New Roman" w:hAnsi="Times New Roman" w:cs="Times New Roman"/>
        </w:rPr>
        <w:tab/>
      </w:r>
      <w:r w:rsidRPr="00A11AFB">
        <w:rPr>
          <w:rFonts w:ascii="Times New Roman" w:hAnsi="Times New Roman" w:cs="Times New Roman"/>
        </w:rPr>
        <w:tab/>
      </w:r>
      <w:r w:rsidRPr="00A11AFB">
        <w:rPr>
          <w:rFonts w:ascii="Times New Roman" w:hAnsi="Times New Roman" w:cs="Times New Roman"/>
        </w:rPr>
        <w:tab/>
      </w:r>
      <w:r w:rsidRPr="00A11AFB">
        <w:rPr>
          <w:rFonts w:ascii="Times New Roman" w:hAnsi="Times New Roman" w:cs="Times New Roman"/>
        </w:rPr>
        <w:tab/>
      </w:r>
      <w:r w:rsidRPr="00A11AFB">
        <w:rPr>
          <w:rFonts w:ascii="Times New Roman" w:hAnsi="Times New Roman" w:cs="Times New Roman"/>
        </w:rPr>
        <w:tab/>
        <w:t xml:space="preserve">      </w:t>
      </w:r>
      <w:r w:rsidRPr="00A11AFB">
        <w:rPr>
          <w:rFonts w:ascii="Times New Roman" w:hAnsi="Times New Roman" w:cs="Times New Roman"/>
        </w:rPr>
        <w:tab/>
        <w:t xml:space="preserve">від </w:t>
      </w:r>
      <w:r>
        <w:rPr>
          <w:rFonts w:ascii="Times New Roman" w:hAnsi="Times New Roman" w:cs="Times New Roman"/>
        </w:rPr>
        <w:t>19.06. 2025 року  № 3310</w:t>
      </w:r>
    </w:p>
    <w:p w:rsidR="007C7718" w:rsidRPr="00A11AFB" w:rsidRDefault="007C7718" w:rsidP="007C7718">
      <w:pPr>
        <w:tabs>
          <w:tab w:val="left" w:pos="0"/>
        </w:tabs>
        <w:spacing w:after="0" w:line="276" w:lineRule="auto"/>
        <w:jc w:val="right"/>
        <w:rPr>
          <w:rFonts w:ascii="Times New Roman" w:hAnsi="Times New Roman" w:cs="Times New Roman"/>
        </w:rPr>
      </w:pPr>
    </w:p>
    <w:p w:rsidR="007C7718" w:rsidRPr="00A11AFB" w:rsidRDefault="007C7718" w:rsidP="007C7718">
      <w:pPr>
        <w:spacing w:after="0" w:line="0" w:lineRule="atLeast"/>
        <w:ind w:firstLine="567"/>
        <w:jc w:val="both"/>
        <w:rPr>
          <w:rFonts w:ascii="Times New Roman" w:eastAsia="Calibri" w:hAnsi="Times New Roman" w:cs="Times New Roman"/>
          <w:sz w:val="28"/>
          <w:szCs w:val="28"/>
        </w:rPr>
      </w:pPr>
      <w:r w:rsidRPr="00A11AFB">
        <w:rPr>
          <w:rFonts w:ascii="Times New Roman" w:hAnsi="Times New Roman" w:cs="Times New Roman"/>
          <w:noProof/>
          <w:lang w:val="ru-RU" w:eastAsia="ru-RU"/>
        </w:rPr>
        <w:drawing>
          <wp:inline distT="0" distB="0" distL="0" distR="0">
            <wp:extent cx="5582555" cy="7371041"/>
            <wp:effectExtent l="0" t="0" r="0" b="1905"/>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5616057" cy="7415276"/>
                    </a:xfrm>
                    <a:prstGeom prst="rect">
                      <a:avLst/>
                    </a:prstGeom>
                  </pic:spPr>
                </pic:pic>
              </a:graphicData>
            </a:graphic>
          </wp:inline>
        </w:drawing>
      </w:r>
    </w:p>
    <w:p w:rsidR="007C7718" w:rsidRPr="00A11AFB" w:rsidRDefault="007C7718" w:rsidP="007C7718">
      <w:pPr>
        <w:spacing w:after="0" w:line="0" w:lineRule="atLeast"/>
        <w:ind w:firstLine="567"/>
        <w:jc w:val="both"/>
        <w:rPr>
          <w:rFonts w:ascii="Times New Roman" w:hAnsi="Times New Roman" w:cs="Times New Roman"/>
          <w:sz w:val="28"/>
          <w:szCs w:val="28"/>
        </w:rPr>
      </w:pPr>
    </w:p>
    <w:p w:rsidR="007C7718" w:rsidRPr="00A11AFB" w:rsidRDefault="007C7718" w:rsidP="007C7718">
      <w:pPr>
        <w:rPr>
          <w:rFonts w:ascii="Times New Roman" w:hAnsi="Times New Roman" w:cs="Times New Roman"/>
          <w:sz w:val="28"/>
          <w:szCs w:val="28"/>
        </w:rPr>
      </w:pPr>
      <w:r w:rsidRPr="00A11AFB">
        <w:rPr>
          <w:rFonts w:ascii="Times New Roman" w:hAnsi="Times New Roman" w:cs="Times New Roman"/>
          <w:sz w:val="28"/>
          <w:szCs w:val="28"/>
        </w:rPr>
        <w:br w:type="page"/>
      </w:r>
    </w:p>
    <w:tbl>
      <w:tblPr>
        <w:tblW w:w="0" w:type="auto"/>
        <w:tblLook w:val="01E0"/>
      </w:tblPr>
      <w:tblGrid>
        <w:gridCol w:w="4733"/>
        <w:gridCol w:w="4838"/>
      </w:tblGrid>
      <w:tr w:rsidR="007C7718" w:rsidRPr="00A11AFB" w:rsidTr="00581D33">
        <w:trPr>
          <w:trHeight w:val="561"/>
        </w:trPr>
        <w:tc>
          <w:tcPr>
            <w:tcW w:w="4952" w:type="dxa"/>
            <w:shd w:val="clear" w:color="auto" w:fill="auto"/>
          </w:tcPr>
          <w:p w:rsidR="007C7718" w:rsidRPr="00A11AFB" w:rsidRDefault="007C7718" w:rsidP="00581D33">
            <w:pPr>
              <w:widowControl w:val="0"/>
              <w:autoSpaceDE w:val="0"/>
              <w:autoSpaceDN w:val="0"/>
              <w:adjustRightInd w:val="0"/>
              <w:spacing w:after="0" w:line="240" w:lineRule="auto"/>
              <w:rPr>
                <w:rFonts w:ascii="Times New Roman" w:eastAsia="Times New Roman" w:hAnsi="Times New Roman" w:cs="Times New Roman"/>
                <w:color w:val="000000"/>
                <w:sz w:val="18"/>
                <w:szCs w:val="18"/>
                <w:lang w:eastAsia="ru-RU"/>
              </w:rPr>
            </w:pPr>
          </w:p>
        </w:tc>
        <w:tc>
          <w:tcPr>
            <w:tcW w:w="4953" w:type="dxa"/>
            <w:shd w:val="clear" w:color="auto" w:fill="auto"/>
          </w:tcPr>
          <w:p w:rsidR="007C7718" w:rsidRPr="00A11AFB" w:rsidRDefault="007C7718" w:rsidP="00581D33">
            <w:pPr>
              <w:widowControl w:val="0"/>
              <w:autoSpaceDE w:val="0"/>
              <w:autoSpaceDN w:val="0"/>
              <w:adjustRightInd w:val="0"/>
              <w:spacing w:after="0" w:line="240" w:lineRule="auto"/>
              <w:rPr>
                <w:rFonts w:ascii="Times New Roman" w:eastAsia="Times New Roman" w:hAnsi="Times New Roman" w:cs="Times New Roman"/>
                <w:color w:val="000000"/>
                <w:sz w:val="18"/>
                <w:szCs w:val="18"/>
                <w:lang w:eastAsia="ru-RU"/>
              </w:rPr>
            </w:pPr>
          </w:p>
          <w:p w:rsidR="007C7718" w:rsidRPr="00A11AFB" w:rsidRDefault="007C7718" w:rsidP="00581D33">
            <w:pPr>
              <w:tabs>
                <w:tab w:val="left" w:pos="0"/>
              </w:tabs>
              <w:spacing w:after="0" w:line="276" w:lineRule="auto"/>
              <w:jc w:val="right"/>
              <w:rPr>
                <w:rFonts w:ascii="Times New Roman" w:hAnsi="Times New Roman" w:cs="Times New Roman"/>
              </w:rPr>
            </w:pPr>
            <w:r w:rsidRPr="00A11AFB">
              <w:rPr>
                <w:rFonts w:ascii="Times New Roman" w:hAnsi="Times New Roman" w:cs="Times New Roman"/>
              </w:rPr>
              <w:t>ДОДАТОК №3</w:t>
            </w:r>
          </w:p>
          <w:p w:rsidR="007C7718" w:rsidRPr="00A11AFB" w:rsidRDefault="007C7718" w:rsidP="00581D33">
            <w:pPr>
              <w:tabs>
                <w:tab w:val="left" w:pos="0"/>
              </w:tabs>
              <w:spacing w:after="0" w:line="276" w:lineRule="auto"/>
              <w:jc w:val="right"/>
              <w:rPr>
                <w:rFonts w:ascii="Times New Roman" w:hAnsi="Times New Roman" w:cs="Times New Roman"/>
              </w:rPr>
            </w:pPr>
            <w:r w:rsidRPr="00A11AFB">
              <w:rPr>
                <w:rFonts w:ascii="Times New Roman" w:hAnsi="Times New Roman" w:cs="Times New Roman"/>
              </w:rPr>
              <w:tab/>
              <w:t xml:space="preserve"> </w:t>
            </w:r>
            <w:r>
              <w:rPr>
                <w:rFonts w:ascii="Times New Roman" w:hAnsi="Times New Roman" w:cs="Times New Roman"/>
              </w:rPr>
              <w:t xml:space="preserve">до рішення </w:t>
            </w:r>
            <w:r>
              <w:rPr>
                <w:rFonts w:ascii="Times New Roman" w:hAnsi="Times New Roman" w:cs="Times New Roman"/>
                <w:lang w:val="en-US"/>
              </w:rPr>
              <w:t>LXVII</w:t>
            </w:r>
            <w:r w:rsidRPr="00A11AFB">
              <w:rPr>
                <w:rFonts w:ascii="Times New Roman" w:hAnsi="Times New Roman" w:cs="Times New Roman"/>
              </w:rPr>
              <w:t xml:space="preserve"> сесії міської ради</w:t>
            </w:r>
          </w:p>
          <w:p w:rsidR="007C7718" w:rsidRPr="00A11AFB" w:rsidRDefault="007C7718" w:rsidP="00581D33">
            <w:pPr>
              <w:tabs>
                <w:tab w:val="left" w:pos="0"/>
              </w:tabs>
              <w:spacing w:after="0" w:line="276" w:lineRule="auto"/>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lang w:val="en-US"/>
              </w:rPr>
              <w:t>VIII</w:t>
            </w:r>
            <w:r w:rsidRPr="00A11AFB">
              <w:rPr>
                <w:rFonts w:ascii="Times New Roman" w:hAnsi="Times New Roman" w:cs="Times New Roman"/>
              </w:rPr>
              <w:t xml:space="preserve"> скликання</w:t>
            </w:r>
          </w:p>
          <w:p w:rsidR="007C7718" w:rsidRPr="00A11AFB" w:rsidRDefault="007C7718" w:rsidP="00581D33">
            <w:pPr>
              <w:tabs>
                <w:tab w:val="left" w:pos="0"/>
              </w:tabs>
              <w:spacing w:after="0" w:line="276" w:lineRule="auto"/>
              <w:jc w:val="right"/>
              <w:rPr>
                <w:rFonts w:ascii="Times New Roman" w:hAnsi="Times New Roman" w:cs="Times New Roman"/>
              </w:rPr>
            </w:pPr>
            <w:r w:rsidRPr="00A11AFB">
              <w:rPr>
                <w:rFonts w:ascii="Times New Roman" w:hAnsi="Times New Roman" w:cs="Times New Roman"/>
              </w:rPr>
              <w:tab/>
              <w:t xml:space="preserve">від </w:t>
            </w:r>
            <w:r>
              <w:rPr>
                <w:rFonts w:ascii="Times New Roman" w:hAnsi="Times New Roman" w:cs="Times New Roman"/>
              </w:rPr>
              <w:t>19.06.</w:t>
            </w:r>
            <w:r w:rsidRPr="00A11AFB">
              <w:rPr>
                <w:rFonts w:ascii="Times New Roman" w:hAnsi="Times New Roman" w:cs="Times New Roman"/>
              </w:rPr>
              <w:t xml:space="preserve"> 2025 року  № </w:t>
            </w:r>
            <w:r>
              <w:rPr>
                <w:rFonts w:ascii="Times New Roman" w:hAnsi="Times New Roman" w:cs="Times New Roman"/>
              </w:rPr>
              <w:t>3310</w:t>
            </w:r>
            <w:r w:rsidRPr="00A11AFB">
              <w:rPr>
                <w:rFonts w:ascii="Times New Roman" w:hAnsi="Times New Roman" w:cs="Times New Roman"/>
              </w:rPr>
              <w:t xml:space="preserve"> </w:t>
            </w:r>
          </w:p>
          <w:p w:rsidR="007C7718" w:rsidRPr="00A11AFB" w:rsidRDefault="007C7718" w:rsidP="00581D33">
            <w:pPr>
              <w:widowControl w:val="0"/>
              <w:autoSpaceDE w:val="0"/>
              <w:autoSpaceDN w:val="0"/>
              <w:adjustRightInd w:val="0"/>
              <w:spacing w:after="0" w:line="240" w:lineRule="auto"/>
              <w:ind w:left="1285"/>
              <w:rPr>
                <w:rFonts w:ascii="Times New Roman" w:eastAsia="Times New Roman" w:hAnsi="Times New Roman" w:cs="Times New Roman"/>
                <w:color w:val="000000"/>
                <w:sz w:val="18"/>
                <w:szCs w:val="18"/>
                <w:lang w:eastAsia="ru-RU"/>
              </w:rPr>
            </w:pPr>
          </w:p>
          <w:p w:rsidR="007C7718" w:rsidRPr="00A11AFB" w:rsidRDefault="007C7718" w:rsidP="00581D33">
            <w:pPr>
              <w:widowControl w:val="0"/>
              <w:autoSpaceDE w:val="0"/>
              <w:autoSpaceDN w:val="0"/>
              <w:adjustRightInd w:val="0"/>
              <w:spacing w:after="0" w:line="240" w:lineRule="auto"/>
              <w:ind w:left="1285"/>
              <w:rPr>
                <w:rFonts w:ascii="Times New Roman" w:eastAsia="Times New Roman" w:hAnsi="Times New Roman" w:cs="Times New Roman"/>
                <w:color w:val="000000"/>
                <w:sz w:val="18"/>
                <w:szCs w:val="18"/>
                <w:lang w:eastAsia="ru-RU"/>
              </w:rPr>
            </w:pPr>
          </w:p>
          <w:p w:rsidR="007C7718" w:rsidRPr="00A11AFB" w:rsidRDefault="007C7718" w:rsidP="00581D33">
            <w:pPr>
              <w:widowControl w:val="0"/>
              <w:autoSpaceDE w:val="0"/>
              <w:autoSpaceDN w:val="0"/>
              <w:adjustRightInd w:val="0"/>
              <w:spacing w:after="0" w:line="240" w:lineRule="auto"/>
              <w:ind w:left="1285"/>
              <w:rPr>
                <w:rFonts w:ascii="Times New Roman" w:eastAsia="Times New Roman" w:hAnsi="Times New Roman" w:cs="Times New Roman"/>
                <w:color w:val="000000"/>
                <w:sz w:val="18"/>
                <w:szCs w:val="18"/>
                <w:lang w:eastAsia="ru-RU"/>
              </w:rPr>
            </w:pPr>
          </w:p>
          <w:p w:rsidR="007C7718" w:rsidRPr="00A11AFB" w:rsidRDefault="007C7718" w:rsidP="00581D33">
            <w:pPr>
              <w:widowControl w:val="0"/>
              <w:autoSpaceDE w:val="0"/>
              <w:autoSpaceDN w:val="0"/>
              <w:adjustRightInd w:val="0"/>
              <w:spacing w:after="0" w:line="240" w:lineRule="auto"/>
              <w:ind w:left="1285"/>
              <w:rPr>
                <w:rFonts w:ascii="Times New Roman" w:eastAsia="Times New Roman" w:hAnsi="Times New Roman" w:cs="Times New Roman"/>
                <w:color w:val="000000"/>
                <w:sz w:val="18"/>
                <w:szCs w:val="18"/>
                <w:lang w:eastAsia="ru-RU"/>
              </w:rPr>
            </w:pPr>
          </w:p>
          <w:p w:rsidR="007C7718" w:rsidRPr="00A11AFB" w:rsidRDefault="007C7718" w:rsidP="00581D33">
            <w:pPr>
              <w:widowControl w:val="0"/>
              <w:autoSpaceDE w:val="0"/>
              <w:autoSpaceDN w:val="0"/>
              <w:adjustRightInd w:val="0"/>
              <w:spacing w:after="0" w:line="240" w:lineRule="auto"/>
              <w:ind w:left="1285"/>
              <w:rPr>
                <w:rFonts w:ascii="Times New Roman" w:eastAsia="Times New Roman" w:hAnsi="Times New Roman" w:cs="Times New Roman"/>
                <w:color w:val="000000"/>
                <w:sz w:val="18"/>
                <w:szCs w:val="18"/>
                <w:lang w:eastAsia="ru-RU"/>
              </w:rPr>
            </w:pPr>
          </w:p>
          <w:p w:rsidR="007C7718" w:rsidRPr="00A11AFB" w:rsidRDefault="007C7718" w:rsidP="00581D33">
            <w:pPr>
              <w:widowControl w:val="0"/>
              <w:autoSpaceDE w:val="0"/>
              <w:autoSpaceDN w:val="0"/>
              <w:adjustRightInd w:val="0"/>
              <w:spacing w:after="0" w:line="240" w:lineRule="auto"/>
              <w:ind w:left="1285"/>
              <w:rPr>
                <w:rFonts w:ascii="Times New Roman" w:eastAsia="Times New Roman" w:hAnsi="Times New Roman" w:cs="Times New Roman"/>
                <w:color w:val="000000"/>
                <w:sz w:val="18"/>
                <w:szCs w:val="18"/>
                <w:lang w:eastAsia="ru-RU"/>
              </w:rPr>
            </w:pPr>
            <w:r w:rsidRPr="00A11AFB">
              <w:rPr>
                <w:rFonts w:ascii="Times New Roman" w:eastAsia="Times New Roman" w:hAnsi="Times New Roman" w:cs="Times New Roman"/>
                <w:color w:val="000000"/>
                <w:sz w:val="18"/>
                <w:szCs w:val="18"/>
                <w:lang w:eastAsia="ru-RU"/>
              </w:rPr>
              <w:t>Типовий договір затверджено</w:t>
            </w:r>
          </w:p>
          <w:p w:rsidR="007C7718" w:rsidRPr="00A11AFB" w:rsidRDefault="007C7718" w:rsidP="00581D33">
            <w:pPr>
              <w:widowControl w:val="0"/>
              <w:autoSpaceDE w:val="0"/>
              <w:autoSpaceDN w:val="0"/>
              <w:adjustRightInd w:val="0"/>
              <w:spacing w:after="0" w:line="240" w:lineRule="auto"/>
              <w:ind w:left="1285"/>
              <w:rPr>
                <w:rFonts w:ascii="Times New Roman" w:eastAsia="Times New Roman" w:hAnsi="Times New Roman" w:cs="Times New Roman"/>
                <w:color w:val="000000"/>
                <w:sz w:val="18"/>
                <w:szCs w:val="18"/>
                <w:lang w:eastAsia="ru-RU"/>
              </w:rPr>
            </w:pPr>
            <w:r w:rsidRPr="00A11AFB">
              <w:rPr>
                <w:rFonts w:ascii="Times New Roman" w:eastAsia="Times New Roman" w:hAnsi="Times New Roman" w:cs="Times New Roman"/>
                <w:color w:val="000000"/>
                <w:sz w:val="18"/>
                <w:szCs w:val="18"/>
                <w:lang w:eastAsia="ru-RU"/>
              </w:rPr>
              <w:t>постановою Кабінету Міністрів України</w:t>
            </w:r>
          </w:p>
          <w:p w:rsidR="007C7718" w:rsidRPr="00A11AFB" w:rsidRDefault="007C7718" w:rsidP="00581D33">
            <w:pPr>
              <w:widowControl w:val="0"/>
              <w:autoSpaceDE w:val="0"/>
              <w:autoSpaceDN w:val="0"/>
              <w:adjustRightInd w:val="0"/>
              <w:spacing w:after="0" w:line="240" w:lineRule="auto"/>
              <w:ind w:left="1285"/>
              <w:rPr>
                <w:rFonts w:ascii="Times New Roman" w:eastAsia="Times New Roman" w:hAnsi="Times New Roman" w:cs="Times New Roman"/>
                <w:color w:val="000000"/>
                <w:sz w:val="18"/>
                <w:szCs w:val="18"/>
                <w:lang w:eastAsia="ru-RU"/>
              </w:rPr>
            </w:pPr>
            <w:r w:rsidRPr="00A11AFB">
              <w:rPr>
                <w:rFonts w:ascii="Times New Roman" w:eastAsia="Times New Roman" w:hAnsi="Times New Roman" w:cs="Times New Roman"/>
                <w:color w:val="000000"/>
                <w:sz w:val="18"/>
                <w:szCs w:val="18"/>
                <w:lang w:eastAsia="ru-RU"/>
              </w:rPr>
              <w:t>від 3 березня 2004 р. № 220</w:t>
            </w:r>
          </w:p>
        </w:tc>
      </w:tr>
    </w:tbl>
    <w:p w:rsidR="007C7718" w:rsidRPr="00A11AFB" w:rsidRDefault="007C7718" w:rsidP="007C7718">
      <w:pPr>
        <w:widowControl w:val="0"/>
        <w:autoSpaceDE w:val="0"/>
        <w:autoSpaceDN w:val="0"/>
        <w:adjustRightInd w:val="0"/>
        <w:spacing w:after="0" w:line="240" w:lineRule="auto"/>
        <w:rPr>
          <w:rFonts w:ascii="Times New Roman" w:eastAsia="Times New Roman" w:hAnsi="Times New Roman" w:cs="Times New Roman"/>
          <w:color w:val="000000"/>
          <w:sz w:val="18"/>
          <w:szCs w:val="18"/>
          <w:lang w:eastAsia="ru-RU"/>
        </w:rPr>
      </w:pPr>
    </w:p>
    <w:p w:rsidR="007C7718" w:rsidRPr="00A11AFB" w:rsidRDefault="007C7718" w:rsidP="007C7718">
      <w:pPr>
        <w:widowControl w:val="0"/>
        <w:autoSpaceDE w:val="0"/>
        <w:autoSpaceDN w:val="0"/>
        <w:adjustRightInd w:val="0"/>
        <w:spacing w:after="0" w:line="240" w:lineRule="auto"/>
        <w:jc w:val="center"/>
        <w:rPr>
          <w:rFonts w:ascii="Times New Roman" w:eastAsia="Times New Roman" w:hAnsi="Times New Roman" w:cs="Times New Roman"/>
          <w:b/>
          <w:color w:val="000000"/>
          <w:sz w:val="32"/>
          <w:szCs w:val="32"/>
          <w:lang w:eastAsia="ru-RU"/>
        </w:rPr>
      </w:pPr>
      <w:r w:rsidRPr="00A11AFB">
        <w:rPr>
          <w:rFonts w:ascii="Times New Roman" w:eastAsia="Times New Roman" w:hAnsi="Times New Roman" w:cs="Times New Roman"/>
          <w:b/>
          <w:color w:val="000000"/>
          <w:sz w:val="32"/>
          <w:szCs w:val="32"/>
          <w:lang w:eastAsia="ru-RU"/>
        </w:rPr>
        <w:t>Договір оренди землі № 2025/_______</w:t>
      </w:r>
    </w:p>
    <w:p w:rsidR="007C7718" w:rsidRPr="00A11AFB" w:rsidRDefault="007C7718" w:rsidP="007C7718">
      <w:pPr>
        <w:widowControl w:val="0"/>
        <w:autoSpaceDE w:val="0"/>
        <w:autoSpaceDN w:val="0"/>
        <w:adjustRightInd w:val="0"/>
        <w:spacing w:after="0" w:line="240" w:lineRule="auto"/>
        <w:rPr>
          <w:rFonts w:ascii="Times New Roman" w:eastAsia="Times New Roman" w:hAnsi="Times New Roman" w:cs="Times New Roman"/>
          <w:color w:val="000000"/>
          <w:sz w:val="18"/>
          <w:szCs w:val="18"/>
          <w:lang w:eastAsia="ru-RU"/>
        </w:rPr>
      </w:pPr>
    </w:p>
    <w:p w:rsidR="007C7718" w:rsidRPr="00A11AFB" w:rsidRDefault="007C7718" w:rsidP="007C7718">
      <w:pPr>
        <w:widowControl w:val="0"/>
        <w:autoSpaceDE w:val="0"/>
        <w:autoSpaceDN w:val="0"/>
        <w:adjustRightInd w:val="0"/>
        <w:spacing w:after="0" w:line="240" w:lineRule="auto"/>
        <w:rPr>
          <w:rFonts w:ascii="Times New Roman" w:eastAsia="Times New Roman" w:hAnsi="Times New Roman" w:cs="Times New Roman"/>
          <w:color w:val="000000"/>
          <w:sz w:val="18"/>
          <w:szCs w:val="18"/>
          <w:lang w:eastAsia="ru-RU"/>
        </w:rPr>
      </w:pPr>
    </w:p>
    <w:p w:rsidR="007C7718" w:rsidRPr="00A11AFB" w:rsidRDefault="007C7718" w:rsidP="007C7718">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A11AFB">
        <w:rPr>
          <w:rFonts w:ascii="Times New Roman" w:eastAsia="Times New Roman" w:hAnsi="Times New Roman" w:cs="Times New Roman"/>
          <w:color w:val="000000"/>
          <w:sz w:val="20"/>
          <w:szCs w:val="20"/>
          <w:lang w:eastAsia="ru-RU"/>
        </w:rPr>
        <w:t>м. Дрогобич Львівської області                                                                                 "____" ________________ 2025 р.</w:t>
      </w:r>
    </w:p>
    <w:p w:rsidR="007C7718" w:rsidRPr="00A11AFB" w:rsidRDefault="007C7718" w:rsidP="007C7718">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A11AFB">
        <w:rPr>
          <w:rFonts w:ascii="Times New Roman" w:eastAsia="Times New Roman" w:hAnsi="Times New Roman" w:cs="Times New Roman"/>
          <w:color w:val="000000"/>
          <w:sz w:val="20"/>
          <w:szCs w:val="20"/>
          <w:lang w:eastAsia="ru-RU"/>
        </w:rPr>
        <w:t xml:space="preserve">  </w:t>
      </w:r>
      <w:r w:rsidRPr="00A11AFB">
        <w:rPr>
          <w:rFonts w:ascii="Times New Roman" w:eastAsia="Times New Roman" w:hAnsi="Times New Roman" w:cs="Times New Roman"/>
          <w:color w:val="000000"/>
          <w:sz w:val="20"/>
          <w:szCs w:val="20"/>
          <w:lang w:eastAsia="ru-RU"/>
        </w:rPr>
        <w:tab/>
        <w:t xml:space="preserve">                          </w:t>
      </w:r>
    </w:p>
    <w:p w:rsidR="007C7718" w:rsidRPr="00A11AFB" w:rsidRDefault="007C7718" w:rsidP="007C7718">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0"/>
          <w:szCs w:val="20"/>
          <w:lang w:eastAsia="ru-RU"/>
        </w:rPr>
      </w:pPr>
      <w:r w:rsidRPr="00A11AFB">
        <w:rPr>
          <w:rFonts w:ascii="Times New Roman" w:eastAsia="Times New Roman" w:hAnsi="Times New Roman" w:cs="Times New Roman"/>
          <w:color w:val="000000"/>
          <w:sz w:val="20"/>
          <w:szCs w:val="20"/>
          <w:lang w:eastAsia="ru-RU"/>
        </w:rPr>
        <w:t xml:space="preserve">Орендодавець </w:t>
      </w:r>
      <w:r w:rsidRPr="00A11AFB">
        <w:rPr>
          <w:rFonts w:ascii="Times New Roman" w:eastAsia="Times New Roman" w:hAnsi="Times New Roman" w:cs="Times New Roman"/>
          <w:b/>
          <w:i/>
          <w:color w:val="000000"/>
          <w:sz w:val="20"/>
          <w:szCs w:val="20"/>
          <w:u w:val="single"/>
          <w:lang w:eastAsia="ru-RU"/>
        </w:rPr>
        <w:t>Дрогобицька міська рада Львівської області, код ЄДРПОУ 04055972, від імені якої діє міський голова Кучма Тарас Ярославович</w:t>
      </w:r>
      <w:r w:rsidRPr="00A11AFB">
        <w:rPr>
          <w:rFonts w:ascii="Times New Roman" w:eastAsia="Times New Roman" w:hAnsi="Times New Roman" w:cs="Times New Roman"/>
          <w:color w:val="000000"/>
          <w:sz w:val="20"/>
          <w:szCs w:val="20"/>
          <w:lang w:eastAsia="ru-RU"/>
        </w:rPr>
        <w:t>, діючий у відповідності до Закону України «Про місцеве самоврядування в Україні», Земельного кодексу України, Закону України «Про оренду землі», з одного боку, та</w:t>
      </w:r>
    </w:p>
    <w:p w:rsidR="007C7718" w:rsidRPr="00A11AFB" w:rsidRDefault="007C7718" w:rsidP="007C7718">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0"/>
          <w:szCs w:val="20"/>
          <w:lang w:eastAsia="ru-RU"/>
        </w:rPr>
      </w:pPr>
      <w:r w:rsidRPr="00A11AFB">
        <w:rPr>
          <w:rFonts w:ascii="Times New Roman" w:eastAsia="Times New Roman" w:hAnsi="Times New Roman" w:cs="Times New Roman"/>
          <w:color w:val="000000"/>
          <w:sz w:val="20"/>
          <w:szCs w:val="20"/>
          <w:lang w:eastAsia="ru-RU"/>
        </w:rPr>
        <w:t xml:space="preserve">Орендар </w:t>
      </w:r>
      <w:r w:rsidRPr="00A11AFB">
        <w:rPr>
          <w:rFonts w:ascii="Times New Roman" w:eastAsia="Times New Roman" w:hAnsi="Times New Roman" w:cs="Times New Roman"/>
          <w:b/>
          <w:i/>
          <w:color w:val="000000"/>
          <w:sz w:val="20"/>
          <w:szCs w:val="20"/>
          <w:u w:val="single"/>
          <w:lang w:eastAsia="ru-RU"/>
        </w:rPr>
        <w:t xml:space="preserve">Товариство з обмеженою відповідальністю «КОМПАНІЯ РІЕЛ-ЕСТЕЙТ ГРУП», код ЄДРПОУ 40746462, від імені якої діє директор </w:t>
      </w:r>
      <w:proofErr w:type="spellStart"/>
      <w:r w:rsidRPr="00A11AFB">
        <w:rPr>
          <w:rFonts w:ascii="Times New Roman" w:eastAsia="Times New Roman" w:hAnsi="Times New Roman" w:cs="Times New Roman"/>
          <w:b/>
          <w:i/>
          <w:color w:val="000000"/>
          <w:sz w:val="20"/>
          <w:szCs w:val="20"/>
          <w:u w:val="single"/>
          <w:lang w:eastAsia="ru-RU"/>
        </w:rPr>
        <w:t>Сисак</w:t>
      </w:r>
      <w:proofErr w:type="spellEnd"/>
      <w:r w:rsidRPr="00A11AFB">
        <w:rPr>
          <w:rFonts w:ascii="Times New Roman" w:eastAsia="Times New Roman" w:hAnsi="Times New Roman" w:cs="Times New Roman"/>
          <w:b/>
          <w:i/>
          <w:color w:val="000000"/>
          <w:sz w:val="20"/>
          <w:szCs w:val="20"/>
          <w:u w:val="single"/>
          <w:lang w:eastAsia="ru-RU"/>
        </w:rPr>
        <w:t xml:space="preserve"> Наталія Василівна</w:t>
      </w:r>
      <w:r w:rsidRPr="00A11AFB">
        <w:rPr>
          <w:rFonts w:ascii="Times New Roman" w:eastAsia="Times New Roman" w:hAnsi="Times New Roman" w:cs="Times New Roman"/>
          <w:color w:val="000000"/>
          <w:sz w:val="20"/>
          <w:szCs w:val="20"/>
          <w:lang w:eastAsia="ru-RU"/>
        </w:rPr>
        <w:t xml:space="preserve"> уклали цей договір про нижченаведене:</w:t>
      </w:r>
    </w:p>
    <w:p w:rsidR="007C7718" w:rsidRPr="00A11AFB" w:rsidRDefault="007C7718" w:rsidP="007C7718">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p>
    <w:p w:rsidR="007C7718" w:rsidRPr="00A11AFB" w:rsidRDefault="007C7718" w:rsidP="007C7718">
      <w:pPr>
        <w:widowControl w:val="0"/>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r w:rsidRPr="00A11AFB">
        <w:rPr>
          <w:rFonts w:ascii="Times New Roman" w:eastAsia="Times New Roman" w:hAnsi="Times New Roman" w:cs="Times New Roman"/>
          <w:b/>
          <w:i/>
          <w:color w:val="000000"/>
          <w:sz w:val="20"/>
          <w:szCs w:val="20"/>
          <w:lang w:eastAsia="ru-RU"/>
        </w:rPr>
        <w:t>1.Предмет договору</w:t>
      </w:r>
    </w:p>
    <w:p w:rsidR="007C7718" w:rsidRPr="00A11AFB" w:rsidRDefault="007C7718" w:rsidP="007C7718">
      <w:pPr>
        <w:spacing w:after="0" w:line="240" w:lineRule="auto"/>
        <w:ind w:firstLine="567"/>
        <w:jc w:val="both"/>
        <w:rPr>
          <w:rFonts w:ascii="Times New Roman" w:eastAsia="Times New Roman" w:hAnsi="Times New Roman" w:cs="Times New Roman"/>
          <w:sz w:val="20"/>
          <w:szCs w:val="20"/>
          <w:u w:val="single"/>
          <w:lang w:eastAsia="ru-RU"/>
        </w:rPr>
      </w:pPr>
      <w:r w:rsidRPr="00A11AFB">
        <w:rPr>
          <w:rFonts w:ascii="Times New Roman" w:eastAsia="Times New Roman" w:hAnsi="Times New Roman" w:cs="Times New Roman"/>
          <w:color w:val="000000"/>
          <w:sz w:val="20"/>
          <w:szCs w:val="20"/>
          <w:lang w:eastAsia="ru-RU"/>
        </w:rPr>
        <w:t xml:space="preserve">1.1. </w:t>
      </w:r>
      <w:r w:rsidRPr="00A11AFB">
        <w:rPr>
          <w:rFonts w:ascii="Times New Roman" w:eastAsia="Times New Roman" w:hAnsi="Times New Roman" w:cs="Times New Roman"/>
          <w:sz w:val="20"/>
          <w:szCs w:val="20"/>
          <w:lang w:eastAsia="ru-RU"/>
        </w:rPr>
        <w:t xml:space="preserve">Орендодавець надає, а орендар приймає у строкове платне користування земельну ділянку несільськогосподарського призначення - </w:t>
      </w:r>
      <w:r w:rsidRPr="00A11AFB">
        <w:rPr>
          <w:rFonts w:ascii="Times New Roman" w:eastAsia="Times New Roman" w:hAnsi="Times New Roman" w:cs="Times New Roman"/>
          <w:i/>
          <w:sz w:val="20"/>
          <w:szCs w:val="20"/>
          <w:u w:val="single"/>
          <w:shd w:val="clear" w:color="auto" w:fill="FFFFFF"/>
          <w:lang w:eastAsia="ru-RU"/>
        </w:rPr>
        <w:t xml:space="preserve">для будівництва та обслуговування інших будівель громадської забудови                                                                                                                                                                             </w:t>
      </w:r>
      <w:r w:rsidRPr="00A11AFB">
        <w:rPr>
          <w:rFonts w:ascii="Times New Roman" w:eastAsia="Times New Roman" w:hAnsi="Times New Roman" w:cs="Times New Roman"/>
          <w:sz w:val="20"/>
          <w:szCs w:val="20"/>
          <w:lang w:eastAsia="ru-RU"/>
        </w:rPr>
        <w:t xml:space="preserve">яка знаходиться: </w:t>
      </w:r>
      <w:r w:rsidRPr="00A11AFB">
        <w:rPr>
          <w:rFonts w:ascii="Times New Roman" w:eastAsia="Times New Roman" w:hAnsi="Times New Roman" w:cs="Times New Roman"/>
          <w:i/>
          <w:sz w:val="20"/>
          <w:szCs w:val="20"/>
          <w:u w:val="single"/>
          <w:lang w:eastAsia="ru-RU"/>
        </w:rPr>
        <w:t xml:space="preserve">м. Дрогобич, вул. В. Великого, кадастровий № 4610600000:01:015:0118                                         .                                                  </w:t>
      </w:r>
    </w:p>
    <w:p w:rsidR="007C7718" w:rsidRPr="00A11AFB" w:rsidRDefault="007C7718" w:rsidP="007C7718">
      <w:pPr>
        <w:widowControl w:val="0"/>
        <w:autoSpaceDE w:val="0"/>
        <w:autoSpaceDN w:val="0"/>
        <w:adjustRightInd w:val="0"/>
        <w:spacing w:after="0" w:line="240" w:lineRule="auto"/>
        <w:jc w:val="center"/>
        <w:rPr>
          <w:rFonts w:ascii="Times New Roman" w:eastAsia="Times New Roman" w:hAnsi="Times New Roman" w:cs="Times New Roman"/>
          <w:b/>
          <w:i/>
          <w:color w:val="000000"/>
          <w:sz w:val="16"/>
          <w:szCs w:val="16"/>
          <w:lang w:eastAsia="ru-RU"/>
        </w:rPr>
      </w:pPr>
    </w:p>
    <w:p w:rsidR="007C7718" w:rsidRPr="00A11AFB" w:rsidRDefault="007C7718" w:rsidP="007C7718">
      <w:pPr>
        <w:widowControl w:val="0"/>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r w:rsidRPr="00A11AFB">
        <w:rPr>
          <w:rFonts w:ascii="Times New Roman" w:eastAsia="Times New Roman" w:hAnsi="Times New Roman" w:cs="Times New Roman"/>
          <w:b/>
          <w:i/>
          <w:color w:val="000000"/>
          <w:sz w:val="20"/>
          <w:szCs w:val="20"/>
          <w:lang w:eastAsia="ru-RU"/>
        </w:rPr>
        <w:t>2. Об'єкт оренди</w:t>
      </w:r>
    </w:p>
    <w:p w:rsidR="007C7718" w:rsidRPr="00A11AFB" w:rsidRDefault="007C7718" w:rsidP="007C771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A11AFB">
        <w:rPr>
          <w:rFonts w:ascii="Times New Roman" w:eastAsia="Times New Roman" w:hAnsi="Times New Roman" w:cs="Times New Roman"/>
          <w:color w:val="000000"/>
          <w:sz w:val="20"/>
          <w:szCs w:val="20"/>
          <w:lang w:eastAsia="ru-RU"/>
        </w:rPr>
        <w:t xml:space="preserve">2.1. В оренду передається земельна ділянка загальною площею </w:t>
      </w:r>
      <w:r w:rsidRPr="00A11AFB">
        <w:rPr>
          <w:rFonts w:ascii="Times New Roman" w:eastAsia="Times New Roman" w:hAnsi="Times New Roman" w:cs="Times New Roman"/>
          <w:i/>
          <w:color w:val="000000"/>
          <w:sz w:val="20"/>
          <w:szCs w:val="20"/>
          <w:u w:val="single"/>
          <w:lang w:eastAsia="ru-RU"/>
        </w:rPr>
        <w:t xml:space="preserve">13000 </w:t>
      </w:r>
      <w:proofErr w:type="spellStart"/>
      <w:r w:rsidRPr="00A11AFB">
        <w:rPr>
          <w:rFonts w:ascii="Times New Roman" w:eastAsia="Times New Roman" w:hAnsi="Times New Roman" w:cs="Times New Roman"/>
          <w:i/>
          <w:color w:val="000000"/>
          <w:sz w:val="20"/>
          <w:szCs w:val="20"/>
          <w:u w:val="single"/>
          <w:lang w:eastAsia="ru-RU"/>
        </w:rPr>
        <w:t>кв.м</w:t>
      </w:r>
      <w:proofErr w:type="spellEnd"/>
      <w:r w:rsidRPr="00A11AFB">
        <w:rPr>
          <w:rFonts w:ascii="Times New Roman" w:eastAsia="Times New Roman" w:hAnsi="Times New Roman" w:cs="Times New Roman"/>
          <w:color w:val="000000"/>
          <w:sz w:val="20"/>
          <w:szCs w:val="20"/>
          <w:u w:val="single"/>
          <w:lang w:eastAsia="ru-RU"/>
        </w:rPr>
        <w:t>.</w:t>
      </w:r>
      <w:r w:rsidRPr="00A11AFB">
        <w:rPr>
          <w:rFonts w:ascii="Times New Roman" w:eastAsia="Times New Roman" w:hAnsi="Times New Roman" w:cs="Times New Roman"/>
          <w:color w:val="000000"/>
          <w:sz w:val="20"/>
          <w:szCs w:val="20"/>
          <w:lang w:eastAsia="ru-RU"/>
        </w:rPr>
        <w:t xml:space="preserve">                                                        </w:t>
      </w:r>
    </w:p>
    <w:p w:rsidR="007C7718" w:rsidRPr="00A11AFB" w:rsidRDefault="007C7718" w:rsidP="007C7718">
      <w:pPr>
        <w:widowControl w:val="0"/>
        <w:autoSpaceDE w:val="0"/>
        <w:autoSpaceDN w:val="0"/>
        <w:adjustRightInd w:val="0"/>
        <w:spacing w:after="0" w:line="240" w:lineRule="auto"/>
        <w:ind w:firstLine="567"/>
        <w:jc w:val="both"/>
        <w:rPr>
          <w:rFonts w:ascii="Times New Roman" w:eastAsia="Times New Roman" w:hAnsi="Times New Roman" w:cs="Times New Roman"/>
          <w:i/>
          <w:sz w:val="20"/>
          <w:szCs w:val="20"/>
          <w:u w:val="single"/>
          <w:lang w:eastAsia="ru-RU"/>
        </w:rPr>
      </w:pPr>
      <w:r w:rsidRPr="00A11AFB">
        <w:rPr>
          <w:rFonts w:ascii="Times New Roman" w:eastAsia="Times New Roman" w:hAnsi="Times New Roman" w:cs="Times New Roman"/>
          <w:sz w:val="20"/>
          <w:szCs w:val="20"/>
          <w:lang w:eastAsia="ru-RU"/>
        </w:rPr>
        <w:t xml:space="preserve">2.2. На земельній ділянці знаходяться об'єкти нерухомого майна – </w:t>
      </w:r>
      <w:r w:rsidRPr="00A11AFB">
        <w:rPr>
          <w:rFonts w:ascii="Times New Roman" w:eastAsia="Times New Roman" w:hAnsi="Times New Roman" w:cs="Times New Roman"/>
          <w:i/>
          <w:sz w:val="20"/>
          <w:szCs w:val="20"/>
          <w:u w:val="single"/>
          <w:lang w:eastAsia="ru-RU"/>
        </w:rPr>
        <w:t>нежитлова будівля, яка належать орендарю на праві власності</w:t>
      </w:r>
      <w:r w:rsidRPr="00A11AFB">
        <w:rPr>
          <w:rFonts w:ascii="Times New Roman" w:eastAsia="Times New Roman" w:hAnsi="Times New Roman" w:cs="Times New Roman"/>
          <w:i/>
          <w:sz w:val="20"/>
          <w:szCs w:val="20"/>
          <w:lang w:eastAsia="ru-RU"/>
        </w:rPr>
        <w:t xml:space="preserve">, </w:t>
      </w:r>
      <w:r w:rsidRPr="00A11AFB">
        <w:rPr>
          <w:rFonts w:ascii="Times New Roman" w:eastAsia="Times New Roman" w:hAnsi="Times New Roman" w:cs="Times New Roman"/>
          <w:sz w:val="20"/>
          <w:szCs w:val="20"/>
          <w:lang w:eastAsia="ru-RU"/>
        </w:rPr>
        <w:t xml:space="preserve">а також інші об'єкти інфраструктури – </w:t>
      </w:r>
      <w:r w:rsidRPr="00A11AFB">
        <w:rPr>
          <w:rFonts w:ascii="Times New Roman" w:eastAsia="Times New Roman" w:hAnsi="Times New Roman" w:cs="Times New Roman"/>
          <w:i/>
          <w:sz w:val="20"/>
          <w:szCs w:val="20"/>
          <w:u w:val="single"/>
          <w:lang w:eastAsia="ru-RU"/>
        </w:rPr>
        <w:t>по території земельної ділянки проходять інженерні мережі, які знаходяться в нормальному технічному стані.</w:t>
      </w:r>
    </w:p>
    <w:p w:rsidR="007C7718" w:rsidRPr="00A11AFB" w:rsidRDefault="007C7718" w:rsidP="007C771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A11AFB">
        <w:rPr>
          <w:rFonts w:ascii="Times New Roman" w:eastAsia="Times New Roman" w:hAnsi="Times New Roman" w:cs="Times New Roman"/>
          <w:color w:val="000000"/>
          <w:sz w:val="20"/>
          <w:szCs w:val="20"/>
          <w:lang w:eastAsia="ru-RU"/>
        </w:rPr>
        <w:t xml:space="preserve">2.3.  Нормативна грошова оцінка земельної ділянки становить </w:t>
      </w:r>
      <w:r w:rsidRPr="00A11AFB">
        <w:rPr>
          <w:rFonts w:ascii="Times New Roman" w:eastAsia="Times New Roman" w:hAnsi="Times New Roman" w:cs="Times New Roman"/>
          <w:i/>
          <w:color w:val="000000"/>
          <w:sz w:val="20"/>
          <w:szCs w:val="20"/>
          <w:u w:val="single"/>
          <w:lang w:eastAsia="ru-RU"/>
        </w:rPr>
        <w:t>9 154 292 грн.</w:t>
      </w:r>
    </w:p>
    <w:p w:rsidR="007C7718" w:rsidRPr="00A11AFB" w:rsidRDefault="007C7718" w:rsidP="007C7718">
      <w:pPr>
        <w:widowControl w:val="0"/>
        <w:autoSpaceDE w:val="0"/>
        <w:autoSpaceDN w:val="0"/>
        <w:adjustRightInd w:val="0"/>
        <w:spacing w:after="0" w:line="240" w:lineRule="auto"/>
        <w:ind w:firstLine="567"/>
        <w:jc w:val="both"/>
        <w:rPr>
          <w:rFonts w:ascii="Times New Roman" w:eastAsia="Times New Roman" w:hAnsi="Times New Roman" w:cs="Times New Roman"/>
          <w:i/>
          <w:color w:val="000000"/>
          <w:sz w:val="20"/>
          <w:szCs w:val="20"/>
          <w:lang w:eastAsia="ru-RU"/>
        </w:rPr>
      </w:pPr>
      <w:r w:rsidRPr="00A11AFB">
        <w:rPr>
          <w:rFonts w:ascii="Times New Roman" w:eastAsia="Times New Roman" w:hAnsi="Times New Roman" w:cs="Times New Roman"/>
          <w:color w:val="000000"/>
          <w:sz w:val="20"/>
          <w:szCs w:val="20"/>
          <w:lang w:eastAsia="ru-RU"/>
        </w:rPr>
        <w:t xml:space="preserve">2.4. Земельна ділянка, що передається в оренду, має такі недоліки, що можуть перешкоджати її ефективному використанню: </w:t>
      </w:r>
      <w:r w:rsidRPr="00A11AFB">
        <w:rPr>
          <w:rFonts w:ascii="Times New Roman" w:eastAsia="Times New Roman" w:hAnsi="Times New Roman" w:cs="Times New Roman"/>
          <w:i/>
          <w:color w:val="000000"/>
          <w:sz w:val="20"/>
          <w:szCs w:val="20"/>
          <w:lang w:eastAsia="ru-RU"/>
        </w:rPr>
        <w:t>недоліків, які могли б перешкоджати ефективному використанню земельної ділянки за цільовим призначенням не виявлено.</w:t>
      </w:r>
    </w:p>
    <w:p w:rsidR="007C7718" w:rsidRPr="00A11AFB" w:rsidRDefault="007C7718" w:rsidP="007C7718">
      <w:pPr>
        <w:widowControl w:val="0"/>
        <w:autoSpaceDE w:val="0"/>
        <w:autoSpaceDN w:val="0"/>
        <w:adjustRightInd w:val="0"/>
        <w:spacing w:after="0" w:line="240" w:lineRule="auto"/>
        <w:ind w:firstLine="567"/>
        <w:jc w:val="both"/>
        <w:rPr>
          <w:rFonts w:ascii="Times New Roman" w:eastAsia="Times New Roman" w:hAnsi="Times New Roman" w:cs="Times New Roman"/>
          <w:i/>
          <w:color w:val="000000"/>
          <w:sz w:val="20"/>
          <w:szCs w:val="20"/>
          <w:u w:val="single"/>
          <w:lang w:eastAsia="ru-RU"/>
        </w:rPr>
      </w:pPr>
      <w:r w:rsidRPr="00A11AFB">
        <w:rPr>
          <w:rFonts w:ascii="Times New Roman" w:eastAsia="Times New Roman" w:hAnsi="Times New Roman" w:cs="Times New Roman"/>
          <w:color w:val="000000"/>
          <w:sz w:val="20"/>
          <w:szCs w:val="20"/>
          <w:lang w:eastAsia="ru-RU"/>
        </w:rPr>
        <w:t xml:space="preserve">2.5. Інші особливості об'єкта оренди, які можуть вплинути на орендні відносини: </w:t>
      </w:r>
      <w:r w:rsidRPr="00A11AFB">
        <w:rPr>
          <w:rFonts w:ascii="Times New Roman" w:eastAsia="Times New Roman" w:hAnsi="Times New Roman" w:cs="Times New Roman"/>
          <w:i/>
          <w:color w:val="000000"/>
          <w:sz w:val="20"/>
          <w:szCs w:val="20"/>
          <w:u w:val="single"/>
          <w:lang w:eastAsia="ru-RU"/>
        </w:rPr>
        <w:t>відсутні.</w:t>
      </w:r>
    </w:p>
    <w:p w:rsidR="007C7718" w:rsidRPr="00A11AFB" w:rsidRDefault="007C7718" w:rsidP="007C7718">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p>
    <w:p w:rsidR="007C7718" w:rsidRPr="00A11AFB" w:rsidRDefault="007C7718" w:rsidP="007C7718">
      <w:pPr>
        <w:widowControl w:val="0"/>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r w:rsidRPr="00A11AFB">
        <w:rPr>
          <w:rFonts w:ascii="Times New Roman" w:eastAsia="Times New Roman" w:hAnsi="Times New Roman" w:cs="Times New Roman"/>
          <w:b/>
          <w:i/>
          <w:color w:val="000000"/>
          <w:sz w:val="20"/>
          <w:szCs w:val="20"/>
          <w:lang w:eastAsia="ru-RU"/>
        </w:rPr>
        <w:t>3. Строк дії договору</w:t>
      </w:r>
    </w:p>
    <w:p w:rsidR="007C7718" w:rsidRPr="00A11AFB" w:rsidRDefault="007C7718" w:rsidP="007C771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A11AFB">
        <w:rPr>
          <w:rFonts w:ascii="Times New Roman" w:eastAsia="Times New Roman" w:hAnsi="Times New Roman" w:cs="Times New Roman"/>
          <w:sz w:val="20"/>
          <w:szCs w:val="20"/>
          <w:lang w:eastAsia="ru-RU"/>
        </w:rPr>
        <w:t>3.1.</w:t>
      </w:r>
      <w:r w:rsidRPr="00A11AFB">
        <w:rPr>
          <w:rFonts w:ascii="Times New Roman" w:eastAsia="Times New Roman" w:hAnsi="Times New Roman" w:cs="Times New Roman"/>
          <w:sz w:val="20"/>
          <w:szCs w:val="20"/>
          <w:lang w:val="ru-RU" w:eastAsia="ru-RU"/>
        </w:rPr>
        <w:t xml:space="preserve"> </w:t>
      </w:r>
      <w:proofErr w:type="spellStart"/>
      <w:r w:rsidRPr="00A11AFB">
        <w:rPr>
          <w:rFonts w:ascii="Times New Roman" w:eastAsia="Times New Roman" w:hAnsi="Times New Roman" w:cs="Times New Roman"/>
          <w:sz w:val="20"/>
          <w:szCs w:val="20"/>
          <w:lang w:val="ru-RU" w:eastAsia="ru-RU"/>
        </w:rPr>
        <w:t>Догові</w:t>
      </w:r>
      <w:proofErr w:type="gramStart"/>
      <w:r w:rsidRPr="00A11AFB">
        <w:rPr>
          <w:rFonts w:ascii="Times New Roman" w:eastAsia="Times New Roman" w:hAnsi="Times New Roman" w:cs="Times New Roman"/>
          <w:sz w:val="20"/>
          <w:szCs w:val="20"/>
          <w:lang w:val="ru-RU" w:eastAsia="ru-RU"/>
        </w:rPr>
        <w:t>р</w:t>
      </w:r>
      <w:proofErr w:type="spellEnd"/>
      <w:proofErr w:type="gramEnd"/>
      <w:r w:rsidRPr="00A11AFB">
        <w:rPr>
          <w:rFonts w:ascii="Times New Roman" w:eastAsia="Times New Roman" w:hAnsi="Times New Roman" w:cs="Times New Roman"/>
          <w:sz w:val="20"/>
          <w:szCs w:val="20"/>
          <w:lang w:val="ru-RU" w:eastAsia="ru-RU"/>
        </w:rPr>
        <w:t xml:space="preserve"> </w:t>
      </w:r>
      <w:proofErr w:type="spellStart"/>
      <w:r w:rsidRPr="00A11AFB">
        <w:rPr>
          <w:rFonts w:ascii="Times New Roman" w:eastAsia="Times New Roman" w:hAnsi="Times New Roman" w:cs="Times New Roman"/>
          <w:sz w:val="20"/>
          <w:szCs w:val="20"/>
          <w:lang w:val="ru-RU" w:eastAsia="ru-RU"/>
        </w:rPr>
        <w:t>укладено</w:t>
      </w:r>
      <w:proofErr w:type="spellEnd"/>
      <w:r w:rsidRPr="00A11AFB">
        <w:rPr>
          <w:rFonts w:ascii="Times New Roman" w:eastAsia="Times New Roman" w:hAnsi="Times New Roman" w:cs="Times New Roman"/>
          <w:sz w:val="20"/>
          <w:szCs w:val="20"/>
          <w:lang w:val="ru-RU" w:eastAsia="ru-RU"/>
        </w:rPr>
        <w:t xml:space="preserve"> </w:t>
      </w:r>
      <w:r w:rsidRPr="00A11AFB">
        <w:rPr>
          <w:rFonts w:ascii="Times New Roman" w:eastAsia="Times New Roman" w:hAnsi="Times New Roman" w:cs="Times New Roman"/>
          <w:i/>
          <w:sz w:val="20"/>
          <w:szCs w:val="20"/>
          <w:u w:val="single"/>
          <w:lang w:val="ru-RU" w:eastAsia="ru-RU"/>
        </w:rPr>
        <w:t xml:space="preserve">на </w:t>
      </w:r>
      <w:r w:rsidRPr="00A11AFB">
        <w:rPr>
          <w:rFonts w:ascii="Times New Roman" w:eastAsia="Times New Roman" w:hAnsi="Times New Roman" w:cs="Times New Roman"/>
          <w:i/>
          <w:sz w:val="20"/>
          <w:szCs w:val="20"/>
          <w:u w:val="single"/>
          <w:lang w:eastAsia="ru-RU"/>
        </w:rPr>
        <w:t>три</w:t>
      </w:r>
      <w:r w:rsidRPr="00A11AFB">
        <w:rPr>
          <w:rFonts w:ascii="Times New Roman" w:eastAsia="Times New Roman" w:hAnsi="Times New Roman" w:cs="Times New Roman"/>
          <w:i/>
          <w:sz w:val="20"/>
          <w:szCs w:val="20"/>
          <w:u w:val="single"/>
          <w:lang w:val="ru-RU" w:eastAsia="ru-RU"/>
        </w:rPr>
        <w:t xml:space="preserve"> рок</w:t>
      </w:r>
      <w:r w:rsidRPr="00A11AFB">
        <w:rPr>
          <w:rFonts w:ascii="Times New Roman" w:eastAsia="Times New Roman" w:hAnsi="Times New Roman" w:cs="Times New Roman"/>
          <w:i/>
          <w:sz w:val="20"/>
          <w:szCs w:val="20"/>
          <w:u w:val="single"/>
          <w:lang w:eastAsia="ru-RU"/>
        </w:rPr>
        <w:t>и</w:t>
      </w:r>
      <w:r w:rsidRPr="00A11AFB">
        <w:rPr>
          <w:rFonts w:ascii="Times New Roman" w:eastAsia="Times New Roman" w:hAnsi="Times New Roman" w:cs="Times New Roman"/>
          <w:sz w:val="20"/>
          <w:szCs w:val="20"/>
          <w:lang w:eastAsia="ru-RU"/>
        </w:rPr>
        <w:t>. Після закінчення строку дії договору орендар має переважне право поновити його на новий строк. У цьому разі орендар повинен не пізніше ніж за 90 днів до закінчення строку дії договору повідомити письмово орендодавця про намір продовжити його дію. Якщо орендар після закінчення договору оренди не має бажання продовжити термін дії договору на новий строк, орендар зобов’язаний відшкодувати орендодавцю збитки в розмірі не отриманої орендної плати, нарахованої на підставі нормативної грошової оцінки, яка діяла на момент нарахування збитків, за весь період до моменту передачі земельної ділянки орендодавцю, або до моменту набрання чинності нового договору оренди землі.</w:t>
      </w:r>
    </w:p>
    <w:p w:rsidR="007C7718" w:rsidRPr="00A11AFB" w:rsidRDefault="007C7718" w:rsidP="007C771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A11AFB">
        <w:rPr>
          <w:rFonts w:ascii="Times New Roman" w:eastAsia="Times New Roman" w:hAnsi="Times New Roman" w:cs="Times New Roman"/>
          <w:sz w:val="20"/>
          <w:szCs w:val="20"/>
          <w:lang w:val="ru-RU" w:eastAsia="ru-RU"/>
        </w:rPr>
        <w:t xml:space="preserve"> </w:t>
      </w:r>
    </w:p>
    <w:p w:rsidR="007C7718" w:rsidRPr="00A11AFB" w:rsidRDefault="007C7718" w:rsidP="007C7718">
      <w:pPr>
        <w:widowControl w:val="0"/>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r w:rsidRPr="00A11AFB">
        <w:rPr>
          <w:rFonts w:ascii="Times New Roman" w:eastAsia="Times New Roman" w:hAnsi="Times New Roman" w:cs="Times New Roman"/>
          <w:b/>
          <w:i/>
          <w:color w:val="000000"/>
          <w:sz w:val="20"/>
          <w:szCs w:val="20"/>
          <w:lang w:eastAsia="ru-RU"/>
        </w:rPr>
        <w:t>4. Орендна плата</w:t>
      </w:r>
    </w:p>
    <w:p w:rsidR="007C7718" w:rsidRPr="00A11AFB" w:rsidRDefault="007C7718" w:rsidP="007C7718">
      <w:pPr>
        <w:spacing w:after="0" w:line="240" w:lineRule="auto"/>
        <w:ind w:firstLine="567"/>
        <w:jc w:val="both"/>
        <w:rPr>
          <w:rFonts w:ascii="Times New Roman" w:eastAsia="Times New Roman" w:hAnsi="Times New Roman" w:cs="Times New Roman"/>
          <w:sz w:val="20"/>
          <w:szCs w:val="20"/>
          <w:lang w:eastAsia="ru-RU"/>
        </w:rPr>
      </w:pPr>
      <w:r w:rsidRPr="00A11AFB">
        <w:rPr>
          <w:rFonts w:ascii="Times New Roman" w:eastAsia="Times New Roman" w:hAnsi="Times New Roman" w:cs="Times New Roman"/>
          <w:color w:val="000000"/>
          <w:sz w:val="20"/>
          <w:szCs w:val="20"/>
          <w:lang w:eastAsia="ru-RU"/>
        </w:rPr>
        <w:t xml:space="preserve">4.1. </w:t>
      </w:r>
      <w:r w:rsidRPr="00A11AFB">
        <w:rPr>
          <w:rFonts w:ascii="Times New Roman" w:eastAsia="Times New Roman" w:hAnsi="Times New Roman" w:cs="Times New Roman"/>
          <w:sz w:val="20"/>
          <w:szCs w:val="20"/>
          <w:lang w:eastAsia="ru-RU"/>
        </w:rPr>
        <w:t xml:space="preserve">Орендна плата вноситься орендарем у грошовій формі у розмірі 8 відсотків нормативної грошової оцінки земельної ділянки і становить </w:t>
      </w:r>
      <w:r w:rsidRPr="00A11AFB">
        <w:rPr>
          <w:rFonts w:ascii="Times New Roman" w:eastAsia="Times New Roman" w:hAnsi="Times New Roman" w:cs="Times New Roman"/>
          <w:i/>
          <w:sz w:val="20"/>
          <w:szCs w:val="20"/>
          <w:u w:val="single"/>
          <w:lang w:eastAsia="ru-RU"/>
        </w:rPr>
        <w:t>61 028,61 грн.</w:t>
      </w:r>
      <w:r w:rsidRPr="00A11AFB">
        <w:rPr>
          <w:rFonts w:ascii="Times New Roman" w:eastAsia="Times New Roman" w:hAnsi="Times New Roman" w:cs="Times New Roman"/>
          <w:sz w:val="20"/>
          <w:szCs w:val="20"/>
          <w:lang w:eastAsia="ru-RU"/>
        </w:rPr>
        <w:t xml:space="preserve"> в місяць.</w:t>
      </w:r>
    </w:p>
    <w:p w:rsidR="007C7718" w:rsidRPr="00A11AFB" w:rsidRDefault="007C7718" w:rsidP="007C7718">
      <w:pPr>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uk-UA"/>
        </w:rPr>
      </w:pPr>
    </w:p>
    <w:p w:rsidR="007C7718" w:rsidRPr="00A11AFB" w:rsidRDefault="007C7718" w:rsidP="007C771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A11AFB">
        <w:rPr>
          <w:rFonts w:ascii="Times New Roman" w:eastAsia="Times New Roman" w:hAnsi="Times New Roman" w:cs="Times New Roman"/>
          <w:sz w:val="20"/>
          <w:szCs w:val="24"/>
          <w:lang w:eastAsia="ru-RU"/>
        </w:rPr>
        <w:t xml:space="preserve">4.2. </w:t>
      </w:r>
      <w:r w:rsidRPr="00A11AFB">
        <w:rPr>
          <w:rFonts w:ascii="Times New Roman" w:eastAsia="Times New Roman" w:hAnsi="Times New Roman" w:cs="Times New Roman"/>
          <w:color w:val="000000"/>
          <w:sz w:val="20"/>
          <w:szCs w:val="20"/>
          <w:lang w:eastAsia="ru-RU"/>
        </w:rPr>
        <w:t>Обчислення розміру орендної плати за земельні ділянки державної або комунальної власності здійснюється з урахуванням їх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7C7718" w:rsidRPr="00A11AFB" w:rsidRDefault="007C7718" w:rsidP="007C7718">
      <w:pPr>
        <w:autoSpaceDE w:val="0"/>
        <w:autoSpaceDN w:val="0"/>
        <w:adjustRightInd w:val="0"/>
        <w:spacing w:after="0" w:line="240" w:lineRule="auto"/>
        <w:ind w:firstLine="448"/>
        <w:jc w:val="both"/>
        <w:rPr>
          <w:rFonts w:ascii="Times New Roman" w:eastAsia="Times New Roman" w:hAnsi="Times New Roman" w:cs="Times New Roman"/>
          <w:color w:val="000000"/>
          <w:sz w:val="20"/>
          <w:szCs w:val="20"/>
          <w:lang w:eastAsia="uk-UA"/>
        </w:rPr>
      </w:pPr>
      <w:r w:rsidRPr="00A11AFB">
        <w:rPr>
          <w:rFonts w:ascii="Times New Roman" w:eastAsia="Times New Roman" w:hAnsi="Times New Roman" w:cs="Times New Roman"/>
          <w:color w:val="000000"/>
          <w:sz w:val="20"/>
          <w:szCs w:val="20"/>
          <w:lang w:eastAsia="uk-UA"/>
        </w:rPr>
        <w:t xml:space="preserve">  4.3. Орендна плата вноситься орендарем щомісячно до 20 числа наступного місяця за звітним на бюджетний рахунок Дрогобицької міської ради.</w:t>
      </w:r>
    </w:p>
    <w:p w:rsidR="007C7718" w:rsidRPr="00A11AFB" w:rsidRDefault="007C7718" w:rsidP="007C7718">
      <w:pPr>
        <w:autoSpaceDE w:val="0"/>
        <w:autoSpaceDN w:val="0"/>
        <w:adjustRightInd w:val="0"/>
        <w:spacing w:after="0" w:line="240" w:lineRule="auto"/>
        <w:ind w:firstLine="360"/>
        <w:jc w:val="both"/>
        <w:rPr>
          <w:rFonts w:ascii="Times New Roman" w:eastAsia="Times New Roman" w:hAnsi="Times New Roman" w:cs="Times New Roman"/>
          <w:color w:val="000000"/>
          <w:sz w:val="20"/>
          <w:szCs w:val="20"/>
          <w:lang w:eastAsia="uk-UA"/>
        </w:rPr>
      </w:pPr>
      <w:r w:rsidRPr="00A11AFB">
        <w:rPr>
          <w:rFonts w:ascii="Times New Roman" w:eastAsia="Times New Roman" w:hAnsi="Times New Roman" w:cs="Times New Roman"/>
          <w:color w:val="000000"/>
          <w:sz w:val="20"/>
          <w:szCs w:val="20"/>
          <w:lang w:eastAsia="uk-UA"/>
        </w:rPr>
        <w:t xml:space="preserve">    4.4. Розмір орендної плати переглядається у разі:</w:t>
      </w:r>
    </w:p>
    <w:p w:rsidR="007C7718" w:rsidRPr="00A11AFB" w:rsidRDefault="007C7718" w:rsidP="007C7718">
      <w:pPr>
        <w:widowControl w:val="0"/>
        <w:numPr>
          <w:ilvl w:val="0"/>
          <w:numId w:val="1"/>
        </w:numPr>
        <w:tabs>
          <w:tab w:val="num" w:pos="0"/>
        </w:tabs>
        <w:autoSpaceDE w:val="0"/>
        <w:autoSpaceDN w:val="0"/>
        <w:adjustRightInd w:val="0"/>
        <w:spacing w:after="0" w:line="240" w:lineRule="auto"/>
        <w:ind w:firstLine="207"/>
        <w:jc w:val="both"/>
        <w:rPr>
          <w:rFonts w:ascii="Times New Roman" w:eastAsia="Times New Roman" w:hAnsi="Times New Roman" w:cs="Times New Roman"/>
          <w:color w:val="000000"/>
          <w:sz w:val="20"/>
          <w:szCs w:val="20"/>
          <w:lang w:eastAsia="ru-RU"/>
        </w:rPr>
      </w:pPr>
      <w:r w:rsidRPr="00A11AFB">
        <w:rPr>
          <w:rFonts w:ascii="Times New Roman" w:eastAsia="Times New Roman" w:hAnsi="Times New Roman" w:cs="Times New Roman"/>
          <w:color w:val="000000"/>
          <w:sz w:val="20"/>
          <w:szCs w:val="20"/>
          <w:lang w:eastAsia="ru-RU"/>
        </w:rPr>
        <w:lastRenderedPageBreak/>
        <w:t>зміни умов господарювання, передбачених договором;</w:t>
      </w:r>
    </w:p>
    <w:p w:rsidR="007C7718" w:rsidRPr="00A11AFB" w:rsidRDefault="007C7718" w:rsidP="007C7718">
      <w:pPr>
        <w:widowControl w:val="0"/>
        <w:numPr>
          <w:ilvl w:val="0"/>
          <w:numId w:val="1"/>
        </w:numPr>
        <w:tabs>
          <w:tab w:val="num" w:pos="0"/>
        </w:tabs>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A11AFB">
        <w:rPr>
          <w:rFonts w:ascii="Times New Roman" w:eastAsia="Times New Roman" w:hAnsi="Times New Roman" w:cs="Times New Roman"/>
          <w:color w:val="000000"/>
          <w:sz w:val="20"/>
          <w:szCs w:val="20"/>
          <w:lang w:eastAsia="ru-RU"/>
        </w:rPr>
        <w:t xml:space="preserve">зміни </w:t>
      </w:r>
      <w:r w:rsidRPr="00A11AFB">
        <w:rPr>
          <w:rFonts w:ascii="Times New Roman" w:eastAsia="Times New Roman" w:hAnsi="Times New Roman" w:cs="Times New Roman"/>
          <w:sz w:val="20"/>
          <w:szCs w:val="20"/>
          <w:lang w:eastAsia="ru-RU"/>
        </w:rPr>
        <w:t xml:space="preserve">розмірів земельного податку, </w:t>
      </w:r>
      <w:r w:rsidRPr="00A11AFB">
        <w:rPr>
          <w:rFonts w:ascii="Times New Roman" w:eastAsia="Times New Roman" w:hAnsi="Times New Roman" w:cs="Times New Roman"/>
          <w:color w:val="000000"/>
          <w:sz w:val="20"/>
          <w:szCs w:val="20"/>
          <w:lang w:eastAsia="ru-RU"/>
        </w:rPr>
        <w:t>підвищення цін і тарифів, зміни коефіцієнтів індексації, визначених законодавством;</w:t>
      </w:r>
    </w:p>
    <w:p w:rsidR="007C7718" w:rsidRPr="00A11AFB" w:rsidRDefault="007C7718" w:rsidP="007C7718">
      <w:pPr>
        <w:widowControl w:val="0"/>
        <w:numPr>
          <w:ilvl w:val="0"/>
          <w:numId w:val="1"/>
        </w:numPr>
        <w:tabs>
          <w:tab w:val="num" w:pos="0"/>
        </w:tab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A11AFB">
        <w:rPr>
          <w:rFonts w:ascii="Times New Roman" w:eastAsia="Times New Roman" w:hAnsi="Times New Roman" w:cs="Times New Roman"/>
          <w:sz w:val="20"/>
          <w:szCs w:val="20"/>
          <w:lang w:eastAsia="ru-RU"/>
        </w:rPr>
        <w:t>погіршення стану орендованої земельної ділянки не з вини орендаря, що підтверджено документами;</w:t>
      </w:r>
    </w:p>
    <w:p w:rsidR="007C7718" w:rsidRPr="00A11AFB" w:rsidRDefault="007C7718" w:rsidP="007C7718">
      <w:pPr>
        <w:widowControl w:val="0"/>
        <w:numPr>
          <w:ilvl w:val="0"/>
          <w:numId w:val="1"/>
        </w:numPr>
        <w:tabs>
          <w:tab w:val="num" w:pos="0"/>
        </w:tabs>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A11AFB">
        <w:rPr>
          <w:rFonts w:ascii="Times New Roman" w:eastAsia="Times New Roman" w:hAnsi="Times New Roman" w:cs="Times New Roman"/>
          <w:sz w:val="20"/>
          <w:szCs w:val="20"/>
          <w:lang w:eastAsia="ru-RU"/>
        </w:rPr>
        <w:t>якщо протягом строку дії цього договору органом місцевого самоврядування затверджено нову грошову оцінку земель населеного пункту, де знаходиться земельна ділянка і вона впливає на розмір орендної плати орендованої земельної ділянки;</w:t>
      </w:r>
    </w:p>
    <w:p w:rsidR="007C7718" w:rsidRPr="00A11AFB" w:rsidRDefault="007C7718" w:rsidP="007C7718">
      <w:pPr>
        <w:widowControl w:val="0"/>
        <w:numPr>
          <w:ilvl w:val="0"/>
          <w:numId w:val="1"/>
        </w:numPr>
        <w:tabs>
          <w:tab w:val="clear" w:pos="360"/>
          <w:tab w:val="num" w:pos="0"/>
        </w:tabs>
        <w:autoSpaceDE w:val="0"/>
        <w:autoSpaceDN w:val="0"/>
        <w:adjustRightInd w:val="0"/>
        <w:spacing w:after="0" w:line="240" w:lineRule="auto"/>
        <w:ind w:firstLine="207"/>
        <w:rPr>
          <w:rFonts w:ascii="Times New Roman" w:eastAsia="Times New Roman" w:hAnsi="Times New Roman" w:cs="Times New Roman"/>
          <w:color w:val="000000"/>
          <w:sz w:val="20"/>
          <w:szCs w:val="20"/>
          <w:lang w:eastAsia="ru-RU"/>
        </w:rPr>
      </w:pPr>
      <w:r w:rsidRPr="00A11AFB">
        <w:rPr>
          <w:rFonts w:ascii="Times New Roman" w:eastAsia="Times New Roman" w:hAnsi="Times New Roman" w:cs="Times New Roman"/>
          <w:color w:val="000000"/>
          <w:sz w:val="20"/>
          <w:szCs w:val="20"/>
          <w:lang w:eastAsia="ru-RU"/>
        </w:rPr>
        <w:t>в інших випадках, передбачених законом.</w:t>
      </w:r>
    </w:p>
    <w:p w:rsidR="007C7718" w:rsidRPr="00A11AFB" w:rsidRDefault="007C7718" w:rsidP="007C771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A11AFB">
        <w:rPr>
          <w:rFonts w:ascii="Times New Roman" w:eastAsia="Times New Roman" w:hAnsi="Times New Roman" w:cs="Times New Roman"/>
          <w:color w:val="000000"/>
          <w:sz w:val="20"/>
          <w:szCs w:val="20"/>
          <w:lang w:eastAsia="ru-RU"/>
        </w:rPr>
        <w:t>Розмір орендної плати за земельні ділянки державної та/або комунальної власності, які передані в оренду за результатами земельних торгів, не може переглядатися у бік зменшення.</w:t>
      </w:r>
    </w:p>
    <w:p w:rsidR="007C7718" w:rsidRPr="00A11AFB" w:rsidRDefault="007C7718" w:rsidP="007C771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val="ru-RU" w:eastAsia="ru-RU"/>
        </w:rPr>
      </w:pPr>
      <w:r w:rsidRPr="00A11AFB">
        <w:rPr>
          <w:rFonts w:ascii="Times New Roman" w:eastAsia="Times New Roman" w:hAnsi="Times New Roman" w:cs="Times New Roman"/>
          <w:color w:val="000000"/>
          <w:sz w:val="20"/>
          <w:szCs w:val="20"/>
          <w:lang w:val="ru-RU" w:eastAsia="ru-RU"/>
        </w:rPr>
        <w:t xml:space="preserve">4.5. У </w:t>
      </w:r>
      <w:proofErr w:type="spellStart"/>
      <w:r w:rsidRPr="00A11AFB">
        <w:rPr>
          <w:rFonts w:ascii="Times New Roman" w:eastAsia="Times New Roman" w:hAnsi="Times New Roman" w:cs="Times New Roman"/>
          <w:color w:val="000000"/>
          <w:sz w:val="20"/>
          <w:szCs w:val="20"/>
          <w:lang w:val="ru-RU" w:eastAsia="ru-RU"/>
        </w:rPr>
        <w:t>разі</w:t>
      </w:r>
      <w:proofErr w:type="spellEnd"/>
      <w:r w:rsidRPr="00A11AFB">
        <w:rPr>
          <w:rFonts w:ascii="Times New Roman" w:eastAsia="Times New Roman" w:hAnsi="Times New Roman" w:cs="Times New Roman"/>
          <w:color w:val="000000"/>
          <w:sz w:val="20"/>
          <w:szCs w:val="20"/>
          <w:lang w:val="ru-RU" w:eastAsia="ru-RU"/>
        </w:rPr>
        <w:t xml:space="preserve"> </w:t>
      </w:r>
      <w:proofErr w:type="spellStart"/>
      <w:r w:rsidRPr="00A11AFB">
        <w:rPr>
          <w:rFonts w:ascii="Times New Roman" w:eastAsia="Times New Roman" w:hAnsi="Times New Roman" w:cs="Times New Roman"/>
          <w:color w:val="000000"/>
          <w:sz w:val="20"/>
          <w:szCs w:val="20"/>
          <w:lang w:val="ru-RU" w:eastAsia="ru-RU"/>
        </w:rPr>
        <w:t>невнесення</w:t>
      </w:r>
      <w:proofErr w:type="spellEnd"/>
      <w:r w:rsidRPr="00A11AFB">
        <w:rPr>
          <w:rFonts w:ascii="Times New Roman" w:eastAsia="Times New Roman" w:hAnsi="Times New Roman" w:cs="Times New Roman"/>
          <w:color w:val="000000"/>
          <w:sz w:val="20"/>
          <w:szCs w:val="20"/>
          <w:lang w:val="ru-RU" w:eastAsia="ru-RU"/>
        </w:rPr>
        <w:t xml:space="preserve"> </w:t>
      </w:r>
      <w:proofErr w:type="spellStart"/>
      <w:r w:rsidRPr="00A11AFB">
        <w:rPr>
          <w:rFonts w:ascii="Times New Roman" w:eastAsia="Times New Roman" w:hAnsi="Times New Roman" w:cs="Times New Roman"/>
          <w:color w:val="000000"/>
          <w:sz w:val="20"/>
          <w:szCs w:val="20"/>
          <w:lang w:val="ru-RU" w:eastAsia="ru-RU"/>
        </w:rPr>
        <w:t>орендної</w:t>
      </w:r>
      <w:proofErr w:type="spellEnd"/>
      <w:r w:rsidRPr="00A11AFB">
        <w:rPr>
          <w:rFonts w:ascii="Times New Roman" w:eastAsia="Times New Roman" w:hAnsi="Times New Roman" w:cs="Times New Roman"/>
          <w:color w:val="000000"/>
          <w:sz w:val="20"/>
          <w:szCs w:val="20"/>
          <w:lang w:val="ru-RU" w:eastAsia="ru-RU"/>
        </w:rPr>
        <w:t xml:space="preserve"> плати у строки, </w:t>
      </w:r>
      <w:proofErr w:type="spellStart"/>
      <w:r w:rsidRPr="00A11AFB">
        <w:rPr>
          <w:rFonts w:ascii="Times New Roman" w:eastAsia="Times New Roman" w:hAnsi="Times New Roman" w:cs="Times New Roman"/>
          <w:color w:val="000000"/>
          <w:sz w:val="20"/>
          <w:szCs w:val="20"/>
          <w:lang w:val="ru-RU" w:eastAsia="ru-RU"/>
        </w:rPr>
        <w:t>що</w:t>
      </w:r>
      <w:proofErr w:type="spellEnd"/>
      <w:r w:rsidRPr="00A11AFB">
        <w:rPr>
          <w:rFonts w:ascii="Times New Roman" w:eastAsia="Times New Roman" w:hAnsi="Times New Roman" w:cs="Times New Roman"/>
          <w:color w:val="000000"/>
          <w:sz w:val="20"/>
          <w:szCs w:val="20"/>
          <w:lang w:val="ru-RU" w:eastAsia="ru-RU"/>
        </w:rPr>
        <w:t xml:space="preserve"> </w:t>
      </w:r>
      <w:proofErr w:type="spellStart"/>
      <w:r w:rsidRPr="00A11AFB">
        <w:rPr>
          <w:rFonts w:ascii="Times New Roman" w:eastAsia="Times New Roman" w:hAnsi="Times New Roman" w:cs="Times New Roman"/>
          <w:color w:val="000000"/>
          <w:sz w:val="20"/>
          <w:szCs w:val="20"/>
          <w:lang w:val="ru-RU" w:eastAsia="ru-RU"/>
        </w:rPr>
        <w:t>визначені</w:t>
      </w:r>
      <w:proofErr w:type="spellEnd"/>
      <w:r w:rsidRPr="00A11AFB">
        <w:rPr>
          <w:rFonts w:ascii="Times New Roman" w:eastAsia="Times New Roman" w:hAnsi="Times New Roman" w:cs="Times New Roman"/>
          <w:color w:val="000000"/>
          <w:sz w:val="20"/>
          <w:szCs w:val="20"/>
          <w:lang w:val="ru-RU" w:eastAsia="ru-RU"/>
        </w:rPr>
        <w:t xml:space="preserve"> </w:t>
      </w:r>
      <w:proofErr w:type="spellStart"/>
      <w:r w:rsidRPr="00A11AFB">
        <w:rPr>
          <w:rFonts w:ascii="Times New Roman" w:eastAsia="Times New Roman" w:hAnsi="Times New Roman" w:cs="Times New Roman"/>
          <w:color w:val="000000"/>
          <w:sz w:val="20"/>
          <w:szCs w:val="20"/>
          <w:lang w:val="ru-RU" w:eastAsia="ru-RU"/>
        </w:rPr>
        <w:t>цим</w:t>
      </w:r>
      <w:proofErr w:type="spellEnd"/>
      <w:r w:rsidRPr="00A11AFB">
        <w:rPr>
          <w:rFonts w:ascii="Times New Roman" w:eastAsia="Times New Roman" w:hAnsi="Times New Roman" w:cs="Times New Roman"/>
          <w:color w:val="000000"/>
          <w:sz w:val="20"/>
          <w:szCs w:val="20"/>
          <w:lang w:val="ru-RU" w:eastAsia="ru-RU"/>
        </w:rPr>
        <w:t xml:space="preserve"> договором, </w:t>
      </w:r>
      <w:proofErr w:type="spellStart"/>
      <w:r w:rsidRPr="00A11AFB">
        <w:rPr>
          <w:rFonts w:ascii="Times New Roman" w:eastAsia="Times New Roman" w:hAnsi="Times New Roman" w:cs="Times New Roman"/>
          <w:color w:val="000000"/>
          <w:sz w:val="20"/>
          <w:szCs w:val="20"/>
          <w:lang w:val="ru-RU" w:eastAsia="ru-RU"/>
        </w:rPr>
        <w:t>орендарем</w:t>
      </w:r>
      <w:proofErr w:type="spellEnd"/>
      <w:r w:rsidRPr="00A11AFB">
        <w:rPr>
          <w:rFonts w:ascii="Times New Roman" w:eastAsia="Times New Roman" w:hAnsi="Times New Roman" w:cs="Times New Roman"/>
          <w:color w:val="000000"/>
          <w:sz w:val="20"/>
          <w:szCs w:val="20"/>
          <w:lang w:val="ru-RU" w:eastAsia="ru-RU"/>
        </w:rPr>
        <w:t xml:space="preserve"> </w:t>
      </w:r>
      <w:proofErr w:type="spellStart"/>
      <w:r w:rsidRPr="00A11AFB">
        <w:rPr>
          <w:rFonts w:ascii="Times New Roman" w:eastAsia="Times New Roman" w:hAnsi="Times New Roman" w:cs="Times New Roman"/>
          <w:color w:val="000000"/>
          <w:sz w:val="20"/>
          <w:szCs w:val="20"/>
          <w:lang w:val="ru-RU" w:eastAsia="ru-RU"/>
        </w:rPr>
        <w:t>сплачується</w:t>
      </w:r>
      <w:proofErr w:type="spellEnd"/>
      <w:r w:rsidRPr="00A11AFB">
        <w:rPr>
          <w:rFonts w:ascii="Times New Roman" w:eastAsia="Times New Roman" w:hAnsi="Times New Roman" w:cs="Times New Roman"/>
          <w:color w:val="000000"/>
          <w:sz w:val="20"/>
          <w:szCs w:val="20"/>
          <w:lang w:val="ru-RU" w:eastAsia="ru-RU"/>
        </w:rPr>
        <w:t xml:space="preserve"> пеня у </w:t>
      </w:r>
      <w:proofErr w:type="spellStart"/>
      <w:r w:rsidRPr="00A11AFB">
        <w:rPr>
          <w:rFonts w:ascii="Times New Roman" w:eastAsia="Times New Roman" w:hAnsi="Times New Roman" w:cs="Times New Roman"/>
          <w:color w:val="000000"/>
          <w:sz w:val="20"/>
          <w:szCs w:val="20"/>
          <w:lang w:val="ru-RU" w:eastAsia="ru-RU"/>
        </w:rPr>
        <w:t>розмі</w:t>
      </w:r>
      <w:proofErr w:type="gramStart"/>
      <w:r w:rsidRPr="00A11AFB">
        <w:rPr>
          <w:rFonts w:ascii="Times New Roman" w:eastAsia="Times New Roman" w:hAnsi="Times New Roman" w:cs="Times New Roman"/>
          <w:color w:val="000000"/>
          <w:sz w:val="20"/>
          <w:szCs w:val="20"/>
          <w:lang w:val="ru-RU" w:eastAsia="ru-RU"/>
        </w:rPr>
        <w:t>р</w:t>
      </w:r>
      <w:proofErr w:type="gramEnd"/>
      <w:r w:rsidRPr="00A11AFB">
        <w:rPr>
          <w:rFonts w:ascii="Times New Roman" w:eastAsia="Times New Roman" w:hAnsi="Times New Roman" w:cs="Times New Roman"/>
          <w:color w:val="000000"/>
          <w:sz w:val="20"/>
          <w:szCs w:val="20"/>
          <w:lang w:val="ru-RU" w:eastAsia="ru-RU"/>
        </w:rPr>
        <w:t>і</w:t>
      </w:r>
      <w:proofErr w:type="spellEnd"/>
      <w:r w:rsidRPr="00A11AFB">
        <w:rPr>
          <w:rFonts w:ascii="Times New Roman" w:eastAsia="Times New Roman" w:hAnsi="Times New Roman" w:cs="Times New Roman"/>
          <w:color w:val="000000"/>
          <w:sz w:val="20"/>
          <w:szCs w:val="20"/>
          <w:lang w:val="ru-RU" w:eastAsia="ru-RU"/>
        </w:rPr>
        <w:t xml:space="preserve"> </w:t>
      </w:r>
      <w:proofErr w:type="spellStart"/>
      <w:r w:rsidRPr="00A11AFB">
        <w:rPr>
          <w:rFonts w:ascii="Times New Roman" w:eastAsia="Times New Roman" w:hAnsi="Times New Roman" w:cs="Times New Roman"/>
          <w:color w:val="000000"/>
          <w:sz w:val="20"/>
          <w:szCs w:val="20"/>
          <w:lang w:val="ru-RU" w:eastAsia="ru-RU"/>
        </w:rPr>
        <w:t>подвійної</w:t>
      </w:r>
      <w:proofErr w:type="spellEnd"/>
      <w:r w:rsidRPr="00A11AFB">
        <w:rPr>
          <w:rFonts w:ascii="Times New Roman" w:eastAsia="Times New Roman" w:hAnsi="Times New Roman" w:cs="Times New Roman"/>
          <w:color w:val="000000"/>
          <w:sz w:val="20"/>
          <w:szCs w:val="20"/>
          <w:lang w:val="ru-RU" w:eastAsia="ru-RU"/>
        </w:rPr>
        <w:t xml:space="preserve"> </w:t>
      </w:r>
      <w:proofErr w:type="spellStart"/>
      <w:r w:rsidRPr="00A11AFB">
        <w:rPr>
          <w:rFonts w:ascii="Times New Roman" w:eastAsia="Times New Roman" w:hAnsi="Times New Roman" w:cs="Times New Roman"/>
          <w:color w:val="000000"/>
          <w:sz w:val="20"/>
          <w:szCs w:val="20"/>
          <w:lang w:val="ru-RU" w:eastAsia="ru-RU"/>
        </w:rPr>
        <w:t>облікової</w:t>
      </w:r>
      <w:proofErr w:type="spellEnd"/>
      <w:r w:rsidRPr="00A11AFB">
        <w:rPr>
          <w:rFonts w:ascii="Times New Roman" w:eastAsia="Times New Roman" w:hAnsi="Times New Roman" w:cs="Times New Roman"/>
          <w:color w:val="000000"/>
          <w:sz w:val="20"/>
          <w:szCs w:val="20"/>
          <w:lang w:val="ru-RU" w:eastAsia="ru-RU"/>
        </w:rPr>
        <w:t xml:space="preserve"> ставки НБУ </w:t>
      </w:r>
      <w:proofErr w:type="spellStart"/>
      <w:r w:rsidRPr="00A11AFB">
        <w:rPr>
          <w:rFonts w:ascii="Times New Roman" w:eastAsia="Times New Roman" w:hAnsi="Times New Roman" w:cs="Times New Roman"/>
          <w:color w:val="000000"/>
          <w:sz w:val="20"/>
          <w:szCs w:val="20"/>
          <w:lang w:val="ru-RU" w:eastAsia="ru-RU"/>
        </w:rPr>
        <w:t>від</w:t>
      </w:r>
      <w:proofErr w:type="spellEnd"/>
      <w:r w:rsidRPr="00A11AFB">
        <w:rPr>
          <w:rFonts w:ascii="Times New Roman" w:eastAsia="Times New Roman" w:hAnsi="Times New Roman" w:cs="Times New Roman"/>
          <w:color w:val="000000"/>
          <w:sz w:val="20"/>
          <w:szCs w:val="20"/>
          <w:lang w:val="ru-RU" w:eastAsia="ru-RU"/>
        </w:rPr>
        <w:t xml:space="preserve"> </w:t>
      </w:r>
      <w:proofErr w:type="spellStart"/>
      <w:r w:rsidRPr="00A11AFB">
        <w:rPr>
          <w:rFonts w:ascii="Times New Roman" w:eastAsia="Times New Roman" w:hAnsi="Times New Roman" w:cs="Times New Roman"/>
          <w:color w:val="000000"/>
          <w:sz w:val="20"/>
          <w:szCs w:val="20"/>
          <w:lang w:val="ru-RU" w:eastAsia="ru-RU"/>
        </w:rPr>
        <w:t>несплаченої</w:t>
      </w:r>
      <w:proofErr w:type="spellEnd"/>
      <w:r w:rsidRPr="00A11AFB">
        <w:rPr>
          <w:rFonts w:ascii="Times New Roman" w:eastAsia="Times New Roman" w:hAnsi="Times New Roman" w:cs="Times New Roman"/>
          <w:color w:val="000000"/>
          <w:sz w:val="20"/>
          <w:szCs w:val="20"/>
          <w:lang w:val="ru-RU" w:eastAsia="ru-RU"/>
        </w:rPr>
        <w:t xml:space="preserve"> </w:t>
      </w:r>
      <w:proofErr w:type="spellStart"/>
      <w:r w:rsidRPr="00A11AFB">
        <w:rPr>
          <w:rFonts w:ascii="Times New Roman" w:eastAsia="Times New Roman" w:hAnsi="Times New Roman" w:cs="Times New Roman"/>
          <w:color w:val="000000"/>
          <w:sz w:val="20"/>
          <w:szCs w:val="20"/>
          <w:lang w:val="ru-RU" w:eastAsia="ru-RU"/>
        </w:rPr>
        <w:t>суми</w:t>
      </w:r>
      <w:proofErr w:type="spellEnd"/>
      <w:r w:rsidRPr="00A11AFB">
        <w:rPr>
          <w:rFonts w:ascii="Times New Roman" w:eastAsia="Times New Roman" w:hAnsi="Times New Roman" w:cs="Times New Roman"/>
          <w:color w:val="000000"/>
          <w:sz w:val="20"/>
          <w:szCs w:val="20"/>
          <w:lang w:val="ru-RU" w:eastAsia="ru-RU"/>
        </w:rPr>
        <w:t xml:space="preserve"> за </w:t>
      </w:r>
      <w:proofErr w:type="spellStart"/>
      <w:r w:rsidRPr="00A11AFB">
        <w:rPr>
          <w:rFonts w:ascii="Times New Roman" w:eastAsia="Times New Roman" w:hAnsi="Times New Roman" w:cs="Times New Roman"/>
          <w:color w:val="000000"/>
          <w:sz w:val="20"/>
          <w:szCs w:val="20"/>
          <w:lang w:val="ru-RU" w:eastAsia="ru-RU"/>
        </w:rPr>
        <w:t>кожен</w:t>
      </w:r>
      <w:proofErr w:type="spellEnd"/>
      <w:r w:rsidRPr="00A11AFB">
        <w:rPr>
          <w:rFonts w:ascii="Times New Roman" w:eastAsia="Times New Roman" w:hAnsi="Times New Roman" w:cs="Times New Roman"/>
          <w:color w:val="000000"/>
          <w:sz w:val="20"/>
          <w:szCs w:val="20"/>
          <w:lang w:val="ru-RU" w:eastAsia="ru-RU"/>
        </w:rPr>
        <w:t xml:space="preserve"> день прострочки. </w:t>
      </w:r>
      <w:proofErr w:type="spellStart"/>
      <w:r w:rsidRPr="00A11AFB">
        <w:rPr>
          <w:rFonts w:ascii="Times New Roman" w:eastAsia="Times New Roman" w:hAnsi="Times New Roman" w:cs="Times New Roman"/>
          <w:color w:val="000000"/>
          <w:sz w:val="20"/>
          <w:szCs w:val="20"/>
          <w:lang w:val="ru-RU" w:eastAsia="ru-RU"/>
        </w:rPr>
        <w:t>Сплата</w:t>
      </w:r>
      <w:proofErr w:type="spellEnd"/>
      <w:r w:rsidRPr="00A11AFB">
        <w:rPr>
          <w:rFonts w:ascii="Times New Roman" w:eastAsia="Times New Roman" w:hAnsi="Times New Roman" w:cs="Times New Roman"/>
          <w:color w:val="000000"/>
          <w:sz w:val="20"/>
          <w:szCs w:val="20"/>
          <w:lang w:val="ru-RU" w:eastAsia="ru-RU"/>
        </w:rPr>
        <w:t xml:space="preserve"> </w:t>
      </w:r>
      <w:proofErr w:type="spellStart"/>
      <w:r w:rsidRPr="00A11AFB">
        <w:rPr>
          <w:rFonts w:ascii="Times New Roman" w:eastAsia="Times New Roman" w:hAnsi="Times New Roman" w:cs="Times New Roman"/>
          <w:color w:val="000000"/>
          <w:sz w:val="20"/>
          <w:szCs w:val="20"/>
          <w:lang w:val="ru-RU" w:eastAsia="ru-RU"/>
        </w:rPr>
        <w:t>пені</w:t>
      </w:r>
      <w:proofErr w:type="spellEnd"/>
      <w:r w:rsidRPr="00A11AFB">
        <w:rPr>
          <w:rFonts w:ascii="Times New Roman" w:eastAsia="Times New Roman" w:hAnsi="Times New Roman" w:cs="Times New Roman"/>
          <w:color w:val="000000"/>
          <w:sz w:val="20"/>
          <w:szCs w:val="20"/>
          <w:lang w:val="ru-RU" w:eastAsia="ru-RU"/>
        </w:rPr>
        <w:t xml:space="preserve"> не </w:t>
      </w:r>
      <w:proofErr w:type="spellStart"/>
      <w:r w:rsidRPr="00A11AFB">
        <w:rPr>
          <w:rFonts w:ascii="Times New Roman" w:eastAsia="Times New Roman" w:hAnsi="Times New Roman" w:cs="Times New Roman"/>
          <w:color w:val="000000"/>
          <w:sz w:val="20"/>
          <w:szCs w:val="20"/>
          <w:lang w:val="ru-RU" w:eastAsia="ru-RU"/>
        </w:rPr>
        <w:t>звільняє</w:t>
      </w:r>
      <w:proofErr w:type="spellEnd"/>
      <w:r w:rsidRPr="00A11AFB">
        <w:rPr>
          <w:rFonts w:ascii="Times New Roman" w:eastAsia="Times New Roman" w:hAnsi="Times New Roman" w:cs="Times New Roman"/>
          <w:color w:val="000000"/>
          <w:sz w:val="20"/>
          <w:szCs w:val="20"/>
          <w:lang w:val="ru-RU" w:eastAsia="ru-RU"/>
        </w:rPr>
        <w:t xml:space="preserve"> </w:t>
      </w:r>
      <w:proofErr w:type="spellStart"/>
      <w:r w:rsidRPr="00A11AFB">
        <w:rPr>
          <w:rFonts w:ascii="Times New Roman" w:eastAsia="Times New Roman" w:hAnsi="Times New Roman" w:cs="Times New Roman"/>
          <w:color w:val="000000"/>
          <w:sz w:val="20"/>
          <w:szCs w:val="20"/>
          <w:lang w:val="ru-RU" w:eastAsia="ru-RU"/>
        </w:rPr>
        <w:t>орендаря</w:t>
      </w:r>
      <w:proofErr w:type="spellEnd"/>
      <w:r w:rsidRPr="00A11AFB">
        <w:rPr>
          <w:rFonts w:ascii="Times New Roman" w:eastAsia="Times New Roman" w:hAnsi="Times New Roman" w:cs="Times New Roman"/>
          <w:color w:val="000000"/>
          <w:sz w:val="20"/>
          <w:szCs w:val="20"/>
          <w:lang w:val="ru-RU" w:eastAsia="ru-RU"/>
        </w:rPr>
        <w:t xml:space="preserve"> </w:t>
      </w:r>
      <w:proofErr w:type="spellStart"/>
      <w:r w:rsidRPr="00A11AFB">
        <w:rPr>
          <w:rFonts w:ascii="Times New Roman" w:eastAsia="Times New Roman" w:hAnsi="Times New Roman" w:cs="Times New Roman"/>
          <w:color w:val="000000"/>
          <w:sz w:val="20"/>
          <w:szCs w:val="20"/>
          <w:lang w:val="ru-RU" w:eastAsia="ru-RU"/>
        </w:rPr>
        <w:t>від</w:t>
      </w:r>
      <w:proofErr w:type="spellEnd"/>
      <w:r w:rsidRPr="00A11AFB">
        <w:rPr>
          <w:rFonts w:ascii="Times New Roman" w:eastAsia="Times New Roman" w:hAnsi="Times New Roman" w:cs="Times New Roman"/>
          <w:color w:val="000000"/>
          <w:sz w:val="20"/>
          <w:szCs w:val="20"/>
          <w:lang w:val="ru-RU" w:eastAsia="ru-RU"/>
        </w:rPr>
        <w:t xml:space="preserve"> </w:t>
      </w:r>
      <w:proofErr w:type="spellStart"/>
      <w:r w:rsidRPr="00A11AFB">
        <w:rPr>
          <w:rFonts w:ascii="Times New Roman" w:eastAsia="Times New Roman" w:hAnsi="Times New Roman" w:cs="Times New Roman"/>
          <w:color w:val="000000"/>
          <w:sz w:val="20"/>
          <w:szCs w:val="20"/>
          <w:lang w:val="ru-RU" w:eastAsia="ru-RU"/>
        </w:rPr>
        <w:t>виконання</w:t>
      </w:r>
      <w:proofErr w:type="spellEnd"/>
      <w:r w:rsidRPr="00A11AFB">
        <w:rPr>
          <w:rFonts w:ascii="Times New Roman" w:eastAsia="Times New Roman" w:hAnsi="Times New Roman" w:cs="Times New Roman"/>
          <w:color w:val="000000"/>
          <w:sz w:val="20"/>
          <w:szCs w:val="20"/>
          <w:lang w:val="ru-RU" w:eastAsia="ru-RU"/>
        </w:rPr>
        <w:t xml:space="preserve"> </w:t>
      </w:r>
      <w:proofErr w:type="spellStart"/>
      <w:r w:rsidRPr="00A11AFB">
        <w:rPr>
          <w:rFonts w:ascii="Times New Roman" w:eastAsia="Times New Roman" w:hAnsi="Times New Roman" w:cs="Times New Roman"/>
          <w:color w:val="000000"/>
          <w:sz w:val="20"/>
          <w:szCs w:val="20"/>
          <w:lang w:val="ru-RU" w:eastAsia="ru-RU"/>
        </w:rPr>
        <w:t>зобов’язань</w:t>
      </w:r>
      <w:proofErr w:type="spellEnd"/>
      <w:r w:rsidRPr="00A11AFB">
        <w:rPr>
          <w:rFonts w:ascii="Times New Roman" w:eastAsia="Times New Roman" w:hAnsi="Times New Roman" w:cs="Times New Roman"/>
          <w:color w:val="000000"/>
          <w:sz w:val="20"/>
          <w:szCs w:val="20"/>
          <w:lang w:val="ru-RU" w:eastAsia="ru-RU"/>
        </w:rPr>
        <w:t xml:space="preserve">,  </w:t>
      </w:r>
      <w:proofErr w:type="spellStart"/>
      <w:r w:rsidRPr="00A11AFB">
        <w:rPr>
          <w:rFonts w:ascii="Times New Roman" w:eastAsia="Times New Roman" w:hAnsi="Times New Roman" w:cs="Times New Roman"/>
          <w:color w:val="000000"/>
          <w:sz w:val="20"/>
          <w:szCs w:val="20"/>
          <w:lang w:val="ru-RU" w:eastAsia="ru-RU"/>
        </w:rPr>
        <w:t>передбачених</w:t>
      </w:r>
      <w:proofErr w:type="spellEnd"/>
      <w:r w:rsidRPr="00A11AFB">
        <w:rPr>
          <w:rFonts w:ascii="Times New Roman" w:eastAsia="Times New Roman" w:hAnsi="Times New Roman" w:cs="Times New Roman"/>
          <w:color w:val="000000"/>
          <w:sz w:val="20"/>
          <w:szCs w:val="20"/>
          <w:lang w:val="ru-RU" w:eastAsia="ru-RU"/>
        </w:rPr>
        <w:t xml:space="preserve"> договором.</w:t>
      </w:r>
    </w:p>
    <w:p w:rsidR="007C7718" w:rsidRPr="00A11AFB" w:rsidRDefault="007C7718" w:rsidP="007C771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A11AFB">
        <w:rPr>
          <w:rFonts w:ascii="Times New Roman" w:eastAsia="Times New Roman" w:hAnsi="Times New Roman" w:cs="Times New Roman"/>
          <w:color w:val="000000"/>
          <w:sz w:val="20"/>
          <w:szCs w:val="20"/>
          <w:lang w:eastAsia="ru-RU"/>
        </w:rPr>
        <w:t>4.6. Орендна плата справляється також у випадках, якщо орендар тимчасово не використовує земельну ділянку за умовами договору.</w:t>
      </w:r>
    </w:p>
    <w:p w:rsidR="007C7718" w:rsidRPr="00A11AFB" w:rsidRDefault="007C7718" w:rsidP="007C771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A11AFB">
        <w:rPr>
          <w:rFonts w:ascii="Times New Roman" w:eastAsia="Times New Roman" w:hAnsi="Times New Roman" w:cs="Times New Roman"/>
          <w:color w:val="000000"/>
          <w:sz w:val="20"/>
          <w:szCs w:val="20"/>
          <w:lang w:eastAsia="ru-RU"/>
        </w:rPr>
        <w:t>4.7. У разі визначення у судовому порядку договору оренди землі не дійсним, отримана орендодавцем орендна плата за фактичний строк користування землею не повертається.</w:t>
      </w:r>
    </w:p>
    <w:p w:rsidR="007C7718" w:rsidRPr="00A11AFB" w:rsidRDefault="007C7718" w:rsidP="007C7718">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p w:rsidR="007C7718" w:rsidRPr="00A11AFB" w:rsidRDefault="007C7718" w:rsidP="007C7718">
      <w:pPr>
        <w:widowControl w:val="0"/>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r w:rsidRPr="00A11AFB">
        <w:rPr>
          <w:rFonts w:ascii="Times New Roman" w:eastAsia="Times New Roman" w:hAnsi="Times New Roman" w:cs="Times New Roman"/>
          <w:b/>
          <w:i/>
          <w:color w:val="000000"/>
          <w:sz w:val="20"/>
          <w:szCs w:val="20"/>
          <w:lang w:eastAsia="ru-RU"/>
        </w:rPr>
        <w:t>5. Умови використання земельної ділянки.</w:t>
      </w:r>
    </w:p>
    <w:p w:rsidR="007C7718" w:rsidRPr="00A11AFB" w:rsidRDefault="007C7718" w:rsidP="007C771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A11AFB">
        <w:rPr>
          <w:rFonts w:ascii="Times New Roman" w:eastAsia="Times New Roman" w:hAnsi="Times New Roman" w:cs="Times New Roman"/>
          <w:color w:val="000000"/>
          <w:sz w:val="20"/>
          <w:szCs w:val="20"/>
          <w:lang w:eastAsia="ru-RU"/>
        </w:rPr>
        <w:t xml:space="preserve">5.1. Земельна ділянка передається в оренду </w:t>
      </w:r>
      <w:r w:rsidRPr="00A11AFB">
        <w:rPr>
          <w:rFonts w:ascii="Times New Roman" w:eastAsia="Times New Roman" w:hAnsi="Times New Roman" w:cs="Times New Roman"/>
          <w:i/>
          <w:sz w:val="20"/>
          <w:szCs w:val="20"/>
          <w:u w:val="single"/>
          <w:shd w:val="clear" w:color="auto" w:fill="FFFFFF"/>
          <w:lang w:val="ru-RU" w:eastAsia="ru-RU"/>
        </w:rPr>
        <w:t xml:space="preserve">для </w:t>
      </w:r>
      <w:proofErr w:type="spellStart"/>
      <w:r w:rsidRPr="00A11AFB">
        <w:rPr>
          <w:rFonts w:ascii="Times New Roman" w:eastAsia="Times New Roman" w:hAnsi="Times New Roman" w:cs="Times New Roman"/>
          <w:i/>
          <w:sz w:val="20"/>
          <w:szCs w:val="20"/>
          <w:u w:val="single"/>
          <w:shd w:val="clear" w:color="auto" w:fill="FFFFFF"/>
          <w:lang w:val="ru-RU" w:eastAsia="ru-RU"/>
        </w:rPr>
        <w:t>будівництва</w:t>
      </w:r>
      <w:proofErr w:type="spellEnd"/>
      <w:r w:rsidRPr="00A11AFB">
        <w:rPr>
          <w:rFonts w:ascii="Times New Roman" w:eastAsia="Times New Roman" w:hAnsi="Times New Roman" w:cs="Times New Roman"/>
          <w:i/>
          <w:sz w:val="20"/>
          <w:szCs w:val="20"/>
          <w:u w:val="single"/>
          <w:shd w:val="clear" w:color="auto" w:fill="FFFFFF"/>
          <w:lang w:val="ru-RU" w:eastAsia="ru-RU"/>
        </w:rPr>
        <w:t xml:space="preserve"> та </w:t>
      </w:r>
      <w:proofErr w:type="spellStart"/>
      <w:r w:rsidRPr="00A11AFB">
        <w:rPr>
          <w:rFonts w:ascii="Times New Roman" w:eastAsia="Times New Roman" w:hAnsi="Times New Roman" w:cs="Times New Roman"/>
          <w:i/>
          <w:sz w:val="20"/>
          <w:szCs w:val="20"/>
          <w:u w:val="single"/>
          <w:shd w:val="clear" w:color="auto" w:fill="FFFFFF"/>
          <w:lang w:val="ru-RU" w:eastAsia="ru-RU"/>
        </w:rPr>
        <w:t>обслуговування</w:t>
      </w:r>
      <w:proofErr w:type="spellEnd"/>
      <w:r w:rsidRPr="00A11AFB">
        <w:rPr>
          <w:rFonts w:ascii="Times New Roman" w:eastAsia="Times New Roman" w:hAnsi="Times New Roman" w:cs="Times New Roman"/>
          <w:i/>
          <w:sz w:val="20"/>
          <w:szCs w:val="20"/>
          <w:u w:val="single"/>
          <w:shd w:val="clear" w:color="auto" w:fill="FFFFFF"/>
          <w:lang w:val="ru-RU" w:eastAsia="ru-RU"/>
        </w:rPr>
        <w:t xml:space="preserve"> </w:t>
      </w:r>
      <w:proofErr w:type="spellStart"/>
      <w:r w:rsidRPr="00A11AFB">
        <w:rPr>
          <w:rFonts w:ascii="Times New Roman" w:eastAsia="Times New Roman" w:hAnsi="Times New Roman" w:cs="Times New Roman"/>
          <w:i/>
          <w:sz w:val="20"/>
          <w:szCs w:val="20"/>
          <w:u w:val="single"/>
          <w:shd w:val="clear" w:color="auto" w:fill="FFFFFF"/>
          <w:lang w:val="ru-RU" w:eastAsia="ru-RU"/>
        </w:rPr>
        <w:t>інших</w:t>
      </w:r>
      <w:proofErr w:type="spellEnd"/>
      <w:r w:rsidRPr="00A11AFB">
        <w:rPr>
          <w:rFonts w:ascii="Times New Roman" w:eastAsia="Times New Roman" w:hAnsi="Times New Roman" w:cs="Times New Roman"/>
          <w:i/>
          <w:sz w:val="20"/>
          <w:szCs w:val="20"/>
          <w:u w:val="single"/>
          <w:shd w:val="clear" w:color="auto" w:fill="FFFFFF"/>
          <w:lang w:val="ru-RU" w:eastAsia="ru-RU"/>
        </w:rPr>
        <w:t xml:space="preserve"> </w:t>
      </w:r>
      <w:proofErr w:type="spellStart"/>
      <w:r w:rsidRPr="00A11AFB">
        <w:rPr>
          <w:rFonts w:ascii="Times New Roman" w:eastAsia="Times New Roman" w:hAnsi="Times New Roman" w:cs="Times New Roman"/>
          <w:i/>
          <w:sz w:val="20"/>
          <w:szCs w:val="20"/>
          <w:u w:val="single"/>
          <w:shd w:val="clear" w:color="auto" w:fill="FFFFFF"/>
          <w:lang w:val="ru-RU" w:eastAsia="ru-RU"/>
        </w:rPr>
        <w:t>будівель</w:t>
      </w:r>
      <w:proofErr w:type="spellEnd"/>
      <w:r w:rsidRPr="00A11AFB">
        <w:rPr>
          <w:rFonts w:ascii="Times New Roman" w:eastAsia="Times New Roman" w:hAnsi="Times New Roman" w:cs="Times New Roman"/>
          <w:i/>
          <w:sz w:val="20"/>
          <w:szCs w:val="20"/>
          <w:u w:val="single"/>
          <w:shd w:val="clear" w:color="auto" w:fill="FFFFFF"/>
          <w:lang w:val="ru-RU" w:eastAsia="ru-RU"/>
        </w:rPr>
        <w:t xml:space="preserve"> </w:t>
      </w:r>
      <w:proofErr w:type="spellStart"/>
      <w:r w:rsidRPr="00A11AFB">
        <w:rPr>
          <w:rFonts w:ascii="Times New Roman" w:eastAsia="Times New Roman" w:hAnsi="Times New Roman" w:cs="Times New Roman"/>
          <w:i/>
          <w:sz w:val="20"/>
          <w:szCs w:val="20"/>
          <w:u w:val="single"/>
          <w:shd w:val="clear" w:color="auto" w:fill="FFFFFF"/>
          <w:lang w:val="ru-RU" w:eastAsia="ru-RU"/>
        </w:rPr>
        <w:t>громадської</w:t>
      </w:r>
      <w:proofErr w:type="spellEnd"/>
      <w:r w:rsidRPr="00A11AFB">
        <w:rPr>
          <w:rFonts w:ascii="Times New Roman" w:eastAsia="Times New Roman" w:hAnsi="Times New Roman" w:cs="Times New Roman"/>
          <w:i/>
          <w:sz w:val="20"/>
          <w:szCs w:val="20"/>
          <w:u w:val="single"/>
          <w:shd w:val="clear" w:color="auto" w:fill="FFFFFF"/>
          <w:lang w:val="ru-RU" w:eastAsia="ru-RU"/>
        </w:rPr>
        <w:t xml:space="preserve"> </w:t>
      </w:r>
      <w:proofErr w:type="spellStart"/>
      <w:r w:rsidRPr="00A11AFB">
        <w:rPr>
          <w:rFonts w:ascii="Times New Roman" w:eastAsia="Times New Roman" w:hAnsi="Times New Roman" w:cs="Times New Roman"/>
          <w:i/>
          <w:sz w:val="20"/>
          <w:szCs w:val="20"/>
          <w:u w:val="single"/>
          <w:shd w:val="clear" w:color="auto" w:fill="FFFFFF"/>
          <w:lang w:val="ru-RU" w:eastAsia="ru-RU"/>
        </w:rPr>
        <w:t>забудови</w:t>
      </w:r>
      <w:proofErr w:type="spellEnd"/>
      <w:r w:rsidRPr="00A11AFB">
        <w:rPr>
          <w:rFonts w:ascii="Times New Roman" w:eastAsia="Times New Roman" w:hAnsi="Times New Roman" w:cs="Times New Roman"/>
          <w:i/>
          <w:sz w:val="20"/>
          <w:szCs w:val="20"/>
          <w:u w:val="single"/>
          <w:shd w:val="clear" w:color="auto" w:fill="FFFFFF"/>
          <w:lang w:eastAsia="ru-RU"/>
        </w:rPr>
        <w:t>.</w:t>
      </w:r>
    </w:p>
    <w:p w:rsidR="007C7718" w:rsidRPr="00A11AFB" w:rsidRDefault="007C7718" w:rsidP="007C7718">
      <w:pPr>
        <w:widowControl w:val="0"/>
        <w:autoSpaceDE w:val="0"/>
        <w:autoSpaceDN w:val="0"/>
        <w:adjustRightInd w:val="0"/>
        <w:spacing w:after="0" w:line="240" w:lineRule="auto"/>
        <w:ind w:firstLine="567"/>
        <w:jc w:val="both"/>
        <w:rPr>
          <w:rFonts w:ascii="Times New Roman" w:eastAsia="Times New Roman" w:hAnsi="Times New Roman" w:cs="Times New Roman"/>
          <w:i/>
          <w:color w:val="000000"/>
          <w:sz w:val="20"/>
          <w:szCs w:val="20"/>
          <w:u w:val="single"/>
          <w:lang w:eastAsia="ru-RU"/>
        </w:rPr>
      </w:pPr>
      <w:r w:rsidRPr="00A11AFB">
        <w:rPr>
          <w:rFonts w:ascii="Times New Roman" w:eastAsia="Times New Roman" w:hAnsi="Times New Roman" w:cs="Times New Roman"/>
          <w:color w:val="000000"/>
          <w:sz w:val="20"/>
          <w:szCs w:val="20"/>
          <w:lang w:eastAsia="ru-RU"/>
        </w:rPr>
        <w:t xml:space="preserve">5.2. Цільове призначення земельної ділянки: </w:t>
      </w:r>
      <w:r w:rsidRPr="00A11AFB">
        <w:rPr>
          <w:rFonts w:ascii="Times New Roman" w:eastAsia="Times New Roman" w:hAnsi="Times New Roman" w:cs="Times New Roman"/>
          <w:i/>
          <w:sz w:val="20"/>
          <w:szCs w:val="20"/>
          <w:u w:val="single"/>
          <w:shd w:val="clear" w:color="auto" w:fill="FFFFFF"/>
          <w:lang w:eastAsia="ru-RU"/>
        </w:rPr>
        <w:t>для будівництва та обслуговування інших будівель громадської забудови</w:t>
      </w:r>
      <w:r w:rsidRPr="00A11AFB">
        <w:rPr>
          <w:rFonts w:ascii="Times New Roman" w:eastAsia="Times New Roman" w:hAnsi="Times New Roman" w:cs="Times New Roman"/>
          <w:i/>
          <w:color w:val="000000"/>
          <w:sz w:val="20"/>
          <w:szCs w:val="20"/>
          <w:u w:val="single"/>
          <w:lang w:eastAsia="ru-RU"/>
        </w:rPr>
        <w:t xml:space="preserve"> (</w:t>
      </w:r>
      <w:r w:rsidRPr="00A11AFB">
        <w:rPr>
          <w:rFonts w:ascii="Times New Roman" w:eastAsia="Times New Roman" w:hAnsi="Times New Roman" w:cs="Times New Roman"/>
          <w:i/>
          <w:sz w:val="20"/>
          <w:szCs w:val="20"/>
          <w:u w:val="single"/>
          <w:lang w:eastAsia="ru-RU"/>
        </w:rPr>
        <w:t>згідно класифікації видів цільового призначення земель, затвердженої наказом Держкомзему України № 548 від 23.07.2010 року -</w:t>
      </w:r>
      <w:r w:rsidRPr="00A11AFB">
        <w:rPr>
          <w:rFonts w:ascii="Times New Roman" w:eastAsia="Times New Roman" w:hAnsi="Times New Roman" w:cs="Times New Roman"/>
          <w:i/>
          <w:color w:val="000000"/>
          <w:sz w:val="20"/>
          <w:szCs w:val="20"/>
          <w:u w:val="single"/>
          <w:lang w:eastAsia="ru-RU"/>
        </w:rPr>
        <w:t>03.15.).</w:t>
      </w:r>
    </w:p>
    <w:p w:rsidR="007C7718" w:rsidRPr="00A11AFB" w:rsidRDefault="007C7718" w:rsidP="007C7718">
      <w:pPr>
        <w:widowControl w:val="0"/>
        <w:autoSpaceDE w:val="0"/>
        <w:autoSpaceDN w:val="0"/>
        <w:adjustRightInd w:val="0"/>
        <w:spacing w:after="0" w:line="240" w:lineRule="auto"/>
        <w:ind w:firstLine="567"/>
        <w:rPr>
          <w:rFonts w:ascii="Times New Roman" w:eastAsia="Times New Roman" w:hAnsi="Times New Roman" w:cs="Times New Roman"/>
          <w:color w:val="000000"/>
          <w:sz w:val="20"/>
          <w:szCs w:val="20"/>
          <w:lang w:eastAsia="ru-RU"/>
        </w:rPr>
      </w:pPr>
      <w:r w:rsidRPr="00A11AFB">
        <w:rPr>
          <w:rFonts w:ascii="Times New Roman" w:eastAsia="Times New Roman" w:hAnsi="Times New Roman" w:cs="Times New Roman"/>
          <w:color w:val="000000"/>
          <w:sz w:val="20"/>
          <w:szCs w:val="20"/>
          <w:lang w:eastAsia="ru-RU"/>
        </w:rPr>
        <w:t xml:space="preserve">5.3. Умови збереження стану об'єкта </w:t>
      </w:r>
      <w:proofErr w:type="spellStart"/>
      <w:r w:rsidRPr="00A11AFB">
        <w:rPr>
          <w:rFonts w:ascii="Times New Roman" w:eastAsia="Times New Roman" w:hAnsi="Times New Roman" w:cs="Times New Roman"/>
          <w:color w:val="000000"/>
          <w:sz w:val="20"/>
          <w:szCs w:val="20"/>
          <w:lang w:val="ru-RU" w:eastAsia="ru-RU"/>
        </w:rPr>
        <w:t>оренди</w:t>
      </w:r>
      <w:proofErr w:type="spellEnd"/>
      <w:r w:rsidRPr="00A11AFB">
        <w:rPr>
          <w:rFonts w:ascii="Times New Roman" w:eastAsia="Times New Roman" w:hAnsi="Times New Roman" w:cs="Times New Roman"/>
          <w:color w:val="000000"/>
          <w:sz w:val="20"/>
          <w:szCs w:val="20"/>
          <w:lang w:eastAsia="ru-RU"/>
        </w:rPr>
        <w:t>:</w:t>
      </w:r>
    </w:p>
    <w:p w:rsidR="007C7718" w:rsidRPr="00A11AFB" w:rsidRDefault="007C7718" w:rsidP="007C7718">
      <w:pPr>
        <w:widowControl w:val="0"/>
        <w:numPr>
          <w:ilvl w:val="0"/>
          <w:numId w:val="2"/>
        </w:numPr>
        <w:autoSpaceDE w:val="0"/>
        <w:autoSpaceDN w:val="0"/>
        <w:adjustRightInd w:val="0"/>
        <w:spacing w:after="0" w:line="240" w:lineRule="auto"/>
        <w:ind w:firstLine="65"/>
        <w:jc w:val="both"/>
        <w:rPr>
          <w:rFonts w:ascii="Times New Roman" w:eastAsia="Times New Roman" w:hAnsi="Times New Roman" w:cs="Times New Roman"/>
          <w:color w:val="000000"/>
          <w:sz w:val="20"/>
          <w:szCs w:val="20"/>
          <w:lang w:eastAsia="ru-RU"/>
        </w:rPr>
      </w:pPr>
      <w:r w:rsidRPr="00A11AFB">
        <w:rPr>
          <w:rFonts w:ascii="Times New Roman" w:eastAsia="Times New Roman" w:hAnsi="Times New Roman" w:cs="Times New Roman"/>
          <w:color w:val="000000"/>
          <w:sz w:val="20"/>
          <w:szCs w:val="20"/>
          <w:lang w:eastAsia="ru-RU"/>
        </w:rPr>
        <w:t>Орендарю забороняється самовільна забудова земельної ділянки;</w:t>
      </w:r>
    </w:p>
    <w:p w:rsidR="007C7718" w:rsidRPr="00A11AFB" w:rsidRDefault="007C7718" w:rsidP="007C7718">
      <w:pPr>
        <w:widowControl w:val="0"/>
        <w:numPr>
          <w:ilvl w:val="0"/>
          <w:numId w:val="2"/>
        </w:numPr>
        <w:autoSpaceDE w:val="0"/>
        <w:autoSpaceDN w:val="0"/>
        <w:adjustRightInd w:val="0"/>
        <w:spacing w:after="0" w:line="240" w:lineRule="auto"/>
        <w:ind w:firstLine="65"/>
        <w:jc w:val="both"/>
        <w:rPr>
          <w:rFonts w:ascii="Times New Roman" w:eastAsia="Times New Roman" w:hAnsi="Times New Roman" w:cs="Times New Roman"/>
          <w:color w:val="000000"/>
          <w:sz w:val="20"/>
          <w:szCs w:val="20"/>
          <w:lang w:eastAsia="ru-RU"/>
        </w:rPr>
      </w:pPr>
      <w:r w:rsidRPr="00A11AFB">
        <w:rPr>
          <w:rFonts w:ascii="Times New Roman" w:eastAsia="Times New Roman" w:hAnsi="Times New Roman" w:cs="Times New Roman"/>
          <w:color w:val="000000"/>
          <w:sz w:val="20"/>
          <w:szCs w:val="20"/>
          <w:lang w:eastAsia="ru-RU"/>
        </w:rPr>
        <w:t>Орендар зобов’язаний використовувати земельну ділянку з дотриманням земельного законодавства України;</w:t>
      </w:r>
    </w:p>
    <w:p w:rsidR="007C7718" w:rsidRPr="00A11AFB" w:rsidRDefault="007C7718" w:rsidP="007C7718">
      <w:pPr>
        <w:widowControl w:val="0"/>
        <w:numPr>
          <w:ilvl w:val="0"/>
          <w:numId w:val="2"/>
        </w:numPr>
        <w:autoSpaceDE w:val="0"/>
        <w:autoSpaceDN w:val="0"/>
        <w:adjustRightInd w:val="0"/>
        <w:spacing w:after="0" w:line="240" w:lineRule="auto"/>
        <w:ind w:firstLine="567"/>
        <w:jc w:val="both"/>
        <w:rPr>
          <w:rFonts w:ascii="Times New Roman" w:eastAsia="Times New Roman" w:hAnsi="Times New Roman" w:cs="Times New Roman"/>
          <w:b/>
          <w:i/>
          <w:sz w:val="20"/>
          <w:szCs w:val="20"/>
          <w:lang w:eastAsia="ru-RU"/>
        </w:rPr>
      </w:pPr>
      <w:r w:rsidRPr="00A11AFB">
        <w:rPr>
          <w:rFonts w:ascii="Times New Roman" w:eastAsia="Times New Roman" w:hAnsi="Times New Roman" w:cs="Times New Roman"/>
          <w:color w:val="000000"/>
          <w:sz w:val="20"/>
          <w:szCs w:val="20"/>
          <w:lang w:eastAsia="ru-RU"/>
        </w:rPr>
        <w:t xml:space="preserve">Орендар здійснює раціональну організацію території, захист земельної ділянки від водної та вітрової ерозії, підтоплення, забруднення відходами виробництва та радіоактивними речовинами, від інших процесів руйнування, забезпечує знімання, використання і збереження родючого шару </w:t>
      </w:r>
      <w:r w:rsidRPr="00A11AFB">
        <w:rPr>
          <w:rFonts w:ascii="Times New Roman" w:eastAsia="Times New Roman" w:hAnsi="Times New Roman" w:cs="Times New Roman"/>
          <w:color w:val="000000"/>
          <w:sz w:val="20"/>
          <w:szCs w:val="20"/>
          <w:u w:val="single"/>
          <w:lang w:eastAsia="ru-RU"/>
        </w:rPr>
        <w:t>ґ</w:t>
      </w:r>
      <w:r w:rsidRPr="00A11AFB">
        <w:rPr>
          <w:rFonts w:ascii="Times New Roman" w:eastAsia="Times New Roman" w:hAnsi="Times New Roman" w:cs="Times New Roman"/>
          <w:color w:val="000000"/>
          <w:sz w:val="20"/>
          <w:szCs w:val="20"/>
          <w:lang w:eastAsia="ru-RU"/>
        </w:rPr>
        <w:t xml:space="preserve">рунту при проведенні робіт, пов’язаних з порушенням земель.  </w:t>
      </w:r>
    </w:p>
    <w:p w:rsidR="007C7718" w:rsidRPr="00A11AFB" w:rsidRDefault="007C7718" w:rsidP="007C7718">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p w:rsidR="007C7718" w:rsidRPr="00A11AFB" w:rsidRDefault="007C7718" w:rsidP="007C7718">
      <w:pPr>
        <w:widowControl w:val="0"/>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r w:rsidRPr="00A11AFB">
        <w:rPr>
          <w:rFonts w:ascii="Times New Roman" w:eastAsia="Times New Roman" w:hAnsi="Times New Roman" w:cs="Times New Roman"/>
          <w:b/>
          <w:i/>
          <w:color w:val="000000"/>
          <w:sz w:val="20"/>
          <w:szCs w:val="20"/>
          <w:lang w:eastAsia="ru-RU"/>
        </w:rPr>
        <w:t>6. Умови та строки передачі земельної ділянки в оренду.</w:t>
      </w:r>
    </w:p>
    <w:p w:rsidR="007C7718" w:rsidRPr="00A11AFB" w:rsidRDefault="007C7718" w:rsidP="007C771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A11AFB">
        <w:rPr>
          <w:rFonts w:ascii="Times New Roman" w:eastAsia="Times New Roman" w:hAnsi="Times New Roman" w:cs="Times New Roman"/>
          <w:color w:val="000000"/>
          <w:sz w:val="20"/>
          <w:szCs w:val="20"/>
          <w:lang w:eastAsia="ru-RU"/>
        </w:rPr>
        <w:t xml:space="preserve">6.1. Передача земельної ділянки в оренду здійснюється </w:t>
      </w:r>
      <w:r w:rsidRPr="00A11AFB">
        <w:rPr>
          <w:rFonts w:ascii="Times New Roman" w:eastAsia="Times New Roman" w:hAnsi="Times New Roman" w:cs="Times New Roman"/>
          <w:color w:val="000000"/>
          <w:sz w:val="20"/>
          <w:szCs w:val="20"/>
          <w:u w:val="single"/>
          <w:lang w:eastAsia="ru-RU"/>
        </w:rPr>
        <w:t>без розроблення</w:t>
      </w:r>
      <w:r w:rsidRPr="00A11AFB">
        <w:rPr>
          <w:rFonts w:ascii="Times New Roman" w:eastAsia="Times New Roman" w:hAnsi="Times New Roman" w:cs="Times New Roman"/>
          <w:color w:val="000000"/>
          <w:sz w:val="20"/>
          <w:szCs w:val="20"/>
          <w:lang w:eastAsia="ru-RU"/>
        </w:rPr>
        <w:t xml:space="preserve"> (з розробленням) технічної документації із землеустрою, щодо встановлення меж земельної ділянки в натурі (на місцевості).</w:t>
      </w:r>
    </w:p>
    <w:p w:rsidR="007C7718" w:rsidRPr="00A11AFB" w:rsidRDefault="007C7718" w:rsidP="007C7718">
      <w:pPr>
        <w:widowControl w:val="0"/>
        <w:autoSpaceDE w:val="0"/>
        <w:autoSpaceDN w:val="0"/>
        <w:adjustRightInd w:val="0"/>
        <w:spacing w:after="0" w:line="240" w:lineRule="auto"/>
        <w:ind w:firstLine="567"/>
        <w:rPr>
          <w:rFonts w:ascii="Times New Roman" w:eastAsia="Times New Roman" w:hAnsi="Times New Roman" w:cs="Times New Roman"/>
          <w:color w:val="000000"/>
          <w:sz w:val="20"/>
          <w:szCs w:val="20"/>
          <w:lang w:eastAsia="ru-RU"/>
        </w:rPr>
      </w:pPr>
      <w:r w:rsidRPr="00A11AFB">
        <w:rPr>
          <w:rFonts w:ascii="Times New Roman" w:eastAsia="Times New Roman" w:hAnsi="Times New Roman" w:cs="Times New Roman"/>
          <w:color w:val="000000"/>
          <w:sz w:val="20"/>
          <w:szCs w:val="20"/>
          <w:lang w:eastAsia="ru-RU"/>
        </w:rPr>
        <w:t xml:space="preserve">6.2. Інші умови передачі земельної ділянки в оренду: </w:t>
      </w:r>
    </w:p>
    <w:p w:rsidR="007C7718" w:rsidRPr="00A11AFB" w:rsidRDefault="007C7718" w:rsidP="007C7718">
      <w:pPr>
        <w:widowControl w:val="0"/>
        <w:autoSpaceDE w:val="0"/>
        <w:autoSpaceDN w:val="0"/>
        <w:adjustRightInd w:val="0"/>
        <w:spacing w:after="0" w:line="240" w:lineRule="auto"/>
        <w:ind w:firstLine="567"/>
        <w:rPr>
          <w:rFonts w:ascii="Times New Roman" w:eastAsia="Times New Roman" w:hAnsi="Times New Roman" w:cs="Times New Roman"/>
          <w:color w:val="000000"/>
          <w:sz w:val="20"/>
          <w:szCs w:val="20"/>
          <w:lang w:eastAsia="ru-RU"/>
        </w:rPr>
      </w:pPr>
      <w:r w:rsidRPr="00A11AFB">
        <w:rPr>
          <w:rFonts w:ascii="Times New Roman" w:eastAsia="Times New Roman" w:hAnsi="Times New Roman" w:cs="Times New Roman"/>
          <w:color w:val="000000"/>
          <w:sz w:val="20"/>
          <w:szCs w:val="20"/>
          <w:lang w:eastAsia="ru-RU"/>
        </w:rPr>
        <w:t>6.2.1. Заборона зміни цільового призначення земельної ділянки.</w:t>
      </w:r>
    </w:p>
    <w:p w:rsidR="007C7718" w:rsidRPr="00A11AFB" w:rsidRDefault="007C7718" w:rsidP="007C771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A11AFB">
        <w:rPr>
          <w:rFonts w:ascii="Times New Roman" w:eastAsia="Times New Roman" w:hAnsi="Times New Roman" w:cs="Times New Roman"/>
          <w:color w:val="000000"/>
          <w:sz w:val="20"/>
          <w:szCs w:val="20"/>
          <w:lang w:eastAsia="ru-RU"/>
        </w:rPr>
        <w:t>6.2.2. Укладення договору про внесення змін та доповнень до інвестиційного договору №1 від 14.12.2021 року.</w:t>
      </w:r>
    </w:p>
    <w:p w:rsidR="007C7718" w:rsidRPr="00A11AFB" w:rsidRDefault="007C7718" w:rsidP="007C7718">
      <w:pPr>
        <w:widowControl w:val="0"/>
        <w:autoSpaceDE w:val="0"/>
        <w:autoSpaceDN w:val="0"/>
        <w:adjustRightInd w:val="0"/>
        <w:spacing w:after="0" w:line="240" w:lineRule="auto"/>
        <w:ind w:firstLine="567"/>
        <w:jc w:val="both"/>
        <w:rPr>
          <w:rFonts w:ascii="Times New Roman" w:eastAsia="Times New Roman" w:hAnsi="Times New Roman" w:cs="Times New Roman"/>
          <w:b/>
          <w:i/>
          <w:color w:val="000000"/>
          <w:sz w:val="16"/>
          <w:szCs w:val="16"/>
          <w:lang w:eastAsia="ru-RU"/>
        </w:rPr>
      </w:pPr>
      <w:r w:rsidRPr="00A11AFB">
        <w:rPr>
          <w:rFonts w:ascii="Times New Roman" w:eastAsia="Times New Roman" w:hAnsi="Times New Roman" w:cs="Times New Roman"/>
          <w:color w:val="000000"/>
          <w:sz w:val="20"/>
          <w:szCs w:val="20"/>
          <w:lang w:eastAsia="ru-RU"/>
        </w:rPr>
        <w:t>6.3. Об</w:t>
      </w:r>
      <w:r w:rsidRPr="00A11AFB">
        <w:rPr>
          <w:rFonts w:ascii="Times New Roman" w:eastAsia="Times New Roman" w:hAnsi="Times New Roman" w:cs="Times New Roman"/>
          <w:color w:val="000000"/>
          <w:sz w:val="20"/>
          <w:szCs w:val="20"/>
          <w:lang w:val="ru-RU" w:eastAsia="ru-RU"/>
        </w:rPr>
        <w:t>’</w:t>
      </w:r>
      <w:proofErr w:type="spellStart"/>
      <w:r w:rsidRPr="00A11AFB">
        <w:rPr>
          <w:rFonts w:ascii="Times New Roman" w:eastAsia="Times New Roman" w:hAnsi="Times New Roman" w:cs="Times New Roman"/>
          <w:color w:val="000000"/>
          <w:sz w:val="20"/>
          <w:szCs w:val="20"/>
          <w:lang w:eastAsia="ru-RU"/>
        </w:rPr>
        <w:t>єкт</w:t>
      </w:r>
      <w:proofErr w:type="spellEnd"/>
      <w:r w:rsidRPr="00A11AFB">
        <w:rPr>
          <w:rFonts w:ascii="Times New Roman" w:eastAsia="Times New Roman" w:hAnsi="Times New Roman" w:cs="Times New Roman"/>
          <w:color w:val="000000"/>
          <w:sz w:val="20"/>
          <w:szCs w:val="20"/>
          <w:lang w:eastAsia="ru-RU"/>
        </w:rPr>
        <w:t xml:space="preserve"> за договором оренди землі вважається переданим орендодавцем орендареві з моменту підписання цього договору сторонами та державної реєстрації права оренди. Не проведення державної реєстрації в термін, зазначений в </w:t>
      </w:r>
      <w:proofErr w:type="spellStart"/>
      <w:r w:rsidRPr="00A11AFB">
        <w:rPr>
          <w:rFonts w:ascii="Times New Roman" w:eastAsia="Times New Roman" w:hAnsi="Times New Roman" w:cs="Times New Roman"/>
          <w:color w:val="000000"/>
          <w:sz w:val="20"/>
          <w:szCs w:val="20"/>
          <w:lang w:eastAsia="ru-RU"/>
        </w:rPr>
        <w:t>п.п</w:t>
      </w:r>
      <w:proofErr w:type="spellEnd"/>
      <w:r w:rsidRPr="00A11AFB">
        <w:rPr>
          <w:rFonts w:ascii="Times New Roman" w:eastAsia="Times New Roman" w:hAnsi="Times New Roman" w:cs="Times New Roman"/>
          <w:color w:val="000000"/>
          <w:sz w:val="20"/>
          <w:szCs w:val="20"/>
          <w:lang w:eastAsia="ru-RU"/>
        </w:rPr>
        <w:t xml:space="preserve">. «з» п. 10.2. договору не звільняє орендаря від сплати орендної плати за земельну ділянку. </w:t>
      </w:r>
    </w:p>
    <w:p w:rsidR="007C7718" w:rsidRPr="00A11AFB" w:rsidRDefault="007C7718" w:rsidP="007C7718">
      <w:pPr>
        <w:widowControl w:val="0"/>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r w:rsidRPr="00A11AFB">
        <w:rPr>
          <w:rFonts w:ascii="Times New Roman" w:eastAsia="Times New Roman" w:hAnsi="Times New Roman" w:cs="Times New Roman"/>
          <w:b/>
          <w:i/>
          <w:color w:val="000000"/>
          <w:sz w:val="20"/>
          <w:szCs w:val="20"/>
          <w:lang w:eastAsia="ru-RU"/>
        </w:rPr>
        <w:t>7. Умови повернення земельної ділянки.</w:t>
      </w:r>
    </w:p>
    <w:p w:rsidR="007C7718" w:rsidRPr="00A11AFB" w:rsidRDefault="007C7718" w:rsidP="007C771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A11AFB">
        <w:rPr>
          <w:rFonts w:ascii="Times New Roman" w:eastAsia="Times New Roman" w:hAnsi="Times New Roman" w:cs="Times New Roman"/>
          <w:color w:val="000000"/>
          <w:sz w:val="20"/>
          <w:szCs w:val="20"/>
          <w:lang w:eastAsia="ru-RU"/>
        </w:rPr>
        <w:t>7.1. Після припинення дії договору орендар повертає орендодавцеві земельну ділянку у стані, не гіршому порівняно з тим, у якому він одержав її в оренду. 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7C7718" w:rsidRPr="00A11AFB" w:rsidRDefault="007C7718" w:rsidP="007C771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A11AFB">
        <w:rPr>
          <w:rFonts w:ascii="Times New Roman" w:eastAsia="Times New Roman" w:hAnsi="Times New Roman" w:cs="Times New Roman"/>
          <w:color w:val="000000"/>
          <w:sz w:val="20"/>
          <w:szCs w:val="20"/>
          <w:lang w:eastAsia="ru-RU"/>
        </w:rPr>
        <w:t>7.2. Здійснені орендарем без письмової згоди орендодавця витрати на поліпшення орендованої земельної ділянки</w:t>
      </w:r>
      <w:r w:rsidRPr="00A11AFB">
        <w:rPr>
          <w:rFonts w:ascii="Times New Roman" w:eastAsia="Times New Roman" w:hAnsi="Times New Roman" w:cs="Times New Roman"/>
          <w:sz w:val="20"/>
          <w:szCs w:val="20"/>
          <w:lang w:eastAsia="ru-RU"/>
        </w:rPr>
        <w:t>,</w:t>
      </w:r>
      <w:r w:rsidRPr="00A11AFB">
        <w:rPr>
          <w:rFonts w:ascii="Times New Roman" w:eastAsia="Times New Roman" w:hAnsi="Times New Roman" w:cs="Times New Roman"/>
          <w:color w:val="000000"/>
          <w:sz w:val="20"/>
          <w:szCs w:val="20"/>
          <w:lang w:eastAsia="ru-RU"/>
        </w:rPr>
        <w:t xml:space="preserve"> які неможливо відокремити без заподіяння шкоди цій ділянці, не підлягають відшкодуванню.</w:t>
      </w:r>
    </w:p>
    <w:p w:rsidR="007C7718" w:rsidRPr="00A11AFB" w:rsidRDefault="007C7718" w:rsidP="007C771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A11AFB">
        <w:rPr>
          <w:rFonts w:ascii="Times New Roman" w:eastAsia="Times New Roman" w:hAnsi="Times New Roman" w:cs="Times New Roman"/>
          <w:color w:val="000000"/>
          <w:sz w:val="20"/>
          <w:szCs w:val="20"/>
          <w:lang w:eastAsia="ru-RU"/>
        </w:rPr>
        <w:t>7.3. Поліпшення стану земельної ділянки</w:t>
      </w:r>
      <w:r w:rsidRPr="00A11AFB">
        <w:rPr>
          <w:rFonts w:ascii="Times New Roman" w:eastAsia="Times New Roman" w:hAnsi="Times New Roman" w:cs="Times New Roman"/>
          <w:sz w:val="20"/>
          <w:szCs w:val="20"/>
          <w:lang w:eastAsia="ru-RU"/>
        </w:rPr>
        <w:t xml:space="preserve">, </w:t>
      </w:r>
      <w:r w:rsidRPr="00A11AFB">
        <w:rPr>
          <w:rFonts w:ascii="Times New Roman" w:eastAsia="Times New Roman" w:hAnsi="Times New Roman" w:cs="Times New Roman"/>
          <w:color w:val="000000"/>
          <w:sz w:val="20"/>
          <w:szCs w:val="20"/>
          <w:lang w:eastAsia="ru-RU"/>
        </w:rPr>
        <w:t>проведені орендарем за письмовою згодою з орендодавцем землі, підлягають відшкодуванню.  Умови,  обсяги   і   строки відшкодування орендарю витрат за проведені ним поліпшення стану земельної ділянки визначаються окремою угодою сторін.</w:t>
      </w:r>
    </w:p>
    <w:p w:rsidR="007C7718" w:rsidRPr="00A11AFB" w:rsidRDefault="007C7718" w:rsidP="007C771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A11AFB">
        <w:rPr>
          <w:rFonts w:ascii="Times New Roman" w:eastAsia="Times New Roman" w:hAnsi="Times New Roman" w:cs="Times New Roman"/>
          <w:color w:val="000000"/>
          <w:sz w:val="20"/>
          <w:szCs w:val="20"/>
          <w:lang w:eastAsia="ru-RU"/>
        </w:rPr>
        <w:t>7.4. Орендар має право на відшкодування збитків, заподіяних унаслідок невиконання орендодавцем зобов'язань, передбачених цим договором, відповідно до норм законодавства та положень прийнятих у встановленому порядку орендодавцем.</w:t>
      </w:r>
    </w:p>
    <w:p w:rsidR="007C7718" w:rsidRPr="00A11AFB" w:rsidRDefault="007C7718" w:rsidP="007C7718">
      <w:pPr>
        <w:widowControl w:val="0"/>
        <w:tabs>
          <w:tab w:val="left" w:pos="567"/>
        </w:tabs>
        <w:autoSpaceDE w:val="0"/>
        <w:autoSpaceDN w:val="0"/>
        <w:adjustRightInd w:val="0"/>
        <w:spacing w:after="0" w:line="240" w:lineRule="auto"/>
        <w:ind w:firstLine="567"/>
        <w:rPr>
          <w:rFonts w:ascii="Times New Roman" w:eastAsia="Times New Roman" w:hAnsi="Times New Roman" w:cs="Times New Roman"/>
          <w:color w:val="000000"/>
          <w:sz w:val="20"/>
          <w:szCs w:val="20"/>
          <w:lang w:eastAsia="ru-RU"/>
        </w:rPr>
      </w:pPr>
      <w:r w:rsidRPr="00A11AFB">
        <w:rPr>
          <w:rFonts w:ascii="Times New Roman" w:eastAsia="Times New Roman" w:hAnsi="Times New Roman" w:cs="Times New Roman"/>
          <w:color w:val="000000"/>
          <w:sz w:val="20"/>
          <w:szCs w:val="20"/>
          <w:lang w:eastAsia="ru-RU"/>
        </w:rPr>
        <w:t>Збитками вважаються:</w:t>
      </w:r>
    </w:p>
    <w:p w:rsidR="007C7718" w:rsidRPr="00A11AFB" w:rsidRDefault="007C7718" w:rsidP="007C7718">
      <w:pPr>
        <w:widowControl w:val="0"/>
        <w:numPr>
          <w:ilvl w:val="0"/>
          <w:numId w:val="4"/>
        </w:numPr>
        <w:tabs>
          <w:tab w:val="left" w:pos="567"/>
        </w:tabs>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A11AFB">
        <w:rPr>
          <w:rFonts w:ascii="Times New Roman" w:eastAsia="Times New Roman" w:hAnsi="Times New Roman" w:cs="Times New Roman"/>
          <w:color w:val="000000"/>
          <w:sz w:val="20"/>
          <w:szCs w:val="20"/>
          <w:lang w:eastAsia="ru-RU"/>
        </w:rPr>
        <w:t>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7C7718" w:rsidRPr="00A11AFB" w:rsidRDefault="007C7718" w:rsidP="007C7718">
      <w:pPr>
        <w:widowControl w:val="0"/>
        <w:numPr>
          <w:ilvl w:val="0"/>
          <w:numId w:val="5"/>
        </w:numPr>
        <w:tabs>
          <w:tab w:val="left" w:pos="567"/>
        </w:tabs>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A11AFB">
        <w:rPr>
          <w:rFonts w:ascii="Times New Roman" w:eastAsia="Times New Roman" w:hAnsi="Times New Roman" w:cs="Times New Roman"/>
          <w:color w:val="000000"/>
          <w:sz w:val="20"/>
          <w:szCs w:val="20"/>
          <w:lang w:eastAsia="ru-RU"/>
        </w:rPr>
        <w:t>доходи, які орендар міг би реально отримати в разі належного виконання орендодавцем умов договору.</w:t>
      </w:r>
    </w:p>
    <w:p w:rsidR="007C7718" w:rsidRPr="00A11AFB" w:rsidRDefault="007C7718" w:rsidP="007C7718">
      <w:pPr>
        <w:widowControl w:val="0"/>
        <w:numPr>
          <w:ilvl w:val="0"/>
          <w:numId w:val="5"/>
        </w:numPr>
        <w:tabs>
          <w:tab w:val="left" w:pos="567"/>
        </w:tabs>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A11AFB">
        <w:rPr>
          <w:rFonts w:ascii="Times New Roman" w:eastAsia="Times New Roman" w:hAnsi="Times New Roman" w:cs="Times New Roman"/>
          <w:color w:val="000000"/>
          <w:sz w:val="20"/>
          <w:szCs w:val="20"/>
          <w:lang w:eastAsia="ru-RU"/>
        </w:rPr>
        <w:t xml:space="preserve">безпідставно збережені орендарем кошти від орендної плати за орендовану </w:t>
      </w:r>
      <w:r w:rsidRPr="00A11AFB">
        <w:rPr>
          <w:rFonts w:ascii="Times New Roman" w:eastAsia="Times New Roman" w:hAnsi="Times New Roman" w:cs="Times New Roman"/>
          <w:color w:val="000000"/>
          <w:sz w:val="20"/>
          <w:szCs w:val="20"/>
          <w:lang w:eastAsia="ru-RU"/>
        </w:rPr>
        <w:lastRenderedPageBreak/>
        <w:t>земельну ділянку.</w:t>
      </w:r>
    </w:p>
    <w:p w:rsidR="007C7718" w:rsidRPr="00A11AFB" w:rsidRDefault="007C7718" w:rsidP="007C771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A11AFB">
        <w:rPr>
          <w:rFonts w:ascii="Times New Roman" w:eastAsia="Times New Roman" w:hAnsi="Times New Roman" w:cs="Times New Roman"/>
          <w:color w:val="000000"/>
          <w:sz w:val="20"/>
          <w:szCs w:val="20"/>
          <w:lang w:eastAsia="ru-RU"/>
        </w:rPr>
        <w:t>7.5. Розмір фактичних витрат орендаря визначається на підставі документально підтверджених даних.</w:t>
      </w:r>
    </w:p>
    <w:p w:rsidR="007C7718" w:rsidRPr="00A11AFB" w:rsidRDefault="007C7718" w:rsidP="007C7718">
      <w:pPr>
        <w:widowControl w:val="0"/>
        <w:autoSpaceDE w:val="0"/>
        <w:autoSpaceDN w:val="0"/>
        <w:adjustRightInd w:val="0"/>
        <w:spacing w:after="0" w:line="240" w:lineRule="auto"/>
        <w:jc w:val="center"/>
        <w:rPr>
          <w:rFonts w:ascii="Times New Roman" w:eastAsia="Times New Roman" w:hAnsi="Times New Roman" w:cs="Times New Roman"/>
          <w:b/>
          <w:i/>
          <w:color w:val="000000"/>
          <w:sz w:val="16"/>
          <w:szCs w:val="16"/>
          <w:lang w:eastAsia="ru-RU"/>
        </w:rPr>
      </w:pPr>
    </w:p>
    <w:p w:rsidR="007C7718" w:rsidRPr="00A11AFB" w:rsidRDefault="007C7718" w:rsidP="007C7718">
      <w:pPr>
        <w:widowControl w:val="0"/>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r w:rsidRPr="00A11AFB">
        <w:rPr>
          <w:rFonts w:ascii="Times New Roman" w:eastAsia="Times New Roman" w:hAnsi="Times New Roman" w:cs="Times New Roman"/>
          <w:b/>
          <w:i/>
          <w:color w:val="000000"/>
          <w:sz w:val="20"/>
          <w:szCs w:val="20"/>
          <w:lang w:eastAsia="ru-RU"/>
        </w:rPr>
        <w:t>8. Обмеження (обтяження) щодо використання</w:t>
      </w:r>
    </w:p>
    <w:p w:rsidR="007C7718" w:rsidRPr="00A11AFB" w:rsidRDefault="007C7718" w:rsidP="007C7718">
      <w:pPr>
        <w:widowControl w:val="0"/>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r w:rsidRPr="00A11AFB">
        <w:rPr>
          <w:rFonts w:ascii="Times New Roman" w:eastAsia="Times New Roman" w:hAnsi="Times New Roman" w:cs="Times New Roman"/>
          <w:b/>
          <w:i/>
          <w:color w:val="000000"/>
          <w:sz w:val="20"/>
          <w:szCs w:val="20"/>
          <w:lang w:eastAsia="ru-RU"/>
        </w:rPr>
        <w:t xml:space="preserve">земельних ділянок. </w:t>
      </w:r>
    </w:p>
    <w:p w:rsidR="007C7718" w:rsidRPr="00A11AFB" w:rsidRDefault="007C7718" w:rsidP="007C771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A11AFB">
        <w:rPr>
          <w:rFonts w:ascii="Times New Roman" w:eastAsia="Times New Roman" w:hAnsi="Times New Roman" w:cs="Times New Roman"/>
          <w:color w:val="000000"/>
          <w:sz w:val="20"/>
          <w:szCs w:val="20"/>
          <w:lang w:eastAsia="ru-RU"/>
        </w:rPr>
        <w:t>8.1. На орендовану земельну ділянку встановлено (</w:t>
      </w:r>
      <w:r w:rsidRPr="00A11AFB">
        <w:rPr>
          <w:rFonts w:ascii="Times New Roman" w:eastAsia="Times New Roman" w:hAnsi="Times New Roman" w:cs="Times New Roman"/>
          <w:color w:val="000000"/>
          <w:sz w:val="20"/>
          <w:szCs w:val="20"/>
          <w:u w:val="single"/>
          <w:lang w:eastAsia="ru-RU"/>
        </w:rPr>
        <w:t>не встановлено</w:t>
      </w:r>
      <w:r w:rsidRPr="00A11AFB">
        <w:rPr>
          <w:rFonts w:ascii="Times New Roman" w:eastAsia="Times New Roman" w:hAnsi="Times New Roman" w:cs="Times New Roman"/>
          <w:color w:val="000000"/>
          <w:sz w:val="20"/>
          <w:szCs w:val="20"/>
          <w:lang w:eastAsia="ru-RU"/>
        </w:rPr>
        <w:t>) обмеження (обтяження) та інші права третіх осіб.</w:t>
      </w:r>
    </w:p>
    <w:p w:rsidR="007C7718" w:rsidRPr="00A11AFB" w:rsidRDefault="007C7718" w:rsidP="007C771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A11AFB">
        <w:rPr>
          <w:rFonts w:ascii="Times New Roman" w:eastAsia="Times New Roman" w:hAnsi="Times New Roman" w:cs="Times New Roman"/>
          <w:color w:val="000000"/>
          <w:sz w:val="20"/>
          <w:szCs w:val="20"/>
          <w:lang w:eastAsia="ru-RU"/>
        </w:rPr>
        <w:t>8.2. Передача в оренду земельної ділянки не є підставою для припинення або зміни обмежень (обтяжень) та інших прав третіх осіб на цю ділянку.</w:t>
      </w:r>
    </w:p>
    <w:p w:rsidR="007C7718" w:rsidRPr="00A11AFB" w:rsidRDefault="007C7718" w:rsidP="007C7718">
      <w:pPr>
        <w:widowControl w:val="0"/>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r w:rsidRPr="00A11AFB">
        <w:rPr>
          <w:rFonts w:ascii="Times New Roman" w:eastAsia="Times New Roman" w:hAnsi="Times New Roman" w:cs="Times New Roman"/>
          <w:b/>
          <w:i/>
          <w:color w:val="000000"/>
          <w:sz w:val="20"/>
          <w:szCs w:val="20"/>
          <w:lang w:eastAsia="ru-RU"/>
        </w:rPr>
        <w:t xml:space="preserve">9. Права та </w:t>
      </w:r>
      <w:proofErr w:type="spellStart"/>
      <w:r w:rsidRPr="00A11AFB">
        <w:rPr>
          <w:rFonts w:ascii="Times New Roman" w:eastAsia="Times New Roman" w:hAnsi="Times New Roman" w:cs="Times New Roman"/>
          <w:b/>
          <w:i/>
          <w:color w:val="000000"/>
          <w:sz w:val="20"/>
          <w:szCs w:val="20"/>
          <w:lang w:eastAsia="ru-RU"/>
        </w:rPr>
        <w:t>обов</w:t>
      </w:r>
      <w:proofErr w:type="spellEnd"/>
      <w:r w:rsidRPr="00A11AFB">
        <w:rPr>
          <w:rFonts w:ascii="Times New Roman" w:eastAsia="Times New Roman" w:hAnsi="Times New Roman" w:cs="Times New Roman"/>
          <w:b/>
          <w:i/>
          <w:color w:val="000000"/>
          <w:sz w:val="20"/>
          <w:szCs w:val="20"/>
          <w:lang w:val="ru-RU" w:eastAsia="ru-RU"/>
        </w:rPr>
        <w:t>’</w:t>
      </w:r>
      <w:proofErr w:type="spellStart"/>
      <w:r w:rsidRPr="00A11AFB">
        <w:rPr>
          <w:rFonts w:ascii="Times New Roman" w:eastAsia="Times New Roman" w:hAnsi="Times New Roman" w:cs="Times New Roman"/>
          <w:b/>
          <w:i/>
          <w:color w:val="000000"/>
          <w:sz w:val="20"/>
          <w:szCs w:val="20"/>
          <w:lang w:eastAsia="ru-RU"/>
        </w:rPr>
        <w:t>язки</w:t>
      </w:r>
      <w:proofErr w:type="spellEnd"/>
      <w:r w:rsidRPr="00A11AFB">
        <w:rPr>
          <w:rFonts w:ascii="Times New Roman" w:eastAsia="Times New Roman" w:hAnsi="Times New Roman" w:cs="Times New Roman"/>
          <w:b/>
          <w:i/>
          <w:color w:val="000000"/>
          <w:sz w:val="20"/>
          <w:szCs w:val="20"/>
          <w:lang w:eastAsia="ru-RU"/>
        </w:rPr>
        <w:t xml:space="preserve"> орендодавця.</w:t>
      </w:r>
    </w:p>
    <w:p w:rsidR="007C7718" w:rsidRPr="00A11AFB" w:rsidRDefault="007C7718" w:rsidP="007C7718">
      <w:pPr>
        <w:shd w:val="clear" w:color="auto" w:fill="FFFFFF"/>
        <w:spacing w:after="0" w:line="240" w:lineRule="auto"/>
        <w:ind w:firstLine="567"/>
        <w:jc w:val="both"/>
        <w:rPr>
          <w:rFonts w:ascii="Times New Roman" w:eastAsia="Times New Roman" w:hAnsi="Times New Roman" w:cs="Times New Roman"/>
          <w:sz w:val="20"/>
          <w:szCs w:val="20"/>
          <w:lang w:eastAsia="uk-UA"/>
        </w:rPr>
      </w:pPr>
      <w:r w:rsidRPr="00A11AFB">
        <w:rPr>
          <w:rFonts w:ascii="Times New Roman" w:eastAsia="Times New Roman" w:hAnsi="Times New Roman" w:cs="Times New Roman"/>
          <w:sz w:val="20"/>
          <w:szCs w:val="20"/>
          <w:lang w:eastAsia="uk-UA"/>
        </w:rPr>
        <w:t>9.1. Орендодавець має право вимагати від орендаря:</w:t>
      </w:r>
    </w:p>
    <w:p w:rsidR="007C7718" w:rsidRPr="00A11AFB" w:rsidRDefault="007C7718" w:rsidP="007C7718">
      <w:pPr>
        <w:shd w:val="clear" w:color="auto" w:fill="FFFFFF"/>
        <w:spacing w:after="0" w:line="240" w:lineRule="auto"/>
        <w:ind w:firstLine="567"/>
        <w:jc w:val="both"/>
        <w:rPr>
          <w:rFonts w:ascii="Times New Roman" w:eastAsia="Times New Roman" w:hAnsi="Times New Roman" w:cs="Times New Roman"/>
          <w:sz w:val="20"/>
          <w:szCs w:val="20"/>
          <w:lang w:eastAsia="uk-UA"/>
        </w:rPr>
      </w:pPr>
      <w:r w:rsidRPr="00A11AFB">
        <w:rPr>
          <w:rFonts w:ascii="Times New Roman" w:eastAsia="Times New Roman" w:hAnsi="Times New Roman" w:cs="Times New Roman"/>
          <w:sz w:val="20"/>
          <w:szCs w:val="20"/>
          <w:lang w:eastAsia="uk-UA"/>
        </w:rPr>
        <w:t>а) використання земельної ділянки за цільовим призначенням згідно з договором оренди;</w:t>
      </w:r>
    </w:p>
    <w:p w:rsidR="007C7718" w:rsidRPr="00A11AFB" w:rsidRDefault="007C7718" w:rsidP="007C7718">
      <w:pPr>
        <w:shd w:val="clear" w:color="auto" w:fill="FFFFFF"/>
        <w:spacing w:after="0" w:line="240" w:lineRule="auto"/>
        <w:ind w:firstLine="567"/>
        <w:jc w:val="both"/>
        <w:rPr>
          <w:rFonts w:ascii="Times New Roman" w:eastAsia="Times New Roman" w:hAnsi="Times New Roman" w:cs="Times New Roman"/>
          <w:sz w:val="20"/>
          <w:szCs w:val="20"/>
          <w:lang w:eastAsia="uk-UA"/>
        </w:rPr>
      </w:pPr>
      <w:r w:rsidRPr="00A11AFB">
        <w:rPr>
          <w:rFonts w:ascii="Times New Roman" w:eastAsia="Times New Roman" w:hAnsi="Times New Roman" w:cs="Times New Roman"/>
          <w:sz w:val="20"/>
          <w:szCs w:val="20"/>
          <w:lang w:eastAsia="uk-UA"/>
        </w:rPr>
        <w:t>б) дотримання екологічної безпеки землекористування та збереження родючості ґрунтів, додержання державних стандартів, норм і правил, в тому числі місцевих правил забудови населених пунктів;</w:t>
      </w:r>
    </w:p>
    <w:p w:rsidR="007C7718" w:rsidRPr="00A11AFB" w:rsidRDefault="007C7718" w:rsidP="007C7718">
      <w:pPr>
        <w:shd w:val="clear" w:color="auto" w:fill="FFFFFF"/>
        <w:spacing w:after="0" w:line="240" w:lineRule="auto"/>
        <w:ind w:firstLine="567"/>
        <w:jc w:val="both"/>
        <w:rPr>
          <w:rFonts w:ascii="Times New Roman" w:eastAsia="Times New Roman" w:hAnsi="Times New Roman" w:cs="Times New Roman"/>
          <w:sz w:val="20"/>
          <w:szCs w:val="20"/>
          <w:shd w:val="clear" w:color="auto" w:fill="FFFFFF"/>
          <w:lang w:eastAsia="uk-UA"/>
        </w:rPr>
      </w:pPr>
      <w:r w:rsidRPr="00A11AFB">
        <w:rPr>
          <w:rFonts w:ascii="Times New Roman" w:eastAsia="Times New Roman" w:hAnsi="Times New Roman" w:cs="Times New Roman"/>
          <w:sz w:val="20"/>
          <w:szCs w:val="20"/>
          <w:shd w:val="clear" w:color="auto" w:fill="FFFFFF"/>
          <w:lang w:eastAsia="uk-UA"/>
        </w:rPr>
        <w:t>в) своєчасного внесення орендної плати.</w:t>
      </w:r>
    </w:p>
    <w:p w:rsidR="007C7718" w:rsidRPr="00A11AFB" w:rsidRDefault="007C7718" w:rsidP="007C7718">
      <w:pPr>
        <w:shd w:val="clear" w:color="auto" w:fill="FFFFFF"/>
        <w:spacing w:after="0" w:line="240" w:lineRule="auto"/>
        <w:ind w:firstLine="567"/>
        <w:jc w:val="both"/>
        <w:rPr>
          <w:rFonts w:ascii="Times New Roman" w:eastAsia="Times New Roman" w:hAnsi="Times New Roman" w:cs="Times New Roman"/>
          <w:sz w:val="20"/>
          <w:szCs w:val="20"/>
          <w:shd w:val="clear" w:color="auto" w:fill="FFFFFF"/>
          <w:lang w:eastAsia="uk-UA"/>
        </w:rPr>
      </w:pPr>
      <w:r w:rsidRPr="00A11AFB">
        <w:rPr>
          <w:rFonts w:ascii="Times New Roman" w:eastAsia="Times New Roman" w:hAnsi="Times New Roman" w:cs="Times New Roman"/>
          <w:sz w:val="20"/>
          <w:szCs w:val="20"/>
          <w:shd w:val="clear" w:color="auto" w:fill="FFFFFF"/>
          <w:lang w:eastAsia="uk-UA"/>
        </w:rPr>
        <w:t>г) вільного доступу до переданої земельної ділянки для контролю за її використанням;</w:t>
      </w:r>
    </w:p>
    <w:p w:rsidR="007C7718" w:rsidRPr="00A11AFB" w:rsidRDefault="007C7718" w:rsidP="007C7718">
      <w:pPr>
        <w:shd w:val="clear" w:color="auto" w:fill="FFFFFF"/>
        <w:spacing w:after="0" w:line="240" w:lineRule="auto"/>
        <w:ind w:firstLine="567"/>
        <w:jc w:val="both"/>
        <w:rPr>
          <w:rFonts w:ascii="Times New Roman" w:eastAsia="Times New Roman" w:hAnsi="Times New Roman" w:cs="Times New Roman"/>
          <w:sz w:val="20"/>
          <w:szCs w:val="20"/>
          <w:shd w:val="clear" w:color="auto" w:fill="FFFFFF"/>
          <w:lang w:eastAsia="uk-UA"/>
        </w:rPr>
      </w:pPr>
      <w:r w:rsidRPr="00A11AFB">
        <w:rPr>
          <w:rFonts w:ascii="Times New Roman" w:eastAsia="Times New Roman" w:hAnsi="Times New Roman" w:cs="Times New Roman"/>
          <w:sz w:val="20"/>
          <w:szCs w:val="20"/>
          <w:shd w:val="clear" w:color="auto" w:fill="FFFFFF"/>
          <w:lang w:eastAsia="uk-UA"/>
        </w:rPr>
        <w:t>д)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w:t>
      </w:r>
    </w:p>
    <w:p w:rsidR="007C7718" w:rsidRPr="00A11AFB" w:rsidRDefault="007C7718" w:rsidP="007C7718">
      <w:pPr>
        <w:shd w:val="clear" w:color="auto" w:fill="FFFFFF"/>
        <w:spacing w:after="0" w:line="240" w:lineRule="auto"/>
        <w:ind w:firstLine="567"/>
        <w:jc w:val="both"/>
        <w:rPr>
          <w:rFonts w:ascii="Times New Roman" w:eastAsia="Times New Roman" w:hAnsi="Times New Roman" w:cs="Times New Roman"/>
          <w:sz w:val="20"/>
          <w:szCs w:val="20"/>
          <w:shd w:val="clear" w:color="auto" w:fill="FFFFFF"/>
          <w:lang w:eastAsia="uk-UA"/>
        </w:rPr>
      </w:pPr>
      <w:r w:rsidRPr="00A11AFB">
        <w:rPr>
          <w:rFonts w:ascii="Times New Roman" w:eastAsia="Times New Roman" w:hAnsi="Times New Roman" w:cs="Times New Roman"/>
          <w:sz w:val="20"/>
          <w:szCs w:val="20"/>
          <w:shd w:val="clear" w:color="auto" w:fill="FFFFFF"/>
          <w:lang w:eastAsia="uk-UA"/>
        </w:rPr>
        <w:t>е) вносити по узгодженню з орендарем, в договір необхідні зміни та уточнення у випадку зміни чинного законодавства та нормативних актів;</w:t>
      </w:r>
    </w:p>
    <w:p w:rsidR="007C7718" w:rsidRPr="00A11AFB" w:rsidRDefault="007C7718" w:rsidP="007C7718">
      <w:pPr>
        <w:shd w:val="clear" w:color="auto" w:fill="FFFFFF"/>
        <w:spacing w:after="0" w:line="240" w:lineRule="auto"/>
        <w:ind w:firstLine="567"/>
        <w:jc w:val="both"/>
        <w:rPr>
          <w:rFonts w:ascii="Times New Roman" w:eastAsia="Times New Roman" w:hAnsi="Times New Roman" w:cs="Times New Roman"/>
          <w:sz w:val="20"/>
          <w:szCs w:val="20"/>
          <w:shd w:val="clear" w:color="auto" w:fill="FFFFFF"/>
          <w:lang w:eastAsia="uk-UA"/>
        </w:rPr>
      </w:pPr>
      <w:r w:rsidRPr="00A11AFB">
        <w:rPr>
          <w:rFonts w:ascii="Times New Roman" w:eastAsia="Times New Roman" w:hAnsi="Times New Roman" w:cs="Times New Roman"/>
          <w:sz w:val="20"/>
          <w:szCs w:val="20"/>
          <w:shd w:val="clear" w:color="auto" w:fill="FFFFFF"/>
          <w:lang w:eastAsia="uk-UA"/>
        </w:rPr>
        <w:t>є) припиняти роботи, що проводяться орендарем з порушенням умов цього договору;</w:t>
      </w:r>
    </w:p>
    <w:p w:rsidR="007C7718" w:rsidRPr="00A11AFB" w:rsidRDefault="007C7718" w:rsidP="007C7718">
      <w:pPr>
        <w:shd w:val="clear" w:color="auto" w:fill="FFFFFF"/>
        <w:spacing w:after="0" w:line="240" w:lineRule="auto"/>
        <w:ind w:firstLine="567"/>
        <w:jc w:val="both"/>
        <w:rPr>
          <w:rFonts w:ascii="Times New Roman" w:eastAsia="Times New Roman" w:hAnsi="Times New Roman" w:cs="Times New Roman"/>
          <w:sz w:val="20"/>
          <w:szCs w:val="20"/>
          <w:shd w:val="clear" w:color="auto" w:fill="FFFFFF"/>
          <w:lang w:val="ru-RU" w:eastAsia="uk-UA"/>
        </w:rPr>
      </w:pPr>
      <w:r w:rsidRPr="00A11AFB">
        <w:rPr>
          <w:rFonts w:ascii="Times New Roman" w:eastAsia="Times New Roman" w:hAnsi="Times New Roman" w:cs="Times New Roman"/>
          <w:sz w:val="20"/>
          <w:szCs w:val="20"/>
          <w:shd w:val="clear" w:color="auto" w:fill="FFFFFF"/>
          <w:lang w:eastAsia="uk-UA"/>
        </w:rPr>
        <w:t>ж) приймати участь у прийомці в експлуатацію захисних лісонасаджень, протиерозійних та інших об</w:t>
      </w:r>
      <w:r w:rsidRPr="00A11AFB">
        <w:rPr>
          <w:rFonts w:ascii="Times New Roman" w:eastAsia="Times New Roman" w:hAnsi="Times New Roman" w:cs="Times New Roman"/>
          <w:sz w:val="20"/>
          <w:szCs w:val="20"/>
          <w:shd w:val="clear" w:color="auto" w:fill="FFFFFF"/>
          <w:lang w:val="ru-RU" w:eastAsia="uk-UA"/>
        </w:rPr>
        <w:t>’</w:t>
      </w:r>
      <w:proofErr w:type="spellStart"/>
      <w:r w:rsidRPr="00A11AFB">
        <w:rPr>
          <w:rFonts w:ascii="Times New Roman" w:eastAsia="Times New Roman" w:hAnsi="Times New Roman" w:cs="Times New Roman"/>
          <w:sz w:val="20"/>
          <w:szCs w:val="20"/>
          <w:shd w:val="clear" w:color="auto" w:fill="FFFFFF"/>
          <w:lang w:val="ru-RU" w:eastAsia="uk-UA"/>
        </w:rPr>
        <w:t>єктів</w:t>
      </w:r>
      <w:proofErr w:type="spellEnd"/>
      <w:r w:rsidRPr="00A11AFB">
        <w:rPr>
          <w:rFonts w:ascii="Times New Roman" w:eastAsia="Times New Roman" w:hAnsi="Times New Roman" w:cs="Times New Roman"/>
          <w:sz w:val="20"/>
          <w:szCs w:val="20"/>
          <w:shd w:val="clear" w:color="auto" w:fill="FFFFFF"/>
          <w:lang w:val="ru-RU" w:eastAsia="uk-UA"/>
        </w:rPr>
        <w:t xml:space="preserve">, </w:t>
      </w:r>
      <w:proofErr w:type="spellStart"/>
      <w:r w:rsidRPr="00A11AFB">
        <w:rPr>
          <w:rFonts w:ascii="Times New Roman" w:eastAsia="Times New Roman" w:hAnsi="Times New Roman" w:cs="Times New Roman"/>
          <w:sz w:val="20"/>
          <w:szCs w:val="20"/>
          <w:shd w:val="clear" w:color="auto" w:fill="FFFFFF"/>
          <w:lang w:val="ru-RU" w:eastAsia="uk-UA"/>
        </w:rPr>
        <w:t>що</w:t>
      </w:r>
      <w:proofErr w:type="spellEnd"/>
      <w:r w:rsidRPr="00A11AFB">
        <w:rPr>
          <w:rFonts w:ascii="Times New Roman" w:eastAsia="Times New Roman" w:hAnsi="Times New Roman" w:cs="Times New Roman"/>
          <w:sz w:val="20"/>
          <w:szCs w:val="20"/>
          <w:shd w:val="clear" w:color="auto" w:fill="FFFFFF"/>
          <w:lang w:val="ru-RU" w:eastAsia="uk-UA"/>
        </w:rPr>
        <w:t xml:space="preserve"> </w:t>
      </w:r>
      <w:proofErr w:type="spellStart"/>
      <w:r w:rsidRPr="00A11AFB">
        <w:rPr>
          <w:rFonts w:ascii="Times New Roman" w:eastAsia="Times New Roman" w:hAnsi="Times New Roman" w:cs="Times New Roman"/>
          <w:sz w:val="20"/>
          <w:szCs w:val="20"/>
          <w:shd w:val="clear" w:color="auto" w:fill="FFFFFF"/>
          <w:lang w:val="ru-RU" w:eastAsia="uk-UA"/>
        </w:rPr>
        <w:t>споруджуються</w:t>
      </w:r>
      <w:proofErr w:type="spellEnd"/>
      <w:r w:rsidRPr="00A11AFB">
        <w:rPr>
          <w:rFonts w:ascii="Times New Roman" w:eastAsia="Times New Roman" w:hAnsi="Times New Roman" w:cs="Times New Roman"/>
          <w:sz w:val="20"/>
          <w:szCs w:val="20"/>
          <w:shd w:val="clear" w:color="auto" w:fill="FFFFFF"/>
          <w:lang w:val="ru-RU" w:eastAsia="uk-UA"/>
        </w:rPr>
        <w:t xml:space="preserve"> на </w:t>
      </w:r>
      <w:proofErr w:type="spellStart"/>
      <w:r w:rsidRPr="00A11AFB">
        <w:rPr>
          <w:rFonts w:ascii="Times New Roman" w:eastAsia="Times New Roman" w:hAnsi="Times New Roman" w:cs="Times New Roman"/>
          <w:sz w:val="20"/>
          <w:szCs w:val="20"/>
          <w:shd w:val="clear" w:color="auto" w:fill="FFFFFF"/>
          <w:lang w:val="ru-RU" w:eastAsia="uk-UA"/>
        </w:rPr>
        <w:t>зданих</w:t>
      </w:r>
      <w:proofErr w:type="spellEnd"/>
      <w:r w:rsidRPr="00A11AFB">
        <w:rPr>
          <w:rFonts w:ascii="Times New Roman" w:eastAsia="Times New Roman" w:hAnsi="Times New Roman" w:cs="Times New Roman"/>
          <w:sz w:val="20"/>
          <w:szCs w:val="20"/>
          <w:shd w:val="clear" w:color="auto" w:fill="FFFFFF"/>
          <w:lang w:val="ru-RU" w:eastAsia="uk-UA"/>
        </w:rPr>
        <w:t xml:space="preserve"> в </w:t>
      </w:r>
      <w:proofErr w:type="spellStart"/>
      <w:r w:rsidRPr="00A11AFB">
        <w:rPr>
          <w:rFonts w:ascii="Times New Roman" w:eastAsia="Times New Roman" w:hAnsi="Times New Roman" w:cs="Times New Roman"/>
          <w:sz w:val="20"/>
          <w:szCs w:val="20"/>
          <w:shd w:val="clear" w:color="auto" w:fill="FFFFFF"/>
          <w:lang w:val="ru-RU" w:eastAsia="uk-UA"/>
        </w:rPr>
        <w:t>оренду</w:t>
      </w:r>
      <w:proofErr w:type="spellEnd"/>
      <w:r w:rsidRPr="00A11AFB">
        <w:rPr>
          <w:rFonts w:ascii="Times New Roman" w:eastAsia="Times New Roman" w:hAnsi="Times New Roman" w:cs="Times New Roman"/>
          <w:sz w:val="20"/>
          <w:szCs w:val="20"/>
          <w:shd w:val="clear" w:color="auto" w:fill="FFFFFF"/>
          <w:lang w:val="ru-RU" w:eastAsia="uk-UA"/>
        </w:rPr>
        <w:t xml:space="preserve"> землях;</w:t>
      </w:r>
    </w:p>
    <w:p w:rsidR="007C7718" w:rsidRPr="00A11AFB" w:rsidRDefault="007C7718" w:rsidP="007C7718">
      <w:pPr>
        <w:shd w:val="clear" w:color="auto" w:fill="FFFFFF"/>
        <w:spacing w:after="0" w:line="240" w:lineRule="auto"/>
        <w:ind w:firstLine="567"/>
        <w:jc w:val="both"/>
        <w:rPr>
          <w:rFonts w:ascii="Times New Roman" w:eastAsia="Times New Roman" w:hAnsi="Times New Roman" w:cs="Times New Roman"/>
          <w:sz w:val="20"/>
          <w:szCs w:val="20"/>
          <w:shd w:val="clear" w:color="auto" w:fill="FFFFFF"/>
          <w:lang w:val="ru-RU" w:eastAsia="uk-UA"/>
        </w:rPr>
      </w:pPr>
      <w:proofErr w:type="spellStart"/>
      <w:r w:rsidRPr="00A11AFB">
        <w:rPr>
          <w:rFonts w:ascii="Times New Roman" w:eastAsia="Times New Roman" w:hAnsi="Times New Roman" w:cs="Times New Roman"/>
          <w:sz w:val="20"/>
          <w:szCs w:val="20"/>
          <w:shd w:val="clear" w:color="auto" w:fill="FFFFFF"/>
          <w:lang w:val="ru-RU" w:eastAsia="uk-UA"/>
        </w:rPr>
        <w:t>з</w:t>
      </w:r>
      <w:proofErr w:type="spellEnd"/>
      <w:r w:rsidRPr="00A11AFB">
        <w:rPr>
          <w:rFonts w:ascii="Times New Roman" w:eastAsia="Times New Roman" w:hAnsi="Times New Roman" w:cs="Times New Roman"/>
          <w:sz w:val="20"/>
          <w:szCs w:val="20"/>
          <w:shd w:val="clear" w:color="auto" w:fill="FFFFFF"/>
          <w:lang w:val="ru-RU" w:eastAsia="uk-UA"/>
        </w:rPr>
        <w:t xml:space="preserve">) </w:t>
      </w:r>
      <w:proofErr w:type="gramStart"/>
      <w:r w:rsidRPr="00A11AFB">
        <w:rPr>
          <w:rFonts w:ascii="Times New Roman" w:eastAsia="Times New Roman" w:hAnsi="Times New Roman" w:cs="Times New Roman"/>
          <w:sz w:val="20"/>
          <w:szCs w:val="20"/>
          <w:shd w:val="clear" w:color="auto" w:fill="FFFFFF"/>
          <w:lang w:val="ru-RU" w:eastAsia="uk-UA"/>
        </w:rPr>
        <w:t>у</w:t>
      </w:r>
      <w:proofErr w:type="gramEnd"/>
      <w:r w:rsidRPr="00A11AFB">
        <w:rPr>
          <w:rFonts w:ascii="Times New Roman" w:eastAsia="Times New Roman" w:hAnsi="Times New Roman" w:cs="Times New Roman"/>
          <w:sz w:val="20"/>
          <w:szCs w:val="20"/>
          <w:shd w:val="clear" w:color="auto" w:fill="FFFFFF"/>
          <w:lang w:val="ru-RU" w:eastAsia="uk-UA"/>
        </w:rPr>
        <w:t xml:space="preserve"> </w:t>
      </w:r>
      <w:proofErr w:type="spellStart"/>
      <w:r w:rsidRPr="00A11AFB">
        <w:rPr>
          <w:rFonts w:ascii="Times New Roman" w:eastAsia="Times New Roman" w:hAnsi="Times New Roman" w:cs="Times New Roman"/>
          <w:sz w:val="20"/>
          <w:szCs w:val="20"/>
          <w:shd w:val="clear" w:color="auto" w:fill="FFFFFF"/>
          <w:lang w:val="ru-RU" w:eastAsia="uk-UA"/>
        </w:rPr>
        <w:t>разі</w:t>
      </w:r>
      <w:proofErr w:type="spellEnd"/>
      <w:r w:rsidRPr="00A11AFB">
        <w:rPr>
          <w:rFonts w:ascii="Times New Roman" w:eastAsia="Times New Roman" w:hAnsi="Times New Roman" w:cs="Times New Roman"/>
          <w:sz w:val="20"/>
          <w:szCs w:val="20"/>
          <w:shd w:val="clear" w:color="auto" w:fill="FFFFFF"/>
          <w:lang w:val="ru-RU" w:eastAsia="uk-UA"/>
        </w:rPr>
        <w:t xml:space="preserve"> </w:t>
      </w:r>
      <w:proofErr w:type="spellStart"/>
      <w:r w:rsidRPr="00A11AFB">
        <w:rPr>
          <w:rFonts w:ascii="Times New Roman" w:eastAsia="Times New Roman" w:hAnsi="Times New Roman" w:cs="Times New Roman"/>
          <w:sz w:val="20"/>
          <w:szCs w:val="20"/>
          <w:shd w:val="clear" w:color="auto" w:fill="FFFFFF"/>
          <w:lang w:val="ru-RU" w:eastAsia="uk-UA"/>
        </w:rPr>
        <w:t>необхідності</w:t>
      </w:r>
      <w:proofErr w:type="spellEnd"/>
      <w:r w:rsidRPr="00A11AFB">
        <w:rPr>
          <w:rFonts w:ascii="Times New Roman" w:eastAsia="Times New Roman" w:hAnsi="Times New Roman" w:cs="Times New Roman"/>
          <w:sz w:val="20"/>
          <w:szCs w:val="20"/>
          <w:shd w:val="clear" w:color="auto" w:fill="FFFFFF"/>
          <w:lang w:val="ru-RU" w:eastAsia="uk-UA"/>
        </w:rPr>
        <w:t xml:space="preserve"> </w:t>
      </w:r>
      <w:proofErr w:type="spellStart"/>
      <w:r w:rsidRPr="00A11AFB">
        <w:rPr>
          <w:rFonts w:ascii="Times New Roman" w:eastAsia="Times New Roman" w:hAnsi="Times New Roman" w:cs="Times New Roman"/>
          <w:sz w:val="20"/>
          <w:szCs w:val="20"/>
          <w:shd w:val="clear" w:color="auto" w:fill="FFFFFF"/>
          <w:lang w:val="ru-RU" w:eastAsia="uk-UA"/>
        </w:rPr>
        <w:t>встановлювати</w:t>
      </w:r>
      <w:proofErr w:type="spellEnd"/>
      <w:r w:rsidRPr="00A11AFB">
        <w:rPr>
          <w:rFonts w:ascii="Times New Roman" w:eastAsia="Times New Roman" w:hAnsi="Times New Roman" w:cs="Times New Roman"/>
          <w:sz w:val="20"/>
          <w:szCs w:val="20"/>
          <w:shd w:val="clear" w:color="auto" w:fill="FFFFFF"/>
          <w:lang w:val="ru-RU" w:eastAsia="uk-UA"/>
        </w:rPr>
        <w:t xml:space="preserve"> </w:t>
      </w:r>
      <w:proofErr w:type="spellStart"/>
      <w:r w:rsidRPr="00A11AFB">
        <w:rPr>
          <w:rFonts w:ascii="Times New Roman" w:eastAsia="Times New Roman" w:hAnsi="Times New Roman" w:cs="Times New Roman"/>
          <w:sz w:val="20"/>
          <w:szCs w:val="20"/>
          <w:shd w:val="clear" w:color="auto" w:fill="FFFFFF"/>
          <w:lang w:val="ru-RU" w:eastAsia="uk-UA"/>
        </w:rPr>
        <w:t>екологічні</w:t>
      </w:r>
      <w:proofErr w:type="spellEnd"/>
      <w:r w:rsidRPr="00A11AFB">
        <w:rPr>
          <w:rFonts w:ascii="Times New Roman" w:eastAsia="Times New Roman" w:hAnsi="Times New Roman" w:cs="Times New Roman"/>
          <w:sz w:val="20"/>
          <w:szCs w:val="20"/>
          <w:shd w:val="clear" w:color="auto" w:fill="FFFFFF"/>
          <w:lang w:val="ru-RU" w:eastAsia="uk-UA"/>
        </w:rPr>
        <w:t xml:space="preserve"> </w:t>
      </w:r>
      <w:proofErr w:type="spellStart"/>
      <w:r w:rsidRPr="00A11AFB">
        <w:rPr>
          <w:rFonts w:ascii="Times New Roman" w:eastAsia="Times New Roman" w:hAnsi="Times New Roman" w:cs="Times New Roman"/>
          <w:sz w:val="20"/>
          <w:szCs w:val="20"/>
          <w:shd w:val="clear" w:color="auto" w:fill="FFFFFF"/>
          <w:lang w:val="ru-RU" w:eastAsia="uk-UA"/>
        </w:rPr>
        <w:t>обмеження</w:t>
      </w:r>
      <w:proofErr w:type="spellEnd"/>
      <w:r w:rsidRPr="00A11AFB">
        <w:rPr>
          <w:rFonts w:ascii="Times New Roman" w:eastAsia="Times New Roman" w:hAnsi="Times New Roman" w:cs="Times New Roman"/>
          <w:sz w:val="20"/>
          <w:szCs w:val="20"/>
          <w:shd w:val="clear" w:color="auto" w:fill="FFFFFF"/>
          <w:lang w:val="ru-RU" w:eastAsia="uk-UA"/>
        </w:rPr>
        <w:t xml:space="preserve"> </w:t>
      </w:r>
      <w:proofErr w:type="spellStart"/>
      <w:r w:rsidRPr="00A11AFB">
        <w:rPr>
          <w:rFonts w:ascii="Times New Roman" w:eastAsia="Times New Roman" w:hAnsi="Times New Roman" w:cs="Times New Roman"/>
          <w:sz w:val="20"/>
          <w:szCs w:val="20"/>
          <w:shd w:val="clear" w:color="auto" w:fill="FFFFFF"/>
          <w:lang w:val="ru-RU" w:eastAsia="uk-UA"/>
        </w:rPr>
        <w:t>щодо</w:t>
      </w:r>
      <w:proofErr w:type="spellEnd"/>
      <w:r w:rsidRPr="00A11AFB">
        <w:rPr>
          <w:rFonts w:ascii="Times New Roman" w:eastAsia="Times New Roman" w:hAnsi="Times New Roman" w:cs="Times New Roman"/>
          <w:sz w:val="20"/>
          <w:szCs w:val="20"/>
          <w:shd w:val="clear" w:color="auto" w:fill="FFFFFF"/>
          <w:lang w:val="ru-RU" w:eastAsia="uk-UA"/>
        </w:rPr>
        <w:t xml:space="preserve"> </w:t>
      </w:r>
      <w:proofErr w:type="spellStart"/>
      <w:r w:rsidRPr="00A11AFB">
        <w:rPr>
          <w:rFonts w:ascii="Times New Roman" w:eastAsia="Times New Roman" w:hAnsi="Times New Roman" w:cs="Times New Roman"/>
          <w:sz w:val="20"/>
          <w:szCs w:val="20"/>
          <w:shd w:val="clear" w:color="auto" w:fill="FFFFFF"/>
          <w:lang w:val="ru-RU" w:eastAsia="uk-UA"/>
        </w:rPr>
        <w:t>використання</w:t>
      </w:r>
      <w:proofErr w:type="spellEnd"/>
      <w:r w:rsidRPr="00A11AFB">
        <w:rPr>
          <w:rFonts w:ascii="Times New Roman" w:eastAsia="Times New Roman" w:hAnsi="Times New Roman" w:cs="Times New Roman"/>
          <w:sz w:val="20"/>
          <w:szCs w:val="20"/>
          <w:shd w:val="clear" w:color="auto" w:fill="FFFFFF"/>
          <w:lang w:val="ru-RU" w:eastAsia="uk-UA"/>
        </w:rPr>
        <w:t xml:space="preserve"> земельної ділянки;</w:t>
      </w:r>
    </w:p>
    <w:p w:rsidR="007C7718" w:rsidRPr="00A11AFB" w:rsidRDefault="007C7718" w:rsidP="007C77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lang w:eastAsia="uk-UA"/>
        </w:rPr>
      </w:pPr>
      <w:r w:rsidRPr="00A11AFB">
        <w:rPr>
          <w:rFonts w:ascii="Times New Roman" w:eastAsia="Times New Roman" w:hAnsi="Times New Roman" w:cs="Times New Roman"/>
          <w:sz w:val="20"/>
          <w:szCs w:val="20"/>
          <w:shd w:val="clear" w:color="auto" w:fill="FFFFFF"/>
          <w:lang w:val="ru-RU" w:eastAsia="uk-UA"/>
        </w:rPr>
        <w:t xml:space="preserve">9.2. </w:t>
      </w:r>
      <w:r w:rsidRPr="00A11AFB">
        <w:rPr>
          <w:rFonts w:ascii="Times New Roman" w:eastAsia="Times New Roman" w:hAnsi="Times New Roman" w:cs="Times New Roman"/>
          <w:sz w:val="20"/>
          <w:szCs w:val="20"/>
          <w:lang w:eastAsia="uk-UA"/>
        </w:rPr>
        <w:t>Орендодавець зобов'язаний:</w:t>
      </w:r>
    </w:p>
    <w:p w:rsidR="007C7718" w:rsidRPr="00A11AFB" w:rsidRDefault="007C7718" w:rsidP="007C77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lang w:eastAsia="uk-UA"/>
        </w:rPr>
      </w:pPr>
      <w:bookmarkStart w:id="0" w:name="o7"/>
      <w:bookmarkEnd w:id="0"/>
      <w:r w:rsidRPr="00A11AFB">
        <w:rPr>
          <w:rFonts w:ascii="Times New Roman" w:eastAsia="Times New Roman" w:hAnsi="Times New Roman" w:cs="Times New Roman"/>
          <w:sz w:val="20"/>
          <w:szCs w:val="20"/>
          <w:lang w:eastAsia="uk-UA"/>
        </w:rPr>
        <w:t>а)передати  в  користування  земельну  ділянку</w:t>
      </w:r>
      <w:r w:rsidRPr="00A11AFB">
        <w:rPr>
          <w:rFonts w:ascii="Times New Roman" w:eastAsia="Times New Roman" w:hAnsi="Times New Roman" w:cs="Times New Roman"/>
          <w:sz w:val="20"/>
          <w:szCs w:val="20"/>
          <w:lang w:val="ru-RU" w:eastAsia="uk-UA"/>
        </w:rPr>
        <w:t xml:space="preserve"> </w:t>
      </w:r>
      <w:r w:rsidRPr="00A11AFB">
        <w:rPr>
          <w:rFonts w:ascii="Times New Roman" w:eastAsia="Times New Roman" w:hAnsi="Times New Roman" w:cs="Times New Roman"/>
          <w:sz w:val="20"/>
          <w:szCs w:val="20"/>
          <w:lang w:eastAsia="uk-UA"/>
        </w:rPr>
        <w:t>у стані, що відповідає умовам цього договору;</w:t>
      </w:r>
    </w:p>
    <w:p w:rsidR="007C7718" w:rsidRPr="00A11AFB" w:rsidRDefault="007C7718" w:rsidP="007C77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lang w:eastAsia="uk-UA"/>
        </w:rPr>
      </w:pPr>
      <w:r w:rsidRPr="00A11AFB">
        <w:rPr>
          <w:rFonts w:ascii="Times New Roman" w:eastAsia="Times New Roman" w:hAnsi="Times New Roman" w:cs="Times New Roman"/>
          <w:sz w:val="20"/>
          <w:szCs w:val="20"/>
          <w:lang w:eastAsia="uk-UA"/>
        </w:rPr>
        <w:t>б)попередити орендаря про права третіх осіб на земельну ділянку;</w:t>
      </w:r>
    </w:p>
    <w:p w:rsidR="007C7718" w:rsidRPr="00A11AFB" w:rsidRDefault="007C7718" w:rsidP="007C77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lang w:eastAsia="uk-UA"/>
        </w:rPr>
      </w:pPr>
      <w:r w:rsidRPr="00A11AFB">
        <w:rPr>
          <w:rFonts w:ascii="Times New Roman" w:eastAsia="Times New Roman" w:hAnsi="Times New Roman" w:cs="Times New Roman"/>
          <w:sz w:val="20"/>
          <w:szCs w:val="20"/>
          <w:lang w:eastAsia="uk-UA"/>
        </w:rPr>
        <w:t>в)не вчиняти дій, які б перешкодили орендареві користуватись орендованою земельною ділянкою.</w:t>
      </w:r>
    </w:p>
    <w:p w:rsidR="007C7718" w:rsidRPr="00A11AFB" w:rsidRDefault="007C7718" w:rsidP="007C7718">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p>
    <w:p w:rsidR="007C7718" w:rsidRPr="00A11AFB" w:rsidRDefault="007C7718" w:rsidP="007C7718">
      <w:pPr>
        <w:widowControl w:val="0"/>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r w:rsidRPr="00A11AFB">
        <w:rPr>
          <w:rFonts w:ascii="Times New Roman" w:eastAsia="Times New Roman" w:hAnsi="Times New Roman" w:cs="Times New Roman"/>
          <w:b/>
          <w:i/>
          <w:color w:val="000000"/>
          <w:sz w:val="20"/>
          <w:szCs w:val="20"/>
          <w:lang w:eastAsia="ru-RU"/>
        </w:rPr>
        <w:t xml:space="preserve">10. Права та </w:t>
      </w:r>
      <w:proofErr w:type="spellStart"/>
      <w:r w:rsidRPr="00A11AFB">
        <w:rPr>
          <w:rFonts w:ascii="Times New Roman" w:eastAsia="Times New Roman" w:hAnsi="Times New Roman" w:cs="Times New Roman"/>
          <w:b/>
          <w:i/>
          <w:color w:val="000000"/>
          <w:sz w:val="20"/>
          <w:szCs w:val="20"/>
          <w:lang w:eastAsia="ru-RU"/>
        </w:rPr>
        <w:t>обов</w:t>
      </w:r>
      <w:proofErr w:type="spellEnd"/>
      <w:r w:rsidRPr="00A11AFB">
        <w:rPr>
          <w:rFonts w:ascii="Times New Roman" w:eastAsia="Times New Roman" w:hAnsi="Times New Roman" w:cs="Times New Roman"/>
          <w:b/>
          <w:i/>
          <w:color w:val="000000"/>
          <w:sz w:val="20"/>
          <w:szCs w:val="20"/>
          <w:lang w:val="ru-RU" w:eastAsia="ru-RU"/>
        </w:rPr>
        <w:t>’</w:t>
      </w:r>
      <w:proofErr w:type="spellStart"/>
      <w:r w:rsidRPr="00A11AFB">
        <w:rPr>
          <w:rFonts w:ascii="Times New Roman" w:eastAsia="Times New Roman" w:hAnsi="Times New Roman" w:cs="Times New Roman"/>
          <w:b/>
          <w:i/>
          <w:color w:val="000000"/>
          <w:sz w:val="20"/>
          <w:szCs w:val="20"/>
          <w:lang w:eastAsia="ru-RU"/>
        </w:rPr>
        <w:t>язки</w:t>
      </w:r>
      <w:proofErr w:type="spellEnd"/>
      <w:r w:rsidRPr="00A11AFB">
        <w:rPr>
          <w:rFonts w:ascii="Times New Roman" w:eastAsia="Times New Roman" w:hAnsi="Times New Roman" w:cs="Times New Roman"/>
          <w:b/>
          <w:i/>
          <w:color w:val="000000"/>
          <w:sz w:val="20"/>
          <w:szCs w:val="20"/>
          <w:lang w:eastAsia="ru-RU"/>
        </w:rPr>
        <w:t xml:space="preserve"> орендаря.</w:t>
      </w:r>
    </w:p>
    <w:p w:rsidR="007C7718" w:rsidRPr="00A11AFB" w:rsidRDefault="007C7718" w:rsidP="007C7718">
      <w:pPr>
        <w:shd w:val="clear" w:color="auto" w:fill="FFFFFF"/>
        <w:spacing w:after="0" w:line="240" w:lineRule="auto"/>
        <w:ind w:firstLine="567"/>
        <w:jc w:val="both"/>
        <w:rPr>
          <w:rFonts w:ascii="Times New Roman" w:eastAsia="Times New Roman" w:hAnsi="Times New Roman" w:cs="Times New Roman"/>
          <w:sz w:val="20"/>
          <w:szCs w:val="20"/>
          <w:lang w:eastAsia="uk-UA"/>
        </w:rPr>
      </w:pPr>
      <w:r w:rsidRPr="00A11AFB">
        <w:rPr>
          <w:rFonts w:ascii="Times New Roman" w:eastAsia="Times New Roman" w:hAnsi="Times New Roman" w:cs="Times New Roman"/>
          <w:sz w:val="20"/>
          <w:szCs w:val="20"/>
          <w:lang w:eastAsia="uk-UA"/>
        </w:rPr>
        <w:t xml:space="preserve">10.1. Орендар земельної ділянки має право: </w:t>
      </w:r>
    </w:p>
    <w:p w:rsidR="007C7718" w:rsidRPr="00A11AFB" w:rsidRDefault="007C7718" w:rsidP="007C7718">
      <w:pPr>
        <w:shd w:val="clear" w:color="auto" w:fill="FFFFFF"/>
        <w:spacing w:after="0" w:line="240" w:lineRule="auto"/>
        <w:ind w:left="567"/>
        <w:jc w:val="both"/>
        <w:rPr>
          <w:rFonts w:ascii="Times New Roman" w:eastAsia="Times New Roman" w:hAnsi="Times New Roman" w:cs="Times New Roman"/>
          <w:sz w:val="20"/>
          <w:szCs w:val="20"/>
          <w:lang w:eastAsia="uk-UA"/>
        </w:rPr>
      </w:pPr>
      <w:r w:rsidRPr="00A11AFB">
        <w:rPr>
          <w:rFonts w:ascii="Times New Roman" w:eastAsia="Times New Roman" w:hAnsi="Times New Roman" w:cs="Times New Roman"/>
          <w:sz w:val="20"/>
          <w:szCs w:val="20"/>
          <w:lang w:eastAsia="uk-UA"/>
        </w:rPr>
        <w:t>а) самостійно господарювати на землі з дотриманням умов договору оренди землі;</w:t>
      </w:r>
    </w:p>
    <w:p w:rsidR="007C7718" w:rsidRPr="00A11AFB" w:rsidRDefault="007C7718" w:rsidP="007C7718">
      <w:pPr>
        <w:shd w:val="clear" w:color="auto" w:fill="FFFFFF"/>
        <w:spacing w:after="0" w:line="240" w:lineRule="auto"/>
        <w:ind w:left="567"/>
        <w:jc w:val="both"/>
        <w:rPr>
          <w:rFonts w:ascii="Times New Roman" w:eastAsia="Times New Roman" w:hAnsi="Times New Roman" w:cs="Times New Roman"/>
          <w:sz w:val="20"/>
          <w:szCs w:val="20"/>
          <w:lang w:eastAsia="uk-UA"/>
        </w:rPr>
      </w:pPr>
      <w:r w:rsidRPr="00A11AFB">
        <w:rPr>
          <w:rFonts w:ascii="Times New Roman" w:eastAsia="Times New Roman" w:hAnsi="Times New Roman" w:cs="Times New Roman"/>
          <w:sz w:val="20"/>
          <w:szCs w:val="20"/>
          <w:lang w:eastAsia="uk-UA"/>
        </w:rPr>
        <w:t>б) отримувати продукцію і доходи;</w:t>
      </w:r>
    </w:p>
    <w:p w:rsidR="007C7718" w:rsidRPr="00A11AFB" w:rsidRDefault="007C7718" w:rsidP="007C7718">
      <w:pPr>
        <w:shd w:val="clear" w:color="auto" w:fill="FFFFFF"/>
        <w:spacing w:after="0" w:line="240" w:lineRule="auto"/>
        <w:ind w:firstLine="567"/>
        <w:jc w:val="both"/>
        <w:rPr>
          <w:rFonts w:ascii="Times New Roman" w:eastAsia="Times New Roman" w:hAnsi="Times New Roman" w:cs="Times New Roman"/>
          <w:sz w:val="20"/>
          <w:szCs w:val="20"/>
          <w:lang w:eastAsia="uk-UA"/>
        </w:rPr>
      </w:pPr>
      <w:r w:rsidRPr="00A11AFB">
        <w:rPr>
          <w:rFonts w:ascii="Times New Roman" w:eastAsia="Times New Roman" w:hAnsi="Times New Roman" w:cs="Times New Roman"/>
          <w:sz w:val="20"/>
          <w:szCs w:val="20"/>
          <w:lang w:eastAsia="uk-UA"/>
        </w:rPr>
        <w:t>в) за письмовою згодою орендодавця передавати у користування орендовану земельну ділянку або її частину, без зміни цільового призначення іншій особі (суборенда), у випадках та на умовах, передбачених законом;</w:t>
      </w:r>
    </w:p>
    <w:p w:rsidR="007C7718" w:rsidRPr="00A11AFB" w:rsidRDefault="007C7718" w:rsidP="007C7718">
      <w:pPr>
        <w:shd w:val="clear" w:color="auto" w:fill="FFFFFF"/>
        <w:spacing w:after="0" w:line="240" w:lineRule="auto"/>
        <w:ind w:left="709" w:hanging="142"/>
        <w:jc w:val="both"/>
        <w:rPr>
          <w:rFonts w:ascii="Times New Roman" w:eastAsia="Times New Roman" w:hAnsi="Times New Roman" w:cs="Times New Roman"/>
          <w:sz w:val="20"/>
          <w:szCs w:val="20"/>
          <w:shd w:val="clear" w:color="auto" w:fill="FFFFFF"/>
          <w:lang w:eastAsia="uk-UA"/>
        </w:rPr>
      </w:pPr>
      <w:r w:rsidRPr="00A11AFB">
        <w:rPr>
          <w:rFonts w:ascii="Times New Roman" w:eastAsia="Times New Roman" w:hAnsi="Times New Roman" w:cs="Times New Roman"/>
          <w:sz w:val="20"/>
          <w:szCs w:val="20"/>
          <w:shd w:val="clear" w:color="auto" w:fill="FFFFFF"/>
          <w:lang w:eastAsia="uk-UA"/>
        </w:rPr>
        <w:t>г)приступати до використання земельної ділянки після державної реєстрації цього договору;</w:t>
      </w:r>
    </w:p>
    <w:p w:rsidR="007C7718" w:rsidRPr="00A11AFB" w:rsidRDefault="007C7718" w:rsidP="007C7718">
      <w:pPr>
        <w:shd w:val="clear" w:color="auto" w:fill="FFFFFF"/>
        <w:spacing w:after="0" w:line="240" w:lineRule="auto"/>
        <w:ind w:firstLine="567"/>
        <w:jc w:val="both"/>
        <w:rPr>
          <w:rFonts w:ascii="Times New Roman" w:eastAsia="Times New Roman" w:hAnsi="Times New Roman" w:cs="Times New Roman"/>
          <w:sz w:val="20"/>
          <w:szCs w:val="20"/>
          <w:shd w:val="clear" w:color="auto" w:fill="FFFFFF"/>
          <w:lang w:eastAsia="uk-UA"/>
        </w:rPr>
      </w:pPr>
      <w:r w:rsidRPr="00A11AFB">
        <w:rPr>
          <w:rFonts w:ascii="Times New Roman" w:eastAsia="Times New Roman" w:hAnsi="Times New Roman" w:cs="Times New Roman"/>
          <w:sz w:val="20"/>
          <w:szCs w:val="20"/>
          <w:shd w:val="clear" w:color="auto" w:fill="FFFFFF"/>
          <w:lang w:eastAsia="uk-UA"/>
        </w:rPr>
        <w:t>ґ) дотримуватися режиму використання земель природно-заповідного та іншого природоохоронного призначення, оздоровчого, рекреаційного та історико-культурного призначення;</w:t>
      </w:r>
    </w:p>
    <w:p w:rsidR="007C7718" w:rsidRPr="00A11AFB" w:rsidRDefault="007C7718" w:rsidP="007C7718">
      <w:pPr>
        <w:shd w:val="clear" w:color="auto" w:fill="FFFFFF"/>
        <w:spacing w:after="0" w:line="240" w:lineRule="auto"/>
        <w:ind w:firstLine="567"/>
        <w:jc w:val="both"/>
        <w:rPr>
          <w:rFonts w:ascii="Times New Roman" w:eastAsia="Times New Roman" w:hAnsi="Times New Roman" w:cs="Times New Roman"/>
          <w:sz w:val="20"/>
          <w:szCs w:val="20"/>
          <w:lang w:eastAsia="uk-UA"/>
        </w:rPr>
      </w:pPr>
      <w:r w:rsidRPr="00A11AFB">
        <w:rPr>
          <w:rFonts w:ascii="Times New Roman" w:eastAsia="Times New Roman" w:hAnsi="Times New Roman" w:cs="Times New Roman"/>
          <w:sz w:val="20"/>
          <w:szCs w:val="20"/>
          <w:lang w:eastAsia="uk-UA"/>
        </w:rPr>
        <w:t xml:space="preserve">д) за письмовою згодою орендодавця зводити в установленому законодавством порядку виробничі, та інші будівлі і споруди, а також здійснювати будівництво </w:t>
      </w:r>
      <w:r w:rsidRPr="00A11AFB">
        <w:rPr>
          <w:rFonts w:ascii="Times New Roman" w:eastAsia="Times New Roman" w:hAnsi="Times New Roman" w:cs="Times New Roman"/>
          <w:sz w:val="20"/>
          <w:szCs w:val="20"/>
          <w:shd w:val="clear" w:color="auto" w:fill="FFFFFF"/>
          <w:lang w:eastAsia="uk-UA"/>
        </w:rPr>
        <w:t>водогосподарських споруд та меліоративних систем</w:t>
      </w:r>
      <w:r w:rsidRPr="00A11AFB">
        <w:rPr>
          <w:rFonts w:ascii="Times New Roman" w:eastAsia="Times New Roman" w:hAnsi="Times New Roman" w:cs="Times New Roman"/>
          <w:sz w:val="20"/>
          <w:szCs w:val="20"/>
          <w:lang w:eastAsia="uk-UA"/>
        </w:rPr>
        <w:t>, закладати багаторічні насадження;</w:t>
      </w:r>
    </w:p>
    <w:p w:rsidR="007C7718" w:rsidRPr="00A11AFB" w:rsidRDefault="007C7718" w:rsidP="007C7718">
      <w:pPr>
        <w:shd w:val="clear" w:color="auto" w:fill="FFFFFF"/>
        <w:spacing w:after="0" w:line="240" w:lineRule="auto"/>
        <w:ind w:firstLine="567"/>
        <w:jc w:val="both"/>
        <w:rPr>
          <w:rFonts w:ascii="Times New Roman" w:eastAsia="Times New Roman" w:hAnsi="Times New Roman" w:cs="Times New Roman"/>
          <w:sz w:val="20"/>
          <w:szCs w:val="20"/>
          <w:lang w:eastAsia="uk-UA"/>
        </w:rPr>
      </w:pPr>
      <w:r w:rsidRPr="00A11AFB">
        <w:rPr>
          <w:rFonts w:ascii="Times New Roman" w:eastAsia="Times New Roman" w:hAnsi="Times New Roman" w:cs="Times New Roman"/>
          <w:sz w:val="20"/>
          <w:szCs w:val="20"/>
          <w:lang w:eastAsia="uk-UA"/>
        </w:rPr>
        <w:t>е)  на переважне придбання орендованої ділянки  у власність (за інших рівних умов) у разі продажу цієї земельної ділянки, за умови, що він сплачує ціну, за якою вона продається.</w:t>
      </w:r>
    </w:p>
    <w:p w:rsidR="007C7718" w:rsidRPr="00A11AFB" w:rsidRDefault="007C7718" w:rsidP="007C7718">
      <w:pPr>
        <w:shd w:val="clear" w:color="auto" w:fill="FFFFFF"/>
        <w:spacing w:after="0" w:line="240" w:lineRule="auto"/>
        <w:ind w:firstLine="567"/>
        <w:jc w:val="both"/>
        <w:rPr>
          <w:rFonts w:ascii="Times New Roman" w:eastAsia="Times New Roman" w:hAnsi="Times New Roman" w:cs="Times New Roman"/>
          <w:sz w:val="20"/>
          <w:szCs w:val="20"/>
          <w:lang w:eastAsia="uk-UA"/>
        </w:rPr>
      </w:pPr>
      <w:r w:rsidRPr="00A11AFB">
        <w:rPr>
          <w:rFonts w:ascii="Times New Roman" w:eastAsia="Times New Roman" w:hAnsi="Times New Roman" w:cs="Times New Roman"/>
          <w:sz w:val="20"/>
          <w:szCs w:val="20"/>
          <w:lang w:eastAsia="uk-UA"/>
        </w:rPr>
        <w:t xml:space="preserve">10.2. Орендар земельної ділянки </w:t>
      </w:r>
      <w:proofErr w:type="spellStart"/>
      <w:r w:rsidRPr="00A11AFB">
        <w:rPr>
          <w:rFonts w:ascii="Times New Roman" w:eastAsia="Times New Roman" w:hAnsi="Times New Roman" w:cs="Times New Roman"/>
          <w:sz w:val="20"/>
          <w:szCs w:val="20"/>
          <w:lang w:eastAsia="uk-UA"/>
        </w:rPr>
        <w:t>зобов</w:t>
      </w:r>
      <w:proofErr w:type="spellEnd"/>
      <w:r w:rsidRPr="00A11AFB">
        <w:rPr>
          <w:rFonts w:ascii="Times New Roman" w:eastAsia="Times New Roman" w:hAnsi="Times New Roman" w:cs="Times New Roman"/>
          <w:sz w:val="20"/>
          <w:szCs w:val="20"/>
          <w:lang w:val="ru-RU" w:eastAsia="uk-UA"/>
        </w:rPr>
        <w:t>’</w:t>
      </w:r>
      <w:proofErr w:type="spellStart"/>
      <w:r w:rsidRPr="00A11AFB">
        <w:rPr>
          <w:rFonts w:ascii="Times New Roman" w:eastAsia="Times New Roman" w:hAnsi="Times New Roman" w:cs="Times New Roman"/>
          <w:sz w:val="20"/>
          <w:szCs w:val="20"/>
          <w:lang w:eastAsia="uk-UA"/>
        </w:rPr>
        <w:t>язаний</w:t>
      </w:r>
      <w:proofErr w:type="spellEnd"/>
      <w:r w:rsidRPr="00A11AFB">
        <w:rPr>
          <w:rFonts w:ascii="Times New Roman" w:eastAsia="Times New Roman" w:hAnsi="Times New Roman" w:cs="Times New Roman"/>
          <w:sz w:val="20"/>
          <w:szCs w:val="20"/>
          <w:lang w:eastAsia="uk-UA"/>
        </w:rPr>
        <w:t>:</w:t>
      </w:r>
    </w:p>
    <w:p w:rsidR="007C7718" w:rsidRPr="00A11AFB" w:rsidRDefault="007C7718" w:rsidP="007C7718">
      <w:pPr>
        <w:shd w:val="clear" w:color="auto" w:fill="FFFFFF"/>
        <w:spacing w:after="0" w:line="240" w:lineRule="auto"/>
        <w:ind w:firstLine="567"/>
        <w:jc w:val="both"/>
        <w:rPr>
          <w:rFonts w:ascii="Times New Roman" w:eastAsia="Times New Roman" w:hAnsi="Times New Roman" w:cs="Times New Roman"/>
          <w:sz w:val="20"/>
          <w:szCs w:val="20"/>
          <w:shd w:val="clear" w:color="auto" w:fill="FFFFFF"/>
          <w:lang w:eastAsia="uk-UA"/>
        </w:rPr>
      </w:pPr>
      <w:r w:rsidRPr="00A11AFB">
        <w:rPr>
          <w:rFonts w:ascii="Times New Roman" w:eastAsia="Times New Roman" w:hAnsi="Times New Roman" w:cs="Times New Roman"/>
          <w:sz w:val="20"/>
          <w:szCs w:val="20"/>
          <w:lang w:eastAsia="uk-UA"/>
        </w:rPr>
        <w:t xml:space="preserve">а) </w:t>
      </w:r>
      <w:r w:rsidRPr="00A11AFB">
        <w:rPr>
          <w:rFonts w:ascii="Times New Roman" w:eastAsia="Times New Roman" w:hAnsi="Times New Roman" w:cs="Times New Roman"/>
          <w:sz w:val="20"/>
          <w:szCs w:val="20"/>
          <w:shd w:val="clear" w:color="auto" w:fill="FFFFFF"/>
          <w:lang w:eastAsia="uk-UA"/>
        </w:rPr>
        <w:t>приступати до використання земельної ділянки в строки, встановлені договором;</w:t>
      </w:r>
    </w:p>
    <w:p w:rsidR="007C7718" w:rsidRPr="00A11AFB" w:rsidRDefault="007C7718" w:rsidP="007C7718">
      <w:pPr>
        <w:shd w:val="clear" w:color="auto" w:fill="FFFFFF"/>
        <w:spacing w:after="0" w:line="240" w:lineRule="auto"/>
        <w:ind w:firstLine="567"/>
        <w:jc w:val="both"/>
        <w:rPr>
          <w:rFonts w:ascii="Times New Roman" w:eastAsia="Times New Roman" w:hAnsi="Times New Roman" w:cs="Times New Roman"/>
          <w:sz w:val="20"/>
          <w:szCs w:val="20"/>
          <w:shd w:val="clear" w:color="auto" w:fill="FFFFFF"/>
          <w:lang w:eastAsia="uk-UA"/>
        </w:rPr>
      </w:pPr>
      <w:r w:rsidRPr="00A11AFB">
        <w:rPr>
          <w:rFonts w:ascii="Times New Roman" w:eastAsia="Times New Roman" w:hAnsi="Times New Roman" w:cs="Times New Roman"/>
          <w:sz w:val="20"/>
          <w:szCs w:val="20"/>
          <w:shd w:val="clear" w:color="auto" w:fill="FFFFFF"/>
          <w:lang w:eastAsia="uk-UA"/>
        </w:rPr>
        <w:t>б) виконувати встановлені щодо об’єкта оренди обмеження (обтяження) в обсязі, передбаченому законом або договором;</w:t>
      </w:r>
    </w:p>
    <w:p w:rsidR="007C7718" w:rsidRPr="00A11AFB" w:rsidRDefault="007C7718" w:rsidP="007C7718">
      <w:pPr>
        <w:shd w:val="clear" w:color="auto" w:fill="FFFFFF"/>
        <w:spacing w:after="0" w:line="240" w:lineRule="auto"/>
        <w:ind w:left="1287" w:hanging="720"/>
        <w:jc w:val="both"/>
        <w:rPr>
          <w:rFonts w:ascii="Times New Roman" w:eastAsia="Times New Roman" w:hAnsi="Times New Roman" w:cs="Times New Roman"/>
          <w:sz w:val="20"/>
          <w:szCs w:val="20"/>
          <w:shd w:val="clear" w:color="auto" w:fill="FFFFFF"/>
          <w:lang w:eastAsia="uk-UA"/>
        </w:rPr>
      </w:pPr>
      <w:r w:rsidRPr="00A11AFB">
        <w:rPr>
          <w:rFonts w:ascii="Times New Roman" w:eastAsia="Times New Roman" w:hAnsi="Times New Roman" w:cs="Times New Roman"/>
          <w:sz w:val="20"/>
          <w:szCs w:val="20"/>
          <w:shd w:val="clear" w:color="auto" w:fill="FFFFFF"/>
          <w:lang w:eastAsia="uk-UA"/>
        </w:rPr>
        <w:t>в) своєчасно вносити орендну плату відповідно до умов договору;</w:t>
      </w:r>
    </w:p>
    <w:p w:rsidR="007C7718" w:rsidRPr="00A11AFB" w:rsidRDefault="007C7718" w:rsidP="007C7718">
      <w:pPr>
        <w:shd w:val="clear" w:color="auto" w:fill="FFFFFF"/>
        <w:spacing w:after="0" w:line="240" w:lineRule="auto"/>
        <w:ind w:firstLine="567"/>
        <w:jc w:val="both"/>
        <w:rPr>
          <w:rFonts w:ascii="Times New Roman" w:eastAsia="Times New Roman" w:hAnsi="Times New Roman" w:cs="Times New Roman"/>
          <w:sz w:val="20"/>
          <w:szCs w:val="20"/>
          <w:shd w:val="clear" w:color="auto" w:fill="FFFFFF"/>
          <w:lang w:eastAsia="uk-UA"/>
        </w:rPr>
      </w:pPr>
      <w:r w:rsidRPr="00A11AFB">
        <w:rPr>
          <w:rFonts w:ascii="Times New Roman" w:eastAsia="Times New Roman" w:hAnsi="Times New Roman" w:cs="Times New Roman"/>
          <w:sz w:val="20"/>
          <w:szCs w:val="20"/>
          <w:shd w:val="clear" w:color="auto" w:fill="FFFFFF"/>
          <w:lang w:eastAsia="uk-UA"/>
        </w:rPr>
        <w:t>г) у разі відчуження будівель або їх частин, розташованих на орендованій земельній ділянці орендар зобов’язаний письмово  повідомити про це орендодавця у десятиденний термін з дня відчуження та внести зміни в договір оренди і повідомити нового власника про обов’язковість оформлення права користування на землю. До посвідчення  орендодавцем прав третіх осіб на користування земельної ділянкою орендна плата здійснюється  орендарем у повному обсязі;</w:t>
      </w:r>
    </w:p>
    <w:p w:rsidR="007C7718" w:rsidRPr="00A11AFB" w:rsidRDefault="007C7718" w:rsidP="007C7718">
      <w:pPr>
        <w:shd w:val="clear" w:color="auto" w:fill="FFFFFF"/>
        <w:spacing w:after="0" w:line="240" w:lineRule="auto"/>
        <w:ind w:firstLine="567"/>
        <w:jc w:val="both"/>
        <w:rPr>
          <w:rFonts w:ascii="Times New Roman" w:eastAsia="Times New Roman" w:hAnsi="Times New Roman" w:cs="Times New Roman"/>
          <w:sz w:val="20"/>
          <w:szCs w:val="20"/>
          <w:shd w:val="clear" w:color="auto" w:fill="FFFFFF"/>
          <w:lang w:eastAsia="uk-UA"/>
        </w:rPr>
      </w:pPr>
      <w:r w:rsidRPr="00A11AFB">
        <w:rPr>
          <w:rFonts w:ascii="Times New Roman" w:eastAsia="Times New Roman" w:hAnsi="Times New Roman" w:cs="Times New Roman"/>
          <w:sz w:val="20"/>
          <w:szCs w:val="20"/>
          <w:shd w:val="clear" w:color="auto" w:fill="FFFFFF"/>
          <w:lang w:eastAsia="uk-UA"/>
        </w:rPr>
        <w:t>ґ) дотримуватися режиму використання земель природно-заповідного та іншого природоохоронного призначення, оздоровчого, рекреаційного та історико-культурного призначення;</w:t>
      </w:r>
    </w:p>
    <w:p w:rsidR="007C7718" w:rsidRPr="00A11AFB" w:rsidRDefault="007C7718" w:rsidP="007C7718">
      <w:pPr>
        <w:shd w:val="clear" w:color="auto" w:fill="FFFFFF"/>
        <w:spacing w:after="0" w:line="240" w:lineRule="auto"/>
        <w:ind w:firstLine="567"/>
        <w:jc w:val="both"/>
        <w:rPr>
          <w:rFonts w:ascii="Times New Roman" w:eastAsia="Times New Roman" w:hAnsi="Times New Roman" w:cs="Times New Roman"/>
          <w:color w:val="FF0000"/>
          <w:sz w:val="20"/>
          <w:szCs w:val="20"/>
          <w:shd w:val="clear" w:color="auto" w:fill="FFFFFF"/>
          <w:lang w:eastAsia="uk-UA"/>
        </w:rPr>
      </w:pPr>
      <w:r w:rsidRPr="00A11AFB">
        <w:rPr>
          <w:rFonts w:ascii="Times New Roman" w:eastAsia="Times New Roman" w:hAnsi="Times New Roman" w:cs="Times New Roman"/>
          <w:sz w:val="20"/>
          <w:szCs w:val="20"/>
          <w:shd w:val="clear" w:color="auto" w:fill="FFFFFF"/>
          <w:lang w:eastAsia="uk-UA"/>
        </w:rPr>
        <w:t>д) відшкодувати орендодавцю, суміжним землекористувачам, збитки включаючи втрачену користь, в повному об’ємі у зв’язку з погіршенням якості земель екологічного стану в результаті своєї діяльності;</w:t>
      </w:r>
    </w:p>
    <w:p w:rsidR="007C7718" w:rsidRPr="00A11AFB" w:rsidRDefault="007C7718" w:rsidP="007C7718">
      <w:pPr>
        <w:shd w:val="clear" w:color="auto" w:fill="FFFFFF"/>
        <w:spacing w:after="0" w:line="240" w:lineRule="auto"/>
        <w:ind w:firstLine="567"/>
        <w:jc w:val="both"/>
        <w:rPr>
          <w:rFonts w:ascii="Times New Roman" w:eastAsia="Times New Roman" w:hAnsi="Times New Roman" w:cs="Times New Roman"/>
          <w:sz w:val="20"/>
          <w:szCs w:val="20"/>
          <w:shd w:val="clear" w:color="auto" w:fill="FFFFFF"/>
          <w:lang w:eastAsia="uk-UA"/>
        </w:rPr>
      </w:pPr>
      <w:r w:rsidRPr="00A11AFB">
        <w:rPr>
          <w:rFonts w:ascii="Times New Roman" w:eastAsia="Times New Roman" w:hAnsi="Times New Roman" w:cs="Times New Roman"/>
          <w:sz w:val="20"/>
          <w:szCs w:val="20"/>
          <w:shd w:val="clear" w:color="auto" w:fill="FFFFFF"/>
          <w:lang w:eastAsia="uk-UA"/>
        </w:rPr>
        <w:t>е)  використовувати земельну ділянку з урахуванням охоронних зон, інженерних мереж, забезпечувати цілодобовий доступ до існуючих мереж для їх ремонту та обслуговування і не чинити перешкод при будівництві нових;</w:t>
      </w:r>
    </w:p>
    <w:p w:rsidR="007C7718" w:rsidRPr="00A11AFB" w:rsidRDefault="007C7718" w:rsidP="007C7718">
      <w:pPr>
        <w:shd w:val="clear" w:color="auto" w:fill="FFFFFF"/>
        <w:spacing w:after="0" w:line="240" w:lineRule="auto"/>
        <w:ind w:firstLine="567"/>
        <w:jc w:val="both"/>
        <w:rPr>
          <w:rFonts w:ascii="Times New Roman" w:eastAsia="Times New Roman" w:hAnsi="Times New Roman" w:cs="Times New Roman"/>
          <w:sz w:val="20"/>
          <w:szCs w:val="20"/>
          <w:shd w:val="clear" w:color="auto" w:fill="FFFFFF"/>
          <w:lang w:eastAsia="uk-UA"/>
        </w:rPr>
      </w:pPr>
      <w:r w:rsidRPr="00A11AFB">
        <w:rPr>
          <w:rFonts w:ascii="Times New Roman" w:eastAsia="Times New Roman" w:hAnsi="Times New Roman" w:cs="Times New Roman"/>
          <w:sz w:val="20"/>
          <w:szCs w:val="20"/>
          <w:shd w:val="clear" w:color="auto" w:fill="FFFFFF"/>
          <w:lang w:eastAsia="uk-UA"/>
        </w:rPr>
        <w:t xml:space="preserve">є) використовувати земельну ділянку з урахуванням меж ділянок і забудови на сусідніх ділянках з дотримання нормативних вимог та не погіршення умов використання суміжних ділянок; </w:t>
      </w:r>
    </w:p>
    <w:p w:rsidR="007C7718" w:rsidRPr="00A11AFB" w:rsidRDefault="007C7718" w:rsidP="007C7718">
      <w:pPr>
        <w:shd w:val="clear" w:color="auto" w:fill="FFFFFF"/>
        <w:spacing w:after="0" w:line="240" w:lineRule="auto"/>
        <w:ind w:firstLine="567"/>
        <w:jc w:val="both"/>
        <w:rPr>
          <w:rFonts w:ascii="Times New Roman" w:eastAsia="Times New Roman" w:hAnsi="Times New Roman" w:cs="Times New Roman"/>
          <w:sz w:val="20"/>
          <w:szCs w:val="20"/>
          <w:shd w:val="clear" w:color="auto" w:fill="FFFFFF"/>
          <w:lang w:eastAsia="uk-UA"/>
        </w:rPr>
      </w:pPr>
      <w:r w:rsidRPr="00A11AFB">
        <w:rPr>
          <w:rFonts w:ascii="Times New Roman" w:eastAsia="Times New Roman" w:hAnsi="Times New Roman" w:cs="Times New Roman"/>
          <w:sz w:val="20"/>
          <w:szCs w:val="20"/>
          <w:shd w:val="clear" w:color="auto" w:fill="FFFFFF"/>
          <w:lang w:eastAsia="uk-UA"/>
        </w:rPr>
        <w:t>ж) дотримуватись інших умов чинного законодавства;</w:t>
      </w:r>
    </w:p>
    <w:p w:rsidR="007C7718" w:rsidRPr="00A11AFB" w:rsidRDefault="007C7718" w:rsidP="007C7718">
      <w:pPr>
        <w:shd w:val="clear" w:color="auto" w:fill="FFFFFF"/>
        <w:spacing w:after="0" w:line="240" w:lineRule="auto"/>
        <w:ind w:firstLine="567"/>
        <w:jc w:val="both"/>
        <w:rPr>
          <w:rFonts w:ascii="Times New Roman" w:eastAsia="Times New Roman" w:hAnsi="Times New Roman" w:cs="Times New Roman"/>
          <w:sz w:val="20"/>
          <w:szCs w:val="20"/>
          <w:shd w:val="clear" w:color="auto" w:fill="FFFFFF"/>
          <w:lang w:eastAsia="uk-UA"/>
        </w:rPr>
      </w:pPr>
      <w:r w:rsidRPr="00A11AFB">
        <w:rPr>
          <w:rFonts w:ascii="Times New Roman" w:eastAsia="Times New Roman" w:hAnsi="Times New Roman" w:cs="Times New Roman"/>
          <w:sz w:val="20"/>
          <w:szCs w:val="20"/>
          <w:shd w:val="clear" w:color="auto" w:fill="FFFFFF"/>
          <w:lang w:eastAsia="uk-UA"/>
        </w:rPr>
        <w:t>з) протягом 15 днів від дати підписання договору зареєструвати його у відповідних органах згідно діючого законодавства та протягом цього терміну представити орендодавцю документ, що підтверджує проведення реєстрації і набуття орендарем права оренди на об’єкт оренди;</w:t>
      </w:r>
    </w:p>
    <w:p w:rsidR="007C7718" w:rsidRPr="00A11AFB" w:rsidRDefault="007C7718" w:rsidP="007C7718">
      <w:pPr>
        <w:shd w:val="clear" w:color="auto" w:fill="FFFFFF"/>
        <w:spacing w:after="0" w:line="240" w:lineRule="auto"/>
        <w:ind w:firstLine="567"/>
        <w:jc w:val="both"/>
        <w:rPr>
          <w:rFonts w:ascii="Times New Roman" w:eastAsia="Times New Roman" w:hAnsi="Times New Roman" w:cs="Times New Roman"/>
          <w:sz w:val="20"/>
          <w:szCs w:val="20"/>
          <w:shd w:val="clear" w:color="auto" w:fill="FFFFFF"/>
          <w:lang w:eastAsia="uk-UA"/>
        </w:rPr>
      </w:pPr>
      <w:r w:rsidRPr="00A11AFB">
        <w:rPr>
          <w:rFonts w:ascii="Times New Roman" w:eastAsia="Times New Roman" w:hAnsi="Times New Roman" w:cs="Times New Roman"/>
          <w:sz w:val="20"/>
          <w:szCs w:val="20"/>
          <w:shd w:val="clear" w:color="auto" w:fill="FFFFFF"/>
          <w:lang w:eastAsia="uk-UA"/>
        </w:rPr>
        <w:lastRenderedPageBreak/>
        <w:t xml:space="preserve">и) за невиконання </w:t>
      </w:r>
      <w:proofErr w:type="spellStart"/>
      <w:r w:rsidRPr="00A11AFB">
        <w:rPr>
          <w:rFonts w:ascii="Times New Roman" w:eastAsia="Times New Roman" w:hAnsi="Times New Roman" w:cs="Times New Roman"/>
          <w:sz w:val="20"/>
          <w:szCs w:val="20"/>
          <w:shd w:val="clear" w:color="auto" w:fill="FFFFFF"/>
          <w:lang w:eastAsia="uk-UA"/>
        </w:rPr>
        <w:t>п.п</w:t>
      </w:r>
      <w:proofErr w:type="spellEnd"/>
      <w:r w:rsidRPr="00A11AFB">
        <w:rPr>
          <w:rFonts w:ascii="Times New Roman" w:eastAsia="Times New Roman" w:hAnsi="Times New Roman" w:cs="Times New Roman"/>
          <w:sz w:val="20"/>
          <w:szCs w:val="20"/>
          <w:shd w:val="clear" w:color="auto" w:fill="FFFFFF"/>
          <w:lang w:eastAsia="uk-UA"/>
        </w:rPr>
        <w:t xml:space="preserve">. «з» п. 10.2. розділу 10 цього договору орендар відшкодовує орендодавцю збитки в розмірі </w:t>
      </w:r>
      <w:proofErr w:type="spellStart"/>
      <w:r w:rsidRPr="00A11AFB">
        <w:rPr>
          <w:rFonts w:ascii="Times New Roman" w:eastAsia="Times New Roman" w:hAnsi="Times New Roman" w:cs="Times New Roman"/>
          <w:sz w:val="20"/>
          <w:szCs w:val="20"/>
          <w:shd w:val="clear" w:color="auto" w:fill="FFFFFF"/>
          <w:lang w:eastAsia="uk-UA"/>
        </w:rPr>
        <w:t>неотриманої</w:t>
      </w:r>
      <w:proofErr w:type="spellEnd"/>
      <w:r w:rsidRPr="00A11AFB">
        <w:rPr>
          <w:rFonts w:ascii="Times New Roman" w:eastAsia="Times New Roman" w:hAnsi="Times New Roman" w:cs="Times New Roman"/>
          <w:sz w:val="20"/>
          <w:szCs w:val="20"/>
          <w:shd w:val="clear" w:color="auto" w:fill="FFFFFF"/>
          <w:lang w:eastAsia="uk-UA"/>
        </w:rPr>
        <w:t xml:space="preserve"> орендної плати, передбаченої цим договором, за весь період </w:t>
      </w:r>
      <w:proofErr w:type="spellStart"/>
      <w:r w:rsidRPr="00A11AFB">
        <w:rPr>
          <w:rFonts w:ascii="Times New Roman" w:eastAsia="Times New Roman" w:hAnsi="Times New Roman" w:cs="Times New Roman"/>
          <w:sz w:val="20"/>
          <w:szCs w:val="20"/>
          <w:shd w:val="clear" w:color="auto" w:fill="FFFFFF"/>
          <w:lang w:eastAsia="uk-UA"/>
        </w:rPr>
        <w:t>протермінування</w:t>
      </w:r>
      <w:proofErr w:type="spellEnd"/>
      <w:r w:rsidRPr="00A11AFB">
        <w:rPr>
          <w:rFonts w:ascii="Times New Roman" w:eastAsia="Times New Roman" w:hAnsi="Times New Roman" w:cs="Times New Roman"/>
          <w:sz w:val="20"/>
          <w:szCs w:val="20"/>
          <w:shd w:val="clear" w:color="auto" w:fill="FFFFFF"/>
          <w:lang w:eastAsia="uk-UA"/>
        </w:rPr>
        <w:t>.</w:t>
      </w:r>
    </w:p>
    <w:p w:rsidR="007C7718" w:rsidRPr="00A11AFB" w:rsidRDefault="007C7718" w:rsidP="007C7718">
      <w:pPr>
        <w:shd w:val="clear" w:color="auto" w:fill="FFFFFF"/>
        <w:spacing w:after="0" w:line="240" w:lineRule="auto"/>
        <w:ind w:firstLine="567"/>
        <w:jc w:val="both"/>
        <w:rPr>
          <w:rFonts w:ascii="Times New Roman" w:eastAsia="Times New Roman" w:hAnsi="Times New Roman" w:cs="Times New Roman"/>
          <w:sz w:val="20"/>
          <w:szCs w:val="20"/>
          <w:shd w:val="clear" w:color="auto" w:fill="FFFFFF"/>
          <w:lang w:eastAsia="uk-UA"/>
        </w:rPr>
      </w:pPr>
      <w:r w:rsidRPr="00A11AFB">
        <w:rPr>
          <w:rFonts w:ascii="Times New Roman" w:eastAsia="Times New Roman" w:hAnsi="Times New Roman" w:cs="Times New Roman"/>
          <w:sz w:val="20"/>
          <w:szCs w:val="20"/>
          <w:shd w:val="clear" w:color="auto" w:fill="FFFFFF"/>
          <w:lang w:eastAsia="uk-UA"/>
        </w:rPr>
        <w:t>і) подати копію договору оренди органам ДПІ протягом 3 робочих днів з дня державної реєстрації договору оренди;</w:t>
      </w:r>
    </w:p>
    <w:p w:rsidR="007C7718" w:rsidRPr="00A11AFB" w:rsidRDefault="007C7718" w:rsidP="007C7718">
      <w:pPr>
        <w:shd w:val="clear" w:color="auto" w:fill="FFFFFF"/>
        <w:spacing w:after="0" w:line="240" w:lineRule="auto"/>
        <w:ind w:firstLine="567"/>
        <w:jc w:val="both"/>
        <w:rPr>
          <w:rFonts w:ascii="Times New Roman" w:eastAsia="Times New Roman" w:hAnsi="Times New Roman" w:cs="Times New Roman"/>
          <w:sz w:val="20"/>
          <w:szCs w:val="20"/>
          <w:shd w:val="clear" w:color="auto" w:fill="FFFFFF"/>
          <w:lang w:eastAsia="uk-UA"/>
        </w:rPr>
      </w:pPr>
      <w:r w:rsidRPr="00A11AFB">
        <w:rPr>
          <w:rFonts w:ascii="Times New Roman" w:eastAsia="Times New Roman" w:hAnsi="Times New Roman" w:cs="Times New Roman"/>
          <w:sz w:val="20"/>
          <w:szCs w:val="20"/>
          <w:shd w:val="clear" w:color="auto" w:fill="FFFFFF"/>
          <w:lang w:eastAsia="uk-UA"/>
        </w:rPr>
        <w:t>ї) укласти та дотримуватися виконання умов Інвестиційного договору №1 від 14.12.2021 року та Договору про внесення змін та доповнень до інвестиційного договору №1 від 14.12.2021 року, який є невід’ємною частиною цього договору;</w:t>
      </w:r>
    </w:p>
    <w:p w:rsidR="007C7718" w:rsidRPr="00A11AFB" w:rsidRDefault="007C7718" w:rsidP="007C7718">
      <w:pPr>
        <w:shd w:val="clear" w:color="auto" w:fill="FFFFFF"/>
        <w:spacing w:after="0" w:line="240" w:lineRule="auto"/>
        <w:ind w:firstLine="567"/>
        <w:jc w:val="both"/>
        <w:rPr>
          <w:rFonts w:ascii="Times New Roman" w:eastAsia="Times New Roman" w:hAnsi="Times New Roman" w:cs="Times New Roman"/>
          <w:sz w:val="20"/>
          <w:szCs w:val="20"/>
          <w:shd w:val="clear" w:color="auto" w:fill="FFFFFF"/>
          <w:lang w:eastAsia="uk-UA"/>
        </w:rPr>
      </w:pPr>
      <w:r w:rsidRPr="00A11AFB">
        <w:rPr>
          <w:rFonts w:ascii="Times New Roman" w:eastAsia="Times New Roman" w:hAnsi="Times New Roman" w:cs="Times New Roman"/>
          <w:sz w:val="20"/>
          <w:szCs w:val="20"/>
          <w:shd w:val="clear" w:color="auto" w:fill="FFFFFF"/>
          <w:lang w:eastAsia="uk-UA"/>
        </w:rPr>
        <w:t>й) влаштувати зону вхідної групи відповідно до проектно-кошторисної документації та рішення Дрогобицької міської ради №______ від ____.____.2025 року «Про надання в оренду земельної ділянки під об’єктом нерухомого майна на вул. В. Великого в м. Дрогобичі» у термін до 30.09.2026 року;</w:t>
      </w:r>
    </w:p>
    <w:p w:rsidR="007C7718" w:rsidRPr="00A11AFB" w:rsidRDefault="007C7718" w:rsidP="007C7718">
      <w:pPr>
        <w:shd w:val="clear" w:color="auto" w:fill="FFFFFF"/>
        <w:spacing w:after="0" w:line="240" w:lineRule="auto"/>
        <w:ind w:firstLine="567"/>
        <w:jc w:val="both"/>
        <w:rPr>
          <w:rFonts w:ascii="Times New Roman" w:eastAsia="Times New Roman" w:hAnsi="Times New Roman" w:cs="Times New Roman"/>
          <w:sz w:val="20"/>
          <w:szCs w:val="20"/>
          <w:shd w:val="clear" w:color="auto" w:fill="FFFFFF"/>
          <w:lang w:eastAsia="uk-UA"/>
        </w:rPr>
      </w:pPr>
      <w:r w:rsidRPr="00A11AFB">
        <w:rPr>
          <w:rFonts w:ascii="Times New Roman" w:eastAsia="Times New Roman" w:hAnsi="Times New Roman" w:cs="Times New Roman"/>
          <w:sz w:val="20"/>
          <w:szCs w:val="20"/>
          <w:shd w:val="clear" w:color="auto" w:fill="FFFFFF"/>
          <w:lang w:eastAsia="uk-UA"/>
        </w:rPr>
        <w:t>к) влаштувати  спортивний майданчик зі штучним покриттям площею не менше 1026 кв. м., відповідно до рішення Дрогобицької міської ради №______ від ____.____.2025 року «Про надання в оренду земельної ділянки під об’єктом нерухомого майна на вул. В. Великого в м. Дрогобичі», у відповідності ДБН Б.2.2.-12-2019 «Планування та забудова території» у термін до 30.09.2026 року;</w:t>
      </w:r>
    </w:p>
    <w:p w:rsidR="007C7718" w:rsidRPr="00A11AFB" w:rsidRDefault="007C7718" w:rsidP="007C7718">
      <w:pPr>
        <w:shd w:val="clear" w:color="auto" w:fill="FFFFFF"/>
        <w:spacing w:after="0" w:line="240" w:lineRule="auto"/>
        <w:ind w:firstLine="567"/>
        <w:jc w:val="both"/>
        <w:rPr>
          <w:rFonts w:ascii="Times New Roman" w:eastAsia="Times New Roman" w:hAnsi="Times New Roman" w:cs="Times New Roman"/>
          <w:sz w:val="20"/>
          <w:szCs w:val="20"/>
          <w:shd w:val="clear" w:color="auto" w:fill="FFFFFF"/>
          <w:lang w:val="ru-RU" w:eastAsia="uk-UA"/>
        </w:rPr>
      </w:pPr>
      <w:r w:rsidRPr="00A11AFB">
        <w:rPr>
          <w:rFonts w:ascii="Times New Roman" w:eastAsia="Times New Roman" w:hAnsi="Times New Roman" w:cs="Times New Roman"/>
          <w:sz w:val="20"/>
          <w:szCs w:val="20"/>
          <w:shd w:val="clear" w:color="auto" w:fill="FFFFFF"/>
          <w:lang w:eastAsia="uk-UA"/>
        </w:rPr>
        <w:t>л) влаштувати по периметру парку бігові, велосипедні доріжки (довжиною 1600 м) згідно креслення розпланування №п/п 18 Експлікації майданчиків, будівель та споруд, відповідно до проектно-кошторисної документації та рішення Дрогобицької міської ради №______ від ____.____.2025 року «Про надання в оренду земельної ділянки під об’єктом нерухомого майна на вул. В. Великого в м. Дрогобичі» у термін до 30.09.2026 року.</w:t>
      </w:r>
    </w:p>
    <w:p w:rsidR="007C7718" w:rsidRPr="00A11AFB" w:rsidRDefault="007C7718" w:rsidP="007C7718">
      <w:pPr>
        <w:widowControl w:val="0"/>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r w:rsidRPr="00A11AFB">
        <w:rPr>
          <w:rFonts w:ascii="Times New Roman" w:eastAsia="Times New Roman" w:hAnsi="Times New Roman" w:cs="Times New Roman"/>
          <w:b/>
          <w:i/>
          <w:color w:val="000000"/>
          <w:sz w:val="20"/>
          <w:szCs w:val="20"/>
          <w:lang w:eastAsia="ru-RU"/>
        </w:rPr>
        <w:t xml:space="preserve">11. Ризик випадкового знищення або пошкодження </w:t>
      </w:r>
      <w:r w:rsidRPr="00A11AFB">
        <w:rPr>
          <w:rFonts w:ascii="Times New Roman" w:eastAsia="Times New Roman" w:hAnsi="Times New Roman" w:cs="Times New Roman"/>
          <w:b/>
          <w:i/>
          <w:color w:val="000000"/>
          <w:sz w:val="20"/>
          <w:szCs w:val="20"/>
          <w:lang w:eastAsia="ru-RU"/>
        </w:rPr>
        <w:br/>
        <w:t>об'єкта оренди чи його частини.</w:t>
      </w:r>
    </w:p>
    <w:p w:rsidR="007C7718" w:rsidRPr="00A11AFB" w:rsidRDefault="007C7718" w:rsidP="007C771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A11AFB">
        <w:rPr>
          <w:rFonts w:ascii="Times New Roman" w:eastAsia="Times New Roman" w:hAnsi="Times New Roman" w:cs="Times New Roman"/>
          <w:color w:val="000000"/>
          <w:sz w:val="20"/>
          <w:szCs w:val="20"/>
          <w:lang w:eastAsia="ru-RU"/>
        </w:rPr>
        <w:t>11.1. Ризик випадкового знищення або пошкодження об'єкта оренди чи його частини несе орендар.</w:t>
      </w:r>
    </w:p>
    <w:p w:rsidR="007C7718" w:rsidRPr="00A11AFB" w:rsidRDefault="007C7718" w:rsidP="007C771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A11AFB">
        <w:rPr>
          <w:rFonts w:ascii="Times New Roman" w:eastAsia="Times New Roman" w:hAnsi="Times New Roman" w:cs="Times New Roman"/>
          <w:color w:val="000000"/>
          <w:sz w:val="20"/>
          <w:szCs w:val="20"/>
          <w:lang w:eastAsia="ru-RU"/>
        </w:rPr>
        <w:t xml:space="preserve">11.2. Під надзвичайними обставинами в цьому договорі рахуються: пожежа, вибух, повінь, землетрус, інші стихійні лиха, військові дії, оголошена урядом надзвичайна ситуація, авіакатастрофа, розрив магістральних трубопроводів, та інше. Про ці події кожна із сторін повинна негайно сповістити іншу. Доказом надзвичайних обставин є відповідна довідка, видана уповноваженими на те органами.  </w:t>
      </w:r>
    </w:p>
    <w:p w:rsidR="007C7718" w:rsidRPr="00A11AFB" w:rsidRDefault="007C7718" w:rsidP="007C7718">
      <w:pPr>
        <w:widowControl w:val="0"/>
        <w:autoSpaceDE w:val="0"/>
        <w:autoSpaceDN w:val="0"/>
        <w:adjustRightInd w:val="0"/>
        <w:spacing w:after="0" w:line="240" w:lineRule="auto"/>
        <w:rPr>
          <w:rFonts w:ascii="Times New Roman" w:eastAsia="Times New Roman" w:hAnsi="Times New Roman" w:cs="Times New Roman"/>
          <w:b/>
          <w:i/>
          <w:color w:val="000000"/>
          <w:sz w:val="16"/>
          <w:szCs w:val="16"/>
          <w:lang w:eastAsia="ru-RU"/>
        </w:rPr>
      </w:pPr>
    </w:p>
    <w:p w:rsidR="007C7718" w:rsidRPr="00A11AFB" w:rsidRDefault="007C7718" w:rsidP="007C7718">
      <w:pPr>
        <w:widowControl w:val="0"/>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r w:rsidRPr="00A11AFB">
        <w:rPr>
          <w:rFonts w:ascii="Times New Roman" w:eastAsia="Times New Roman" w:hAnsi="Times New Roman" w:cs="Times New Roman"/>
          <w:b/>
          <w:i/>
          <w:color w:val="000000"/>
          <w:sz w:val="20"/>
          <w:szCs w:val="20"/>
          <w:lang w:eastAsia="ru-RU"/>
        </w:rPr>
        <w:t>12. Страхування об'єкта оренди.</w:t>
      </w:r>
    </w:p>
    <w:p w:rsidR="007C7718" w:rsidRPr="00A11AFB" w:rsidRDefault="007C7718" w:rsidP="007C771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A11AFB">
        <w:rPr>
          <w:rFonts w:ascii="Times New Roman" w:eastAsia="Times New Roman" w:hAnsi="Times New Roman" w:cs="Times New Roman"/>
          <w:color w:val="000000"/>
          <w:sz w:val="20"/>
          <w:szCs w:val="20"/>
          <w:lang w:eastAsia="ru-RU"/>
        </w:rPr>
        <w:t>12.1. Згідно з цим договором об'єкт оренди  не підлягає страхуванню  на  весь період дії цього договору.</w:t>
      </w:r>
    </w:p>
    <w:p w:rsidR="007C7718" w:rsidRPr="00A11AFB" w:rsidRDefault="007C7718" w:rsidP="007C7718">
      <w:pPr>
        <w:widowControl w:val="0"/>
        <w:autoSpaceDE w:val="0"/>
        <w:autoSpaceDN w:val="0"/>
        <w:adjustRightInd w:val="0"/>
        <w:spacing w:after="0" w:line="240" w:lineRule="auto"/>
        <w:ind w:firstLine="567"/>
        <w:jc w:val="center"/>
        <w:rPr>
          <w:rFonts w:ascii="Times New Roman" w:eastAsia="Times New Roman" w:hAnsi="Times New Roman" w:cs="Times New Roman"/>
          <w:b/>
          <w:i/>
          <w:color w:val="000000"/>
          <w:sz w:val="16"/>
          <w:szCs w:val="16"/>
          <w:lang w:eastAsia="ru-RU"/>
        </w:rPr>
      </w:pPr>
    </w:p>
    <w:p w:rsidR="007C7718" w:rsidRPr="00A11AFB" w:rsidRDefault="007C7718" w:rsidP="007C7718">
      <w:pPr>
        <w:widowControl w:val="0"/>
        <w:autoSpaceDE w:val="0"/>
        <w:autoSpaceDN w:val="0"/>
        <w:adjustRightInd w:val="0"/>
        <w:spacing w:after="0" w:line="240" w:lineRule="auto"/>
        <w:ind w:firstLine="567"/>
        <w:jc w:val="center"/>
        <w:rPr>
          <w:rFonts w:ascii="Times New Roman" w:eastAsia="Times New Roman" w:hAnsi="Times New Roman" w:cs="Times New Roman"/>
          <w:b/>
          <w:i/>
          <w:color w:val="000000"/>
          <w:sz w:val="20"/>
          <w:szCs w:val="20"/>
          <w:lang w:eastAsia="ru-RU"/>
        </w:rPr>
      </w:pPr>
      <w:r w:rsidRPr="00A11AFB">
        <w:rPr>
          <w:rFonts w:ascii="Times New Roman" w:eastAsia="Times New Roman" w:hAnsi="Times New Roman" w:cs="Times New Roman"/>
          <w:b/>
          <w:i/>
          <w:color w:val="000000"/>
          <w:sz w:val="20"/>
          <w:szCs w:val="20"/>
          <w:lang w:eastAsia="ru-RU"/>
        </w:rPr>
        <w:t>13. Зміна умов договору і припинення його дії.</w:t>
      </w:r>
    </w:p>
    <w:p w:rsidR="007C7718" w:rsidRPr="00A11AFB" w:rsidRDefault="007C7718" w:rsidP="007C771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A11AFB">
        <w:rPr>
          <w:rFonts w:ascii="Times New Roman" w:eastAsia="Times New Roman" w:hAnsi="Times New Roman" w:cs="Times New Roman"/>
          <w:color w:val="000000"/>
          <w:sz w:val="20"/>
          <w:szCs w:val="20"/>
          <w:lang w:eastAsia="ru-RU"/>
        </w:rPr>
        <w:t>13.1. Зміна умов договору здійснюється у письмовій формі за взаємною згодою сторін. У разі недосягнення згоди щодо зміни умов договору спір розв'язується у судовому порядку.</w:t>
      </w:r>
    </w:p>
    <w:p w:rsidR="007C7718" w:rsidRPr="00A11AFB" w:rsidRDefault="007C7718" w:rsidP="007C771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A11AFB">
        <w:rPr>
          <w:rFonts w:ascii="Times New Roman" w:eastAsia="Times New Roman" w:hAnsi="Times New Roman" w:cs="Times New Roman"/>
          <w:color w:val="000000"/>
          <w:sz w:val="20"/>
          <w:szCs w:val="20"/>
          <w:lang w:eastAsia="ru-RU"/>
        </w:rPr>
        <w:t>13.2. Дія договору припиняється у разі:</w:t>
      </w:r>
    </w:p>
    <w:p w:rsidR="007C7718" w:rsidRPr="00A11AFB" w:rsidRDefault="007C7718" w:rsidP="007C771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A11AFB">
        <w:rPr>
          <w:rFonts w:ascii="Times New Roman" w:eastAsia="Times New Roman" w:hAnsi="Times New Roman" w:cs="Times New Roman"/>
          <w:color w:val="000000"/>
          <w:sz w:val="20"/>
          <w:szCs w:val="20"/>
          <w:lang w:eastAsia="ru-RU"/>
        </w:rPr>
        <w:t>- закінчення строку, на який його було укладено;</w:t>
      </w:r>
    </w:p>
    <w:p w:rsidR="007C7718" w:rsidRPr="00A11AFB" w:rsidRDefault="007C7718" w:rsidP="007C771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A11AFB">
        <w:rPr>
          <w:rFonts w:ascii="Times New Roman" w:eastAsia="Times New Roman" w:hAnsi="Times New Roman" w:cs="Times New Roman"/>
          <w:color w:val="000000"/>
          <w:sz w:val="20"/>
          <w:szCs w:val="20"/>
          <w:lang w:eastAsia="ru-RU"/>
        </w:rPr>
        <w:t>- придбання орендарем земельної ділянки у власність;</w:t>
      </w:r>
    </w:p>
    <w:p w:rsidR="007C7718" w:rsidRPr="00A11AFB" w:rsidRDefault="007C7718" w:rsidP="007C771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A11AFB">
        <w:rPr>
          <w:rFonts w:ascii="Times New Roman" w:eastAsia="Times New Roman" w:hAnsi="Times New Roman" w:cs="Times New Roman"/>
          <w:color w:val="000000"/>
          <w:sz w:val="20"/>
          <w:szCs w:val="20"/>
          <w:lang w:eastAsia="ru-RU"/>
        </w:rPr>
        <w:t>- 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rsidR="007C7718" w:rsidRPr="00A11AFB" w:rsidRDefault="007C7718" w:rsidP="007C771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A11AFB">
        <w:rPr>
          <w:rFonts w:ascii="Times New Roman" w:eastAsia="Times New Roman" w:hAnsi="Times New Roman" w:cs="Times New Roman"/>
          <w:color w:val="000000"/>
          <w:sz w:val="20"/>
          <w:szCs w:val="20"/>
          <w:lang w:eastAsia="ru-RU"/>
        </w:rPr>
        <w:t>- ліквідації юридичної особи-орендаря.</w:t>
      </w:r>
    </w:p>
    <w:p w:rsidR="007C7718" w:rsidRPr="00A11AFB" w:rsidRDefault="007C7718" w:rsidP="007C771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A11AFB">
        <w:rPr>
          <w:rFonts w:ascii="Times New Roman" w:eastAsia="Times New Roman" w:hAnsi="Times New Roman" w:cs="Times New Roman"/>
          <w:color w:val="000000"/>
          <w:sz w:val="20"/>
          <w:szCs w:val="20"/>
          <w:lang w:eastAsia="ru-RU"/>
        </w:rPr>
        <w:t>- смерті фізичної особи – орендаря, засудження його до позбавлення волі та відмови осіб від виконання укладеного договору оренди земельної ділянки.</w:t>
      </w:r>
    </w:p>
    <w:p w:rsidR="007C7718" w:rsidRPr="00A11AFB" w:rsidRDefault="007C7718" w:rsidP="007C771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A11AFB">
        <w:rPr>
          <w:rFonts w:ascii="Times New Roman" w:eastAsia="Times New Roman" w:hAnsi="Times New Roman" w:cs="Times New Roman"/>
          <w:color w:val="000000"/>
          <w:sz w:val="20"/>
          <w:szCs w:val="20"/>
          <w:lang w:eastAsia="ru-RU"/>
        </w:rPr>
        <w:t>Договір припиняється також в інших випадках, передбачених законом.</w:t>
      </w:r>
    </w:p>
    <w:p w:rsidR="007C7718" w:rsidRPr="00A11AFB" w:rsidRDefault="007C7718" w:rsidP="007C771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A11AFB">
        <w:rPr>
          <w:rFonts w:ascii="Times New Roman" w:eastAsia="Times New Roman" w:hAnsi="Times New Roman" w:cs="Times New Roman"/>
          <w:color w:val="000000"/>
          <w:sz w:val="20"/>
          <w:szCs w:val="20"/>
          <w:lang w:eastAsia="ru-RU"/>
        </w:rPr>
        <w:t>13.3. Дія договору припиняється шляхом його розірвання за:</w:t>
      </w:r>
    </w:p>
    <w:p w:rsidR="007C7718" w:rsidRPr="00A11AFB" w:rsidRDefault="007C7718" w:rsidP="007C771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A11AFB">
        <w:rPr>
          <w:rFonts w:ascii="Times New Roman" w:eastAsia="Times New Roman" w:hAnsi="Times New Roman" w:cs="Times New Roman"/>
          <w:color w:val="000000"/>
          <w:sz w:val="20"/>
          <w:szCs w:val="20"/>
          <w:lang w:eastAsia="ru-RU"/>
        </w:rPr>
        <w:t>- взаємною згодою сторін;</w:t>
      </w:r>
    </w:p>
    <w:p w:rsidR="007C7718" w:rsidRPr="00A11AFB" w:rsidRDefault="007C7718" w:rsidP="007C771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A11AFB">
        <w:rPr>
          <w:rFonts w:ascii="Times New Roman" w:eastAsia="Times New Roman" w:hAnsi="Times New Roman" w:cs="Times New Roman"/>
          <w:color w:val="000000"/>
          <w:sz w:val="20"/>
          <w:szCs w:val="20"/>
          <w:lang w:eastAsia="ru-RU"/>
        </w:rPr>
        <w:t>- 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w:t>
      </w:r>
      <w:r w:rsidRPr="00A11AFB">
        <w:rPr>
          <w:rFonts w:ascii="Times New Roman" w:eastAsia="Times New Roman" w:hAnsi="Times New Roman" w:cs="Times New Roman"/>
          <w:sz w:val="20"/>
          <w:szCs w:val="20"/>
          <w:lang w:eastAsia="ru-RU"/>
        </w:rPr>
        <w:t>,</w:t>
      </w:r>
      <w:r w:rsidRPr="00A11AFB">
        <w:rPr>
          <w:rFonts w:ascii="Times New Roman" w:eastAsia="Times New Roman" w:hAnsi="Times New Roman" w:cs="Times New Roman"/>
          <w:color w:val="000000"/>
          <w:sz w:val="20"/>
          <w:szCs w:val="20"/>
          <w:lang w:eastAsia="ru-RU"/>
        </w:rPr>
        <w:t xml:space="preserve"> яке істотно перешкоджає її (їх) використанню, а також з інших підстав, визначених законом.</w:t>
      </w:r>
    </w:p>
    <w:p w:rsidR="007C7718" w:rsidRPr="00A11AFB" w:rsidRDefault="007C7718" w:rsidP="007C771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A11AFB">
        <w:rPr>
          <w:rFonts w:ascii="Times New Roman" w:eastAsia="Times New Roman" w:hAnsi="Times New Roman" w:cs="Times New Roman"/>
          <w:color w:val="000000"/>
          <w:sz w:val="20"/>
          <w:szCs w:val="20"/>
          <w:lang w:eastAsia="ru-RU"/>
        </w:rPr>
        <w:t>13.4. Підставою припинення договору шляхом розірвання в односторонньому порядку з ініціативи Орендодавця може бути:</w:t>
      </w:r>
    </w:p>
    <w:p w:rsidR="007C7718" w:rsidRPr="00A11AFB" w:rsidRDefault="007C7718" w:rsidP="007C771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A11AFB">
        <w:rPr>
          <w:rFonts w:ascii="Times New Roman" w:eastAsia="Times New Roman" w:hAnsi="Times New Roman" w:cs="Times New Roman"/>
          <w:color w:val="000000"/>
          <w:sz w:val="20"/>
          <w:szCs w:val="20"/>
          <w:lang w:eastAsia="ru-RU"/>
        </w:rPr>
        <w:t>13.4.1. Несплата орендної плати протягом 3-ох місяців або самовільна зміна функції використання ділянки (її частини), з вимогою відшкодування упущеної вигоди у розмірі суми орендної плати за 6 місяців зі сплатою Орендарем штрафних санкцій.</w:t>
      </w:r>
    </w:p>
    <w:p w:rsidR="007C7718" w:rsidRPr="00A11AFB" w:rsidRDefault="007C7718" w:rsidP="007C771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A11AFB">
        <w:rPr>
          <w:rFonts w:ascii="Times New Roman" w:eastAsia="Times New Roman" w:hAnsi="Times New Roman" w:cs="Times New Roman"/>
          <w:color w:val="000000"/>
          <w:sz w:val="20"/>
          <w:szCs w:val="20"/>
          <w:lang w:eastAsia="ru-RU"/>
        </w:rPr>
        <w:t xml:space="preserve">13.4.2. Невиконання умов п. 10.2 даного Договору та Інвестиційного договору №1 від 14.12.2021 року,  Договору про внесення змін та доповнень до інвестиційного договору № 1 від 14.12.2021року; </w:t>
      </w:r>
    </w:p>
    <w:p w:rsidR="007C7718" w:rsidRPr="00A11AFB" w:rsidRDefault="007C7718" w:rsidP="007C771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A11AFB">
        <w:rPr>
          <w:rFonts w:ascii="Times New Roman" w:eastAsia="Times New Roman" w:hAnsi="Times New Roman" w:cs="Times New Roman"/>
          <w:color w:val="000000"/>
          <w:sz w:val="20"/>
          <w:szCs w:val="20"/>
          <w:lang w:eastAsia="ru-RU"/>
        </w:rPr>
        <w:t>13.4.3. Невиконання пункту 2 Договору про внесення змін та доповнень до інвестиційного договору №1 від 14 грудня 2021 р., пункту 1.5. Інвестиційного договору №1 від 14 грудня 2021р.</w:t>
      </w:r>
    </w:p>
    <w:p w:rsidR="007C7718" w:rsidRPr="00A11AFB" w:rsidRDefault="007C7718" w:rsidP="007C771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A11AFB">
        <w:rPr>
          <w:rFonts w:ascii="Times New Roman" w:eastAsia="Times New Roman" w:hAnsi="Times New Roman" w:cs="Times New Roman"/>
          <w:color w:val="000000"/>
          <w:sz w:val="20"/>
          <w:szCs w:val="20"/>
          <w:lang w:eastAsia="ru-RU"/>
        </w:rPr>
        <w:t>13.5. Перехід права власності на орендовану земельну ділянку</w:t>
      </w:r>
      <w:r w:rsidRPr="00A11AFB">
        <w:rPr>
          <w:rFonts w:ascii="Times New Roman" w:eastAsia="Times New Roman" w:hAnsi="Times New Roman" w:cs="Times New Roman"/>
          <w:sz w:val="20"/>
          <w:szCs w:val="20"/>
          <w:lang w:eastAsia="ru-RU"/>
        </w:rPr>
        <w:t xml:space="preserve"> д</w:t>
      </w:r>
      <w:r w:rsidRPr="00A11AFB">
        <w:rPr>
          <w:rFonts w:ascii="Times New Roman" w:eastAsia="Times New Roman" w:hAnsi="Times New Roman" w:cs="Times New Roman"/>
          <w:color w:val="000000"/>
          <w:sz w:val="20"/>
          <w:szCs w:val="20"/>
          <w:lang w:eastAsia="ru-RU"/>
        </w:rPr>
        <w:t>о другої особи, а також реорганізація  юридичної особи-орендаря є підставою для внесення змін до договору або інших дій, передбачених законодавством.</w:t>
      </w:r>
    </w:p>
    <w:p w:rsidR="007C7718" w:rsidRPr="00A11AFB" w:rsidRDefault="007C7718" w:rsidP="007C7718">
      <w:pPr>
        <w:widowControl w:val="0"/>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r w:rsidRPr="00A11AFB">
        <w:rPr>
          <w:rFonts w:ascii="Times New Roman" w:eastAsia="Times New Roman" w:hAnsi="Times New Roman" w:cs="Times New Roman"/>
          <w:b/>
          <w:i/>
          <w:color w:val="000000"/>
          <w:sz w:val="20"/>
          <w:szCs w:val="20"/>
          <w:lang w:eastAsia="ru-RU"/>
        </w:rPr>
        <w:t xml:space="preserve">14. Відповідальність сторін за невиконання або </w:t>
      </w:r>
      <w:r w:rsidRPr="00A11AFB">
        <w:rPr>
          <w:rFonts w:ascii="Times New Roman" w:eastAsia="Times New Roman" w:hAnsi="Times New Roman" w:cs="Times New Roman"/>
          <w:b/>
          <w:i/>
          <w:color w:val="000000"/>
          <w:sz w:val="20"/>
          <w:szCs w:val="20"/>
          <w:lang w:eastAsia="ru-RU"/>
        </w:rPr>
        <w:br/>
        <w:t>неналежне виконання договору.</w:t>
      </w:r>
    </w:p>
    <w:p w:rsidR="007C7718" w:rsidRPr="00A11AFB" w:rsidRDefault="007C7718" w:rsidP="007C771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A11AFB">
        <w:rPr>
          <w:rFonts w:ascii="Times New Roman" w:eastAsia="Times New Roman" w:hAnsi="Times New Roman" w:cs="Times New Roman"/>
          <w:color w:val="000000"/>
          <w:sz w:val="20"/>
          <w:szCs w:val="20"/>
          <w:lang w:eastAsia="ru-RU"/>
        </w:rPr>
        <w:t xml:space="preserve">14.1. За невиконання або неналежне виконання договору сторони несуть відповідальність відповідно до закону та цього договору. </w:t>
      </w:r>
    </w:p>
    <w:p w:rsidR="007C7718" w:rsidRPr="00A11AFB" w:rsidRDefault="007C7718" w:rsidP="007C771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p>
    <w:p w:rsidR="007C7718" w:rsidRPr="00A11AFB" w:rsidRDefault="007C7718" w:rsidP="007C771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A11AFB">
        <w:rPr>
          <w:rFonts w:ascii="Times New Roman" w:eastAsia="Times New Roman" w:hAnsi="Times New Roman" w:cs="Times New Roman"/>
          <w:color w:val="000000"/>
          <w:sz w:val="20"/>
          <w:szCs w:val="20"/>
          <w:lang w:eastAsia="ru-RU"/>
        </w:rPr>
        <w:t>14.2. Сторона, яка порушила зобов'язання, звільняється від відповідальності, якщо вона доведе, що це порушення сталося не з її вини.</w:t>
      </w:r>
    </w:p>
    <w:p w:rsidR="007C7718" w:rsidRPr="00A11AFB" w:rsidRDefault="007C7718" w:rsidP="007C771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14.3 . У разі невиконання   умов</w:t>
      </w:r>
      <w:r w:rsidRPr="00A11AFB">
        <w:rPr>
          <w:rFonts w:ascii="Times New Roman" w:eastAsia="Times New Roman" w:hAnsi="Times New Roman" w:cs="Times New Roman"/>
          <w:color w:val="000000"/>
          <w:sz w:val="20"/>
          <w:szCs w:val="20"/>
          <w:lang w:eastAsia="ru-RU"/>
        </w:rPr>
        <w:t xml:space="preserve"> даного Договору</w:t>
      </w:r>
      <w:r>
        <w:rPr>
          <w:rFonts w:ascii="Times New Roman" w:eastAsia="Times New Roman" w:hAnsi="Times New Roman" w:cs="Times New Roman"/>
          <w:color w:val="000000"/>
          <w:sz w:val="20"/>
          <w:szCs w:val="20"/>
          <w:lang w:eastAsia="ru-RU"/>
        </w:rPr>
        <w:t>,</w:t>
      </w:r>
      <w:r w:rsidRPr="00A11AFB">
        <w:rPr>
          <w:rFonts w:ascii="Times New Roman" w:eastAsia="Times New Roman" w:hAnsi="Times New Roman" w:cs="Times New Roman"/>
          <w:color w:val="000000"/>
          <w:sz w:val="20"/>
          <w:szCs w:val="20"/>
          <w:lang w:eastAsia="ru-RU"/>
        </w:rPr>
        <w:t xml:space="preserve"> Інвестиційного договору №1 від 14.12.20</w:t>
      </w:r>
      <w:r>
        <w:rPr>
          <w:rFonts w:ascii="Times New Roman" w:eastAsia="Times New Roman" w:hAnsi="Times New Roman" w:cs="Times New Roman"/>
          <w:color w:val="000000"/>
          <w:sz w:val="20"/>
          <w:szCs w:val="20"/>
          <w:lang w:eastAsia="ru-RU"/>
        </w:rPr>
        <w:t>21 року та</w:t>
      </w:r>
      <w:r w:rsidRPr="00A11AFB">
        <w:rPr>
          <w:rFonts w:ascii="Times New Roman" w:eastAsia="Times New Roman" w:hAnsi="Times New Roman" w:cs="Times New Roman"/>
          <w:color w:val="000000"/>
          <w:sz w:val="20"/>
          <w:szCs w:val="20"/>
          <w:lang w:eastAsia="ru-RU"/>
        </w:rPr>
        <w:t xml:space="preserve">  </w:t>
      </w:r>
      <w:r w:rsidRPr="00A11AFB">
        <w:rPr>
          <w:rFonts w:ascii="Times New Roman" w:eastAsia="Times New Roman" w:hAnsi="Times New Roman" w:cs="Times New Roman"/>
          <w:color w:val="000000"/>
          <w:sz w:val="20"/>
          <w:szCs w:val="20"/>
          <w:lang w:eastAsia="ru-RU"/>
        </w:rPr>
        <w:lastRenderedPageBreak/>
        <w:t>Договору про внесення змін та доповнень до інвестиційного договору</w:t>
      </w:r>
      <w:r>
        <w:rPr>
          <w:rFonts w:ascii="Times New Roman" w:eastAsia="Times New Roman" w:hAnsi="Times New Roman" w:cs="Times New Roman"/>
          <w:color w:val="000000"/>
          <w:sz w:val="20"/>
          <w:szCs w:val="20"/>
          <w:lang w:eastAsia="ru-RU"/>
        </w:rPr>
        <w:t xml:space="preserve"> № 1 від 14.12.2021року, Орендодавець</w:t>
      </w:r>
      <w:r w:rsidRPr="00A11AFB">
        <w:rPr>
          <w:rFonts w:ascii="Times New Roman" w:eastAsia="Times New Roman" w:hAnsi="Times New Roman" w:cs="Times New Roman"/>
          <w:color w:val="000000"/>
          <w:sz w:val="20"/>
          <w:szCs w:val="20"/>
          <w:lang w:eastAsia="ru-RU"/>
        </w:rPr>
        <w:t xml:space="preserve"> має право  провести з власної ініціативи та власний кошт оцінку не виконаних Орендарем зобов’язань згідно розробленої проектно-кошторисної документації (вартість робіт, послуг та матеріалів, необхідних для виконання інвестиційних зобов’язань) та  звернутись до суду у встановленому законом порядку щодо стягнення від</w:t>
      </w:r>
      <w:r>
        <w:rPr>
          <w:rFonts w:ascii="Times New Roman" w:eastAsia="Times New Roman" w:hAnsi="Times New Roman" w:cs="Times New Roman"/>
          <w:color w:val="000000"/>
          <w:sz w:val="20"/>
          <w:szCs w:val="20"/>
          <w:lang w:eastAsia="ru-RU"/>
        </w:rPr>
        <w:t>повідної суми в користь Орендодавця</w:t>
      </w:r>
      <w:r w:rsidRPr="00A11AFB">
        <w:rPr>
          <w:rFonts w:ascii="Times New Roman" w:eastAsia="Times New Roman" w:hAnsi="Times New Roman" w:cs="Times New Roman"/>
          <w:color w:val="000000"/>
          <w:sz w:val="20"/>
          <w:szCs w:val="20"/>
          <w:lang w:eastAsia="ru-RU"/>
        </w:rPr>
        <w:t>.</w:t>
      </w:r>
    </w:p>
    <w:p w:rsidR="007C7718" w:rsidRPr="00A11AFB" w:rsidRDefault="007C7718" w:rsidP="007C7718">
      <w:pPr>
        <w:widowControl w:val="0"/>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p>
    <w:p w:rsidR="007C7718" w:rsidRPr="00A11AFB" w:rsidRDefault="007C7718" w:rsidP="007C7718">
      <w:pPr>
        <w:widowControl w:val="0"/>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r w:rsidRPr="00A11AFB">
        <w:rPr>
          <w:rFonts w:ascii="Times New Roman" w:eastAsia="Times New Roman" w:hAnsi="Times New Roman" w:cs="Times New Roman"/>
          <w:b/>
          <w:i/>
          <w:color w:val="000000"/>
          <w:sz w:val="20"/>
          <w:szCs w:val="20"/>
          <w:lang w:eastAsia="ru-RU"/>
        </w:rPr>
        <w:t>15. Прикінцеві положення</w:t>
      </w:r>
    </w:p>
    <w:p w:rsidR="007C7718" w:rsidRPr="00A11AFB" w:rsidRDefault="007C7718" w:rsidP="007C7718">
      <w:pPr>
        <w:spacing w:after="0" w:line="240" w:lineRule="auto"/>
        <w:ind w:firstLine="567"/>
        <w:jc w:val="both"/>
        <w:rPr>
          <w:rFonts w:ascii="Times New Roman" w:eastAsia="Times New Roman" w:hAnsi="Times New Roman" w:cs="Times New Roman"/>
          <w:iCs/>
          <w:sz w:val="20"/>
          <w:szCs w:val="20"/>
          <w:lang w:eastAsia="ru-RU"/>
        </w:rPr>
      </w:pPr>
      <w:r w:rsidRPr="00A11AFB">
        <w:rPr>
          <w:rFonts w:ascii="Times New Roman" w:eastAsia="Times New Roman" w:hAnsi="Times New Roman" w:cs="Times New Roman"/>
          <w:sz w:val="20"/>
          <w:szCs w:val="20"/>
          <w:lang w:eastAsia="ru-RU"/>
        </w:rPr>
        <w:t>15.1. Цей договір набирає чинності з моменту його підписання сторонами та його державної реєстрації у порядку встановленому законом.</w:t>
      </w:r>
    </w:p>
    <w:p w:rsidR="007C7718" w:rsidRPr="00A11AFB" w:rsidRDefault="007C7718" w:rsidP="007C7718">
      <w:pPr>
        <w:spacing w:after="0" w:line="240" w:lineRule="auto"/>
        <w:ind w:firstLine="567"/>
        <w:jc w:val="both"/>
        <w:rPr>
          <w:rFonts w:ascii="Times New Roman" w:eastAsia="Times New Roman" w:hAnsi="Times New Roman" w:cs="Times New Roman"/>
          <w:sz w:val="20"/>
          <w:szCs w:val="20"/>
          <w:lang w:eastAsia="ru-RU"/>
        </w:rPr>
      </w:pPr>
      <w:r w:rsidRPr="00A11AFB">
        <w:rPr>
          <w:rFonts w:ascii="Times New Roman" w:eastAsia="Times New Roman" w:hAnsi="Times New Roman" w:cs="Times New Roman"/>
          <w:sz w:val="20"/>
          <w:szCs w:val="20"/>
          <w:lang w:eastAsia="ru-RU"/>
        </w:rPr>
        <w:t>Цей договір укладено у двох примірниках, що мають однакову юридичну силу, по одному для кожної із сторін.</w:t>
      </w:r>
    </w:p>
    <w:p w:rsidR="007C7718" w:rsidRPr="00A11AFB" w:rsidRDefault="007C7718" w:rsidP="007C7718">
      <w:pPr>
        <w:spacing w:after="0" w:line="240" w:lineRule="auto"/>
        <w:ind w:firstLine="567"/>
        <w:jc w:val="both"/>
        <w:rPr>
          <w:rFonts w:ascii="Times New Roman" w:eastAsia="Times New Roman" w:hAnsi="Times New Roman" w:cs="Times New Roman"/>
          <w:sz w:val="20"/>
          <w:szCs w:val="20"/>
          <w:lang w:eastAsia="ru-RU"/>
        </w:rPr>
      </w:pPr>
      <w:r w:rsidRPr="00A11AFB">
        <w:rPr>
          <w:rFonts w:ascii="Times New Roman" w:eastAsia="Times New Roman" w:hAnsi="Times New Roman" w:cs="Times New Roman"/>
          <w:sz w:val="20"/>
          <w:szCs w:val="20"/>
          <w:lang w:eastAsia="ru-RU"/>
        </w:rPr>
        <w:t>Невід</w:t>
      </w:r>
      <w:r w:rsidRPr="00A11AFB">
        <w:rPr>
          <w:rFonts w:ascii="Times New Roman" w:eastAsia="Times New Roman" w:hAnsi="Times New Roman" w:cs="Times New Roman"/>
          <w:sz w:val="20"/>
          <w:szCs w:val="20"/>
          <w:lang w:val="en-US" w:eastAsia="ru-RU"/>
        </w:rPr>
        <w:t>’</w:t>
      </w:r>
      <w:r w:rsidRPr="00A11AFB">
        <w:rPr>
          <w:rFonts w:ascii="Times New Roman" w:eastAsia="Times New Roman" w:hAnsi="Times New Roman" w:cs="Times New Roman"/>
          <w:sz w:val="20"/>
          <w:szCs w:val="20"/>
          <w:lang w:eastAsia="ru-RU"/>
        </w:rPr>
        <w:t>ємними частинами договору є:</w:t>
      </w:r>
    </w:p>
    <w:p w:rsidR="007C7718" w:rsidRPr="00A11AFB" w:rsidRDefault="007C7718" w:rsidP="007C7718">
      <w:pPr>
        <w:numPr>
          <w:ilvl w:val="0"/>
          <w:numId w:val="3"/>
        </w:numPr>
        <w:tabs>
          <w:tab w:val="num" w:pos="567"/>
        </w:tabs>
        <w:spacing w:after="0" w:line="240" w:lineRule="auto"/>
        <w:jc w:val="both"/>
        <w:rPr>
          <w:rFonts w:ascii="Times New Roman" w:eastAsia="Times New Roman" w:hAnsi="Times New Roman" w:cs="Times New Roman"/>
          <w:sz w:val="20"/>
          <w:szCs w:val="20"/>
          <w:lang w:eastAsia="ru-RU"/>
        </w:rPr>
      </w:pPr>
      <w:r w:rsidRPr="00A11AFB">
        <w:rPr>
          <w:rFonts w:ascii="Times New Roman" w:eastAsia="Times New Roman" w:hAnsi="Times New Roman" w:cs="Times New Roman"/>
          <w:sz w:val="20"/>
          <w:szCs w:val="20"/>
          <w:lang w:eastAsia="ru-RU"/>
        </w:rPr>
        <w:t>витяг з рішення сесії Дрогобицької міської ради;</w:t>
      </w:r>
    </w:p>
    <w:p w:rsidR="007C7718" w:rsidRPr="00A11AFB" w:rsidRDefault="007C7718" w:rsidP="007C7718">
      <w:pPr>
        <w:numPr>
          <w:ilvl w:val="0"/>
          <w:numId w:val="3"/>
        </w:numPr>
        <w:tabs>
          <w:tab w:val="num" w:pos="709"/>
        </w:tabs>
        <w:spacing w:after="0" w:line="240" w:lineRule="auto"/>
        <w:jc w:val="both"/>
        <w:rPr>
          <w:rFonts w:ascii="Times New Roman" w:eastAsia="Times New Roman" w:hAnsi="Times New Roman" w:cs="Times New Roman"/>
          <w:sz w:val="20"/>
          <w:szCs w:val="20"/>
          <w:lang w:eastAsia="ru-RU"/>
        </w:rPr>
      </w:pPr>
      <w:r w:rsidRPr="00A11AFB">
        <w:rPr>
          <w:rFonts w:ascii="Times New Roman" w:eastAsia="Times New Roman" w:hAnsi="Times New Roman" w:cs="Times New Roman"/>
          <w:sz w:val="20"/>
          <w:szCs w:val="20"/>
          <w:lang w:eastAsia="ru-RU"/>
        </w:rPr>
        <w:t>план або схема земельної ділянки;</w:t>
      </w:r>
    </w:p>
    <w:p w:rsidR="007C7718" w:rsidRPr="00A11AFB" w:rsidRDefault="007C7718" w:rsidP="007C7718">
      <w:pPr>
        <w:numPr>
          <w:ilvl w:val="0"/>
          <w:numId w:val="3"/>
        </w:numPr>
        <w:tabs>
          <w:tab w:val="num" w:pos="567"/>
        </w:tabs>
        <w:spacing w:after="0" w:line="240" w:lineRule="auto"/>
        <w:jc w:val="both"/>
        <w:rPr>
          <w:rFonts w:ascii="Times New Roman" w:eastAsia="Times New Roman" w:hAnsi="Times New Roman" w:cs="Times New Roman"/>
          <w:sz w:val="20"/>
          <w:szCs w:val="20"/>
          <w:lang w:eastAsia="ru-RU"/>
        </w:rPr>
      </w:pPr>
      <w:r w:rsidRPr="00A11AFB">
        <w:rPr>
          <w:rFonts w:ascii="Times New Roman" w:eastAsia="Times New Roman" w:hAnsi="Times New Roman" w:cs="Times New Roman"/>
          <w:sz w:val="20"/>
          <w:szCs w:val="20"/>
          <w:lang w:eastAsia="ru-RU"/>
        </w:rPr>
        <w:t>акт встановлення та погодження меж землекористування (за наявності);</w:t>
      </w:r>
    </w:p>
    <w:p w:rsidR="007C7718" w:rsidRPr="00A11AFB" w:rsidRDefault="007C7718" w:rsidP="007C7718">
      <w:pPr>
        <w:numPr>
          <w:ilvl w:val="0"/>
          <w:numId w:val="3"/>
        </w:numPr>
        <w:tabs>
          <w:tab w:val="num" w:pos="567"/>
        </w:tabs>
        <w:spacing w:after="0" w:line="240" w:lineRule="auto"/>
        <w:jc w:val="both"/>
        <w:rPr>
          <w:rFonts w:ascii="Times New Roman" w:eastAsia="Times New Roman" w:hAnsi="Times New Roman" w:cs="Times New Roman"/>
          <w:sz w:val="20"/>
          <w:szCs w:val="20"/>
          <w:lang w:eastAsia="ru-RU"/>
        </w:rPr>
      </w:pPr>
      <w:r w:rsidRPr="00A11AFB">
        <w:rPr>
          <w:rFonts w:ascii="Times New Roman" w:eastAsia="Times New Roman" w:hAnsi="Times New Roman" w:cs="Times New Roman"/>
          <w:sz w:val="20"/>
          <w:szCs w:val="20"/>
          <w:lang w:eastAsia="ru-RU"/>
        </w:rPr>
        <w:t>витяг з нормативної грошової оцінки;</w:t>
      </w:r>
    </w:p>
    <w:p w:rsidR="007C7718" w:rsidRPr="00A11AFB" w:rsidRDefault="007C7718" w:rsidP="007C7718">
      <w:pPr>
        <w:numPr>
          <w:ilvl w:val="0"/>
          <w:numId w:val="3"/>
        </w:numPr>
        <w:tabs>
          <w:tab w:val="num" w:pos="567"/>
        </w:tabs>
        <w:spacing w:after="0" w:line="240" w:lineRule="auto"/>
        <w:jc w:val="both"/>
        <w:rPr>
          <w:rFonts w:ascii="Times New Roman" w:eastAsia="Times New Roman" w:hAnsi="Times New Roman" w:cs="Times New Roman"/>
          <w:sz w:val="20"/>
          <w:szCs w:val="20"/>
          <w:lang w:eastAsia="ru-RU"/>
        </w:rPr>
      </w:pPr>
      <w:r w:rsidRPr="00A11AFB">
        <w:rPr>
          <w:rFonts w:ascii="Times New Roman" w:eastAsia="Times New Roman" w:hAnsi="Times New Roman" w:cs="Times New Roman"/>
          <w:sz w:val="20"/>
          <w:szCs w:val="20"/>
          <w:lang w:eastAsia="ru-RU"/>
        </w:rPr>
        <w:t>розрахунок орендної плати;</w:t>
      </w:r>
    </w:p>
    <w:p w:rsidR="007C7718" w:rsidRPr="00A11AFB" w:rsidRDefault="007C7718" w:rsidP="007C7718">
      <w:pPr>
        <w:numPr>
          <w:ilvl w:val="0"/>
          <w:numId w:val="3"/>
        </w:numPr>
        <w:tabs>
          <w:tab w:val="num" w:pos="567"/>
        </w:tabs>
        <w:spacing w:after="0" w:line="240" w:lineRule="auto"/>
        <w:jc w:val="both"/>
        <w:rPr>
          <w:rFonts w:ascii="Times New Roman" w:eastAsia="Times New Roman" w:hAnsi="Times New Roman" w:cs="Times New Roman"/>
          <w:sz w:val="20"/>
          <w:szCs w:val="20"/>
          <w:lang w:eastAsia="ru-RU"/>
        </w:rPr>
      </w:pPr>
      <w:r w:rsidRPr="00A11AFB">
        <w:rPr>
          <w:rFonts w:ascii="Times New Roman" w:eastAsia="Times New Roman" w:hAnsi="Times New Roman" w:cs="Times New Roman"/>
          <w:sz w:val="20"/>
          <w:szCs w:val="20"/>
          <w:lang w:eastAsia="ru-RU"/>
        </w:rPr>
        <w:t>інвестиційний договір №1 від 14.12.2021року;</w:t>
      </w:r>
    </w:p>
    <w:p w:rsidR="007C7718" w:rsidRPr="00A11AFB" w:rsidRDefault="007C7718" w:rsidP="007C7718">
      <w:pPr>
        <w:numPr>
          <w:ilvl w:val="0"/>
          <w:numId w:val="3"/>
        </w:numPr>
        <w:tabs>
          <w:tab w:val="num" w:pos="567"/>
        </w:tabs>
        <w:spacing w:after="0" w:line="240" w:lineRule="auto"/>
        <w:jc w:val="both"/>
        <w:rPr>
          <w:rFonts w:ascii="Times New Roman" w:eastAsia="Times New Roman" w:hAnsi="Times New Roman" w:cs="Times New Roman"/>
          <w:sz w:val="20"/>
          <w:szCs w:val="20"/>
          <w:lang w:eastAsia="ru-RU"/>
        </w:rPr>
      </w:pPr>
      <w:r w:rsidRPr="00A11AFB">
        <w:rPr>
          <w:rFonts w:ascii="Times New Roman" w:eastAsia="Times New Roman" w:hAnsi="Times New Roman" w:cs="Times New Roman"/>
          <w:sz w:val="20"/>
          <w:szCs w:val="20"/>
          <w:lang w:eastAsia="ru-RU"/>
        </w:rPr>
        <w:t>договір про внесення  змін та поповнень до інвестиційного договору №1 від 14.12.2021року.</w:t>
      </w:r>
    </w:p>
    <w:p w:rsidR="007C7718" w:rsidRPr="00A11AFB" w:rsidRDefault="007C7718" w:rsidP="007C7718">
      <w:pPr>
        <w:spacing w:before="120" w:after="0" w:line="240" w:lineRule="auto"/>
        <w:ind w:firstLine="567"/>
        <w:jc w:val="center"/>
        <w:rPr>
          <w:rFonts w:ascii="Times New Roman" w:eastAsia="Times New Roman" w:hAnsi="Times New Roman" w:cs="Times New Roman"/>
          <w:b/>
          <w:i/>
          <w:color w:val="000000"/>
          <w:sz w:val="20"/>
          <w:szCs w:val="20"/>
          <w:lang w:eastAsia="ru-RU"/>
        </w:rPr>
      </w:pPr>
    </w:p>
    <w:p w:rsidR="007C7718" w:rsidRPr="00A11AFB" w:rsidRDefault="007C7718" w:rsidP="007C7718">
      <w:pPr>
        <w:spacing w:before="120" w:after="0" w:line="240" w:lineRule="auto"/>
        <w:ind w:firstLine="567"/>
        <w:jc w:val="center"/>
        <w:rPr>
          <w:rFonts w:ascii="Times New Roman" w:eastAsia="Times New Roman" w:hAnsi="Times New Roman" w:cs="Times New Roman"/>
          <w:b/>
          <w:i/>
          <w:color w:val="000000"/>
          <w:sz w:val="20"/>
          <w:szCs w:val="20"/>
          <w:lang w:eastAsia="ru-RU"/>
        </w:rPr>
      </w:pPr>
      <w:r w:rsidRPr="00A11AFB">
        <w:rPr>
          <w:rFonts w:ascii="Times New Roman" w:eastAsia="Times New Roman" w:hAnsi="Times New Roman" w:cs="Times New Roman"/>
          <w:b/>
          <w:i/>
          <w:color w:val="000000"/>
          <w:sz w:val="20"/>
          <w:szCs w:val="20"/>
          <w:lang w:eastAsia="ru-RU"/>
        </w:rPr>
        <w:t>Реквізити сторін</w:t>
      </w:r>
    </w:p>
    <w:p w:rsidR="007C7718" w:rsidRPr="00A11AFB" w:rsidRDefault="007C7718" w:rsidP="007C7718">
      <w:pPr>
        <w:spacing w:before="120" w:after="0" w:line="240" w:lineRule="auto"/>
        <w:ind w:firstLine="567"/>
        <w:jc w:val="center"/>
        <w:rPr>
          <w:rFonts w:ascii="Times New Roman" w:eastAsia="Times New Roman" w:hAnsi="Times New Roman" w:cs="Times New Roman"/>
          <w:b/>
          <w:i/>
          <w:color w:val="000000"/>
          <w:sz w:val="20"/>
          <w:szCs w:val="20"/>
          <w:lang w:eastAsia="ru-RU"/>
        </w:rPr>
      </w:pPr>
    </w:p>
    <w:tbl>
      <w:tblPr>
        <w:tblW w:w="9747" w:type="dxa"/>
        <w:tblLayout w:type="fixed"/>
        <w:tblLook w:val="01E0"/>
      </w:tblPr>
      <w:tblGrid>
        <w:gridCol w:w="4786"/>
        <w:gridCol w:w="4961"/>
      </w:tblGrid>
      <w:tr w:rsidR="007C7718" w:rsidRPr="00A11AFB" w:rsidTr="00581D33">
        <w:tc>
          <w:tcPr>
            <w:tcW w:w="4786" w:type="dxa"/>
            <w:shd w:val="clear" w:color="auto" w:fill="auto"/>
          </w:tcPr>
          <w:p w:rsidR="007C7718" w:rsidRPr="00A11AFB" w:rsidRDefault="007C7718" w:rsidP="00581D33">
            <w:pPr>
              <w:widowControl w:val="0"/>
              <w:autoSpaceDE w:val="0"/>
              <w:autoSpaceDN w:val="0"/>
              <w:adjustRightInd w:val="0"/>
              <w:spacing w:after="0" w:line="240" w:lineRule="auto"/>
              <w:rPr>
                <w:rFonts w:ascii="Times New Roman" w:eastAsia="Times New Roman" w:hAnsi="Times New Roman" w:cs="Times New Roman"/>
                <w:b/>
                <w:color w:val="000000"/>
                <w:sz w:val="20"/>
                <w:szCs w:val="20"/>
                <w:lang w:eastAsia="ru-RU"/>
              </w:rPr>
            </w:pPr>
            <w:r w:rsidRPr="00A11AFB">
              <w:rPr>
                <w:rFonts w:ascii="Times New Roman" w:eastAsia="Times New Roman" w:hAnsi="Times New Roman" w:cs="Times New Roman"/>
                <w:b/>
                <w:color w:val="000000"/>
                <w:sz w:val="20"/>
                <w:szCs w:val="20"/>
                <w:lang w:eastAsia="ru-RU"/>
              </w:rPr>
              <w:t>Орендодавець</w:t>
            </w:r>
          </w:p>
        </w:tc>
        <w:tc>
          <w:tcPr>
            <w:tcW w:w="4961" w:type="dxa"/>
            <w:shd w:val="clear" w:color="auto" w:fill="auto"/>
          </w:tcPr>
          <w:p w:rsidR="007C7718" w:rsidRPr="00A11AFB" w:rsidRDefault="007C7718" w:rsidP="00581D33">
            <w:pPr>
              <w:widowControl w:val="0"/>
              <w:autoSpaceDE w:val="0"/>
              <w:autoSpaceDN w:val="0"/>
              <w:adjustRightInd w:val="0"/>
              <w:spacing w:after="0" w:line="240" w:lineRule="auto"/>
              <w:rPr>
                <w:rFonts w:ascii="Times New Roman" w:eastAsia="Times New Roman" w:hAnsi="Times New Roman" w:cs="Times New Roman"/>
                <w:b/>
                <w:color w:val="000000"/>
                <w:sz w:val="20"/>
                <w:szCs w:val="20"/>
                <w:lang w:eastAsia="ru-RU"/>
              </w:rPr>
            </w:pPr>
            <w:r w:rsidRPr="00A11AFB">
              <w:rPr>
                <w:rFonts w:ascii="Times New Roman" w:eastAsia="Times New Roman" w:hAnsi="Times New Roman" w:cs="Times New Roman"/>
                <w:b/>
                <w:color w:val="000000"/>
                <w:sz w:val="20"/>
                <w:szCs w:val="20"/>
                <w:lang w:eastAsia="ru-RU"/>
              </w:rPr>
              <w:t>Орендар</w:t>
            </w:r>
          </w:p>
        </w:tc>
      </w:tr>
      <w:tr w:rsidR="007C7718" w:rsidRPr="00A11AFB" w:rsidTr="00581D33">
        <w:tc>
          <w:tcPr>
            <w:tcW w:w="4786" w:type="dxa"/>
            <w:shd w:val="clear" w:color="auto" w:fill="auto"/>
          </w:tcPr>
          <w:p w:rsidR="007C7718" w:rsidRPr="00A11AFB" w:rsidRDefault="007C7718" w:rsidP="00581D33">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4961" w:type="dxa"/>
            <w:shd w:val="clear" w:color="auto" w:fill="auto"/>
          </w:tcPr>
          <w:p w:rsidR="007C7718" w:rsidRPr="00A11AFB" w:rsidRDefault="007C7718" w:rsidP="00581D33">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r>
      <w:tr w:rsidR="007C7718" w:rsidRPr="00A11AFB" w:rsidTr="00581D33">
        <w:tc>
          <w:tcPr>
            <w:tcW w:w="4786" w:type="dxa"/>
            <w:shd w:val="clear" w:color="auto" w:fill="auto"/>
          </w:tcPr>
          <w:p w:rsidR="007C7718" w:rsidRPr="00A11AFB" w:rsidRDefault="007C7718" w:rsidP="00581D33">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A11AFB">
              <w:rPr>
                <w:rFonts w:ascii="Times New Roman" w:eastAsia="Times New Roman" w:hAnsi="Times New Roman" w:cs="Times New Roman"/>
                <w:color w:val="000000"/>
                <w:sz w:val="20"/>
                <w:szCs w:val="20"/>
                <w:lang w:eastAsia="ru-RU"/>
              </w:rPr>
              <w:t>Дрогобицька міська рада</w:t>
            </w:r>
          </w:p>
        </w:tc>
        <w:tc>
          <w:tcPr>
            <w:tcW w:w="4961" w:type="dxa"/>
            <w:shd w:val="clear" w:color="auto" w:fill="auto"/>
          </w:tcPr>
          <w:p w:rsidR="007C7718" w:rsidRPr="00A11AFB" w:rsidRDefault="007C7718" w:rsidP="00581D33">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A11AFB">
              <w:rPr>
                <w:rFonts w:ascii="Times New Roman" w:eastAsia="Times New Roman" w:hAnsi="Times New Roman" w:cs="Times New Roman"/>
                <w:color w:val="000000"/>
                <w:sz w:val="20"/>
                <w:szCs w:val="20"/>
                <w:lang w:eastAsia="ru-RU"/>
              </w:rPr>
              <w:t>ТзОВ «КОМПАНІЯ РІЕЛ-ЕСТЕЙТ ГРУП»</w:t>
            </w:r>
          </w:p>
        </w:tc>
      </w:tr>
      <w:tr w:rsidR="007C7718" w:rsidRPr="00A11AFB" w:rsidTr="00581D33">
        <w:tc>
          <w:tcPr>
            <w:tcW w:w="4786" w:type="dxa"/>
            <w:shd w:val="clear" w:color="auto" w:fill="auto"/>
          </w:tcPr>
          <w:p w:rsidR="007C7718" w:rsidRPr="00A11AFB" w:rsidRDefault="007C7718" w:rsidP="00581D33">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A11AFB">
              <w:rPr>
                <w:rFonts w:ascii="Times New Roman" w:eastAsia="Times New Roman" w:hAnsi="Times New Roman" w:cs="Times New Roman"/>
                <w:color w:val="000000"/>
                <w:sz w:val="20"/>
                <w:szCs w:val="20"/>
                <w:lang w:eastAsia="ru-RU"/>
              </w:rPr>
              <w:t>82100, м. Дрогобич, пл. Ринок, 1</w:t>
            </w:r>
          </w:p>
        </w:tc>
        <w:tc>
          <w:tcPr>
            <w:tcW w:w="4961" w:type="dxa"/>
            <w:shd w:val="clear" w:color="auto" w:fill="auto"/>
          </w:tcPr>
          <w:p w:rsidR="007C7718" w:rsidRPr="00A11AFB" w:rsidRDefault="007C7718" w:rsidP="00581D33">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A11AFB">
              <w:rPr>
                <w:rFonts w:ascii="Times New Roman" w:eastAsia="Times New Roman" w:hAnsi="Times New Roman" w:cs="Times New Roman"/>
                <w:color w:val="000000"/>
                <w:sz w:val="20"/>
                <w:szCs w:val="20"/>
                <w:lang w:eastAsia="ru-RU"/>
              </w:rPr>
              <w:t>79031, м. Львів, вул. Скорини, 32, кв. 77</w:t>
            </w:r>
          </w:p>
        </w:tc>
      </w:tr>
      <w:tr w:rsidR="007C7718" w:rsidRPr="00A11AFB" w:rsidTr="00581D33">
        <w:tc>
          <w:tcPr>
            <w:tcW w:w="4786" w:type="dxa"/>
            <w:shd w:val="clear" w:color="auto" w:fill="auto"/>
          </w:tcPr>
          <w:p w:rsidR="007C7718" w:rsidRPr="00A11AFB" w:rsidRDefault="007C7718" w:rsidP="00581D33">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roofErr w:type="spellStart"/>
            <w:r w:rsidRPr="00A11AFB">
              <w:rPr>
                <w:rFonts w:ascii="Times New Roman" w:eastAsia="Times New Roman" w:hAnsi="Times New Roman" w:cs="Times New Roman"/>
                <w:color w:val="000000"/>
                <w:sz w:val="20"/>
                <w:szCs w:val="20"/>
                <w:lang w:eastAsia="ru-RU"/>
              </w:rPr>
              <w:t>Отримувач</w:t>
            </w:r>
            <w:proofErr w:type="spellEnd"/>
            <w:r w:rsidRPr="00A11AFB">
              <w:rPr>
                <w:rFonts w:ascii="Times New Roman" w:eastAsia="Times New Roman" w:hAnsi="Times New Roman" w:cs="Times New Roman"/>
                <w:color w:val="000000"/>
                <w:sz w:val="20"/>
                <w:szCs w:val="20"/>
                <w:lang w:eastAsia="ru-RU"/>
              </w:rPr>
              <w:t xml:space="preserve"> платежу: ГУК Львів/Дрогобицька </w:t>
            </w:r>
            <w:proofErr w:type="spellStart"/>
            <w:r w:rsidRPr="00A11AFB">
              <w:rPr>
                <w:rFonts w:ascii="Times New Roman" w:eastAsia="Times New Roman" w:hAnsi="Times New Roman" w:cs="Times New Roman"/>
                <w:color w:val="000000"/>
                <w:sz w:val="20"/>
                <w:szCs w:val="20"/>
                <w:lang w:eastAsia="ru-RU"/>
              </w:rPr>
              <w:t>тг</w:t>
            </w:r>
            <w:proofErr w:type="spellEnd"/>
          </w:p>
        </w:tc>
        <w:tc>
          <w:tcPr>
            <w:tcW w:w="4961" w:type="dxa"/>
            <w:shd w:val="clear" w:color="auto" w:fill="auto"/>
          </w:tcPr>
          <w:p w:rsidR="007C7718" w:rsidRPr="00A11AFB" w:rsidRDefault="007C7718" w:rsidP="00581D33">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A11AFB">
              <w:rPr>
                <w:rFonts w:ascii="Times New Roman" w:eastAsia="Times New Roman" w:hAnsi="Times New Roman" w:cs="Times New Roman"/>
                <w:color w:val="000000"/>
                <w:sz w:val="20"/>
                <w:szCs w:val="20"/>
                <w:lang w:eastAsia="ru-RU"/>
              </w:rPr>
              <w:t xml:space="preserve">Р/р </w:t>
            </w:r>
            <w:r w:rsidRPr="00A11AFB">
              <w:rPr>
                <w:rFonts w:ascii="Times New Roman" w:eastAsia="Times New Roman" w:hAnsi="Times New Roman" w:cs="Times New Roman"/>
                <w:color w:val="000000"/>
                <w:sz w:val="20"/>
                <w:szCs w:val="20"/>
                <w:lang w:val="en-US" w:eastAsia="ru-RU"/>
              </w:rPr>
              <w:t>UA</w:t>
            </w:r>
            <w:r w:rsidRPr="00A11AFB">
              <w:rPr>
                <w:rFonts w:ascii="Times New Roman" w:eastAsia="Times New Roman" w:hAnsi="Times New Roman" w:cs="Times New Roman"/>
                <w:color w:val="000000"/>
                <w:sz w:val="20"/>
                <w:szCs w:val="20"/>
                <w:lang w:eastAsia="ru-RU"/>
              </w:rPr>
              <w:t>513253650000002600401831616</w:t>
            </w:r>
          </w:p>
        </w:tc>
      </w:tr>
      <w:tr w:rsidR="007C7718" w:rsidRPr="00A11AFB" w:rsidTr="00581D33">
        <w:tc>
          <w:tcPr>
            <w:tcW w:w="4786" w:type="dxa"/>
            <w:shd w:val="clear" w:color="auto" w:fill="auto"/>
          </w:tcPr>
          <w:p w:rsidR="007C7718" w:rsidRPr="00A11AFB" w:rsidRDefault="007C7718" w:rsidP="00581D33">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A11AFB">
              <w:rPr>
                <w:rFonts w:ascii="Times New Roman" w:eastAsia="Times New Roman" w:hAnsi="Times New Roman" w:cs="Times New Roman"/>
                <w:color w:val="000000"/>
                <w:sz w:val="20"/>
                <w:szCs w:val="20"/>
                <w:lang w:eastAsia="ru-RU"/>
              </w:rPr>
              <w:t xml:space="preserve">Код виду платежу 18010600 </w:t>
            </w:r>
          </w:p>
        </w:tc>
        <w:tc>
          <w:tcPr>
            <w:tcW w:w="4961" w:type="dxa"/>
            <w:shd w:val="clear" w:color="auto" w:fill="auto"/>
          </w:tcPr>
          <w:p w:rsidR="007C7718" w:rsidRPr="00A11AFB" w:rsidRDefault="007C7718" w:rsidP="00581D33">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A11AFB">
              <w:rPr>
                <w:rFonts w:ascii="Times New Roman" w:eastAsia="Times New Roman" w:hAnsi="Times New Roman" w:cs="Times New Roman"/>
                <w:color w:val="000000"/>
                <w:sz w:val="20"/>
                <w:szCs w:val="20"/>
                <w:lang w:eastAsia="ru-RU"/>
              </w:rPr>
              <w:t>АТ «</w:t>
            </w:r>
            <w:proofErr w:type="spellStart"/>
            <w:r w:rsidRPr="00A11AFB">
              <w:rPr>
                <w:rFonts w:ascii="Times New Roman" w:eastAsia="Times New Roman" w:hAnsi="Times New Roman" w:cs="Times New Roman"/>
                <w:color w:val="000000"/>
                <w:sz w:val="20"/>
                <w:szCs w:val="20"/>
                <w:lang w:eastAsia="ru-RU"/>
              </w:rPr>
              <w:t>Кредобанк</w:t>
            </w:r>
            <w:proofErr w:type="spellEnd"/>
            <w:r w:rsidRPr="00A11AFB">
              <w:rPr>
                <w:rFonts w:ascii="Times New Roman" w:eastAsia="Times New Roman" w:hAnsi="Times New Roman" w:cs="Times New Roman"/>
                <w:color w:val="000000"/>
                <w:sz w:val="20"/>
                <w:szCs w:val="20"/>
                <w:lang w:eastAsia="ru-RU"/>
              </w:rPr>
              <w:t xml:space="preserve">» м. Львів </w:t>
            </w:r>
          </w:p>
        </w:tc>
      </w:tr>
      <w:tr w:rsidR="007C7718" w:rsidRPr="00A11AFB" w:rsidTr="00581D33">
        <w:tc>
          <w:tcPr>
            <w:tcW w:w="4786" w:type="dxa"/>
            <w:shd w:val="clear" w:color="auto" w:fill="auto"/>
          </w:tcPr>
          <w:p w:rsidR="007C7718" w:rsidRPr="00A11AFB" w:rsidRDefault="007C7718" w:rsidP="00581D33">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A11AFB">
              <w:rPr>
                <w:rFonts w:ascii="Times New Roman" w:eastAsia="Times New Roman" w:hAnsi="Times New Roman" w:cs="Times New Roman"/>
                <w:color w:val="000000"/>
                <w:sz w:val="20"/>
                <w:szCs w:val="20"/>
                <w:lang w:eastAsia="ru-RU"/>
              </w:rPr>
              <w:t xml:space="preserve">Р/р </w:t>
            </w:r>
            <w:r w:rsidRPr="00A11AFB">
              <w:rPr>
                <w:rFonts w:ascii="Times New Roman" w:eastAsia="Times New Roman" w:hAnsi="Times New Roman" w:cs="Times New Roman"/>
                <w:color w:val="000000"/>
                <w:sz w:val="20"/>
                <w:szCs w:val="20"/>
                <w:lang w:val="en-US" w:eastAsia="ru-RU"/>
              </w:rPr>
              <w:t>UA</w:t>
            </w:r>
            <w:r w:rsidRPr="00A11AFB">
              <w:rPr>
                <w:rFonts w:ascii="Times New Roman" w:eastAsia="Times New Roman" w:hAnsi="Times New Roman" w:cs="Times New Roman"/>
                <w:color w:val="000000"/>
                <w:sz w:val="20"/>
                <w:szCs w:val="20"/>
                <w:lang w:eastAsia="ru-RU"/>
              </w:rPr>
              <w:t xml:space="preserve">468999980334109812000013931 </w:t>
            </w:r>
          </w:p>
        </w:tc>
        <w:tc>
          <w:tcPr>
            <w:tcW w:w="4961" w:type="dxa"/>
            <w:shd w:val="clear" w:color="auto" w:fill="auto"/>
          </w:tcPr>
          <w:p w:rsidR="007C7718" w:rsidRPr="00A11AFB" w:rsidRDefault="007C7718" w:rsidP="00581D33">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A11AFB">
              <w:rPr>
                <w:rFonts w:ascii="Times New Roman" w:eastAsia="Times New Roman" w:hAnsi="Times New Roman" w:cs="Times New Roman"/>
                <w:color w:val="000000"/>
                <w:sz w:val="20"/>
                <w:szCs w:val="20"/>
                <w:lang w:eastAsia="ru-RU"/>
              </w:rPr>
              <w:t>МФО 325365</w:t>
            </w:r>
          </w:p>
        </w:tc>
      </w:tr>
      <w:tr w:rsidR="007C7718" w:rsidRPr="00A11AFB" w:rsidTr="00581D33">
        <w:tc>
          <w:tcPr>
            <w:tcW w:w="4786" w:type="dxa"/>
            <w:shd w:val="clear" w:color="auto" w:fill="auto"/>
          </w:tcPr>
          <w:p w:rsidR="007C7718" w:rsidRPr="00A11AFB" w:rsidRDefault="007C7718" w:rsidP="00581D33">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A11AFB">
              <w:rPr>
                <w:rFonts w:ascii="Times New Roman" w:eastAsia="Times New Roman" w:hAnsi="Times New Roman" w:cs="Times New Roman"/>
                <w:color w:val="000000"/>
                <w:sz w:val="20"/>
                <w:szCs w:val="20"/>
                <w:lang w:eastAsia="ru-RU"/>
              </w:rPr>
              <w:t>Казначейство України (ЕАП)</w:t>
            </w:r>
          </w:p>
        </w:tc>
        <w:tc>
          <w:tcPr>
            <w:tcW w:w="4961" w:type="dxa"/>
            <w:shd w:val="clear" w:color="auto" w:fill="auto"/>
          </w:tcPr>
          <w:p w:rsidR="007C7718" w:rsidRPr="00A11AFB" w:rsidRDefault="007C7718" w:rsidP="00581D33">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A11AFB">
              <w:rPr>
                <w:rFonts w:ascii="Times New Roman" w:eastAsia="Times New Roman" w:hAnsi="Times New Roman" w:cs="Times New Roman"/>
                <w:color w:val="000000"/>
                <w:sz w:val="20"/>
                <w:szCs w:val="20"/>
                <w:lang w:eastAsia="ru-RU"/>
              </w:rPr>
              <w:t>ЄДРПОУ 40746462</w:t>
            </w:r>
          </w:p>
        </w:tc>
      </w:tr>
      <w:tr w:rsidR="007C7718" w:rsidRPr="00A11AFB" w:rsidTr="00581D33">
        <w:tc>
          <w:tcPr>
            <w:tcW w:w="4786" w:type="dxa"/>
            <w:shd w:val="clear" w:color="auto" w:fill="auto"/>
          </w:tcPr>
          <w:p w:rsidR="007C7718" w:rsidRPr="00A11AFB" w:rsidRDefault="007C7718" w:rsidP="00581D33">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A11AFB">
              <w:rPr>
                <w:rFonts w:ascii="Times New Roman" w:eastAsia="Times New Roman" w:hAnsi="Times New Roman" w:cs="Times New Roman"/>
                <w:color w:val="000000"/>
                <w:sz w:val="20"/>
                <w:szCs w:val="20"/>
                <w:lang w:eastAsia="ru-RU"/>
              </w:rPr>
              <w:t>МФО 899998</w:t>
            </w:r>
          </w:p>
        </w:tc>
        <w:tc>
          <w:tcPr>
            <w:tcW w:w="4961" w:type="dxa"/>
            <w:shd w:val="clear" w:color="auto" w:fill="auto"/>
          </w:tcPr>
          <w:p w:rsidR="007C7718" w:rsidRPr="00A11AFB" w:rsidRDefault="007C7718" w:rsidP="00581D33">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r>
      <w:tr w:rsidR="007C7718" w:rsidRPr="00A11AFB" w:rsidTr="00581D33">
        <w:tc>
          <w:tcPr>
            <w:tcW w:w="4786" w:type="dxa"/>
            <w:shd w:val="clear" w:color="auto" w:fill="auto"/>
          </w:tcPr>
          <w:p w:rsidR="007C7718" w:rsidRPr="00A11AFB" w:rsidRDefault="007C7718" w:rsidP="00581D33">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A11AFB">
              <w:rPr>
                <w:rFonts w:ascii="Times New Roman" w:eastAsia="Times New Roman" w:hAnsi="Times New Roman" w:cs="Times New Roman"/>
                <w:color w:val="000000"/>
                <w:sz w:val="20"/>
                <w:szCs w:val="20"/>
                <w:lang w:eastAsia="ru-RU"/>
              </w:rPr>
              <w:t>ЄДРПОУ 38008294</w:t>
            </w:r>
          </w:p>
        </w:tc>
        <w:tc>
          <w:tcPr>
            <w:tcW w:w="4961" w:type="dxa"/>
            <w:shd w:val="clear" w:color="auto" w:fill="auto"/>
          </w:tcPr>
          <w:p w:rsidR="007C7718" w:rsidRPr="00A11AFB" w:rsidRDefault="007C7718" w:rsidP="00581D33">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r>
      <w:tr w:rsidR="007C7718" w:rsidRPr="00A11AFB" w:rsidTr="00581D33">
        <w:tc>
          <w:tcPr>
            <w:tcW w:w="4786" w:type="dxa"/>
            <w:shd w:val="clear" w:color="auto" w:fill="auto"/>
          </w:tcPr>
          <w:p w:rsidR="007C7718" w:rsidRPr="00A11AFB" w:rsidRDefault="007C7718" w:rsidP="00581D33">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A11AFB">
              <w:rPr>
                <w:rFonts w:ascii="Times New Roman" w:eastAsia="Times New Roman" w:hAnsi="Times New Roman" w:cs="Times New Roman"/>
                <w:color w:val="000000"/>
                <w:sz w:val="20"/>
                <w:szCs w:val="20"/>
                <w:lang w:eastAsia="ru-RU"/>
              </w:rPr>
              <w:t>Орендна плата за землю</w:t>
            </w:r>
          </w:p>
        </w:tc>
        <w:tc>
          <w:tcPr>
            <w:tcW w:w="4961" w:type="dxa"/>
            <w:shd w:val="clear" w:color="auto" w:fill="auto"/>
          </w:tcPr>
          <w:p w:rsidR="007C7718" w:rsidRPr="00A11AFB" w:rsidRDefault="007C7718" w:rsidP="00581D33">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r>
      <w:tr w:rsidR="007C7718" w:rsidRPr="00A11AFB" w:rsidTr="00581D33">
        <w:trPr>
          <w:trHeight w:val="205"/>
        </w:trPr>
        <w:tc>
          <w:tcPr>
            <w:tcW w:w="9747" w:type="dxa"/>
            <w:gridSpan w:val="2"/>
            <w:shd w:val="clear" w:color="auto" w:fill="auto"/>
          </w:tcPr>
          <w:p w:rsidR="007C7718" w:rsidRPr="00A11AFB" w:rsidRDefault="007C7718" w:rsidP="00581D33">
            <w:pPr>
              <w:widowControl w:val="0"/>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r w:rsidRPr="00A11AFB">
              <w:rPr>
                <w:rFonts w:ascii="Times New Roman" w:eastAsia="Times New Roman" w:hAnsi="Times New Roman" w:cs="Times New Roman"/>
                <w:b/>
                <w:i/>
                <w:color w:val="000000"/>
                <w:sz w:val="20"/>
                <w:szCs w:val="20"/>
                <w:lang w:eastAsia="ru-RU"/>
              </w:rPr>
              <w:t>Підписи сторін</w:t>
            </w:r>
          </w:p>
        </w:tc>
      </w:tr>
      <w:tr w:rsidR="007C7718" w:rsidRPr="00A11AFB" w:rsidTr="00581D33">
        <w:tc>
          <w:tcPr>
            <w:tcW w:w="4786" w:type="dxa"/>
            <w:shd w:val="clear" w:color="auto" w:fill="auto"/>
          </w:tcPr>
          <w:p w:rsidR="007C7718" w:rsidRPr="00A11AFB" w:rsidRDefault="007C7718" w:rsidP="00581D33">
            <w:pPr>
              <w:widowControl w:val="0"/>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A11AFB">
              <w:rPr>
                <w:rFonts w:ascii="Times New Roman" w:eastAsia="Times New Roman" w:hAnsi="Times New Roman" w:cs="Times New Roman"/>
                <w:b/>
                <w:color w:val="000000"/>
                <w:sz w:val="20"/>
                <w:szCs w:val="20"/>
                <w:lang w:eastAsia="ru-RU"/>
              </w:rPr>
              <w:t>Орендодавець</w:t>
            </w:r>
          </w:p>
        </w:tc>
        <w:tc>
          <w:tcPr>
            <w:tcW w:w="4961" w:type="dxa"/>
            <w:shd w:val="clear" w:color="auto" w:fill="auto"/>
          </w:tcPr>
          <w:p w:rsidR="007C7718" w:rsidRPr="00A11AFB" w:rsidRDefault="007C7718" w:rsidP="00581D33">
            <w:pPr>
              <w:widowControl w:val="0"/>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A11AFB">
              <w:rPr>
                <w:rFonts w:ascii="Times New Roman" w:eastAsia="Times New Roman" w:hAnsi="Times New Roman" w:cs="Times New Roman"/>
                <w:b/>
                <w:color w:val="000000"/>
                <w:sz w:val="20"/>
                <w:szCs w:val="20"/>
                <w:lang w:eastAsia="ru-RU"/>
              </w:rPr>
              <w:t>Орендар</w:t>
            </w:r>
          </w:p>
        </w:tc>
      </w:tr>
      <w:tr w:rsidR="007C7718" w:rsidRPr="00A11AFB" w:rsidTr="00581D33">
        <w:tc>
          <w:tcPr>
            <w:tcW w:w="4786" w:type="dxa"/>
            <w:shd w:val="clear" w:color="auto" w:fill="auto"/>
          </w:tcPr>
          <w:p w:rsidR="007C7718" w:rsidRPr="00A11AFB" w:rsidRDefault="007C7718" w:rsidP="00581D33">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4961" w:type="dxa"/>
            <w:shd w:val="clear" w:color="auto" w:fill="auto"/>
          </w:tcPr>
          <w:p w:rsidR="007C7718" w:rsidRPr="00A11AFB" w:rsidRDefault="007C7718" w:rsidP="00581D33">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r>
      <w:tr w:rsidR="007C7718" w:rsidRPr="00A11AFB" w:rsidTr="00581D33">
        <w:tc>
          <w:tcPr>
            <w:tcW w:w="4786" w:type="dxa"/>
            <w:shd w:val="clear" w:color="auto" w:fill="auto"/>
          </w:tcPr>
          <w:p w:rsidR="007C7718" w:rsidRPr="00A11AFB" w:rsidRDefault="007C7718" w:rsidP="00581D33">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A11AFB">
              <w:rPr>
                <w:rFonts w:ascii="Times New Roman" w:eastAsia="Times New Roman" w:hAnsi="Times New Roman" w:cs="Times New Roman"/>
                <w:color w:val="000000"/>
                <w:sz w:val="20"/>
                <w:szCs w:val="20"/>
                <w:lang w:eastAsia="ru-RU"/>
              </w:rPr>
              <w:t xml:space="preserve">_________________________ </w:t>
            </w:r>
            <w:r w:rsidRPr="00A11AFB">
              <w:rPr>
                <w:rFonts w:ascii="Times New Roman" w:eastAsia="Times New Roman" w:hAnsi="Times New Roman" w:cs="Times New Roman"/>
                <w:b/>
                <w:color w:val="000000"/>
                <w:sz w:val="20"/>
                <w:szCs w:val="20"/>
                <w:lang w:eastAsia="ru-RU"/>
              </w:rPr>
              <w:t>Тарас КУЧМА</w:t>
            </w:r>
          </w:p>
        </w:tc>
        <w:tc>
          <w:tcPr>
            <w:tcW w:w="4961" w:type="dxa"/>
            <w:shd w:val="clear" w:color="auto" w:fill="auto"/>
          </w:tcPr>
          <w:p w:rsidR="007C7718" w:rsidRPr="00A11AFB" w:rsidRDefault="007C7718" w:rsidP="00581D33">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A11AFB">
              <w:rPr>
                <w:rFonts w:ascii="Times New Roman" w:eastAsia="Times New Roman" w:hAnsi="Times New Roman" w:cs="Times New Roman"/>
                <w:color w:val="000000"/>
                <w:sz w:val="20"/>
                <w:szCs w:val="20"/>
                <w:lang w:eastAsia="ru-RU"/>
              </w:rPr>
              <w:t xml:space="preserve">_________________________ </w:t>
            </w:r>
            <w:r w:rsidRPr="00A11AFB">
              <w:rPr>
                <w:rFonts w:ascii="Times New Roman" w:eastAsia="Times New Roman" w:hAnsi="Times New Roman" w:cs="Times New Roman"/>
                <w:b/>
                <w:color w:val="000000"/>
                <w:sz w:val="20"/>
                <w:szCs w:val="20"/>
                <w:lang w:eastAsia="ru-RU"/>
              </w:rPr>
              <w:t>Наталія СИСАК</w:t>
            </w:r>
          </w:p>
        </w:tc>
      </w:tr>
      <w:tr w:rsidR="007C7718" w:rsidRPr="00A11AFB" w:rsidTr="00581D33">
        <w:tc>
          <w:tcPr>
            <w:tcW w:w="4786" w:type="dxa"/>
            <w:shd w:val="clear" w:color="auto" w:fill="auto"/>
          </w:tcPr>
          <w:p w:rsidR="007C7718" w:rsidRPr="00A11AFB" w:rsidRDefault="007C7718" w:rsidP="00581D33">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A11AFB">
              <w:rPr>
                <w:rFonts w:ascii="Times New Roman" w:eastAsia="Times New Roman" w:hAnsi="Times New Roman" w:cs="Times New Roman"/>
                <w:color w:val="000000"/>
                <w:sz w:val="16"/>
                <w:szCs w:val="16"/>
                <w:lang w:eastAsia="ru-RU"/>
              </w:rPr>
              <w:t>(Міський голова)</w:t>
            </w:r>
          </w:p>
        </w:tc>
        <w:tc>
          <w:tcPr>
            <w:tcW w:w="4961" w:type="dxa"/>
            <w:shd w:val="clear" w:color="auto" w:fill="auto"/>
          </w:tcPr>
          <w:p w:rsidR="007C7718" w:rsidRPr="00A11AFB" w:rsidRDefault="007C7718" w:rsidP="00581D33">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A11AFB">
              <w:rPr>
                <w:rFonts w:ascii="Times New Roman" w:eastAsia="Times New Roman" w:hAnsi="Times New Roman" w:cs="Times New Roman"/>
                <w:color w:val="000000"/>
                <w:sz w:val="16"/>
                <w:szCs w:val="16"/>
                <w:lang w:eastAsia="ru-RU"/>
              </w:rPr>
              <w:t>(Директор)</w:t>
            </w:r>
          </w:p>
        </w:tc>
      </w:tr>
    </w:tbl>
    <w:p w:rsidR="007C7718" w:rsidRPr="00A11AFB" w:rsidRDefault="007C7718" w:rsidP="007C7718">
      <w:pPr>
        <w:widowControl w:val="0"/>
        <w:autoSpaceDE w:val="0"/>
        <w:autoSpaceDN w:val="0"/>
        <w:adjustRightInd w:val="0"/>
        <w:ind w:firstLine="567"/>
        <w:jc w:val="center"/>
        <w:rPr>
          <w:rFonts w:ascii="Times New Roman" w:hAnsi="Times New Roman" w:cs="Times New Roman"/>
          <w:sz w:val="28"/>
          <w:szCs w:val="28"/>
        </w:rPr>
      </w:pPr>
      <w:r w:rsidRPr="00A11AFB">
        <w:rPr>
          <w:rFonts w:ascii="Times New Roman" w:hAnsi="Times New Roman" w:cs="Times New Roman"/>
          <w:sz w:val="28"/>
          <w:szCs w:val="28"/>
        </w:rPr>
        <w:t xml:space="preserve">                  </w:t>
      </w:r>
    </w:p>
    <w:p w:rsidR="007C7718" w:rsidRPr="00A11AFB" w:rsidRDefault="007C7718" w:rsidP="007C7718">
      <w:pPr>
        <w:widowControl w:val="0"/>
        <w:autoSpaceDE w:val="0"/>
        <w:autoSpaceDN w:val="0"/>
        <w:adjustRightInd w:val="0"/>
        <w:ind w:firstLine="567"/>
        <w:jc w:val="center"/>
        <w:rPr>
          <w:rFonts w:ascii="Times New Roman" w:hAnsi="Times New Roman" w:cs="Times New Roman"/>
          <w:sz w:val="28"/>
          <w:szCs w:val="28"/>
        </w:rPr>
      </w:pPr>
    </w:p>
    <w:p w:rsidR="007C7718" w:rsidRPr="00A11AFB" w:rsidRDefault="007C7718" w:rsidP="007C7718">
      <w:pPr>
        <w:rPr>
          <w:rFonts w:ascii="Times New Roman" w:hAnsi="Times New Roman" w:cs="Times New Roman"/>
          <w:sz w:val="28"/>
          <w:szCs w:val="28"/>
        </w:rPr>
      </w:pPr>
      <w:r w:rsidRPr="00A11AFB">
        <w:rPr>
          <w:rFonts w:ascii="Times New Roman" w:hAnsi="Times New Roman" w:cs="Times New Roman"/>
          <w:sz w:val="28"/>
          <w:szCs w:val="28"/>
        </w:rPr>
        <w:br w:type="page"/>
      </w:r>
    </w:p>
    <w:p w:rsidR="007C7718" w:rsidRPr="00A11AFB" w:rsidRDefault="007C7718" w:rsidP="007C7718">
      <w:pPr>
        <w:widowControl w:val="0"/>
        <w:autoSpaceDE w:val="0"/>
        <w:autoSpaceDN w:val="0"/>
        <w:adjustRightInd w:val="0"/>
        <w:spacing w:after="0"/>
        <w:ind w:firstLine="567"/>
        <w:jc w:val="right"/>
        <w:rPr>
          <w:rFonts w:ascii="Times New Roman" w:hAnsi="Times New Roman" w:cs="Times New Roman"/>
          <w:color w:val="000000"/>
        </w:rPr>
      </w:pPr>
      <w:r w:rsidRPr="00A11AFB">
        <w:rPr>
          <w:rFonts w:ascii="Times New Roman" w:hAnsi="Times New Roman" w:cs="Times New Roman"/>
          <w:color w:val="000000"/>
        </w:rPr>
        <w:lastRenderedPageBreak/>
        <w:t>Додаток №4</w:t>
      </w:r>
    </w:p>
    <w:p w:rsidR="007C7718" w:rsidRPr="00A11AFB" w:rsidRDefault="007C7718" w:rsidP="007C7718">
      <w:pPr>
        <w:widowControl w:val="0"/>
        <w:autoSpaceDE w:val="0"/>
        <w:autoSpaceDN w:val="0"/>
        <w:adjustRightInd w:val="0"/>
        <w:spacing w:after="0"/>
        <w:ind w:firstLine="567"/>
        <w:jc w:val="right"/>
        <w:rPr>
          <w:rFonts w:ascii="Times New Roman" w:hAnsi="Times New Roman" w:cs="Times New Roman"/>
          <w:color w:val="000000"/>
        </w:rPr>
      </w:pPr>
      <w:r w:rsidRPr="00A11AFB">
        <w:rPr>
          <w:rFonts w:ascii="Times New Roman" w:hAnsi="Times New Roman" w:cs="Times New Roman"/>
          <w:color w:val="000000"/>
        </w:rPr>
        <w:t xml:space="preserve">До </w:t>
      </w:r>
      <w:r>
        <w:rPr>
          <w:rFonts w:ascii="Times New Roman" w:hAnsi="Times New Roman" w:cs="Times New Roman"/>
          <w:color w:val="000000"/>
        </w:rPr>
        <w:t>рішення</w:t>
      </w:r>
      <w:r>
        <w:rPr>
          <w:rFonts w:ascii="Times New Roman" w:hAnsi="Times New Roman" w:cs="Times New Roman"/>
          <w:color w:val="000000"/>
          <w:lang w:val="en-US"/>
        </w:rPr>
        <w:t xml:space="preserve"> LXVII </w:t>
      </w:r>
      <w:r w:rsidRPr="00A11AFB">
        <w:rPr>
          <w:rFonts w:ascii="Times New Roman" w:hAnsi="Times New Roman" w:cs="Times New Roman"/>
          <w:color w:val="000000"/>
        </w:rPr>
        <w:t>сесії міської ради</w:t>
      </w:r>
    </w:p>
    <w:p w:rsidR="007C7718" w:rsidRPr="00A11AFB" w:rsidRDefault="007C7718" w:rsidP="007C7718">
      <w:pPr>
        <w:widowControl w:val="0"/>
        <w:autoSpaceDE w:val="0"/>
        <w:autoSpaceDN w:val="0"/>
        <w:adjustRightInd w:val="0"/>
        <w:spacing w:after="0"/>
        <w:ind w:firstLine="567"/>
        <w:jc w:val="right"/>
        <w:rPr>
          <w:rFonts w:ascii="Times New Roman" w:hAnsi="Times New Roman" w:cs="Times New Roman"/>
          <w:color w:val="000000"/>
        </w:rPr>
      </w:pPr>
      <w:r>
        <w:rPr>
          <w:rFonts w:ascii="Times New Roman" w:hAnsi="Times New Roman" w:cs="Times New Roman"/>
          <w:color w:val="000000"/>
          <w:lang w:val="en-US"/>
        </w:rPr>
        <w:t xml:space="preserve">VIII </w:t>
      </w:r>
      <w:r w:rsidRPr="00A11AFB">
        <w:rPr>
          <w:rFonts w:ascii="Times New Roman" w:hAnsi="Times New Roman" w:cs="Times New Roman"/>
          <w:color w:val="000000"/>
        </w:rPr>
        <w:t>скликання</w:t>
      </w:r>
    </w:p>
    <w:p w:rsidR="007C7718" w:rsidRPr="00A11AFB" w:rsidRDefault="007C7718" w:rsidP="007C7718">
      <w:pPr>
        <w:widowControl w:val="0"/>
        <w:autoSpaceDE w:val="0"/>
        <w:autoSpaceDN w:val="0"/>
        <w:adjustRightInd w:val="0"/>
        <w:spacing w:after="0"/>
        <w:ind w:firstLine="567"/>
        <w:jc w:val="right"/>
        <w:rPr>
          <w:rFonts w:ascii="Times New Roman" w:hAnsi="Times New Roman" w:cs="Times New Roman"/>
          <w:color w:val="000000"/>
        </w:rPr>
      </w:pPr>
      <w:r>
        <w:rPr>
          <w:rFonts w:ascii="Times New Roman" w:hAnsi="Times New Roman" w:cs="Times New Roman"/>
          <w:color w:val="000000"/>
        </w:rPr>
        <w:t>Від</w:t>
      </w:r>
      <w:r>
        <w:rPr>
          <w:rFonts w:ascii="Times New Roman" w:hAnsi="Times New Roman" w:cs="Times New Roman"/>
          <w:color w:val="000000"/>
          <w:lang w:val="en-US"/>
        </w:rPr>
        <w:t xml:space="preserve"> 19.06.</w:t>
      </w:r>
      <w:r>
        <w:rPr>
          <w:rFonts w:ascii="Times New Roman" w:hAnsi="Times New Roman" w:cs="Times New Roman"/>
          <w:color w:val="000000"/>
        </w:rPr>
        <w:t>2025 року №3310</w:t>
      </w:r>
    </w:p>
    <w:p w:rsidR="007C7718" w:rsidRPr="00A11AFB" w:rsidRDefault="007C7718" w:rsidP="007C7718">
      <w:pPr>
        <w:widowControl w:val="0"/>
        <w:autoSpaceDE w:val="0"/>
        <w:autoSpaceDN w:val="0"/>
        <w:adjustRightInd w:val="0"/>
        <w:spacing w:after="120"/>
        <w:ind w:firstLine="567"/>
        <w:jc w:val="center"/>
        <w:rPr>
          <w:rFonts w:ascii="Times New Roman" w:hAnsi="Times New Roman" w:cs="Times New Roman"/>
          <w:b/>
          <w:color w:val="000000"/>
        </w:rPr>
      </w:pPr>
    </w:p>
    <w:p w:rsidR="007C7718" w:rsidRPr="00A11AFB" w:rsidRDefault="007C7718" w:rsidP="007C7718">
      <w:pPr>
        <w:widowControl w:val="0"/>
        <w:autoSpaceDE w:val="0"/>
        <w:autoSpaceDN w:val="0"/>
        <w:adjustRightInd w:val="0"/>
        <w:spacing w:after="120"/>
        <w:ind w:firstLine="567"/>
        <w:jc w:val="center"/>
        <w:rPr>
          <w:rFonts w:ascii="Times New Roman" w:hAnsi="Times New Roman" w:cs="Times New Roman"/>
          <w:b/>
          <w:color w:val="000000"/>
        </w:rPr>
      </w:pPr>
      <w:r w:rsidRPr="00A11AFB">
        <w:rPr>
          <w:rFonts w:ascii="Times New Roman" w:hAnsi="Times New Roman" w:cs="Times New Roman"/>
          <w:b/>
          <w:color w:val="000000"/>
        </w:rPr>
        <w:t>Договір</w:t>
      </w:r>
    </w:p>
    <w:p w:rsidR="007C7718" w:rsidRPr="00A11AFB" w:rsidRDefault="007C7718" w:rsidP="007C7718">
      <w:pPr>
        <w:widowControl w:val="0"/>
        <w:autoSpaceDE w:val="0"/>
        <w:autoSpaceDN w:val="0"/>
        <w:adjustRightInd w:val="0"/>
        <w:spacing w:after="120"/>
        <w:ind w:firstLine="567"/>
        <w:jc w:val="center"/>
        <w:rPr>
          <w:rFonts w:ascii="Times New Roman" w:hAnsi="Times New Roman" w:cs="Times New Roman"/>
          <w:b/>
          <w:color w:val="000000"/>
        </w:rPr>
      </w:pPr>
      <w:r w:rsidRPr="00A11AFB">
        <w:rPr>
          <w:rFonts w:ascii="Times New Roman" w:hAnsi="Times New Roman" w:cs="Times New Roman"/>
          <w:b/>
          <w:color w:val="000000"/>
        </w:rPr>
        <w:t>про внесення змін та доповнень</w:t>
      </w:r>
    </w:p>
    <w:p w:rsidR="007C7718" w:rsidRPr="00A11AFB" w:rsidRDefault="007C7718" w:rsidP="007C7718">
      <w:pPr>
        <w:widowControl w:val="0"/>
        <w:autoSpaceDE w:val="0"/>
        <w:autoSpaceDN w:val="0"/>
        <w:adjustRightInd w:val="0"/>
        <w:spacing w:after="120"/>
        <w:ind w:firstLine="567"/>
        <w:jc w:val="center"/>
        <w:rPr>
          <w:rFonts w:ascii="Times New Roman" w:hAnsi="Times New Roman" w:cs="Times New Roman"/>
          <w:b/>
          <w:color w:val="000000"/>
        </w:rPr>
      </w:pPr>
      <w:r w:rsidRPr="00A11AFB">
        <w:rPr>
          <w:rFonts w:ascii="Times New Roman" w:hAnsi="Times New Roman" w:cs="Times New Roman"/>
          <w:b/>
          <w:color w:val="000000"/>
        </w:rPr>
        <w:t>до інвестиційного договору №1 від 14 грудня 2021 р.</w:t>
      </w:r>
    </w:p>
    <w:p w:rsidR="007C7718" w:rsidRPr="00A11AFB" w:rsidRDefault="007C7718" w:rsidP="007C7718">
      <w:pPr>
        <w:widowControl w:val="0"/>
        <w:autoSpaceDE w:val="0"/>
        <w:autoSpaceDN w:val="0"/>
        <w:adjustRightInd w:val="0"/>
        <w:spacing w:after="120"/>
        <w:rPr>
          <w:rFonts w:ascii="Times New Roman" w:hAnsi="Times New Roman" w:cs="Times New Roman"/>
          <w:b/>
          <w:bCs/>
          <w:color w:val="000000"/>
        </w:rPr>
      </w:pPr>
      <w:r w:rsidRPr="00A11AFB">
        <w:rPr>
          <w:rFonts w:ascii="Times New Roman" w:hAnsi="Times New Roman" w:cs="Times New Roman"/>
          <w:b/>
          <w:bCs/>
          <w:color w:val="000000"/>
        </w:rPr>
        <w:t>м. Дрогобич                                                                                                 ____ __________ 2025 р.</w:t>
      </w:r>
    </w:p>
    <w:p w:rsidR="007C7718" w:rsidRPr="00A11AFB" w:rsidRDefault="007C7718" w:rsidP="007C7718">
      <w:pPr>
        <w:widowControl w:val="0"/>
        <w:autoSpaceDE w:val="0"/>
        <w:autoSpaceDN w:val="0"/>
        <w:adjustRightInd w:val="0"/>
        <w:spacing w:after="120"/>
        <w:ind w:firstLine="851"/>
        <w:jc w:val="both"/>
        <w:rPr>
          <w:rFonts w:ascii="Times New Roman" w:hAnsi="Times New Roman" w:cs="Times New Roman"/>
          <w:color w:val="000000"/>
        </w:rPr>
      </w:pPr>
      <w:r w:rsidRPr="00A11AFB">
        <w:rPr>
          <w:rFonts w:ascii="Times New Roman" w:hAnsi="Times New Roman" w:cs="Times New Roman"/>
          <w:b/>
          <w:bCs/>
          <w:color w:val="000000"/>
        </w:rPr>
        <w:t>Власник:</w:t>
      </w:r>
      <w:r w:rsidRPr="00A11AFB">
        <w:rPr>
          <w:rFonts w:ascii="Times New Roman" w:hAnsi="Times New Roman" w:cs="Times New Roman"/>
          <w:color w:val="000000"/>
        </w:rPr>
        <w:t xml:space="preserve"> </w:t>
      </w:r>
      <w:r w:rsidRPr="00A11AFB">
        <w:rPr>
          <w:rFonts w:ascii="Times New Roman" w:hAnsi="Times New Roman" w:cs="Times New Roman"/>
          <w:b/>
          <w:color w:val="000000"/>
        </w:rPr>
        <w:t xml:space="preserve">Дрогобицька міська рада Львівської області, </w:t>
      </w:r>
      <w:r w:rsidRPr="00A11AFB">
        <w:rPr>
          <w:rFonts w:ascii="Times New Roman" w:hAnsi="Times New Roman" w:cs="Times New Roman"/>
          <w:bCs/>
          <w:color w:val="000000"/>
        </w:rPr>
        <w:t xml:space="preserve">код ЄДРПОУ 04055972, від імені якої діє </w:t>
      </w:r>
      <w:r w:rsidRPr="00A11AFB">
        <w:rPr>
          <w:rFonts w:ascii="Times New Roman" w:hAnsi="Times New Roman" w:cs="Times New Roman"/>
          <w:b/>
          <w:color w:val="000000"/>
        </w:rPr>
        <w:t>міський голова Кучма Тарас Ярославович</w:t>
      </w:r>
      <w:r w:rsidRPr="00A11AFB">
        <w:rPr>
          <w:rFonts w:ascii="Times New Roman" w:hAnsi="Times New Roman" w:cs="Times New Roman"/>
          <w:bCs/>
          <w:color w:val="000000"/>
        </w:rPr>
        <w:t>,</w:t>
      </w:r>
      <w:r w:rsidRPr="00A11AFB">
        <w:rPr>
          <w:rFonts w:ascii="Times New Roman" w:hAnsi="Times New Roman" w:cs="Times New Roman"/>
          <w:color w:val="000000"/>
        </w:rPr>
        <w:t xml:space="preserve"> діючий у відповідності до Закону України «Про місцеве самоврядування в Україні», Земельного кодексу України, Закону України «Про оренду землі», з одного боку, та</w:t>
      </w:r>
    </w:p>
    <w:p w:rsidR="007C7718" w:rsidRPr="00A11AFB" w:rsidRDefault="007C7718" w:rsidP="007C7718">
      <w:pPr>
        <w:widowControl w:val="0"/>
        <w:autoSpaceDE w:val="0"/>
        <w:autoSpaceDN w:val="0"/>
        <w:adjustRightInd w:val="0"/>
        <w:spacing w:after="120"/>
        <w:ind w:firstLine="851"/>
        <w:jc w:val="both"/>
        <w:rPr>
          <w:rFonts w:ascii="Times New Roman" w:hAnsi="Times New Roman" w:cs="Times New Roman"/>
          <w:bCs/>
          <w:color w:val="000000"/>
        </w:rPr>
      </w:pPr>
      <w:r w:rsidRPr="00A11AFB">
        <w:rPr>
          <w:rFonts w:ascii="Times New Roman" w:hAnsi="Times New Roman" w:cs="Times New Roman"/>
          <w:b/>
          <w:bCs/>
          <w:color w:val="000000"/>
        </w:rPr>
        <w:t>Інвестор:</w:t>
      </w:r>
      <w:r w:rsidRPr="00A11AFB">
        <w:rPr>
          <w:rFonts w:ascii="Times New Roman" w:hAnsi="Times New Roman" w:cs="Times New Roman"/>
          <w:color w:val="000000"/>
        </w:rPr>
        <w:t xml:space="preserve"> </w:t>
      </w:r>
      <w:r w:rsidRPr="00A11AFB">
        <w:rPr>
          <w:rFonts w:ascii="Times New Roman" w:hAnsi="Times New Roman" w:cs="Times New Roman"/>
          <w:b/>
          <w:color w:val="000000"/>
        </w:rPr>
        <w:t xml:space="preserve">Товариство з обмеженою відповідальністю «КОМПАНІЯ РІЕЛ-ЕСТЕЙТ ГРУП», </w:t>
      </w:r>
      <w:r w:rsidRPr="00A11AFB">
        <w:rPr>
          <w:rFonts w:ascii="Times New Roman" w:hAnsi="Times New Roman" w:cs="Times New Roman"/>
          <w:bCs/>
          <w:color w:val="000000"/>
        </w:rPr>
        <w:t xml:space="preserve">код ЄДРПОУ 40746462 (далі – Інвестор), від імені якої діє директор </w:t>
      </w:r>
      <w:proofErr w:type="spellStart"/>
      <w:r w:rsidRPr="00A11AFB">
        <w:rPr>
          <w:rFonts w:ascii="Times New Roman" w:hAnsi="Times New Roman" w:cs="Times New Roman"/>
          <w:b/>
          <w:color w:val="000000"/>
        </w:rPr>
        <w:t>Сисак</w:t>
      </w:r>
      <w:proofErr w:type="spellEnd"/>
      <w:r w:rsidRPr="00A11AFB">
        <w:rPr>
          <w:rFonts w:ascii="Times New Roman" w:hAnsi="Times New Roman" w:cs="Times New Roman"/>
          <w:b/>
          <w:color w:val="000000"/>
        </w:rPr>
        <w:t xml:space="preserve"> Наталія Василівна</w:t>
      </w:r>
      <w:r w:rsidRPr="00A11AFB">
        <w:rPr>
          <w:rFonts w:ascii="Times New Roman" w:hAnsi="Times New Roman" w:cs="Times New Roman"/>
          <w:bCs/>
          <w:color w:val="000000"/>
        </w:rPr>
        <w:t xml:space="preserve">, на підставі Статуту з другої сторони, </w:t>
      </w:r>
    </w:p>
    <w:p w:rsidR="007C7718" w:rsidRPr="00A11AFB" w:rsidRDefault="007C7718" w:rsidP="007C7718">
      <w:pPr>
        <w:widowControl w:val="0"/>
        <w:autoSpaceDE w:val="0"/>
        <w:autoSpaceDN w:val="0"/>
        <w:adjustRightInd w:val="0"/>
        <w:spacing w:after="120"/>
        <w:ind w:firstLine="851"/>
        <w:jc w:val="both"/>
        <w:rPr>
          <w:rFonts w:ascii="Times New Roman" w:hAnsi="Times New Roman" w:cs="Times New Roman"/>
          <w:b/>
          <w:i/>
          <w:color w:val="000000"/>
        </w:rPr>
      </w:pPr>
      <w:r w:rsidRPr="00A11AFB">
        <w:rPr>
          <w:rFonts w:ascii="Times New Roman" w:hAnsi="Times New Roman" w:cs="Times New Roman"/>
          <w:color w:val="000000"/>
        </w:rPr>
        <w:t xml:space="preserve">разом надалі іменовані як «Сторони», керуючись Законами України «Про інвестиційну діяльність», «Про регулювання містобудівної діяльності», на підставі рішення Дрогобицької міської ради № </w:t>
      </w:r>
      <w:r>
        <w:rPr>
          <w:rFonts w:ascii="Times New Roman" w:hAnsi="Times New Roman" w:cs="Times New Roman"/>
          <w:color w:val="000000"/>
        </w:rPr>
        <w:t>____ від ___.___.2025</w:t>
      </w:r>
      <w:r w:rsidRPr="00A11AFB">
        <w:rPr>
          <w:rFonts w:ascii="Times New Roman" w:hAnsi="Times New Roman" w:cs="Times New Roman"/>
          <w:color w:val="000000"/>
        </w:rPr>
        <w:t xml:space="preserve"> року «Про надання в оренду земельної ділянки під об’єктом нерухомого майна на вул. В.Великого в </w:t>
      </w:r>
      <w:proofErr w:type="spellStart"/>
      <w:r w:rsidRPr="00A11AFB">
        <w:rPr>
          <w:rFonts w:ascii="Times New Roman" w:hAnsi="Times New Roman" w:cs="Times New Roman"/>
          <w:color w:val="000000"/>
        </w:rPr>
        <w:t>м.Дрогобичі</w:t>
      </w:r>
      <w:proofErr w:type="spellEnd"/>
      <w:r w:rsidRPr="00A11AFB">
        <w:rPr>
          <w:rFonts w:ascii="Times New Roman" w:hAnsi="Times New Roman" w:cs="Times New Roman"/>
          <w:color w:val="000000"/>
        </w:rPr>
        <w:t>», уклали цей договір про наступне:</w:t>
      </w:r>
      <w:r w:rsidRPr="00A11AFB">
        <w:rPr>
          <w:rFonts w:ascii="Times New Roman" w:hAnsi="Times New Roman" w:cs="Times New Roman"/>
          <w:b/>
          <w:i/>
          <w:color w:val="000000"/>
        </w:rPr>
        <w:t xml:space="preserve"> </w:t>
      </w:r>
    </w:p>
    <w:p w:rsidR="007C7718" w:rsidRPr="00A11AFB" w:rsidRDefault="007C7718" w:rsidP="007C7718">
      <w:pPr>
        <w:pStyle w:val="a5"/>
        <w:spacing w:before="0" w:after="120"/>
        <w:ind w:firstLine="851"/>
        <w:jc w:val="both"/>
        <w:rPr>
          <w:rFonts w:ascii="Times New Roman" w:hAnsi="Times New Roman"/>
          <w:color w:val="000000"/>
          <w:sz w:val="24"/>
          <w:szCs w:val="24"/>
        </w:rPr>
      </w:pPr>
      <w:r w:rsidRPr="00A11AFB">
        <w:rPr>
          <w:rFonts w:ascii="Times New Roman" w:hAnsi="Times New Roman"/>
          <w:b/>
          <w:bCs/>
          <w:color w:val="000000"/>
          <w:sz w:val="24"/>
          <w:szCs w:val="24"/>
        </w:rPr>
        <w:t>1.</w:t>
      </w:r>
      <w:r w:rsidRPr="00A11AFB">
        <w:rPr>
          <w:rFonts w:ascii="Times New Roman" w:hAnsi="Times New Roman"/>
          <w:color w:val="000000"/>
          <w:sz w:val="24"/>
          <w:szCs w:val="24"/>
        </w:rPr>
        <w:t xml:space="preserve"> Пункт 1.1 розділу 1 «Предмет договору» Інвестиційного договору №1, укладеного між Сторонами від 14 грудня 2021 р.(далі Інвестиційний договір), викласти в наступній редакції: </w:t>
      </w:r>
    </w:p>
    <w:p w:rsidR="007C7718" w:rsidRPr="00A11AFB" w:rsidRDefault="007C7718" w:rsidP="007C7718">
      <w:pPr>
        <w:pStyle w:val="a5"/>
        <w:spacing w:before="0" w:after="120"/>
        <w:ind w:firstLine="851"/>
        <w:jc w:val="both"/>
        <w:rPr>
          <w:rFonts w:ascii="Times New Roman" w:hAnsi="Times New Roman"/>
          <w:i/>
          <w:iCs/>
          <w:color w:val="000000"/>
          <w:sz w:val="24"/>
          <w:szCs w:val="24"/>
        </w:rPr>
      </w:pPr>
      <w:r w:rsidRPr="00A11AFB">
        <w:rPr>
          <w:rFonts w:ascii="Times New Roman" w:hAnsi="Times New Roman"/>
          <w:color w:val="000000"/>
          <w:sz w:val="24"/>
          <w:szCs w:val="24"/>
        </w:rPr>
        <w:t>«</w:t>
      </w:r>
      <w:r w:rsidRPr="00A11AFB">
        <w:rPr>
          <w:rFonts w:ascii="Times New Roman" w:hAnsi="Times New Roman"/>
          <w:i/>
          <w:iCs/>
          <w:color w:val="000000"/>
          <w:sz w:val="24"/>
          <w:szCs w:val="24"/>
        </w:rPr>
        <w:t>1.1. На виконання рішення Х сесії Дрогобицької міської ради від 08.07.2021 року №502 «Про затвердження проекту землеустрою щодо відведення земельної ділянки площею 1,3 га по вул. В.Великого, для продажу права оренди на земельних торгах у формі електронного аукціону», із урахуванням обсягу виконаних робіт,  Інвестор</w:t>
      </w:r>
      <w:bookmarkStart w:id="1" w:name="_Hlk181714996"/>
      <w:r w:rsidRPr="00A11AFB">
        <w:rPr>
          <w:rFonts w:ascii="Times New Roman" w:hAnsi="Times New Roman"/>
          <w:i/>
          <w:iCs/>
          <w:color w:val="000000"/>
          <w:sz w:val="24"/>
          <w:szCs w:val="24"/>
        </w:rPr>
        <w:t xml:space="preserve"> </w:t>
      </w:r>
      <w:proofErr w:type="spellStart"/>
      <w:r w:rsidRPr="00A11AFB">
        <w:rPr>
          <w:rFonts w:ascii="Times New Roman" w:hAnsi="Times New Roman"/>
          <w:i/>
          <w:iCs/>
          <w:color w:val="000000"/>
          <w:sz w:val="24"/>
          <w:szCs w:val="24"/>
        </w:rPr>
        <w:t>зобов</w:t>
      </w:r>
      <w:proofErr w:type="spellEnd"/>
      <w:r w:rsidRPr="00A11AFB">
        <w:rPr>
          <w:rFonts w:ascii="Times New Roman" w:hAnsi="Times New Roman"/>
          <w:i/>
          <w:iCs/>
          <w:color w:val="000000"/>
          <w:sz w:val="24"/>
          <w:szCs w:val="24"/>
          <w:lang w:val="en-US"/>
        </w:rPr>
        <w:t>’</w:t>
      </w:r>
      <w:proofErr w:type="spellStart"/>
      <w:r w:rsidRPr="00A11AFB">
        <w:rPr>
          <w:rFonts w:ascii="Times New Roman" w:hAnsi="Times New Roman"/>
          <w:i/>
          <w:iCs/>
          <w:color w:val="000000"/>
          <w:sz w:val="24"/>
          <w:szCs w:val="24"/>
        </w:rPr>
        <w:t>язується</w:t>
      </w:r>
      <w:proofErr w:type="spellEnd"/>
      <w:r w:rsidRPr="00A11AFB">
        <w:rPr>
          <w:rFonts w:ascii="Times New Roman" w:hAnsi="Times New Roman"/>
          <w:i/>
          <w:iCs/>
          <w:color w:val="000000"/>
          <w:sz w:val="24"/>
          <w:szCs w:val="24"/>
        </w:rPr>
        <w:t xml:space="preserve"> в термін до 30 вересня 2026 року завершити будівництво та встановлення, відповідно до проектно-кошторисної документації, наступних об</w:t>
      </w:r>
      <w:r w:rsidRPr="00A11AFB">
        <w:rPr>
          <w:rFonts w:ascii="Times New Roman" w:hAnsi="Times New Roman"/>
          <w:i/>
          <w:iCs/>
          <w:color w:val="000000"/>
          <w:sz w:val="24"/>
          <w:szCs w:val="24"/>
          <w:lang w:val="en-US"/>
        </w:rPr>
        <w:t>’</w:t>
      </w:r>
      <w:proofErr w:type="spellStart"/>
      <w:r w:rsidRPr="00A11AFB">
        <w:rPr>
          <w:rFonts w:ascii="Times New Roman" w:hAnsi="Times New Roman"/>
          <w:i/>
          <w:iCs/>
          <w:color w:val="000000"/>
          <w:sz w:val="24"/>
          <w:szCs w:val="24"/>
        </w:rPr>
        <w:t>єктів</w:t>
      </w:r>
      <w:proofErr w:type="spellEnd"/>
      <w:r w:rsidRPr="00A11AFB">
        <w:rPr>
          <w:rFonts w:ascii="Times New Roman" w:hAnsi="Times New Roman"/>
          <w:i/>
          <w:iCs/>
          <w:color w:val="000000"/>
          <w:sz w:val="24"/>
          <w:szCs w:val="24"/>
        </w:rPr>
        <w:t xml:space="preserve"> інвестування :</w:t>
      </w:r>
    </w:p>
    <w:p w:rsidR="007C7718" w:rsidRPr="00A11AFB" w:rsidRDefault="007C7718" w:rsidP="007C7718">
      <w:pPr>
        <w:spacing w:after="120" w:line="0" w:lineRule="atLeast"/>
        <w:ind w:firstLine="851"/>
        <w:jc w:val="both"/>
        <w:rPr>
          <w:rFonts w:ascii="Times New Roman" w:hAnsi="Times New Roman" w:cs="Times New Roman"/>
          <w:i/>
          <w:iCs/>
          <w:shd w:val="clear" w:color="auto" w:fill="FFFFFF"/>
        </w:rPr>
      </w:pPr>
      <w:r w:rsidRPr="00A11AFB">
        <w:rPr>
          <w:rFonts w:ascii="Times New Roman" w:hAnsi="Times New Roman" w:cs="Times New Roman"/>
          <w:i/>
          <w:iCs/>
        </w:rPr>
        <w:t xml:space="preserve">- </w:t>
      </w:r>
      <w:r w:rsidRPr="00A11AFB">
        <w:rPr>
          <w:rFonts w:ascii="Times New Roman" w:hAnsi="Times New Roman" w:cs="Times New Roman"/>
          <w:i/>
          <w:iCs/>
          <w:shd w:val="clear" w:color="auto" w:fill="FFFFFF"/>
        </w:rPr>
        <w:t>Влаштувати зону вхідної групи відповідно до проектно-кошторисної документації;</w:t>
      </w:r>
    </w:p>
    <w:p w:rsidR="007C7718" w:rsidRPr="00A11AFB" w:rsidRDefault="007C7718" w:rsidP="007C7718">
      <w:pPr>
        <w:spacing w:after="120" w:line="0" w:lineRule="atLeast"/>
        <w:ind w:firstLine="851"/>
        <w:jc w:val="both"/>
        <w:rPr>
          <w:rFonts w:ascii="Times New Roman" w:hAnsi="Times New Roman" w:cs="Times New Roman"/>
          <w:i/>
          <w:iCs/>
          <w:shd w:val="clear" w:color="auto" w:fill="FFFFFF"/>
        </w:rPr>
      </w:pPr>
      <w:r w:rsidRPr="00A11AFB">
        <w:rPr>
          <w:rFonts w:ascii="Times New Roman" w:hAnsi="Times New Roman" w:cs="Times New Roman"/>
          <w:i/>
          <w:iCs/>
          <w:shd w:val="clear" w:color="auto" w:fill="FFFFFF"/>
        </w:rPr>
        <w:t xml:space="preserve">- Влаштувати спортивний майданчик зі штучним покриттям площею не менше 1026 </w:t>
      </w:r>
      <w:proofErr w:type="spellStart"/>
      <w:r w:rsidRPr="00A11AFB">
        <w:rPr>
          <w:rFonts w:ascii="Times New Roman" w:hAnsi="Times New Roman" w:cs="Times New Roman"/>
          <w:i/>
          <w:iCs/>
          <w:shd w:val="clear" w:color="auto" w:fill="FFFFFF"/>
        </w:rPr>
        <w:t>кв.м</w:t>
      </w:r>
      <w:proofErr w:type="spellEnd"/>
      <w:r w:rsidRPr="00A11AFB">
        <w:rPr>
          <w:rFonts w:ascii="Times New Roman" w:hAnsi="Times New Roman" w:cs="Times New Roman"/>
          <w:i/>
          <w:iCs/>
          <w:shd w:val="clear" w:color="auto" w:fill="FFFFFF"/>
        </w:rPr>
        <w:t>., у відповідності до ДБН Б.2.2.-12-2019 «Планування та забудова території»;</w:t>
      </w:r>
    </w:p>
    <w:p w:rsidR="007C7718" w:rsidRPr="00A11AFB" w:rsidRDefault="007C7718" w:rsidP="007C7718">
      <w:pPr>
        <w:spacing w:after="120" w:line="0" w:lineRule="atLeast"/>
        <w:ind w:firstLine="851"/>
        <w:jc w:val="both"/>
        <w:rPr>
          <w:rFonts w:ascii="Times New Roman" w:hAnsi="Times New Roman" w:cs="Times New Roman"/>
          <w:i/>
          <w:iCs/>
          <w:shd w:val="clear" w:color="auto" w:fill="FFFFFF"/>
        </w:rPr>
      </w:pPr>
      <w:r w:rsidRPr="00A11AFB">
        <w:rPr>
          <w:rFonts w:ascii="Times New Roman" w:hAnsi="Times New Roman" w:cs="Times New Roman"/>
          <w:i/>
          <w:iCs/>
          <w:shd w:val="clear" w:color="auto" w:fill="FFFFFF"/>
        </w:rPr>
        <w:t>- Влаштувати по периметру парку бігових, велосипедних доріжок (довжиною 1600 м) згідно креслення розпланування №п/п 18 Експлікації майданчиків, будівель та споруд, відповідно до проектно-кошторисної документації.»</w:t>
      </w:r>
    </w:p>
    <w:bookmarkEnd w:id="1"/>
    <w:p w:rsidR="007C7718" w:rsidRPr="00A11AFB" w:rsidRDefault="007C7718" w:rsidP="007C7718">
      <w:pPr>
        <w:pStyle w:val="a4"/>
        <w:shd w:val="clear" w:color="auto" w:fill="FFFFFF"/>
        <w:tabs>
          <w:tab w:val="left" w:pos="1101"/>
        </w:tabs>
        <w:spacing w:before="0" w:beforeAutospacing="0" w:after="120" w:afterAutospacing="0"/>
        <w:ind w:firstLine="851"/>
        <w:jc w:val="both"/>
        <w:rPr>
          <w:color w:val="000000"/>
        </w:rPr>
      </w:pPr>
      <w:r w:rsidRPr="00A11AFB">
        <w:rPr>
          <w:b/>
          <w:bCs/>
          <w:color w:val="000000"/>
        </w:rPr>
        <w:t>2.</w:t>
      </w:r>
      <w:r w:rsidRPr="00A11AFB">
        <w:rPr>
          <w:color w:val="000000"/>
        </w:rPr>
        <w:t xml:space="preserve"> Пункт 1.2. Інвестиційного договору вилучити.</w:t>
      </w:r>
    </w:p>
    <w:p w:rsidR="007C7718" w:rsidRPr="00540464" w:rsidRDefault="007C7718" w:rsidP="007C7718">
      <w:pPr>
        <w:pStyle w:val="a4"/>
        <w:shd w:val="clear" w:color="auto" w:fill="FFFFFF"/>
        <w:tabs>
          <w:tab w:val="left" w:pos="1101"/>
        </w:tabs>
        <w:spacing w:before="0" w:beforeAutospacing="0" w:after="120" w:afterAutospacing="0"/>
        <w:ind w:firstLine="851"/>
        <w:jc w:val="both"/>
        <w:rPr>
          <w:color w:val="000000"/>
        </w:rPr>
      </w:pPr>
      <w:r w:rsidRPr="002E6B19">
        <w:rPr>
          <w:b/>
          <w:bCs/>
          <w:color w:val="000000"/>
        </w:rPr>
        <w:t>3.</w:t>
      </w:r>
      <w:r>
        <w:rPr>
          <w:color w:val="000000"/>
        </w:rPr>
        <w:t xml:space="preserve"> </w:t>
      </w:r>
      <w:r w:rsidRPr="00540464">
        <w:rPr>
          <w:color w:val="000000"/>
        </w:rPr>
        <w:t>Пункт 1.5. Інвестиційного договору викласти в наступній редакції:</w:t>
      </w:r>
    </w:p>
    <w:p w:rsidR="007C7718" w:rsidRPr="00540464" w:rsidRDefault="007C7718" w:rsidP="007C7718">
      <w:pPr>
        <w:pStyle w:val="a4"/>
        <w:shd w:val="clear" w:color="auto" w:fill="FFFFFF"/>
        <w:tabs>
          <w:tab w:val="left" w:pos="1101"/>
        </w:tabs>
        <w:spacing w:before="0" w:beforeAutospacing="0" w:after="120" w:afterAutospacing="0"/>
        <w:ind w:firstLine="851"/>
        <w:jc w:val="both"/>
        <w:rPr>
          <w:i/>
          <w:iCs/>
          <w:color w:val="000000"/>
        </w:rPr>
      </w:pPr>
      <w:r w:rsidRPr="00540464">
        <w:rPr>
          <w:i/>
          <w:iCs/>
          <w:color w:val="000000"/>
        </w:rPr>
        <w:t xml:space="preserve">«1.5. Загальна орієнтована сума інвестицій </w:t>
      </w:r>
      <w:r>
        <w:rPr>
          <w:i/>
          <w:iCs/>
          <w:color w:val="000000"/>
        </w:rPr>
        <w:t>(вартість</w:t>
      </w:r>
      <w:r w:rsidRPr="00540464">
        <w:rPr>
          <w:i/>
          <w:iCs/>
          <w:color w:val="000000"/>
        </w:rPr>
        <w:t>)</w:t>
      </w:r>
      <w:r>
        <w:rPr>
          <w:i/>
          <w:iCs/>
          <w:color w:val="000000"/>
        </w:rPr>
        <w:t xml:space="preserve"> та обсяг робіт</w:t>
      </w:r>
      <w:r w:rsidRPr="00540464">
        <w:rPr>
          <w:i/>
          <w:iCs/>
          <w:color w:val="000000"/>
        </w:rPr>
        <w:t xml:space="preserve"> зазначається в проектно-кошторисній документації, яку </w:t>
      </w:r>
      <w:r>
        <w:rPr>
          <w:i/>
          <w:iCs/>
          <w:color w:val="000000"/>
        </w:rPr>
        <w:t>Дрогобицька міська рада Львівської області</w:t>
      </w:r>
      <w:r w:rsidRPr="00540464">
        <w:rPr>
          <w:i/>
          <w:iCs/>
          <w:color w:val="000000"/>
        </w:rPr>
        <w:t xml:space="preserve"> зобов’язується виготовити </w:t>
      </w:r>
      <w:r>
        <w:rPr>
          <w:i/>
          <w:iCs/>
          <w:color w:val="000000"/>
        </w:rPr>
        <w:t>в термін до 31 липня 2025 року</w:t>
      </w:r>
      <w:r w:rsidRPr="00540464">
        <w:rPr>
          <w:i/>
          <w:iCs/>
          <w:color w:val="000000"/>
        </w:rPr>
        <w:t>.».</w:t>
      </w:r>
    </w:p>
    <w:p w:rsidR="007C7718" w:rsidRDefault="007C7718" w:rsidP="007C7718">
      <w:pPr>
        <w:widowControl w:val="0"/>
        <w:autoSpaceDE w:val="0"/>
        <w:autoSpaceDN w:val="0"/>
        <w:adjustRightInd w:val="0"/>
        <w:spacing w:after="120"/>
        <w:ind w:firstLine="851"/>
        <w:jc w:val="both"/>
        <w:rPr>
          <w:color w:val="000000"/>
        </w:rPr>
      </w:pPr>
      <w:r w:rsidRPr="002E6B19">
        <w:rPr>
          <w:b/>
          <w:bCs/>
          <w:color w:val="000000"/>
        </w:rPr>
        <w:t>4.</w:t>
      </w:r>
      <w:r w:rsidRPr="00540464">
        <w:rPr>
          <w:color w:val="000000"/>
        </w:rPr>
        <w:t xml:space="preserve"> Пункт 1.6 Інвестиційного договору</w:t>
      </w:r>
      <w:r>
        <w:rPr>
          <w:color w:val="000000"/>
        </w:rPr>
        <w:t>, викласти в наступній редакції:</w:t>
      </w:r>
    </w:p>
    <w:p w:rsidR="007C7718" w:rsidRPr="00540464" w:rsidRDefault="007C7718" w:rsidP="007C7718">
      <w:pPr>
        <w:widowControl w:val="0"/>
        <w:autoSpaceDE w:val="0"/>
        <w:autoSpaceDN w:val="0"/>
        <w:adjustRightInd w:val="0"/>
        <w:spacing w:after="120"/>
        <w:ind w:firstLine="851"/>
        <w:jc w:val="both"/>
        <w:rPr>
          <w:color w:val="000000"/>
        </w:rPr>
      </w:pPr>
      <w:r w:rsidRPr="005C3ACB">
        <w:rPr>
          <w:color w:val="000000"/>
        </w:rPr>
        <w:t>«1.6. Сума інвестицій, зазначена у проектно-кошторисній документації, може збільшуватись в залежності від зміни кошторисної вартості будівництва об</w:t>
      </w:r>
      <w:r w:rsidRPr="005C3ACB">
        <w:rPr>
          <w:color w:val="000000"/>
          <w:lang w:val="en-US"/>
        </w:rPr>
        <w:t>’</w:t>
      </w:r>
      <w:proofErr w:type="spellStart"/>
      <w:r w:rsidRPr="005C3ACB">
        <w:rPr>
          <w:color w:val="000000"/>
        </w:rPr>
        <w:t>єкту</w:t>
      </w:r>
      <w:proofErr w:type="spellEnd"/>
      <w:r w:rsidRPr="005C3ACB">
        <w:rPr>
          <w:color w:val="000000"/>
        </w:rPr>
        <w:t xml:space="preserve"> інвестування».</w:t>
      </w:r>
      <w:r>
        <w:rPr>
          <w:color w:val="000000"/>
        </w:rPr>
        <w:t xml:space="preserve">  </w:t>
      </w:r>
      <w:r w:rsidRPr="00540464">
        <w:rPr>
          <w:color w:val="000000"/>
        </w:rPr>
        <w:t xml:space="preserve"> </w:t>
      </w:r>
    </w:p>
    <w:p w:rsidR="007C7718" w:rsidRPr="00540464" w:rsidRDefault="007C7718" w:rsidP="007C7718">
      <w:pPr>
        <w:spacing w:after="120" w:line="0" w:lineRule="atLeast"/>
        <w:ind w:firstLine="851"/>
        <w:jc w:val="both"/>
        <w:rPr>
          <w:shd w:val="clear" w:color="auto" w:fill="FFFFFF"/>
        </w:rPr>
      </w:pPr>
      <w:r w:rsidRPr="002E6B19">
        <w:rPr>
          <w:b/>
          <w:bCs/>
          <w:shd w:val="clear" w:color="auto" w:fill="FFFFFF"/>
        </w:rPr>
        <w:t>5.</w:t>
      </w:r>
      <w:r w:rsidRPr="00540464">
        <w:rPr>
          <w:shd w:val="clear" w:color="auto" w:fill="FFFFFF"/>
        </w:rPr>
        <w:t xml:space="preserve"> Розділ 1 «Предмет Договору» доповнити наступними пунктами:</w:t>
      </w:r>
    </w:p>
    <w:p w:rsidR="007C7718" w:rsidRPr="00540464" w:rsidRDefault="007C7718" w:rsidP="007C7718">
      <w:pPr>
        <w:spacing w:after="120" w:line="0" w:lineRule="atLeast"/>
        <w:ind w:firstLine="851"/>
        <w:jc w:val="both"/>
        <w:rPr>
          <w:i/>
          <w:iCs/>
          <w:shd w:val="clear" w:color="auto" w:fill="FFFFFF"/>
        </w:rPr>
      </w:pPr>
      <w:r w:rsidRPr="00540464">
        <w:rPr>
          <w:i/>
          <w:iCs/>
          <w:shd w:val="clear" w:color="auto" w:fill="FFFFFF"/>
        </w:rPr>
        <w:t>«1.8</w:t>
      </w:r>
      <w:r>
        <w:rPr>
          <w:i/>
          <w:iCs/>
          <w:shd w:val="clear" w:color="auto" w:fill="FFFFFF"/>
        </w:rPr>
        <w:t>.</w:t>
      </w:r>
      <w:r w:rsidRPr="00540464">
        <w:rPr>
          <w:i/>
          <w:iCs/>
          <w:shd w:val="clear" w:color="auto" w:fill="FFFFFF"/>
        </w:rPr>
        <w:t xml:space="preserve"> Техніко-економічні показники Об’єкта інвестування (площа, архітектурні та технічні характеристики, тощо) визначаються на підставі </w:t>
      </w:r>
      <w:r w:rsidRPr="00422B0D">
        <w:rPr>
          <w:i/>
          <w:iCs/>
          <w:color w:val="000000"/>
        </w:rPr>
        <w:t>проектно-кошторисн</w:t>
      </w:r>
      <w:r>
        <w:rPr>
          <w:i/>
          <w:iCs/>
          <w:color w:val="000000"/>
        </w:rPr>
        <w:t>ої</w:t>
      </w:r>
      <w:r w:rsidRPr="00422B0D">
        <w:rPr>
          <w:i/>
          <w:iCs/>
          <w:color w:val="000000"/>
        </w:rPr>
        <w:t xml:space="preserve"> документації</w:t>
      </w:r>
      <w:r w:rsidRPr="00540464">
        <w:rPr>
          <w:i/>
          <w:iCs/>
          <w:shd w:val="clear" w:color="auto" w:fill="FFFFFF"/>
        </w:rPr>
        <w:t xml:space="preserve">, </w:t>
      </w:r>
      <w:r>
        <w:rPr>
          <w:i/>
          <w:iCs/>
          <w:shd w:val="clear" w:color="auto" w:fill="FFFFFF"/>
        </w:rPr>
        <w:t>розробленої</w:t>
      </w:r>
      <w:r w:rsidRPr="00540464">
        <w:rPr>
          <w:i/>
          <w:iCs/>
          <w:shd w:val="clear" w:color="auto" w:fill="FFFFFF"/>
        </w:rPr>
        <w:t xml:space="preserve"> Власником та яка складається з креслень, графічних і текстових матеріалів, інженерних розрахунків, які визначають містобудівні, об’ємно-планувальні, </w:t>
      </w:r>
      <w:r w:rsidRPr="00540464">
        <w:rPr>
          <w:i/>
          <w:iCs/>
          <w:shd w:val="clear" w:color="auto" w:fill="FFFFFF"/>
        </w:rPr>
        <w:lastRenderedPageBreak/>
        <w:t>архітектурні, конструктивні, технічні та технологічні вирішення, показники Об’єкта та яка відповідає вимогам державних стандартів, будівельних норм і правил».</w:t>
      </w:r>
    </w:p>
    <w:p w:rsidR="007C7718" w:rsidRPr="00E96339" w:rsidRDefault="007C7718" w:rsidP="007C7718">
      <w:pPr>
        <w:spacing w:after="120" w:line="0" w:lineRule="atLeast"/>
        <w:ind w:firstLine="851"/>
        <w:jc w:val="both"/>
        <w:rPr>
          <w:i/>
          <w:iCs/>
          <w:shd w:val="clear" w:color="auto" w:fill="FFFFFF"/>
        </w:rPr>
      </w:pPr>
      <w:r w:rsidRPr="00540464">
        <w:rPr>
          <w:i/>
          <w:iCs/>
          <w:shd w:val="clear" w:color="auto" w:fill="FFFFFF"/>
        </w:rPr>
        <w:t>«1.9</w:t>
      </w:r>
      <w:r>
        <w:rPr>
          <w:i/>
          <w:iCs/>
          <w:shd w:val="clear" w:color="auto" w:fill="FFFFFF"/>
        </w:rPr>
        <w:t>.</w:t>
      </w:r>
      <w:r w:rsidRPr="00540464">
        <w:rPr>
          <w:i/>
          <w:iCs/>
          <w:shd w:val="clear" w:color="auto" w:fill="FFFFFF"/>
        </w:rPr>
        <w:t xml:space="preserve"> Об’єкт інвестування повинен відповідати </w:t>
      </w:r>
      <w:proofErr w:type="spellStart"/>
      <w:r w:rsidRPr="00422B0D">
        <w:rPr>
          <w:i/>
          <w:iCs/>
          <w:shd w:val="clear" w:color="auto" w:fill="FFFFFF"/>
        </w:rPr>
        <w:t>проектно</w:t>
      </w:r>
      <w:proofErr w:type="spellEnd"/>
      <w:r w:rsidRPr="00422B0D">
        <w:rPr>
          <w:i/>
          <w:iCs/>
          <w:shd w:val="clear" w:color="auto" w:fill="FFFFFF"/>
        </w:rPr>
        <w:t xml:space="preserve"> - кошторисній документації</w:t>
      </w:r>
      <w:r w:rsidRPr="00540464">
        <w:rPr>
          <w:i/>
          <w:iCs/>
          <w:shd w:val="clear" w:color="auto" w:fill="FFFFFF"/>
        </w:rPr>
        <w:t xml:space="preserve">, </w:t>
      </w:r>
      <w:r>
        <w:rPr>
          <w:i/>
          <w:iCs/>
          <w:shd w:val="clear" w:color="auto" w:fill="FFFFFF"/>
        </w:rPr>
        <w:t>розробленій</w:t>
      </w:r>
      <w:r w:rsidRPr="00540464">
        <w:rPr>
          <w:i/>
          <w:iCs/>
          <w:shd w:val="clear" w:color="auto" w:fill="FFFFFF"/>
        </w:rPr>
        <w:t xml:space="preserve"> у встановленому порядку».</w:t>
      </w:r>
    </w:p>
    <w:p w:rsidR="007C7718" w:rsidRDefault="007C7718" w:rsidP="007C7718">
      <w:pPr>
        <w:spacing w:after="120" w:line="0" w:lineRule="atLeast"/>
        <w:ind w:firstLine="851"/>
        <w:jc w:val="both"/>
        <w:rPr>
          <w:shd w:val="clear" w:color="auto" w:fill="FFFFFF"/>
        </w:rPr>
      </w:pPr>
      <w:r w:rsidRPr="002E6B19">
        <w:rPr>
          <w:b/>
          <w:bCs/>
          <w:shd w:val="clear" w:color="auto" w:fill="FFFFFF"/>
        </w:rPr>
        <w:t>6.</w:t>
      </w:r>
      <w:r w:rsidRPr="00540464">
        <w:rPr>
          <w:shd w:val="clear" w:color="auto" w:fill="FFFFFF"/>
        </w:rPr>
        <w:t xml:space="preserve"> Абзаци </w:t>
      </w:r>
      <w:r w:rsidRPr="00197167">
        <w:rPr>
          <w:shd w:val="clear" w:color="auto" w:fill="FFFFFF"/>
        </w:rPr>
        <w:t>3;4</w:t>
      </w:r>
      <w:r w:rsidRPr="00540464">
        <w:rPr>
          <w:shd w:val="clear" w:color="auto" w:fill="FFFFFF"/>
        </w:rPr>
        <w:t xml:space="preserve"> п.2.2 розділу 2 </w:t>
      </w:r>
      <w:r w:rsidRPr="00540464">
        <w:rPr>
          <w:color w:val="000000"/>
        </w:rPr>
        <w:t>«Права та обов’язки Сторін» Інвестиційного договору – вилучити.</w:t>
      </w:r>
    </w:p>
    <w:p w:rsidR="007C7718" w:rsidRPr="002E6B19" w:rsidRDefault="007C7718" w:rsidP="007C7718">
      <w:pPr>
        <w:spacing w:after="120" w:line="0" w:lineRule="atLeast"/>
        <w:ind w:firstLine="851"/>
        <w:jc w:val="both"/>
        <w:rPr>
          <w:shd w:val="clear" w:color="auto" w:fill="FFFFFF"/>
        </w:rPr>
      </w:pPr>
      <w:r w:rsidRPr="002E6B19">
        <w:rPr>
          <w:b/>
          <w:bCs/>
          <w:color w:val="000000"/>
        </w:rPr>
        <w:t>7.</w:t>
      </w:r>
      <w:r w:rsidRPr="00540464">
        <w:rPr>
          <w:color w:val="000000"/>
        </w:rPr>
        <w:t xml:space="preserve"> Абзац </w:t>
      </w:r>
      <w:r w:rsidRPr="00197167">
        <w:rPr>
          <w:color w:val="000000"/>
        </w:rPr>
        <w:t>8</w:t>
      </w:r>
      <w:r w:rsidRPr="00540464">
        <w:rPr>
          <w:color w:val="000000"/>
        </w:rPr>
        <w:t xml:space="preserve"> п.2.3 розділу 2 «Права та обов’язки Сторін» Інвестиційного договору викласти в наступній редакції: </w:t>
      </w:r>
    </w:p>
    <w:p w:rsidR="007C7718" w:rsidRDefault="007C7718" w:rsidP="007C7718">
      <w:pPr>
        <w:widowControl w:val="0"/>
        <w:autoSpaceDE w:val="0"/>
        <w:autoSpaceDN w:val="0"/>
        <w:adjustRightInd w:val="0"/>
        <w:spacing w:after="120"/>
        <w:ind w:firstLine="851"/>
        <w:jc w:val="both"/>
        <w:rPr>
          <w:i/>
          <w:iCs/>
          <w:color w:val="000000"/>
        </w:rPr>
      </w:pPr>
      <w:r w:rsidRPr="00EC355E">
        <w:rPr>
          <w:i/>
          <w:iCs/>
          <w:color w:val="000000"/>
        </w:rPr>
        <w:t>«Фінансувати всі витрати пов’язані з виготовленням проектно-кошторисної документації, з проектуванням та будівництвом об’єкту інвестування, отриманням відповідних дозвільних документів на виконання будівельних робіт та всі інші  витрати, що пов’язані з укладанням Договору».</w:t>
      </w:r>
    </w:p>
    <w:p w:rsidR="007C7718" w:rsidRPr="002E6B19" w:rsidRDefault="007C7718" w:rsidP="007C7718">
      <w:pPr>
        <w:widowControl w:val="0"/>
        <w:autoSpaceDE w:val="0"/>
        <w:autoSpaceDN w:val="0"/>
        <w:adjustRightInd w:val="0"/>
        <w:spacing w:after="120"/>
        <w:ind w:firstLine="851"/>
        <w:jc w:val="both"/>
        <w:rPr>
          <w:i/>
          <w:iCs/>
          <w:color w:val="000000"/>
        </w:rPr>
      </w:pPr>
      <w:r w:rsidRPr="002E6B19">
        <w:rPr>
          <w:b/>
          <w:bCs/>
          <w:color w:val="000000"/>
        </w:rPr>
        <w:t>8.</w:t>
      </w:r>
      <w:r w:rsidRPr="00540464">
        <w:rPr>
          <w:color w:val="000000"/>
        </w:rPr>
        <w:t xml:space="preserve"> Абзац </w:t>
      </w:r>
      <w:r w:rsidRPr="00197167">
        <w:rPr>
          <w:color w:val="000000"/>
        </w:rPr>
        <w:t>10</w:t>
      </w:r>
      <w:r w:rsidRPr="00540464">
        <w:rPr>
          <w:color w:val="000000"/>
        </w:rPr>
        <w:t xml:space="preserve"> п.2.3 розділу 2 «Права та обов’язки Сторін» Інвестиційного договору викласти в наступній редакції: </w:t>
      </w:r>
    </w:p>
    <w:p w:rsidR="007C7718" w:rsidRPr="00EC355E" w:rsidRDefault="007C7718" w:rsidP="007C7718">
      <w:pPr>
        <w:widowControl w:val="0"/>
        <w:autoSpaceDE w:val="0"/>
        <w:autoSpaceDN w:val="0"/>
        <w:adjustRightInd w:val="0"/>
        <w:spacing w:after="120"/>
        <w:ind w:firstLine="851"/>
        <w:jc w:val="both"/>
        <w:rPr>
          <w:i/>
          <w:iCs/>
          <w:color w:val="000000"/>
        </w:rPr>
      </w:pPr>
      <w:r w:rsidRPr="00EC355E">
        <w:rPr>
          <w:i/>
          <w:iCs/>
          <w:color w:val="000000"/>
        </w:rPr>
        <w:t>«Завершити будівництво Об’єкту інвестування</w:t>
      </w:r>
      <w:r>
        <w:rPr>
          <w:i/>
          <w:iCs/>
          <w:color w:val="000000"/>
        </w:rPr>
        <w:t xml:space="preserve"> у відповідності до проектно-кошторисної документації</w:t>
      </w:r>
      <w:r w:rsidRPr="00EC355E">
        <w:rPr>
          <w:i/>
          <w:iCs/>
          <w:color w:val="000000"/>
        </w:rPr>
        <w:t xml:space="preserve">, ввести його в експлуатацію та передати на підставі акту прийому-передачі Дрогобицькій міській раді у термін </w:t>
      </w:r>
      <w:r w:rsidRPr="005C3ACB">
        <w:rPr>
          <w:i/>
          <w:iCs/>
          <w:color w:val="000000"/>
        </w:rPr>
        <w:t>до</w:t>
      </w:r>
      <w:r>
        <w:rPr>
          <w:i/>
          <w:iCs/>
          <w:color w:val="000000"/>
        </w:rPr>
        <w:t xml:space="preserve"> 30</w:t>
      </w:r>
      <w:r w:rsidRPr="005C3ACB">
        <w:rPr>
          <w:i/>
          <w:iCs/>
          <w:color w:val="000000"/>
        </w:rPr>
        <w:t xml:space="preserve"> вересня 2026 року.</w:t>
      </w:r>
    </w:p>
    <w:p w:rsidR="007C7718" w:rsidRPr="00540464" w:rsidRDefault="007C7718" w:rsidP="007C7718">
      <w:pPr>
        <w:widowControl w:val="0"/>
        <w:autoSpaceDE w:val="0"/>
        <w:autoSpaceDN w:val="0"/>
        <w:adjustRightInd w:val="0"/>
        <w:spacing w:after="120"/>
        <w:ind w:firstLine="851"/>
        <w:jc w:val="both"/>
        <w:rPr>
          <w:color w:val="000000"/>
        </w:rPr>
      </w:pPr>
      <w:r w:rsidRPr="002E6B19">
        <w:rPr>
          <w:b/>
          <w:bCs/>
          <w:color w:val="000000"/>
        </w:rPr>
        <w:t>9.</w:t>
      </w:r>
      <w:r w:rsidRPr="00540464">
        <w:rPr>
          <w:color w:val="000000"/>
        </w:rPr>
        <w:t xml:space="preserve"> Абзац </w:t>
      </w:r>
      <w:r w:rsidRPr="00197167">
        <w:rPr>
          <w:color w:val="000000"/>
        </w:rPr>
        <w:t>11</w:t>
      </w:r>
      <w:r w:rsidRPr="00540464">
        <w:rPr>
          <w:color w:val="000000"/>
        </w:rPr>
        <w:t xml:space="preserve"> п.2.3 розділу 2 «Права та обов’язки Сторін» Інвестиційного договору - вилучити.</w:t>
      </w:r>
    </w:p>
    <w:p w:rsidR="007C7718" w:rsidRPr="00540464" w:rsidRDefault="007C7718" w:rsidP="007C7718">
      <w:pPr>
        <w:widowControl w:val="0"/>
        <w:autoSpaceDE w:val="0"/>
        <w:autoSpaceDN w:val="0"/>
        <w:adjustRightInd w:val="0"/>
        <w:spacing w:after="120"/>
        <w:ind w:firstLine="851"/>
        <w:jc w:val="both"/>
        <w:rPr>
          <w:color w:val="000000"/>
        </w:rPr>
      </w:pPr>
      <w:r w:rsidRPr="002E6B19">
        <w:rPr>
          <w:b/>
          <w:bCs/>
          <w:color w:val="000000"/>
        </w:rPr>
        <w:t>10.</w:t>
      </w:r>
      <w:r w:rsidRPr="00540464">
        <w:rPr>
          <w:color w:val="000000"/>
        </w:rPr>
        <w:t xml:space="preserve"> Розділ 3 «Відповідальність сторін»  доповнити наступним пунктом:</w:t>
      </w:r>
    </w:p>
    <w:p w:rsidR="007C7718" w:rsidRPr="00540464" w:rsidRDefault="007C7718" w:rsidP="007C7718">
      <w:pPr>
        <w:widowControl w:val="0"/>
        <w:autoSpaceDE w:val="0"/>
        <w:autoSpaceDN w:val="0"/>
        <w:adjustRightInd w:val="0"/>
        <w:spacing w:after="120"/>
        <w:ind w:firstLine="851"/>
        <w:jc w:val="both"/>
        <w:rPr>
          <w:i/>
          <w:iCs/>
          <w:color w:val="000000"/>
        </w:rPr>
      </w:pPr>
      <w:r w:rsidRPr="00540464">
        <w:rPr>
          <w:i/>
          <w:iCs/>
          <w:color w:val="000000"/>
        </w:rPr>
        <w:t>«3.3. У разі невиконання Інвестором своїх обов’язків Інвестор несе відповідальність з відшкодування Власнику в повній мірі збитків у розмірі вартості невиконання інвестиційних зобов’язань, згідно проектно-кошторисної документації</w:t>
      </w:r>
      <w:r>
        <w:rPr>
          <w:i/>
          <w:iCs/>
          <w:color w:val="000000"/>
        </w:rPr>
        <w:t xml:space="preserve"> та вартості розроблення такої проектно-кошторисної документації</w:t>
      </w:r>
      <w:r w:rsidRPr="00540464">
        <w:rPr>
          <w:i/>
          <w:iCs/>
          <w:color w:val="000000"/>
        </w:rPr>
        <w:t>».</w:t>
      </w:r>
    </w:p>
    <w:p w:rsidR="007C7718" w:rsidRPr="00540464" w:rsidRDefault="007C7718" w:rsidP="007C7718">
      <w:pPr>
        <w:widowControl w:val="0"/>
        <w:autoSpaceDE w:val="0"/>
        <w:autoSpaceDN w:val="0"/>
        <w:adjustRightInd w:val="0"/>
        <w:spacing w:after="120"/>
        <w:ind w:firstLine="851"/>
        <w:jc w:val="both"/>
        <w:rPr>
          <w:color w:val="000000"/>
        </w:rPr>
      </w:pPr>
      <w:r w:rsidRPr="002E6B19">
        <w:rPr>
          <w:b/>
          <w:bCs/>
          <w:color w:val="000000"/>
        </w:rPr>
        <w:t>11.</w:t>
      </w:r>
      <w:r w:rsidRPr="00540464">
        <w:rPr>
          <w:color w:val="000000"/>
        </w:rPr>
        <w:t xml:space="preserve"> Розділ 7 «Заміни сторони Договору» Інвестиційного договору – вилучити.</w:t>
      </w:r>
    </w:p>
    <w:p w:rsidR="007C7718" w:rsidRPr="00540464" w:rsidRDefault="007C7718" w:rsidP="007C7718">
      <w:pPr>
        <w:widowControl w:val="0"/>
        <w:autoSpaceDE w:val="0"/>
        <w:autoSpaceDN w:val="0"/>
        <w:adjustRightInd w:val="0"/>
        <w:spacing w:after="120"/>
        <w:ind w:firstLine="851"/>
        <w:jc w:val="both"/>
        <w:rPr>
          <w:color w:val="000000"/>
        </w:rPr>
      </w:pPr>
      <w:r w:rsidRPr="002E6B19">
        <w:rPr>
          <w:b/>
          <w:bCs/>
          <w:color w:val="000000"/>
        </w:rPr>
        <w:t>12.</w:t>
      </w:r>
      <w:r w:rsidRPr="00540464">
        <w:rPr>
          <w:color w:val="000000"/>
        </w:rPr>
        <w:t xml:space="preserve"> Цей Договір про внесення змін та доповнень до інвестиційного договору №1 від 14 грудня 2021 р. набуває чинності з дня його підписання та є невід’ємною частиною інвестиційного договору №1 від 14 грудня 2021р.</w:t>
      </w:r>
    </w:p>
    <w:p w:rsidR="007C7718" w:rsidRDefault="007C7718" w:rsidP="007C7718">
      <w:pPr>
        <w:pStyle w:val="a4"/>
        <w:shd w:val="clear" w:color="auto" w:fill="FFFFFF"/>
        <w:tabs>
          <w:tab w:val="left" w:pos="1222"/>
        </w:tabs>
        <w:spacing w:before="0" w:beforeAutospacing="0" w:after="120" w:afterAutospacing="0"/>
        <w:ind w:firstLine="851"/>
        <w:rPr>
          <w:color w:val="000000"/>
        </w:rPr>
      </w:pPr>
      <w:r w:rsidRPr="002E6B19">
        <w:rPr>
          <w:b/>
          <w:bCs/>
          <w:color w:val="000000"/>
        </w:rPr>
        <w:t xml:space="preserve">13.  </w:t>
      </w:r>
      <w:r w:rsidRPr="00540464">
        <w:rPr>
          <w:color w:val="000000"/>
        </w:rPr>
        <w:t>Договір складено українською мовою в двох примірниках, які мають однакову юридичну силу, по одному для кожної Сторони.</w:t>
      </w:r>
    </w:p>
    <w:p w:rsidR="007C7718" w:rsidRDefault="007C7718" w:rsidP="007C7718">
      <w:pPr>
        <w:pStyle w:val="a4"/>
        <w:shd w:val="clear" w:color="auto" w:fill="FFFFFF"/>
        <w:tabs>
          <w:tab w:val="left" w:pos="1222"/>
        </w:tabs>
        <w:spacing w:before="0" w:beforeAutospacing="0" w:after="120" w:afterAutospacing="0"/>
        <w:ind w:firstLine="851"/>
        <w:rPr>
          <w:color w:val="000000"/>
        </w:rPr>
      </w:pPr>
      <w:r w:rsidRPr="00A11AFB">
        <w:rPr>
          <w:b/>
          <w:bCs/>
          <w:color w:val="000000"/>
        </w:rPr>
        <w:t>14.</w:t>
      </w:r>
      <w:r w:rsidRPr="00A11AFB">
        <w:rPr>
          <w:color w:val="000000"/>
        </w:rPr>
        <w:t xml:space="preserve"> Реквізити та підписи сторін:</w:t>
      </w:r>
    </w:p>
    <w:p w:rsidR="007C7718" w:rsidRPr="00A11AFB" w:rsidRDefault="007C7718" w:rsidP="007C7718">
      <w:pPr>
        <w:pStyle w:val="a4"/>
        <w:shd w:val="clear" w:color="auto" w:fill="FFFFFF"/>
        <w:tabs>
          <w:tab w:val="left" w:pos="1222"/>
        </w:tabs>
        <w:spacing w:before="0" w:beforeAutospacing="0" w:after="120" w:afterAutospacing="0"/>
        <w:ind w:firstLine="851"/>
        <w:rPr>
          <w:color w:val="000000"/>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98"/>
        <w:gridCol w:w="4773"/>
      </w:tblGrid>
      <w:tr w:rsidR="007C7718" w:rsidRPr="00A11AFB" w:rsidTr="00581D33">
        <w:tc>
          <w:tcPr>
            <w:tcW w:w="4839" w:type="dxa"/>
          </w:tcPr>
          <w:p w:rsidR="007C7718" w:rsidRPr="00A11AFB" w:rsidRDefault="007C7718" w:rsidP="00581D33">
            <w:pPr>
              <w:pStyle w:val="a4"/>
              <w:tabs>
                <w:tab w:val="left" w:pos="1222"/>
              </w:tabs>
              <w:spacing w:before="0" w:beforeAutospacing="0" w:after="120" w:afterAutospacing="0" w:line="276" w:lineRule="auto"/>
              <w:contextualSpacing/>
              <w:jc w:val="center"/>
              <w:rPr>
                <w:b/>
                <w:color w:val="000000"/>
              </w:rPr>
            </w:pPr>
            <w:r w:rsidRPr="00A11AFB">
              <w:rPr>
                <w:b/>
                <w:color w:val="000000"/>
              </w:rPr>
              <w:t>Власник</w:t>
            </w:r>
          </w:p>
          <w:p w:rsidR="007C7718" w:rsidRPr="00A11AFB" w:rsidRDefault="007C7718" w:rsidP="00581D33">
            <w:pPr>
              <w:pStyle w:val="a4"/>
              <w:tabs>
                <w:tab w:val="left" w:pos="1222"/>
              </w:tabs>
              <w:spacing w:before="0" w:beforeAutospacing="0" w:after="120" w:afterAutospacing="0" w:line="276" w:lineRule="auto"/>
              <w:contextualSpacing/>
              <w:jc w:val="center"/>
              <w:rPr>
                <w:color w:val="000000"/>
              </w:rPr>
            </w:pPr>
            <w:r w:rsidRPr="00A11AFB">
              <w:rPr>
                <w:b/>
                <w:color w:val="000000"/>
              </w:rPr>
              <w:t>Дрогобицька міська рада</w:t>
            </w:r>
          </w:p>
        </w:tc>
        <w:tc>
          <w:tcPr>
            <w:tcW w:w="4839" w:type="dxa"/>
          </w:tcPr>
          <w:p w:rsidR="007C7718" w:rsidRPr="00A11AFB" w:rsidRDefault="007C7718" w:rsidP="00581D33">
            <w:pPr>
              <w:widowControl w:val="0"/>
              <w:autoSpaceDE w:val="0"/>
              <w:autoSpaceDN w:val="0"/>
              <w:adjustRightInd w:val="0"/>
              <w:spacing w:after="120" w:line="276" w:lineRule="auto"/>
              <w:contextualSpacing/>
              <w:jc w:val="center"/>
              <w:rPr>
                <w:rFonts w:ascii="Times New Roman" w:hAnsi="Times New Roman" w:cs="Times New Roman"/>
                <w:b/>
                <w:color w:val="000000"/>
              </w:rPr>
            </w:pPr>
            <w:r w:rsidRPr="00A11AFB">
              <w:rPr>
                <w:rFonts w:ascii="Times New Roman" w:hAnsi="Times New Roman" w:cs="Times New Roman"/>
                <w:b/>
                <w:color w:val="000000"/>
              </w:rPr>
              <w:t>Інвестор</w:t>
            </w:r>
          </w:p>
          <w:p w:rsidR="007C7718" w:rsidRPr="00A11AFB" w:rsidRDefault="007C7718" w:rsidP="00581D33">
            <w:pPr>
              <w:pStyle w:val="a4"/>
              <w:tabs>
                <w:tab w:val="left" w:pos="1222"/>
              </w:tabs>
              <w:spacing w:before="0" w:beforeAutospacing="0" w:after="120" w:afterAutospacing="0" w:line="276" w:lineRule="auto"/>
              <w:contextualSpacing/>
              <w:jc w:val="center"/>
              <w:rPr>
                <w:color w:val="000000"/>
              </w:rPr>
            </w:pPr>
            <w:r w:rsidRPr="00A11AFB">
              <w:rPr>
                <w:b/>
                <w:color w:val="000000"/>
                <w:sz w:val="22"/>
                <w:szCs w:val="22"/>
              </w:rPr>
              <w:t>ТзОВ «КОМПАНІЯ РІЕЛ-ЕСТЕЙТ ГРУП»</w:t>
            </w:r>
          </w:p>
        </w:tc>
      </w:tr>
      <w:tr w:rsidR="007C7718" w:rsidRPr="00A11AFB" w:rsidTr="00581D33">
        <w:tc>
          <w:tcPr>
            <w:tcW w:w="4839" w:type="dxa"/>
          </w:tcPr>
          <w:p w:rsidR="007C7718" w:rsidRPr="00A11AFB" w:rsidRDefault="007C7718" w:rsidP="00581D33">
            <w:pPr>
              <w:pStyle w:val="a4"/>
              <w:tabs>
                <w:tab w:val="left" w:pos="1222"/>
              </w:tabs>
              <w:spacing w:before="0" w:beforeAutospacing="0" w:after="120" w:afterAutospacing="0" w:line="276" w:lineRule="auto"/>
              <w:contextualSpacing/>
              <w:rPr>
                <w:color w:val="000000"/>
              </w:rPr>
            </w:pPr>
            <w:r w:rsidRPr="00A11AFB">
              <w:rPr>
                <w:color w:val="000000"/>
              </w:rPr>
              <w:t xml:space="preserve">82100, </w:t>
            </w:r>
            <w:proofErr w:type="spellStart"/>
            <w:r w:rsidRPr="00A11AFB">
              <w:rPr>
                <w:color w:val="000000"/>
              </w:rPr>
              <w:t>м.Дрогобич</w:t>
            </w:r>
            <w:proofErr w:type="spellEnd"/>
            <w:r w:rsidRPr="00A11AFB">
              <w:rPr>
                <w:color w:val="000000"/>
              </w:rPr>
              <w:t>,</w:t>
            </w:r>
            <w:proofErr w:type="spellStart"/>
            <w:r w:rsidRPr="00A11AFB">
              <w:rPr>
                <w:color w:val="000000"/>
              </w:rPr>
              <w:t>пл.Ринок</w:t>
            </w:r>
            <w:proofErr w:type="spellEnd"/>
            <w:r w:rsidRPr="00A11AFB">
              <w:rPr>
                <w:color w:val="000000"/>
              </w:rPr>
              <w:t>,1</w:t>
            </w:r>
          </w:p>
          <w:p w:rsidR="007C7718" w:rsidRPr="00A11AFB" w:rsidRDefault="007C7718" w:rsidP="00581D33">
            <w:pPr>
              <w:pStyle w:val="a4"/>
              <w:tabs>
                <w:tab w:val="left" w:pos="1222"/>
              </w:tabs>
              <w:spacing w:before="0" w:beforeAutospacing="0" w:after="120" w:afterAutospacing="0" w:line="276" w:lineRule="auto"/>
              <w:contextualSpacing/>
              <w:rPr>
                <w:color w:val="000000"/>
              </w:rPr>
            </w:pPr>
            <w:proofErr w:type="spellStart"/>
            <w:r w:rsidRPr="00A11AFB">
              <w:rPr>
                <w:color w:val="000000"/>
              </w:rPr>
              <w:t>Отримувач</w:t>
            </w:r>
            <w:proofErr w:type="spellEnd"/>
            <w:r w:rsidRPr="00A11AFB">
              <w:rPr>
                <w:color w:val="000000"/>
              </w:rPr>
              <w:t xml:space="preserve"> платежу: ГУК Львів/Дрогобицька  ТГ </w:t>
            </w:r>
          </w:p>
          <w:p w:rsidR="007C7718" w:rsidRPr="00A11AFB" w:rsidRDefault="007C7718" w:rsidP="00581D33">
            <w:pPr>
              <w:pStyle w:val="a4"/>
              <w:tabs>
                <w:tab w:val="left" w:pos="1222"/>
              </w:tabs>
              <w:spacing w:after="120" w:afterAutospacing="0" w:line="276" w:lineRule="auto"/>
              <w:contextualSpacing/>
              <w:rPr>
                <w:color w:val="000000"/>
              </w:rPr>
            </w:pPr>
            <w:r w:rsidRPr="00A11AFB">
              <w:rPr>
                <w:color w:val="000000"/>
              </w:rPr>
              <w:t>Код виду платежу 18010600</w:t>
            </w:r>
          </w:p>
          <w:p w:rsidR="007C7718" w:rsidRPr="00A11AFB" w:rsidRDefault="007C7718" w:rsidP="00581D33">
            <w:pPr>
              <w:pStyle w:val="a4"/>
              <w:tabs>
                <w:tab w:val="left" w:pos="1222"/>
              </w:tabs>
              <w:spacing w:after="120" w:afterAutospacing="0" w:line="276" w:lineRule="auto"/>
              <w:contextualSpacing/>
              <w:rPr>
                <w:color w:val="000000"/>
              </w:rPr>
            </w:pPr>
            <w:r w:rsidRPr="00A11AFB">
              <w:rPr>
                <w:color w:val="000000"/>
              </w:rPr>
              <w:t>р/р UA468999980334109812000013931</w:t>
            </w:r>
          </w:p>
          <w:p w:rsidR="007C7718" w:rsidRPr="00A11AFB" w:rsidRDefault="007C7718" w:rsidP="00581D33">
            <w:pPr>
              <w:pStyle w:val="a4"/>
              <w:tabs>
                <w:tab w:val="left" w:pos="1222"/>
              </w:tabs>
              <w:spacing w:after="120" w:afterAutospacing="0" w:line="276" w:lineRule="auto"/>
              <w:contextualSpacing/>
              <w:rPr>
                <w:color w:val="000000"/>
              </w:rPr>
            </w:pPr>
            <w:r w:rsidRPr="00A11AFB">
              <w:rPr>
                <w:color w:val="000000"/>
              </w:rPr>
              <w:t>Казначейство України (ЕАП), МФО 899998</w:t>
            </w:r>
          </w:p>
          <w:p w:rsidR="007C7718" w:rsidRPr="00A11AFB" w:rsidRDefault="007C7718" w:rsidP="00581D33">
            <w:pPr>
              <w:pStyle w:val="a4"/>
              <w:tabs>
                <w:tab w:val="left" w:pos="1222"/>
              </w:tabs>
              <w:spacing w:after="120" w:afterAutospacing="0" w:line="276" w:lineRule="auto"/>
              <w:contextualSpacing/>
              <w:rPr>
                <w:color w:val="000000"/>
              </w:rPr>
            </w:pPr>
            <w:r w:rsidRPr="00A11AFB">
              <w:rPr>
                <w:color w:val="000000"/>
              </w:rPr>
              <w:t>ЄДРПОУ 38008294</w:t>
            </w:r>
          </w:p>
        </w:tc>
        <w:tc>
          <w:tcPr>
            <w:tcW w:w="4839" w:type="dxa"/>
          </w:tcPr>
          <w:p w:rsidR="007C7718" w:rsidRPr="00A11AFB" w:rsidRDefault="007C7718" w:rsidP="00581D33">
            <w:pPr>
              <w:widowControl w:val="0"/>
              <w:autoSpaceDE w:val="0"/>
              <w:autoSpaceDN w:val="0"/>
              <w:adjustRightInd w:val="0"/>
              <w:spacing w:after="120" w:line="276" w:lineRule="auto"/>
              <w:contextualSpacing/>
              <w:jc w:val="both"/>
              <w:rPr>
                <w:rFonts w:ascii="Times New Roman" w:hAnsi="Times New Roman" w:cs="Times New Roman"/>
                <w:color w:val="000000"/>
              </w:rPr>
            </w:pPr>
            <w:r w:rsidRPr="00A11AFB">
              <w:rPr>
                <w:rFonts w:ascii="Times New Roman" w:hAnsi="Times New Roman" w:cs="Times New Roman"/>
                <w:color w:val="000000"/>
              </w:rPr>
              <w:t xml:space="preserve">79031, </w:t>
            </w:r>
            <w:proofErr w:type="spellStart"/>
            <w:r w:rsidRPr="00A11AFB">
              <w:rPr>
                <w:rFonts w:ascii="Times New Roman" w:hAnsi="Times New Roman" w:cs="Times New Roman"/>
                <w:color w:val="000000"/>
              </w:rPr>
              <w:t>м.Львів</w:t>
            </w:r>
            <w:proofErr w:type="spellEnd"/>
            <w:r w:rsidRPr="00A11AFB">
              <w:rPr>
                <w:rFonts w:ascii="Times New Roman" w:hAnsi="Times New Roman" w:cs="Times New Roman"/>
                <w:color w:val="000000"/>
              </w:rPr>
              <w:t xml:space="preserve">, </w:t>
            </w:r>
            <w:proofErr w:type="spellStart"/>
            <w:r w:rsidRPr="00A11AFB">
              <w:rPr>
                <w:rFonts w:ascii="Times New Roman" w:hAnsi="Times New Roman" w:cs="Times New Roman"/>
                <w:color w:val="000000"/>
              </w:rPr>
              <w:t>вул.Скорини</w:t>
            </w:r>
            <w:proofErr w:type="spellEnd"/>
            <w:r w:rsidRPr="00A11AFB">
              <w:rPr>
                <w:rFonts w:ascii="Times New Roman" w:hAnsi="Times New Roman" w:cs="Times New Roman"/>
                <w:color w:val="000000"/>
              </w:rPr>
              <w:t>,32,кв.77</w:t>
            </w:r>
          </w:p>
          <w:p w:rsidR="007C7718" w:rsidRPr="00A11AFB" w:rsidRDefault="007C7718" w:rsidP="00581D33">
            <w:pPr>
              <w:widowControl w:val="0"/>
              <w:autoSpaceDE w:val="0"/>
              <w:autoSpaceDN w:val="0"/>
              <w:adjustRightInd w:val="0"/>
              <w:spacing w:after="120" w:line="276" w:lineRule="auto"/>
              <w:contextualSpacing/>
              <w:jc w:val="both"/>
              <w:rPr>
                <w:rFonts w:ascii="Times New Roman" w:hAnsi="Times New Roman" w:cs="Times New Roman"/>
                <w:color w:val="000000"/>
              </w:rPr>
            </w:pPr>
            <w:r w:rsidRPr="00A11AFB">
              <w:rPr>
                <w:rFonts w:ascii="Times New Roman" w:hAnsi="Times New Roman" w:cs="Times New Roman"/>
                <w:color w:val="000000"/>
              </w:rPr>
              <w:t xml:space="preserve">р/р </w:t>
            </w:r>
            <w:r w:rsidRPr="00A11AFB">
              <w:rPr>
                <w:rFonts w:ascii="Times New Roman" w:hAnsi="Times New Roman" w:cs="Times New Roman"/>
                <w:color w:val="000000"/>
                <w:lang w:val="en-US"/>
              </w:rPr>
              <w:t>UA</w:t>
            </w:r>
            <w:r w:rsidRPr="00A11AFB">
              <w:rPr>
                <w:rFonts w:ascii="Times New Roman" w:hAnsi="Times New Roman" w:cs="Times New Roman"/>
                <w:color w:val="000000"/>
              </w:rPr>
              <w:t xml:space="preserve"> 513253650000002600401831616 в АТ «</w:t>
            </w:r>
            <w:proofErr w:type="spellStart"/>
            <w:r w:rsidRPr="00A11AFB">
              <w:rPr>
                <w:rFonts w:ascii="Times New Roman" w:hAnsi="Times New Roman" w:cs="Times New Roman"/>
                <w:color w:val="000000"/>
              </w:rPr>
              <w:t>Кредобанк</w:t>
            </w:r>
            <w:proofErr w:type="spellEnd"/>
            <w:r w:rsidRPr="00A11AFB">
              <w:rPr>
                <w:rFonts w:ascii="Times New Roman" w:hAnsi="Times New Roman" w:cs="Times New Roman"/>
                <w:color w:val="000000"/>
              </w:rPr>
              <w:t xml:space="preserve">» </w:t>
            </w:r>
            <w:proofErr w:type="spellStart"/>
            <w:r w:rsidRPr="00A11AFB">
              <w:rPr>
                <w:rFonts w:ascii="Times New Roman" w:hAnsi="Times New Roman" w:cs="Times New Roman"/>
                <w:color w:val="000000"/>
              </w:rPr>
              <w:t>м.Львів</w:t>
            </w:r>
            <w:proofErr w:type="spellEnd"/>
            <w:r w:rsidRPr="00A11AFB">
              <w:rPr>
                <w:rFonts w:ascii="Times New Roman" w:hAnsi="Times New Roman" w:cs="Times New Roman"/>
                <w:color w:val="000000"/>
              </w:rPr>
              <w:t>, МФО 325365</w:t>
            </w:r>
          </w:p>
          <w:p w:rsidR="007C7718" w:rsidRPr="00A11AFB" w:rsidRDefault="007C7718" w:rsidP="00581D33">
            <w:pPr>
              <w:widowControl w:val="0"/>
              <w:autoSpaceDE w:val="0"/>
              <w:autoSpaceDN w:val="0"/>
              <w:adjustRightInd w:val="0"/>
              <w:spacing w:after="120" w:line="276" w:lineRule="auto"/>
              <w:contextualSpacing/>
              <w:jc w:val="both"/>
              <w:rPr>
                <w:rFonts w:ascii="Times New Roman" w:hAnsi="Times New Roman" w:cs="Times New Roman"/>
                <w:color w:val="000000"/>
              </w:rPr>
            </w:pPr>
            <w:r w:rsidRPr="00A11AFB">
              <w:rPr>
                <w:rFonts w:ascii="Times New Roman" w:hAnsi="Times New Roman" w:cs="Times New Roman"/>
                <w:color w:val="000000"/>
              </w:rPr>
              <w:t>ЄДРПОУ 40746462</w:t>
            </w:r>
          </w:p>
          <w:p w:rsidR="007C7718" w:rsidRPr="00A11AFB" w:rsidRDefault="007C7718" w:rsidP="00581D33">
            <w:pPr>
              <w:pStyle w:val="a4"/>
              <w:tabs>
                <w:tab w:val="left" w:pos="1222"/>
              </w:tabs>
              <w:spacing w:before="0" w:beforeAutospacing="0" w:after="120" w:afterAutospacing="0" w:line="276" w:lineRule="auto"/>
              <w:contextualSpacing/>
              <w:rPr>
                <w:color w:val="000000"/>
              </w:rPr>
            </w:pPr>
          </w:p>
        </w:tc>
      </w:tr>
      <w:tr w:rsidR="007C7718" w:rsidRPr="00A11AFB" w:rsidTr="00581D33">
        <w:tc>
          <w:tcPr>
            <w:tcW w:w="4839" w:type="dxa"/>
          </w:tcPr>
          <w:p w:rsidR="007C7718" w:rsidRPr="00A11AFB" w:rsidRDefault="007C7718" w:rsidP="00581D33">
            <w:pPr>
              <w:pStyle w:val="a4"/>
              <w:tabs>
                <w:tab w:val="left" w:pos="1222"/>
              </w:tabs>
              <w:spacing w:before="0" w:beforeAutospacing="0" w:after="120" w:afterAutospacing="0" w:line="276" w:lineRule="auto"/>
              <w:contextualSpacing/>
              <w:rPr>
                <w:color w:val="000000"/>
              </w:rPr>
            </w:pPr>
            <w:r w:rsidRPr="00A11AFB">
              <w:rPr>
                <w:b/>
                <w:color w:val="000000"/>
              </w:rPr>
              <w:t xml:space="preserve">_______________________ Тарас КУЧМА             </w:t>
            </w:r>
          </w:p>
        </w:tc>
        <w:tc>
          <w:tcPr>
            <w:tcW w:w="4839" w:type="dxa"/>
          </w:tcPr>
          <w:p w:rsidR="007C7718" w:rsidRPr="00A11AFB" w:rsidRDefault="007C7718" w:rsidP="00581D33">
            <w:pPr>
              <w:widowControl w:val="0"/>
              <w:autoSpaceDE w:val="0"/>
              <w:autoSpaceDN w:val="0"/>
              <w:adjustRightInd w:val="0"/>
              <w:spacing w:after="120" w:line="276" w:lineRule="auto"/>
              <w:contextualSpacing/>
              <w:jc w:val="both"/>
              <w:rPr>
                <w:rFonts w:ascii="Times New Roman" w:hAnsi="Times New Roman" w:cs="Times New Roman"/>
                <w:color w:val="000000"/>
              </w:rPr>
            </w:pPr>
            <w:r w:rsidRPr="00A11AFB">
              <w:rPr>
                <w:rFonts w:ascii="Times New Roman" w:hAnsi="Times New Roman" w:cs="Times New Roman"/>
                <w:b/>
                <w:color w:val="000000"/>
              </w:rPr>
              <w:t>____________________  Наталія СИСАК</w:t>
            </w:r>
          </w:p>
        </w:tc>
      </w:tr>
    </w:tbl>
    <w:p w:rsidR="002A38B3" w:rsidRDefault="007C7718">
      <w:r w:rsidRPr="00A11AFB">
        <w:rPr>
          <w:rFonts w:ascii="Times New Roman" w:hAnsi="Times New Roman" w:cs="Times New Roman"/>
          <w:sz w:val="28"/>
          <w:szCs w:val="28"/>
        </w:rPr>
        <w:t xml:space="preserve">                                                                                                                                                                                                                                                                      </w:t>
      </w:r>
    </w:p>
    <w:sectPr w:rsidR="002A38B3" w:rsidSect="007C7718">
      <w:pgSz w:w="11906" w:h="16838"/>
      <w:pgMar w:top="709"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tiqua">
    <w:altName w:val="Arial"/>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763CE"/>
    <w:multiLevelType w:val="hybridMultilevel"/>
    <w:tmpl w:val="5510BC2C"/>
    <w:lvl w:ilvl="0" w:tplc="04220001">
      <w:start w:val="1"/>
      <w:numFmt w:val="bullet"/>
      <w:lvlText w:val=""/>
      <w:lvlJc w:val="left"/>
      <w:pPr>
        <w:tabs>
          <w:tab w:val="num" w:pos="502"/>
        </w:tabs>
        <w:ind w:left="502"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
    <w:nsid w:val="2CCF3FBD"/>
    <w:multiLevelType w:val="hybridMultilevel"/>
    <w:tmpl w:val="D826D9D2"/>
    <w:lvl w:ilvl="0" w:tplc="04190001">
      <w:start w:val="1"/>
      <w:numFmt w:val="bullet"/>
      <w:lvlText w:val=""/>
      <w:lvlJc w:val="left"/>
      <w:pPr>
        <w:tabs>
          <w:tab w:val="num" w:pos="927"/>
        </w:tabs>
        <w:ind w:left="927" w:hanging="360"/>
      </w:pPr>
      <w:rPr>
        <w:rFonts w:ascii="Symbol" w:hAnsi="Symbol" w:hint="default"/>
      </w:rPr>
    </w:lvl>
    <w:lvl w:ilvl="1" w:tplc="04220003" w:tentative="1">
      <w:start w:val="1"/>
      <w:numFmt w:val="bullet"/>
      <w:lvlText w:val="o"/>
      <w:lvlJc w:val="left"/>
      <w:pPr>
        <w:tabs>
          <w:tab w:val="num" w:pos="1647"/>
        </w:tabs>
        <w:ind w:left="1647" w:hanging="360"/>
      </w:pPr>
      <w:rPr>
        <w:rFonts w:ascii="Courier New" w:hAnsi="Courier New" w:cs="Courier New" w:hint="default"/>
      </w:rPr>
    </w:lvl>
    <w:lvl w:ilvl="2" w:tplc="04220005" w:tentative="1">
      <w:start w:val="1"/>
      <w:numFmt w:val="bullet"/>
      <w:lvlText w:val=""/>
      <w:lvlJc w:val="left"/>
      <w:pPr>
        <w:tabs>
          <w:tab w:val="num" w:pos="2367"/>
        </w:tabs>
        <w:ind w:left="2367" w:hanging="360"/>
      </w:pPr>
      <w:rPr>
        <w:rFonts w:ascii="Wingdings" w:hAnsi="Wingdings" w:hint="default"/>
      </w:rPr>
    </w:lvl>
    <w:lvl w:ilvl="3" w:tplc="04220001" w:tentative="1">
      <w:start w:val="1"/>
      <w:numFmt w:val="bullet"/>
      <w:lvlText w:val=""/>
      <w:lvlJc w:val="left"/>
      <w:pPr>
        <w:tabs>
          <w:tab w:val="num" w:pos="3087"/>
        </w:tabs>
        <w:ind w:left="3087" w:hanging="360"/>
      </w:pPr>
      <w:rPr>
        <w:rFonts w:ascii="Symbol" w:hAnsi="Symbol" w:hint="default"/>
      </w:rPr>
    </w:lvl>
    <w:lvl w:ilvl="4" w:tplc="04220003" w:tentative="1">
      <w:start w:val="1"/>
      <w:numFmt w:val="bullet"/>
      <w:lvlText w:val="o"/>
      <w:lvlJc w:val="left"/>
      <w:pPr>
        <w:tabs>
          <w:tab w:val="num" w:pos="3807"/>
        </w:tabs>
        <w:ind w:left="3807" w:hanging="360"/>
      </w:pPr>
      <w:rPr>
        <w:rFonts w:ascii="Courier New" w:hAnsi="Courier New" w:cs="Courier New" w:hint="default"/>
      </w:rPr>
    </w:lvl>
    <w:lvl w:ilvl="5" w:tplc="04220005" w:tentative="1">
      <w:start w:val="1"/>
      <w:numFmt w:val="bullet"/>
      <w:lvlText w:val=""/>
      <w:lvlJc w:val="left"/>
      <w:pPr>
        <w:tabs>
          <w:tab w:val="num" w:pos="4527"/>
        </w:tabs>
        <w:ind w:left="4527" w:hanging="360"/>
      </w:pPr>
      <w:rPr>
        <w:rFonts w:ascii="Wingdings" w:hAnsi="Wingdings" w:hint="default"/>
      </w:rPr>
    </w:lvl>
    <w:lvl w:ilvl="6" w:tplc="04220001" w:tentative="1">
      <w:start w:val="1"/>
      <w:numFmt w:val="bullet"/>
      <w:lvlText w:val=""/>
      <w:lvlJc w:val="left"/>
      <w:pPr>
        <w:tabs>
          <w:tab w:val="num" w:pos="5247"/>
        </w:tabs>
        <w:ind w:left="5247" w:hanging="360"/>
      </w:pPr>
      <w:rPr>
        <w:rFonts w:ascii="Symbol" w:hAnsi="Symbol" w:hint="default"/>
      </w:rPr>
    </w:lvl>
    <w:lvl w:ilvl="7" w:tplc="04220003" w:tentative="1">
      <w:start w:val="1"/>
      <w:numFmt w:val="bullet"/>
      <w:lvlText w:val="o"/>
      <w:lvlJc w:val="left"/>
      <w:pPr>
        <w:tabs>
          <w:tab w:val="num" w:pos="5967"/>
        </w:tabs>
        <w:ind w:left="5967" w:hanging="360"/>
      </w:pPr>
      <w:rPr>
        <w:rFonts w:ascii="Courier New" w:hAnsi="Courier New" w:cs="Courier New" w:hint="default"/>
      </w:rPr>
    </w:lvl>
    <w:lvl w:ilvl="8" w:tplc="04220005" w:tentative="1">
      <w:start w:val="1"/>
      <w:numFmt w:val="bullet"/>
      <w:lvlText w:val=""/>
      <w:lvlJc w:val="left"/>
      <w:pPr>
        <w:tabs>
          <w:tab w:val="num" w:pos="6687"/>
        </w:tabs>
        <w:ind w:left="6687" w:hanging="360"/>
      </w:pPr>
      <w:rPr>
        <w:rFonts w:ascii="Wingdings" w:hAnsi="Wingdings" w:hint="default"/>
      </w:rPr>
    </w:lvl>
  </w:abstractNum>
  <w:abstractNum w:abstractNumId="2">
    <w:nsid w:val="30D8132D"/>
    <w:multiLevelType w:val="hybridMultilevel"/>
    <w:tmpl w:val="CC4657C4"/>
    <w:lvl w:ilvl="0" w:tplc="04190001">
      <w:start w:val="1"/>
      <w:numFmt w:val="bullet"/>
      <w:lvlText w:val=""/>
      <w:lvlJc w:val="left"/>
      <w:pPr>
        <w:tabs>
          <w:tab w:val="num" w:pos="927"/>
        </w:tabs>
        <w:ind w:left="927" w:hanging="360"/>
      </w:pPr>
      <w:rPr>
        <w:rFonts w:ascii="Symbol" w:hAnsi="Symbol" w:hint="default"/>
      </w:rPr>
    </w:lvl>
    <w:lvl w:ilvl="1" w:tplc="04220003" w:tentative="1">
      <w:start w:val="1"/>
      <w:numFmt w:val="bullet"/>
      <w:lvlText w:val="o"/>
      <w:lvlJc w:val="left"/>
      <w:pPr>
        <w:tabs>
          <w:tab w:val="num" w:pos="1647"/>
        </w:tabs>
        <w:ind w:left="1647" w:hanging="360"/>
      </w:pPr>
      <w:rPr>
        <w:rFonts w:ascii="Courier New" w:hAnsi="Courier New" w:cs="Courier New" w:hint="default"/>
      </w:rPr>
    </w:lvl>
    <w:lvl w:ilvl="2" w:tplc="04220005" w:tentative="1">
      <w:start w:val="1"/>
      <w:numFmt w:val="bullet"/>
      <w:lvlText w:val=""/>
      <w:lvlJc w:val="left"/>
      <w:pPr>
        <w:tabs>
          <w:tab w:val="num" w:pos="2367"/>
        </w:tabs>
        <w:ind w:left="2367" w:hanging="360"/>
      </w:pPr>
      <w:rPr>
        <w:rFonts w:ascii="Wingdings" w:hAnsi="Wingdings" w:hint="default"/>
      </w:rPr>
    </w:lvl>
    <w:lvl w:ilvl="3" w:tplc="04220001" w:tentative="1">
      <w:start w:val="1"/>
      <w:numFmt w:val="bullet"/>
      <w:lvlText w:val=""/>
      <w:lvlJc w:val="left"/>
      <w:pPr>
        <w:tabs>
          <w:tab w:val="num" w:pos="3087"/>
        </w:tabs>
        <w:ind w:left="3087" w:hanging="360"/>
      </w:pPr>
      <w:rPr>
        <w:rFonts w:ascii="Symbol" w:hAnsi="Symbol" w:hint="default"/>
      </w:rPr>
    </w:lvl>
    <w:lvl w:ilvl="4" w:tplc="04220003" w:tentative="1">
      <w:start w:val="1"/>
      <w:numFmt w:val="bullet"/>
      <w:lvlText w:val="o"/>
      <w:lvlJc w:val="left"/>
      <w:pPr>
        <w:tabs>
          <w:tab w:val="num" w:pos="3807"/>
        </w:tabs>
        <w:ind w:left="3807" w:hanging="360"/>
      </w:pPr>
      <w:rPr>
        <w:rFonts w:ascii="Courier New" w:hAnsi="Courier New" w:cs="Courier New" w:hint="default"/>
      </w:rPr>
    </w:lvl>
    <w:lvl w:ilvl="5" w:tplc="04220005" w:tentative="1">
      <w:start w:val="1"/>
      <w:numFmt w:val="bullet"/>
      <w:lvlText w:val=""/>
      <w:lvlJc w:val="left"/>
      <w:pPr>
        <w:tabs>
          <w:tab w:val="num" w:pos="4527"/>
        </w:tabs>
        <w:ind w:left="4527" w:hanging="360"/>
      </w:pPr>
      <w:rPr>
        <w:rFonts w:ascii="Wingdings" w:hAnsi="Wingdings" w:hint="default"/>
      </w:rPr>
    </w:lvl>
    <w:lvl w:ilvl="6" w:tplc="04220001" w:tentative="1">
      <w:start w:val="1"/>
      <w:numFmt w:val="bullet"/>
      <w:lvlText w:val=""/>
      <w:lvlJc w:val="left"/>
      <w:pPr>
        <w:tabs>
          <w:tab w:val="num" w:pos="5247"/>
        </w:tabs>
        <w:ind w:left="5247" w:hanging="360"/>
      </w:pPr>
      <w:rPr>
        <w:rFonts w:ascii="Symbol" w:hAnsi="Symbol" w:hint="default"/>
      </w:rPr>
    </w:lvl>
    <w:lvl w:ilvl="7" w:tplc="04220003" w:tentative="1">
      <w:start w:val="1"/>
      <w:numFmt w:val="bullet"/>
      <w:lvlText w:val="o"/>
      <w:lvlJc w:val="left"/>
      <w:pPr>
        <w:tabs>
          <w:tab w:val="num" w:pos="5967"/>
        </w:tabs>
        <w:ind w:left="5967" w:hanging="360"/>
      </w:pPr>
      <w:rPr>
        <w:rFonts w:ascii="Courier New" w:hAnsi="Courier New" w:cs="Courier New" w:hint="default"/>
      </w:rPr>
    </w:lvl>
    <w:lvl w:ilvl="8" w:tplc="04220005" w:tentative="1">
      <w:start w:val="1"/>
      <w:numFmt w:val="bullet"/>
      <w:lvlText w:val=""/>
      <w:lvlJc w:val="left"/>
      <w:pPr>
        <w:tabs>
          <w:tab w:val="num" w:pos="6687"/>
        </w:tabs>
        <w:ind w:left="6687" w:hanging="360"/>
      </w:pPr>
      <w:rPr>
        <w:rFonts w:ascii="Wingdings" w:hAnsi="Wingdings" w:hint="default"/>
      </w:rPr>
    </w:lvl>
  </w:abstractNum>
  <w:abstractNum w:abstractNumId="3">
    <w:nsid w:val="504E0B8D"/>
    <w:multiLevelType w:val="hybridMultilevel"/>
    <w:tmpl w:val="B8CE4E44"/>
    <w:lvl w:ilvl="0" w:tplc="2AE62020">
      <w:numFmt w:val="bullet"/>
      <w:lvlText w:val="-"/>
      <w:lvlJc w:val="left"/>
      <w:pPr>
        <w:tabs>
          <w:tab w:val="num" w:pos="1347"/>
        </w:tabs>
        <w:ind w:left="1347" w:hanging="780"/>
      </w:pPr>
      <w:rPr>
        <w:rFonts w:ascii="Times New Roman" w:eastAsia="Times New Roman" w:hAnsi="Times New Roman" w:cs="Times New Roman" w:hint="default"/>
      </w:rPr>
    </w:lvl>
    <w:lvl w:ilvl="1" w:tplc="04220003" w:tentative="1">
      <w:start w:val="1"/>
      <w:numFmt w:val="bullet"/>
      <w:lvlText w:val="o"/>
      <w:lvlJc w:val="left"/>
      <w:pPr>
        <w:tabs>
          <w:tab w:val="num" w:pos="1647"/>
        </w:tabs>
        <w:ind w:left="1647" w:hanging="360"/>
      </w:pPr>
      <w:rPr>
        <w:rFonts w:ascii="Courier New" w:hAnsi="Courier New" w:cs="Courier New" w:hint="default"/>
      </w:rPr>
    </w:lvl>
    <w:lvl w:ilvl="2" w:tplc="04220005" w:tentative="1">
      <w:start w:val="1"/>
      <w:numFmt w:val="bullet"/>
      <w:lvlText w:val=""/>
      <w:lvlJc w:val="left"/>
      <w:pPr>
        <w:tabs>
          <w:tab w:val="num" w:pos="2367"/>
        </w:tabs>
        <w:ind w:left="2367" w:hanging="360"/>
      </w:pPr>
      <w:rPr>
        <w:rFonts w:ascii="Wingdings" w:hAnsi="Wingdings" w:hint="default"/>
      </w:rPr>
    </w:lvl>
    <w:lvl w:ilvl="3" w:tplc="04220001" w:tentative="1">
      <w:start w:val="1"/>
      <w:numFmt w:val="bullet"/>
      <w:lvlText w:val=""/>
      <w:lvlJc w:val="left"/>
      <w:pPr>
        <w:tabs>
          <w:tab w:val="num" w:pos="3087"/>
        </w:tabs>
        <w:ind w:left="3087" w:hanging="360"/>
      </w:pPr>
      <w:rPr>
        <w:rFonts w:ascii="Symbol" w:hAnsi="Symbol" w:hint="default"/>
      </w:rPr>
    </w:lvl>
    <w:lvl w:ilvl="4" w:tplc="04220003" w:tentative="1">
      <w:start w:val="1"/>
      <w:numFmt w:val="bullet"/>
      <w:lvlText w:val="o"/>
      <w:lvlJc w:val="left"/>
      <w:pPr>
        <w:tabs>
          <w:tab w:val="num" w:pos="3807"/>
        </w:tabs>
        <w:ind w:left="3807" w:hanging="360"/>
      </w:pPr>
      <w:rPr>
        <w:rFonts w:ascii="Courier New" w:hAnsi="Courier New" w:cs="Courier New" w:hint="default"/>
      </w:rPr>
    </w:lvl>
    <w:lvl w:ilvl="5" w:tplc="04220005" w:tentative="1">
      <w:start w:val="1"/>
      <w:numFmt w:val="bullet"/>
      <w:lvlText w:val=""/>
      <w:lvlJc w:val="left"/>
      <w:pPr>
        <w:tabs>
          <w:tab w:val="num" w:pos="4527"/>
        </w:tabs>
        <w:ind w:left="4527" w:hanging="360"/>
      </w:pPr>
      <w:rPr>
        <w:rFonts w:ascii="Wingdings" w:hAnsi="Wingdings" w:hint="default"/>
      </w:rPr>
    </w:lvl>
    <w:lvl w:ilvl="6" w:tplc="04220001" w:tentative="1">
      <w:start w:val="1"/>
      <w:numFmt w:val="bullet"/>
      <w:lvlText w:val=""/>
      <w:lvlJc w:val="left"/>
      <w:pPr>
        <w:tabs>
          <w:tab w:val="num" w:pos="5247"/>
        </w:tabs>
        <w:ind w:left="5247" w:hanging="360"/>
      </w:pPr>
      <w:rPr>
        <w:rFonts w:ascii="Symbol" w:hAnsi="Symbol" w:hint="default"/>
      </w:rPr>
    </w:lvl>
    <w:lvl w:ilvl="7" w:tplc="04220003" w:tentative="1">
      <w:start w:val="1"/>
      <w:numFmt w:val="bullet"/>
      <w:lvlText w:val="o"/>
      <w:lvlJc w:val="left"/>
      <w:pPr>
        <w:tabs>
          <w:tab w:val="num" w:pos="5967"/>
        </w:tabs>
        <w:ind w:left="5967" w:hanging="360"/>
      </w:pPr>
      <w:rPr>
        <w:rFonts w:ascii="Courier New" w:hAnsi="Courier New" w:cs="Courier New" w:hint="default"/>
      </w:rPr>
    </w:lvl>
    <w:lvl w:ilvl="8" w:tplc="04220005" w:tentative="1">
      <w:start w:val="1"/>
      <w:numFmt w:val="bullet"/>
      <w:lvlText w:val=""/>
      <w:lvlJc w:val="left"/>
      <w:pPr>
        <w:tabs>
          <w:tab w:val="num" w:pos="6687"/>
        </w:tabs>
        <w:ind w:left="6687" w:hanging="360"/>
      </w:pPr>
      <w:rPr>
        <w:rFonts w:ascii="Wingdings" w:hAnsi="Wingdings" w:hint="default"/>
      </w:rPr>
    </w:lvl>
  </w:abstractNum>
  <w:abstractNum w:abstractNumId="4">
    <w:nsid w:val="70E01B30"/>
    <w:multiLevelType w:val="hybridMultilevel"/>
    <w:tmpl w:val="7FDCB354"/>
    <w:lvl w:ilvl="0" w:tplc="04220001">
      <w:start w:val="1"/>
      <w:numFmt w:val="bullet"/>
      <w:lvlText w:val=""/>
      <w:lvlJc w:val="left"/>
      <w:pPr>
        <w:tabs>
          <w:tab w:val="num" w:pos="360"/>
        </w:tabs>
        <w:ind w:left="360" w:hanging="360"/>
      </w:pPr>
      <w:rPr>
        <w:rFonts w:ascii="Symbol" w:hAnsi="Symbol" w:hint="default"/>
      </w:rPr>
    </w:lvl>
    <w:lvl w:ilvl="1" w:tplc="04220003" w:tentative="1">
      <w:start w:val="1"/>
      <w:numFmt w:val="bullet"/>
      <w:lvlText w:val="o"/>
      <w:lvlJc w:val="left"/>
      <w:pPr>
        <w:tabs>
          <w:tab w:val="num" w:pos="2007"/>
        </w:tabs>
        <w:ind w:left="2007" w:hanging="360"/>
      </w:pPr>
      <w:rPr>
        <w:rFonts w:ascii="Courier New" w:hAnsi="Courier New" w:cs="Courier New" w:hint="default"/>
      </w:rPr>
    </w:lvl>
    <w:lvl w:ilvl="2" w:tplc="04220005" w:tentative="1">
      <w:start w:val="1"/>
      <w:numFmt w:val="bullet"/>
      <w:lvlText w:val=""/>
      <w:lvlJc w:val="left"/>
      <w:pPr>
        <w:tabs>
          <w:tab w:val="num" w:pos="2727"/>
        </w:tabs>
        <w:ind w:left="2727" w:hanging="360"/>
      </w:pPr>
      <w:rPr>
        <w:rFonts w:ascii="Wingdings" w:hAnsi="Wingdings" w:hint="default"/>
      </w:rPr>
    </w:lvl>
    <w:lvl w:ilvl="3" w:tplc="04220001" w:tentative="1">
      <w:start w:val="1"/>
      <w:numFmt w:val="bullet"/>
      <w:lvlText w:val=""/>
      <w:lvlJc w:val="left"/>
      <w:pPr>
        <w:tabs>
          <w:tab w:val="num" w:pos="3447"/>
        </w:tabs>
        <w:ind w:left="3447" w:hanging="360"/>
      </w:pPr>
      <w:rPr>
        <w:rFonts w:ascii="Symbol" w:hAnsi="Symbol" w:hint="default"/>
      </w:rPr>
    </w:lvl>
    <w:lvl w:ilvl="4" w:tplc="04220003" w:tentative="1">
      <w:start w:val="1"/>
      <w:numFmt w:val="bullet"/>
      <w:lvlText w:val="o"/>
      <w:lvlJc w:val="left"/>
      <w:pPr>
        <w:tabs>
          <w:tab w:val="num" w:pos="4167"/>
        </w:tabs>
        <w:ind w:left="4167" w:hanging="360"/>
      </w:pPr>
      <w:rPr>
        <w:rFonts w:ascii="Courier New" w:hAnsi="Courier New" w:cs="Courier New" w:hint="default"/>
      </w:rPr>
    </w:lvl>
    <w:lvl w:ilvl="5" w:tplc="04220005" w:tentative="1">
      <w:start w:val="1"/>
      <w:numFmt w:val="bullet"/>
      <w:lvlText w:val=""/>
      <w:lvlJc w:val="left"/>
      <w:pPr>
        <w:tabs>
          <w:tab w:val="num" w:pos="4887"/>
        </w:tabs>
        <w:ind w:left="4887" w:hanging="360"/>
      </w:pPr>
      <w:rPr>
        <w:rFonts w:ascii="Wingdings" w:hAnsi="Wingdings" w:hint="default"/>
      </w:rPr>
    </w:lvl>
    <w:lvl w:ilvl="6" w:tplc="04220001" w:tentative="1">
      <w:start w:val="1"/>
      <w:numFmt w:val="bullet"/>
      <w:lvlText w:val=""/>
      <w:lvlJc w:val="left"/>
      <w:pPr>
        <w:tabs>
          <w:tab w:val="num" w:pos="5607"/>
        </w:tabs>
        <w:ind w:left="5607" w:hanging="360"/>
      </w:pPr>
      <w:rPr>
        <w:rFonts w:ascii="Symbol" w:hAnsi="Symbol" w:hint="default"/>
      </w:rPr>
    </w:lvl>
    <w:lvl w:ilvl="7" w:tplc="04220003" w:tentative="1">
      <w:start w:val="1"/>
      <w:numFmt w:val="bullet"/>
      <w:lvlText w:val="o"/>
      <w:lvlJc w:val="left"/>
      <w:pPr>
        <w:tabs>
          <w:tab w:val="num" w:pos="6327"/>
        </w:tabs>
        <w:ind w:left="6327" w:hanging="360"/>
      </w:pPr>
      <w:rPr>
        <w:rFonts w:ascii="Courier New" w:hAnsi="Courier New" w:cs="Courier New" w:hint="default"/>
      </w:rPr>
    </w:lvl>
    <w:lvl w:ilvl="8" w:tplc="04220005" w:tentative="1">
      <w:start w:val="1"/>
      <w:numFmt w:val="bullet"/>
      <w:lvlText w:val=""/>
      <w:lvlJc w:val="left"/>
      <w:pPr>
        <w:tabs>
          <w:tab w:val="num" w:pos="7047"/>
        </w:tabs>
        <w:ind w:left="7047"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7718"/>
    <w:rsid w:val="0000571C"/>
    <w:rsid w:val="000C0624"/>
    <w:rsid w:val="001B08A6"/>
    <w:rsid w:val="002A38B3"/>
    <w:rsid w:val="00463C4C"/>
    <w:rsid w:val="006D243E"/>
    <w:rsid w:val="007C7718"/>
    <w:rsid w:val="00F663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сновний"/>
    <w:qFormat/>
    <w:rsid w:val="007C7718"/>
    <w:pPr>
      <w:spacing w:after="160" w:line="259" w:lineRule="auto"/>
    </w:pPr>
    <w:rPr>
      <w:lang w:val="uk-UA"/>
    </w:rPr>
  </w:style>
  <w:style w:type="paragraph" w:styleId="1">
    <w:name w:val="heading 1"/>
    <w:basedOn w:val="a"/>
    <w:next w:val="a"/>
    <w:link w:val="10"/>
    <w:uiPriority w:val="9"/>
    <w:qFormat/>
    <w:rsid w:val="006D243E"/>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6D24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D243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D243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6D243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6D243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6D243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6D243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243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D243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D243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6D243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6D243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6D243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6D243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6D243E"/>
    <w:rPr>
      <w:rFonts w:asciiTheme="majorHAnsi" w:eastAsiaTheme="majorEastAsia" w:hAnsiTheme="majorHAnsi" w:cstheme="majorBidi"/>
      <w:color w:val="404040" w:themeColor="text1" w:themeTint="BF"/>
      <w:sz w:val="20"/>
      <w:szCs w:val="20"/>
    </w:rPr>
  </w:style>
  <w:style w:type="paragraph" w:styleId="a3">
    <w:name w:val="No Spacing"/>
    <w:uiPriority w:val="1"/>
    <w:qFormat/>
    <w:rsid w:val="006D243E"/>
    <w:pPr>
      <w:spacing w:after="0" w:line="240" w:lineRule="auto"/>
    </w:pPr>
  </w:style>
  <w:style w:type="paragraph" w:styleId="a4">
    <w:name w:val="Normal (Web)"/>
    <w:basedOn w:val="a"/>
    <w:uiPriority w:val="99"/>
    <w:unhideWhenUsed/>
    <w:rsid w:val="007C771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5">
    <w:name w:val="Нормальний текст"/>
    <w:basedOn w:val="a"/>
    <w:rsid w:val="007C7718"/>
    <w:pPr>
      <w:spacing w:before="120" w:after="0" w:line="240" w:lineRule="auto"/>
      <w:ind w:firstLine="567"/>
    </w:pPr>
    <w:rPr>
      <w:rFonts w:ascii="Antiqua" w:eastAsia="Times New Roman" w:hAnsi="Antiqua" w:cs="Times New Roman"/>
      <w:sz w:val="26"/>
      <w:szCs w:val="20"/>
      <w:lang w:eastAsia="ru-RU"/>
    </w:rPr>
  </w:style>
  <w:style w:type="table" w:styleId="a6">
    <w:name w:val="Table Grid"/>
    <w:basedOn w:val="a1"/>
    <w:uiPriority w:val="39"/>
    <w:rsid w:val="007C7718"/>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7C771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C7718"/>
    <w:rPr>
      <w:rFonts w:ascii="Tahoma" w:hAnsi="Tahoma" w:cs="Tahoma"/>
      <w:sz w:val="16"/>
      <w:szCs w:val="16"/>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3883</Words>
  <Characters>22139</Characters>
  <Application>Microsoft Office Word</Application>
  <DocSecurity>0</DocSecurity>
  <Lines>184</Lines>
  <Paragraphs>51</Paragraphs>
  <ScaleCrop>false</ScaleCrop>
  <Company>DMR</Company>
  <LinksUpToDate>false</LinksUpToDate>
  <CharactersWithSpaces>25971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2025-06-24T13:48:00Z</dcterms:created>
  <dcterms:modified xsi:type="dcterms:W3CDTF">2025-06-24T13:48:00Z</dcterms:modified>
</cp:coreProperties>
</file>