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9" w:rsidRPr="00B15795" w:rsidRDefault="001D0339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B15795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</w:p>
    <w:p w:rsidR="001D0339" w:rsidRPr="00B15795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3349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13349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133494" w:rsidRDefault="000E06DE" w:rsidP="00133494">
      <w:pPr>
        <w:pStyle w:val="22"/>
        <w:ind w:firstLine="709"/>
        <w:jc w:val="center"/>
        <w:rPr>
          <w:b/>
          <w:sz w:val="28"/>
          <w:szCs w:val="28"/>
          <w:lang w:val="uk-UA"/>
        </w:rPr>
      </w:pPr>
      <w:r w:rsidRPr="00133494">
        <w:rPr>
          <w:b/>
          <w:sz w:val="28"/>
          <w:szCs w:val="28"/>
          <w:lang w:val="uk-UA"/>
        </w:rPr>
        <w:t>«</w:t>
      </w:r>
      <w:bookmarkStart w:id="0" w:name="_Hlk163120070"/>
      <w:r w:rsidR="00133494" w:rsidRPr="00133494">
        <w:rPr>
          <w:b/>
          <w:sz w:val="28"/>
          <w:szCs w:val="28"/>
          <w:lang w:val="uk-UA"/>
        </w:rPr>
        <w:t>Про внесення змін до бюджету Дрогобицької міської територіальної громади на 2025 рік</w:t>
      </w:r>
      <w:r w:rsidRPr="00133494">
        <w:rPr>
          <w:b/>
          <w:iCs/>
          <w:sz w:val="28"/>
          <w:szCs w:val="28"/>
          <w:lang w:val="uk-UA" w:eastAsia="uk-UA"/>
        </w:rPr>
        <w:t>»</w:t>
      </w:r>
      <w:bookmarkEnd w:id="0"/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0339" w:rsidRPr="00B15795" w:rsidRDefault="000E06DE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08358A"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08358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1D0339" w:rsidRPr="00B15795" w:rsidRDefault="000E06D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D0339" w:rsidRPr="00B15795" w:rsidRDefault="001D033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D0339" w:rsidRPr="00B1579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8358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5B799F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B35A9" w:rsidRPr="00B15795" w:rsidRDefault="000E06DE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E06DE" w:rsidRPr="00B15795" w:rsidRDefault="000E06DE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5B799F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CF7D9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68650A" w:rsidP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1D0339" w:rsidRPr="00B15795" w:rsidRDefault="001D0339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8650A" w:rsidRDefault="0068650A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8650A" w:rsidRPr="00B15795" w:rsidRDefault="0068650A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3349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13349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133494" w:rsidRDefault="000E06DE">
      <w:pPr>
        <w:ind w:leftChars="258" w:left="61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3494">
        <w:rPr>
          <w:rFonts w:ascii="Times New Roman" w:hAnsi="Times New Roman"/>
          <w:b/>
          <w:sz w:val="28"/>
          <w:szCs w:val="28"/>
          <w:lang w:val="uk-UA"/>
        </w:rPr>
        <w:t>«</w:t>
      </w:r>
      <w:r w:rsidR="00133494" w:rsidRPr="00133494">
        <w:rPr>
          <w:rFonts w:ascii="Times New Roman" w:hAnsi="Times New Roman"/>
          <w:b/>
          <w:sz w:val="28"/>
          <w:szCs w:val="28"/>
          <w:lang w:val="uk-UA"/>
        </w:rPr>
        <w:t>Про виділення коштів із резервного фонду бюджету Дрогобицької міської територіальної громади</w:t>
      </w:r>
      <w:r w:rsidRPr="00133494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358A" w:rsidRPr="00B15795" w:rsidRDefault="0008358A" w:rsidP="0008358A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358A" w:rsidRDefault="0008358A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358A" w:rsidRPr="00B15795" w:rsidRDefault="0008358A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0E06DE" w:rsidRPr="00B15795" w:rsidRDefault="000E06DE" w:rsidP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3349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13349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133494" w:rsidRDefault="000E06DE" w:rsidP="00387E12">
      <w:pPr>
        <w:pStyle w:val="10"/>
        <w:shd w:val="clear" w:color="auto" w:fill="auto"/>
        <w:tabs>
          <w:tab w:val="left" w:pos="0"/>
        </w:tabs>
        <w:spacing w:after="95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3349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33494" w:rsidRPr="0013349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надання грошових допомог на поховання</w:t>
      </w:r>
      <w:r w:rsidRPr="00133494">
        <w:rPr>
          <w:rFonts w:ascii="Times New Roman" w:hAnsi="Times New Roman" w:cs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358A" w:rsidRPr="00B15795" w:rsidRDefault="0008358A" w:rsidP="0008358A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13349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13349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133494" w:rsidRDefault="00387E12">
      <w:pPr>
        <w:pStyle w:val="14"/>
        <w:ind w:leftChars="257" w:left="617"/>
        <w:jc w:val="center"/>
        <w:rPr>
          <w:b/>
          <w:color w:val="000000"/>
          <w:sz w:val="28"/>
          <w:szCs w:val="28"/>
          <w:lang w:val="uk-UA"/>
        </w:rPr>
      </w:pPr>
      <w:r w:rsidRPr="00133494">
        <w:rPr>
          <w:b/>
          <w:sz w:val="28"/>
          <w:szCs w:val="28"/>
          <w:lang w:val="uk-UA"/>
        </w:rPr>
        <w:t>«</w:t>
      </w:r>
      <w:r w:rsidR="00133494" w:rsidRPr="00133494">
        <w:rPr>
          <w:b/>
          <w:sz w:val="28"/>
          <w:szCs w:val="28"/>
          <w:lang w:val="uk-UA"/>
        </w:rPr>
        <w:t>Про затвердження подання  в Дрогобицький міськрайонний суд</w:t>
      </w:r>
      <w:r w:rsidRPr="00133494">
        <w:rPr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358A" w:rsidRPr="00B15795" w:rsidRDefault="0008358A" w:rsidP="0008358A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68650A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33494" w:rsidRDefault="00133494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33494" w:rsidRDefault="00133494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3349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13349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133494" w:rsidRDefault="000E06DE" w:rsidP="00133494">
      <w:pPr>
        <w:ind w:right="59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3494">
        <w:rPr>
          <w:rFonts w:ascii="Times New Roman" w:hAnsi="Times New Roman"/>
          <w:b/>
          <w:sz w:val="28"/>
          <w:szCs w:val="28"/>
          <w:lang w:val="uk-UA"/>
        </w:rPr>
        <w:t>«</w:t>
      </w:r>
      <w:r w:rsidR="00133494" w:rsidRPr="00133494">
        <w:rPr>
          <w:rFonts w:ascii="Times New Roman" w:hAnsi="Times New Roman"/>
          <w:b/>
          <w:sz w:val="28"/>
          <w:szCs w:val="28"/>
          <w:lang w:val="uk-UA"/>
        </w:rPr>
        <w:t>Про затвердження Порядку встановлення приладів обліку холодної води в приватному секторі для пільгових верств населення Дрогобицької міської територіальної громади за рахунок коштів бюджету Дрогобицької міської територіальної громади та утворення комісії</w:t>
      </w:r>
      <w:r w:rsidR="00133494" w:rsidRPr="00133494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133494" w:rsidRPr="00133494">
        <w:rPr>
          <w:rFonts w:ascii="Times New Roman" w:hAnsi="Times New Roman"/>
          <w:b/>
          <w:sz w:val="28"/>
          <w:szCs w:val="28"/>
          <w:lang w:val="uk-UA"/>
        </w:rPr>
        <w:t>з встановлення приладів обліку холодної води для пільгових верств населення Дрогобицької міської територіальної громади</w:t>
      </w:r>
      <w:r w:rsidRPr="0013349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133494" w:rsidRDefault="001D0339" w:rsidP="00133494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1D033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8358A" w:rsidRPr="00B15795" w:rsidRDefault="0008358A" w:rsidP="0008358A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68650A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A7168" w:rsidRDefault="000A716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22066E" w:rsidRDefault="000E06DE" w:rsidP="0022066E">
      <w:pPr>
        <w:ind w:right="59"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22066E">
        <w:rPr>
          <w:rFonts w:ascii="Times New Roman" w:hAnsi="Times New Roman"/>
          <w:sz w:val="28"/>
          <w:szCs w:val="28"/>
          <w:lang w:val="uk-UA"/>
        </w:rPr>
        <w:t>«</w:t>
      </w:r>
      <w:r w:rsidR="0022066E" w:rsidRPr="0022066E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переліку послуг з медичного обслуговування населення та їх вартість, що можуть надаватися за плату  від юридичних та фізичних осіб комунальним некомерційним підприємством «Дрогобицька міська лікарня № 1» Дрогобицької міської ради</w:t>
      </w:r>
      <w:r w:rsidR="00D33FAC" w:rsidRPr="0022066E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1D0339" w:rsidRPr="008B35A9" w:rsidRDefault="001D0339" w:rsidP="008B35A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358A" w:rsidRPr="00B15795" w:rsidRDefault="0008358A" w:rsidP="0008358A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22066E" w:rsidRDefault="000E06DE" w:rsidP="00387E12">
      <w:pPr>
        <w:widowControl w:val="0"/>
        <w:autoSpaceDN w:val="0"/>
        <w:ind w:firstLine="851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2066E">
        <w:rPr>
          <w:rFonts w:ascii="Times New Roman" w:hAnsi="Times New Roman"/>
          <w:sz w:val="28"/>
          <w:szCs w:val="28"/>
          <w:lang w:val="uk-UA"/>
        </w:rPr>
        <w:t>«</w:t>
      </w:r>
      <w:r w:rsidR="0022066E" w:rsidRPr="0022066E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переліку послуг з медичного обслуговування населення та їх вартість, що можуть надаватися за плату  від юридичних та фізичних осіб комунальним некомерційним підприємством «Дрогобицька районна поліклініка» Дрогобицької міської ради</w:t>
      </w:r>
      <w:r w:rsidRPr="0022066E">
        <w:rPr>
          <w:rStyle w:val="a3"/>
          <w:rFonts w:ascii="Times New Roman" w:hAnsi="Times New Roman"/>
          <w:bCs w:val="0"/>
          <w:sz w:val="28"/>
          <w:szCs w:val="28"/>
          <w:shd w:val="clear" w:color="auto" w:fill="FFFFFF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358A" w:rsidRPr="00B15795" w:rsidRDefault="0008358A" w:rsidP="0008358A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358A" w:rsidRPr="00B15795" w:rsidRDefault="0008358A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D0643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22066E" w:rsidRDefault="000E06DE">
      <w:pPr>
        <w:pStyle w:val="14"/>
        <w:ind w:left="14" w:hangingChars="5" w:hanging="14"/>
        <w:jc w:val="center"/>
        <w:rPr>
          <w:b/>
          <w:color w:val="000000"/>
          <w:sz w:val="28"/>
          <w:szCs w:val="28"/>
          <w:lang w:val="uk-UA"/>
        </w:rPr>
      </w:pPr>
      <w:r w:rsidRPr="0022066E">
        <w:rPr>
          <w:b/>
          <w:sz w:val="28"/>
          <w:szCs w:val="28"/>
          <w:lang w:val="uk-UA"/>
        </w:rPr>
        <w:t>«</w:t>
      </w:r>
      <w:r w:rsidR="0022066E" w:rsidRPr="0022066E">
        <w:rPr>
          <w:b/>
          <w:sz w:val="28"/>
          <w:szCs w:val="28"/>
          <w:lang w:val="uk-UA"/>
        </w:rPr>
        <w:t>Про затвердження зразка інформаційного знака для ознакування пам’яток культурної спадщини та цінної історичної забудови Дрогобицької міської територіальної громади</w:t>
      </w:r>
      <w:r w:rsidRPr="0022066E">
        <w:rPr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358A" w:rsidRPr="00B15795" w:rsidRDefault="0008358A" w:rsidP="0008358A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22066E" w:rsidRPr="00B15795" w:rsidRDefault="0022066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358A" w:rsidRDefault="0008358A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358A" w:rsidRPr="00B15795" w:rsidRDefault="0008358A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22066E" w:rsidRDefault="000E06DE" w:rsidP="00387E12">
      <w:pPr>
        <w:pStyle w:val="a6"/>
        <w:ind w:left="17" w:hangingChars="6" w:hanging="17"/>
        <w:jc w:val="center"/>
        <w:rPr>
          <w:b/>
          <w:sz w:val="28"/>
          <w:szCs w:val="28"/>
          <w:lang w:val="uk-UA"/>
        </w:rPr>
      </w:pPr>
      <w:r w:rsidRPr="0022066E">
        <w:rPr>
          <w:b/>
          <w:sz w:val="28"/>
          <w:szCs w:val="28"/>
          <w:lang w:val="uk-UA"/>
        </w:rPr>
        <w:t>«</w:t>
      </w:r>
      <w:r w:rsidR="0022066E" w:rsidRPr="0022066E">
        <w:rPr>
          <w:b/>
          <w:sz w:val="28"/>
          <w:szCs w:val="28"/>
          <w:lang w:val="uk-UA"/>
        </w:rPr>
        <w:t xml:space="preserve">Про безоплатну передачу на баланс інженерних </w:t>
      </w:r>
      <w:r w:rsidR="0022066E" w:rsidRPr="0022066E">
        <w:rPr>
          <w:rStyle w:val="32"/>
          <w:rFonts w:eastAsia="SimSun"/>
          <w:b/>
          <w:sz w:val="28"/>
          <w:szCs w:val="28"/>
          <w:lang w:val="uk-UA"/>
        </w:rPr>
        <w:t xml:space="preserve">мереж </w:t>
      </w:r>
      <w:r w:rsidR="0022066E" w:rsidRPr="0022066E">
        <w:rPr>
          <w:b/>
          <w:sz w:val="28"/>
          <w:szCs w:val="28"/>
          <w:lang w:val="uk-UA"/>
        </w:rPr>
        <w:t>по об’єкту:                                                                «Нове  будівництво мережі дощової  каналізації кварталу житлової забудови на вул. П.Орлика в м.Дрогобич Львівської області з метою підключення новозбудованих житлових  будинків для тимчасового проживання  внутрішньо переміщених осіб»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358A" w:rsidRPr="00B15795" w:rsidRDefault="0008358A" w:rsidP="0008358A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A7168" w:rsidRDefault="000A716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0339" w:rsidRPr="00B15795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22066E" w:rsidRDefault="000E06DE" w:rsidP="009D6AA3">
      <w:pPr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066E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066E" w:rsidRPr="0022066E">
        <w:rPr>
          <w:rStyle w:val="32"/>
          <w:rFonts w:eastAsia="SimSun"/>
          <w:b/>
          <w:sz w:val="28"/>
          <w:szCs w:val="28"/>
          <w:lang w:val="uk-UA"/>
        </w:rPr>
        <w:t xml:space="preserve">Про передачу витрат по об’єкту: </w:t>
      </w:r>
      <w:r w:rsidR="0022066E" w:rsidRPr="0022066E">
        <w:rPr>
          <w:rFonts w:ascii="Times New Roman" w:hAnsi="Times New Roman"/>
          <w:b/>
          <w:sz w:val="28"/>
          <w:szCs w:val="28"/>
          <w:lang w:val="uk-UA"/>
        </w:rPr>
        <w:t>«Реконструкція нежитлового приміщення 1 на вул. Фабрична, 61/8 в м.Дрогобич, Львівської області, під квартири для тимчасового проживання внутрішньо переміщених осіб»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358A" w:rsidRPr="00B15795" w:rsidRDefault="0008358A" w:rsidP="0008358A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Pr="00B15795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358A" w:rsidRDefault="0008358A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9D6AA3" w:rsidRDefault="000E06DE" w:rsidP="009D6AA3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6A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9D6A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D6A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9D6AA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920B4" w:rsidRPr="009D6AA3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  <w:r w:rsidRPr="009D6A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22066E" w:rsidRDefault="000E06DE" w:rsidP="00DE0656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2066E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22066E" w:rsidRPr="0022066E">
        <w:rPr>
          <w:rFonts w:ascii="Times New Roman" w:hAnsi="Times New Roman"/>
          <w:b/>
          <w:sz w:val="28"/>
          <w:szCs w:val="28"/>
          <w:lang w:val="uk-UA"/>
        </w:rPr>
        <w:t>Про вирішення питань, пов’язаних із захистом прав дітей</w:t>
      </w:r>
      <w:r w:rsidRPr="0022066E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358A" w:rsidRPr="00B15795" w:rsidRDefault="0008358A" w:rsidP="0008358A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Конфлікт інтересів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9D6AA3" w:rsidRDefault="009D6AA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9D6AA3" w:rsidRDefault="009D6AA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9D6AA3" w:rsidRPr="00B15795" w:rsidRDefault="009D6AA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B15795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22066E" w:rsidRDefault="000E06DE" w:rsidP="009D6AA3">
      <w:pPr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066E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066E" w:rsidRPr="0022066E">
        <w:rPr>
          <w:rFonts w:ascii="Times New Roman" w:hAnsi="Times New Roman"/>
          <w:b/>
          <w:sz w:val="28"/>
          <w:szCs w:val="28"/>
          <w:lang w:val="uk-UA"/>
        </w:rPr>
        <w:t>Про надання дитині статусу дитини, яка постраждала внаслідок  воєнних дій та збройних конфліктів</w:t>
      </w:r>
      <w:r w:rsidR="00C920B4" w:rsidRPr="0022066E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358A" w:rsidRPr="00B15795" w:rsidRDefault="0008358A" w:rsidP="0008358A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22066E" w:rsidRDefault="0022066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22066E" w:rsidRDefault="0022066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358A" w:rsidRDefault="0008358A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8358A" w:rsidRPr="00B15795" w:rsidRDefault="0008358A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22066E" w:rsidRDefault="000E06DE" w:rsidP="009D6AA3">
      <w:pPr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066E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066E" w:rsidRPr="0022066E">
        <w:rPr>
          <w:rFonts w:ascii="Times New Roman" w:hAnsi="Times New Roman"/>
          <w:b/>
          <w:sz w:val="28"/>
          <w:szCs w:val="28"/>
          <w:lang w:val="uk-UA"/>
        </w:rPr>
        <w:t>Про  продовження терміну перебування неповнолітньої та малолітніх дітей у КУ Дитячий будинок «Оранта» ДМР</w:t>
      </w:r>
      <w:r w:rsidRPr="0022066E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358A" w:rsidRPr="00B15795" w:rsidRDefault="0008358A" w:rsidP="0008358A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22066E" w:rsidRDefault="0022066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22066E" w:rsidRPr="00B15795" w:rsidRDefault="0022066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22066E" w:rsidRDefault="000E06DE" w:rsidP="0022066E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066E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066E" w:rsidRPr="0022066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Акту про визначення безпідставно збережених коштів, які підлягають поверненню власнику землі від </w:t>
      </w:r>
      <w:r w:rsidR="0022066E" w:rsidRPr="0022066E">
        <w:rPr>
          <w:rFonts w:ascii="Times New Roman" w:hAnsi="Times New Roman"/>
          <w:b/>
          <w:bCs/>
          <w:sz w:val="28"/>
          <w:szCs w:val="28"/>
          <w:lang w:val="uk-UA"/>
        </w:rPr>
        <w:t>25 червня 2025 року № 7/1-25. (Пільо О.В.)</w:t>
      </w:r>
      <w:r w:rsidR="000D0643" w:rsidRPr="0022066E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358A" w:rsidRPr="00B15795" w:rsidRDefault="0008358A" w:rsidP="0008358A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22066E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22066E">
        <w:rPr>
          <w:b/>
          <w:sz w:val="28"/>
          <w:szCs w:val="28"/>
          <w:lang w:val="uk-UA"/>
        </w:rPr>
        <w:t>«</w:t>
      </w:r>
      <w:r w:rsidR="0022066E" w:rsidRPr="0022066E">
        <w:rPr>
          <w:b/>
          <w:sz w:val="28"/>
          <w:szCs w:val="28"/>
          <w:lang w:val="uk-UA"/>
        </w:rPr>
        <w:t xml:space="preserve">Про затвердження Акту про визначення безпідставно збережених коштів, які підлягають поверненню власнику землі від </w:t>
      </w:r>
      <w:r w:rsidR="0022066E" w:rsidRPr="0022066E">
        <w:rPr>
          <w:b/>
          <w:bCs/>
          <w:sz w:val="28"/>
          <w:szCs w:val="28"/>
          <w:lang w:val="uk-UA"/>
        </w:rPr>
        <w:t>25 червня 2025 року № 8/1-25. (Веклюк Р.М.)</w:t>
      </w:r>
      <w:r w:rsidRPr="0022066E">
        <w:rPr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358A" w:rsidRPr="00B15795" w:rsidRDefault="001F6A78" w:rsidP="0008358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08358A"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358A"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08358A">
        <w:rPr>
          <w:rFonts w:ascii="Times New Roman" w:hAnsi="Times New Roman"/>
          <w:b/>
          <w:sz w:val="28"/>
          <w:szCs w:val="28"/>
          <w:lang w:val="uk-UA"/>
        </w:rPr>
        <w:t>4</w:t>
      </w:r>
      <w:r w:rsidR="0008358A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6D1E6C" w:rsidRPr="00B15795" w:rsidRDefault="006D1E6C" w:rsidP="0008358A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C3522" w:rsidRDefault="007C352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Pr="00B15795" w:rsidRDefault="006C3F8D" w:rsidP="006C3F8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6C3F8D" w:rsidRPr="00B15795" w:rsidRDefault="006C3F8D" w:rsidP="006C3F8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6C3F8D" w:rsidRPr="00B15795" w:rsidRDefault="006C3F8D" w:rsidP="006C3F8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6C3F8D" w:rsidRPr="00B15795" w:rsidRDefault="006C3F8D" w:rsidP="006C3F8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6C3F8D" w:rsidRPr="0022066E" w:rsidRDefault="006C3F8D" w:rsidP="0022066E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066E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066E" w:rsidRPr="0022066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Акту про визначення безпідставно збережених коштів, які підлягають поверненню власнику землі від </w:t>
      </w:r>
      <w:r w:rsidR="0022066E" w:rsidRPr="0022066E">
        <w:rPr>
          <w:rFonts w:ascii="Times New Roman" w:hAnsi="Times New Roman"/>
          <w:b/>
          <w:bCs/>
          <w:sz w:val="28"/>
          <w:szCs w:val="28"/>
          <w:lang w:val="uk-UA"/>
        </w:rPr>
        <w:t>25 червня 2025 року № 9/1-25. (Залуська С.І.)</w:t>
      </w:r>
      <w:r w:rsidRPr="0022066E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6C3F8D" w:rsidRPr="00B15795" w:rsidRDefault="006C3F8D" w:rsidP="006C3F8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6C3F8D" w:rsidRPr="00B15795" w:rsidRDefault="006C3F8D" w:rsidP="006C3F8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358A" w:rsidRPr="00B15795" w:rsidRDefault="0008358A" w:rsidP="0008358A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Pr="00B15795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Pr="00B15795" w:rsidRDefault="00CC4F1D" w:rsidP="00CC4F1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CC4F1D" w:rsidRPr="00B15795" w:rsidRDefault="00CC4F1D" w:rsidP="00CC4F1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CC4F1D" w:rsidRPr="0022066E" w:rsidRDefault="00CC4F1D" w:rsidP="00CC4F1D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22066E">
        <w:rPr>
          <w:b/>
          <w:sz w:val="28"/>
          <w:szCs w:val="28"/>
          <w:lang w:val="uk-UA"/>
        </w:rPr>
        <w:t>«</w:t>
      </w:r>
      <w:r w:rsidR="0022066E" w:rsidRPr="0022066E">
        <w:rPr>
          <w:b/>
          <w:sz w:val="28"/>
          <w:szCs w:val="28"/>
          <w:lang w:val="uk-UA"/>
        </w:rPr>
        <w:t xml:space="preserve">Про затвердження Акту про визначення безпідставно збережених коштів, які підлягають поверненню власнику землі від </w:t>
      </w:r>
      <w:r w:rsidR="0022066E" w:rsidRPr="0022066E">
        <w:rPr>
          <w:b/>
          <w:bCs/>
          <w:sz w:val="28"/>
          <w:szCs w:val="28"/>
          <w:lang w:val="uk-UA"/>
        </w:rPr>
        <w:t>25 червня 2025 року № 10/1-25. (Романів Б.Я.)</w:t>
      </w:r>
      <w:r w:rsidRPr="0022066E">
        <w:rPr>
          <w:b/>
          <w:iCs/>
          <w:sz w:val="28"/>
          <w:szCs w:val="28"/>
          <w:lang w:val="uk-UA" w:eastAsia="uk-UA"/>
        </w:rPr>
        <w:t>»</w:t>
      </w:r>
    </w:p>
    <w:p w:rsidR="00CC4F1D" w:rsidRPr="00B15795" w:rsidRDefault="00CC4F1D" w:rsidP="00CC4F1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CC4F1D" w:rsidRPr="00B15795" w:rsidRDefault="00CC4F1D" w:rsidP="00CC4F1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358A" w:rsidRPr="00B15795" w:rsidRDefault="001F6A78" w:rsidP="0008358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8358A"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358A"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08358A">
        <w:rPr>
          <w:rFonts w:ascii="Times New Roman" w:hAnsi="Times New Roman"/>
          <w:b/>
          <w:sz w:val="28"/>
          <w:szCs w:val="28"/>
          <w:lang w:val="uk-UA"/>
        </w:rPr>
        <w:t>4</w:t>
      </w:r>
      <w:r w:rsidR="0008358A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8358A" w:rsidRPr="00B15795" w:rsidRDefault="0008358A" w:rsidP="0008358A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08358A" w:rsidRPr="00B15795" w:rsidRDefault="0008358A" w:rsidP="0008358A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8358A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08358A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08358A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08358A" w:rsidRPr="00B15795" w:rsidRDefault="0008358A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58A" w:rsidRPr="00B15795" w:rsidRDefault="0008358A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08358A">
      <w:pPr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 w:rsidP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Pr="00B15795" w:rsidRDefault="00CC4F1D" w:rsidP="00CC4F1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CC4F1D" w:rsidRPr="00B15795" w:rsidRDefault="00CC4F1D" w:rsidP="00CC4F1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206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CC4F1D" w:rsidRPr="0022066E" w:rsidRDefault="00CC4F1D" w:rsidP="0022066E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066E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066E" w:rsidRPr="0022066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Акту про визначення безпідставно збережених коштів, які підлягають поверненню власнику землі від </w:t>
      </w:r>
      <w:r w:rsidR="0022066E" w:rsidRPr="0022066E">
        <w:rPr>
          <w:rFonts w:ascii="Times New Roman" w:hAnsi="Times New Roman"/>
          <w:b/>
          <w:bCs/>
          <w:sz w:val="28"/>
          <w:szCs w:val="28"/>
          <w:lang w:val="uk-UA"/>
        </w:rPr>
        <w:t>25 червня 2025 року № 11/1-25. (Кубан Н.Я.)</w:t>
      </w:r>
      <w:r w:rsidRPr="0022066E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CC4F1D" w:rsidRPr="00B15795" w:rsidRDefault="00CC4F1D" w:rsidP="00CC4F1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CC4F1D" w:rsidRPr="00B15795" w:rsidRDefault="00CC4F1D" w:rsidP="00CC4F1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7065F" w:rsidRPr="00B15795" w:rsidRDefault="00E7065F" w:rsidP="00E7065F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E7065F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E7065F" w:rsidRDefault="00E706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E7065F" w:rsidRDefault="00E706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E7065F" w:rsidRDefault="00E706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Pr="00B15795" w:rsidRDefault="00CC4F1D" w:rsidP="00CC4F1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CC4F1D" w:rsidRPr="00B15795" w:rsidRDefault="00CC4F1D" w:rsidP="00CC4F1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CC4F1D" w:rsidRPr="00F22AAC" w:rsidRDefault="00CC4F1D" w:rsidP="00F22AAC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2AAC">
        <w:rPr>
          <w:rFonts w:ascii="Times New Roman" w:hAnsi="Times New Roman"/>
          <w:b/>
          <w:sz w:val="28"/>
          <w:szCs w:val="28"/>
          <w:lang w:val="uk-UA"/>
        </w:rPr>
        <w:t>«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Акту про визначення безпідставно збережених коштів, які підлягають поверненню власнику землі від </w:t>
      </w:r>
      <w:r w:rsidR="00F22AAC" w:rsidRPr="00F22AAC">
        <w:rPr>
          <w:rFonts w:ascii="Times New Roman" w:hAnsi="Times New Roman"/>
          <w:b/>
          <w:bCs/>
          <w:sz w:val="28"/>
          <w:szCs w:val="28"/>
          <w:lang w:val="uk-UA"/>
        </w:rPr>
        <w:t>25 червня 2025 року № 12/1-25. (Кубан В.І.)</w:t>
      </w:r>
      <w:r w:rsidRPr="00F22AAC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CC4F1D" w:rsidRPr="00B15795" w:rsidRDefault="00CC4F1D" w:rsidP="00CC4F1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CC4F1D" w:rsidRPr="00B15795" w:rsidRDefault="00CC4F1D" w:rsidP="00CC4F1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7065F" w:rsidRPr="00B15795" w:rsidRDefault="00E7065F" w:rsidP="00E7065F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E7065F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 w:rsidP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Pr="00B15795" w:rsidRDefault="00CC4F1D" w:rsidP="00CC4F1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CC4F1D" w:rsidRPr="00B15795" w:rsidRDefault="00CC4F1D" w:rsidP="00CC4F1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CC4F1D" w:rsidRPr="00F22AAC" w:rsidRDefault="00CC4F1D" w:rsidP="00F22AAC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2AAC">
        <w:rPr>
          <w:rFonts w:ascii="Times New Roman" w:hAnsi="Times New Roman"/>
          <w:b/>
          <w:sz w:val="28"/>
          <w:szCs w:val="28"/>
          <w:lang w:val="uk-UA"/>
        </w:rPr>
        <w:t>«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Акту про визначення безпідставно збережених коштів, які підлягають поверненню власнику землі від </w:t>
      </w:r>
      <w:r w:rsidR="00F22AAC" w:rsidRPr="00F22AAC">
        <w:rPr>
          <w:rFonts w:ascii="Times New Roman" w:hAnsi="Times New Roman"/>
          <w:b/>
          <w:bCs/>
          <w:sz w:val="28"/>
          <w:szCs w:val="28"/>
          <w:lang w:val="uk-UA"/>
        </w:rPr>
        <w:t>25 червня 2025 року № 13/1-25. (Олійничок П.В.)</w:t>
      </w:r>
      <w:r w:rsidRPr="00F22AAC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CC4F1D" w:rsidRPr="00B15795" w:rsidRDefault="00CC4F1D" w:rsidP="00CC4F1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CC4F1D" w:rsidRPr="00B15795" w:rsidRDefault="00CC4F1D" w:rsidP="00CC4F1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7065F" w:rsidRPr="00B15795" w:rsidRDefault="00E7065F" w:rsidP="00E7065F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E7065F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E7065F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E7065F" w:rsidRDefault="00E706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E7065F" w:rsidRDefault="00E706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 w:rsidP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Pr="00B15795" w:rsidRDefault="00CC4F1D" w:rsidP="00CC4F1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CC4F1D" w:rsidRPr="00B15795" w:rsidRDefault="00CC4F1D" w:rsidP="00CC4F1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CC4F1D" w:rsidRPr="00F22AAC" w:rsidRDefault="00CC4F1D" w:rsidP="00A3735F">
      <w:pPr>
        <w:pStyle w:val="3"/>
        <w:jc w:val="center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F22AAC">
        <w:rPr>
          <w:rFonts w:ascii="Times New Roman" w:hAnsi="Times New Roman"/>
          <w:i w:val="0"/>
          <w:sz w:val="28"/>
          <w:szCs w:val="28"/>
          <w:lang w:val="uk-UA"/>
        </w:rPr>
        <w:t>«</w:t>
      </w:r>
      <w:r w:rsidR="00F22AAC" w:rsidRPr="00F22AAC">
        <w:rPr>
          <w:rFonts w:ascii="Times New Roman" w:hAnsi="Times New Roman"/>
          <w:i w:val="0"/>
          <w:sz w:val="28"/>
          <w:szCs w:val="28"/>
          <w:lang w:val="uk-UA" w:eastAsia="ar-SA"/>
        </w:rPr>
        <w:t>Про створення місцевої комісії з питань розподілу публічних інвестицій Дрогобицької міської територіальної громади</w:t>
      </w:r>
      <w:r w:rsidRPr="00F22AAC">
        <w:rPr>
          <w:rFonts w:ascii="Times New Roman" w:hAnsi="Times New Roman"/>
          <w:b w:val="0"/>
          <w:i w:val="0"/>
          <w:iCs w:val="0"/>
          <w:sz w:val="28"/>
          <w:szCs w:val="28"/>
          <w:lang w:val="uk-UA" w:eastAsia="uk-UA"/>
        </w:rPr>
        <w:t>»</w:t>
      </w:r>
    </w:p>
    <w:p w:rsidR="00CC4F1D" w:rsidRPr="00F22AAC" w:rsidRDefault="00CC4F1D" w:rsidP="00CC4F1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CC4F1D" w:rsidRPr="00B15795" w:rsidRDefault="00CC4F1D" w:rsidP="00CC4F1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7065F" w:rsidRPr="00B15795" w:rsidRDefault="001F6A78" w:rsidP="00E7065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E7065F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E7065F">
        <w:rPr>
          <w:rFonts w:ascii="Times New Roman" w:hAnsi="Times New Roman"/>
          <w:b/>
          <w:sz w:val="28"/>
          <w:szCs w:val="28"/>
          <w:lang w:val="uk-UA"/>
        </w:rPr>
        <w:t>4</w:t>
      </w:r>
      <w:r w:rsidR="00E7065F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E7065F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E7065F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E7065F">
      <w:pPr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 w:rsidP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Pr="00B15795" w:rsidRDefault="00CC4F1D" w:rsidP="00CC4F1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CC4F1D" w:rsidRPr="00B15795" w:rsidRDefault="00CC4F1D" w:rsidP="00CC4F1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CC4F1D" w:rsidRPr="00A3735F" w:rsidRDefault="00CC4F1D" w:rsidP="00A3735F">
      <w:pPr>
        <w:keepNext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A3735F">
        <w:rPr>
          <w:rFonts w:ascii="Times New Roman" w:hAnsi="Times New Roman"/>
          <w:b/>
          <w:sz w:val="28"/>
          <w:szCs w:val="28"/>
          <w:lang w:val="uk-UA"/>
        </w:rPr>
        <w:t>«</w:t>
      </w:r>
      <w:r w:rsidR="00F22AAC" w:rsidRPr="00F22AAC">
        <w:rPr>
          <w:rFonts w:ascii="Times New Roman" w:hAnsi="Times New Roman"/>
          <w:b/>
          <w:sz w:val="28"/>
          <w:szCs w:val="28"/>
          <w:lang w:val="uk-UA" w:eastAsia="ar-SA"/>
        </w:rPr>
        <w:t>Про створення місцевої інвестиційної ради Дрогобицької міської територіальної громади.</w:t>
      </w:r>
      <w:r w:rsidRPr="00F22AAC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CC4F1D" w:rsidRPr="00B15795" w:rsidRDefault="00CC4F1D" w:rsidP="00CC4F1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CC4F1D" w:rsidRPr="00B15795" w:rsidRDefault="00CC4F1D" w:rsidP="00CC4F1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7065F" w:rsidRPr="00B15795" w:rsidRDefault="00E7065F" w:rsidP="00E7065F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E7065F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E7065F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F22AAC" w:rsidRDefault="00A3735F" w:rsidP="00A3735F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2AAC">
        <w:rPr>
          <w:rFonts w:ascii="Times New Roman" w:hAnsi="Times New Roman"/>
          <w:b/>
          <w:sz w:val="28"/>
          <w:szCs w:val="28"/>
          <w:lang w:val="uk-UA"/>
        </w:rPr>
        <w:t>«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Про продовження дозволу на розміщення конструкцій зовнішньої реклами у місті Дрогобичі</w:t>
      </w:r>
      <w:r w:rsidR="00F22AAC" w:rsidRPr="00F22AAC">
        <w:rPr>
          <w:rFonts w:ascii="Times New Roman" w:hAnsi="Times New Roman"/>
          <w:b/>
          <w:lang w:val="uk-UA"/>
        </w:rPr>
        <w:t xml:space="preserve"> 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для ТзОВ «Альтернатива»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7065F" w:rsidRPr="00B15795" w:rsidRDefault="00E7065F" w:rsidP="00E7065F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9F165D"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9F165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E7065F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E7065F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F22AAC" w:rsidRDefault="00F22A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 w:rsidP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іда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DE0656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F22AAC" w:rsidRDefault="00A3735F" w:rsidP="00F22AAC">
      <w:pPr>
        <w:keepNext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F22AAC">
        <w:rPr>
          <w:rFonts w:ascii="Times New Roman" w:hAnsi="Times New Roman"/>
          <w:b/>
          <w:sz w:val="28"/>
          <w:szCs w:val="28"/>
          <w:lang w:val="uk-UA"/>
        </w:rPr>
        <w:t>«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Про продовження дозволу на розміщення конструкцій зовнішньої реклами у місті Дрогобичі</w:t>
      </w:r>
      <w:r w:rsidR="00F22AAC" w:rsidRPr="00F22AAC">
        <w:rPr>
          <w:rFonts w:ascii="Times New Roman" w:hAnsi="Times New Roman"/>
          <w:b/>
          <w:sz w:val="26"/>
          <w:lang w:val="uk-UA"/>
        </w:rPr>
        <w:t xml:space="preserve"> 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для ФОП Сисоєвій Г.І.</w:t>
      </w:r>
      <w:r w:rsidRPr="00F22AAC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9F165D">
        <w:rPr>
          <w:rFonts w:ascii="Times New Roman" w:hAnsi="Times New Roman"/>
          <w:b/>
          <w:sz w:val="28"/>
          <w:szCs w:val="28"/>
          <w:lang w:val="uk-UA"/>
        </w:rPr>
        <w:t>5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9F165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E706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  <w:r w:rsidR="00E706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(відкласти та довивчити)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E7065F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E7065F" w:rsidRPr="00B15795" w:rsidRDefault="00E7065F" w:rsidP="00E7065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E7065F" w:rsidRDefault="00E706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E7065F" w:rsidRDefault="00E706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F22AAC" w:rsidRDefault="00A3735F" w:rsidP="00A3735F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2AAC">
        <w:rPr>
          <w:rFonts w:ascii="Times New Roman" w:hAnsi="Times New Roman"/>
          <w:b/>
          <w:sz w:val="28"/>
          <w:szCs w:val="28"/>
          <w:lang w:val="uk-UA"/>
        </w:rPr>
        <w:t>«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Про продовження дозволу на розміщення конструкцій зовнішньої реклами у місті Дрогобичі</w:t>
      </w:r>
      <w:r w:rsidR="00F22AAC" w:rsidRPr="00F22AAC">
        <w:rPr>
          <w:rFonts w:ascii="Times New Roman" w:hAnsi="Times New Roman"/>
          <w:b/>
          <w:sz w:val="26"/>
          <w:lang w:val="uk-UA"/>
        </w:rPr>
        <w:t xml:space="preserve"> </w:t>
      </w:r>
      <w:r w:rsidR="00F22AAC">
        <w:rPr>
          <w:rFonts w:ascii="Times New Roman" w:hAnsi="Times New Roman"/>
          <w:b/>
          <w:sz w:val="28"/>
          <w:szCs w:val="28"/>
          <w:lang w:val="uk-UA"/>
        </w:rPr>
        <w:t>для ТзОВ «Брати»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7065F" w:rsidRPr="00B15795" w:rsidRDefault="00E7065F" w:rsidP="00E7065F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9F165D"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9F165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E7065F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E7065F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F22AAC" w:rsidRDefault="00F22A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F22AAC" w:rsidRDefault="00F22A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F22AAC" w:rsidRDefault="00F22A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F22AAC" w:rsidRDefault="00A3735F" w:rsidP="008279F4">
      <w:pPr>
        <w:keepNext/>
        <w:tabs>
          <w:tab w:val="left" w:pos="5245"/>
          <w:tab w:val="left" w:pos="7088"/>
        </w:tabs>
        <w:ind w:right="59" w:firstLine="709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F22AAC">
        <w:rPr>
          <w:rFonts w:ascii="Times New Roman" w:hAnsi="Times New Roman"/>
          <w:b/>
          <w:sz w:val="28"/>
          <w:szCs w:val="28"/>
          <w:lang w:val="uk-UA"/>
        </w:rPr>
        <w:t>«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Про продовження дозволу на розміщення конструкцій зовнішньої реклами у місті Дрогобичі</w:t>
      </w:r>
      <w:r w:rsidR="00F22AAC" w:rsidRPr="00F22AAC">
        <w:rPr>
          <w:rFonts w:ascii="Times New Roman" w:hAnsi="Times New Roman"/>
          <w:b/>
          <w:sz w:val="26"/>
          <w:lang w:val="uk-UA"/>
        </w:rPr>
        <w:t xml:space="preserve"> 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для ФОП Комарницького Р.М.</w:t>
      </w:r>
      <w:r w:rsidRPr="00F22AAC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7065F" w:rsidRPr="00B15795" w:rsidRDefault="00E7065F" w:rsidP="00E7065F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9F165D"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9F165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E7065F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E7065F" w:rsidRPr="00B15795" w:rsidRDefault="00E7065F" w:rsidP="00E7065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F22AAC" w:rsidRDefault="00F22A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F22AAC" w:rsidRDefault="00F22A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F22AAC" w:rsidRDefault="00F22A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F22AAC" w:rsidRDefault="00F22A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F22AAC" w:rsidRDefault="00F22A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F22AAC" w:rsidRDefault="00F22A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F22AAC" w:rsidRDefault="00A3735F" w:rsidP="00F22AAC">
      <w:pPr>
        <w:keepNext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F22AAC">
        <w:rPr>
          <w:rFonts w:ascii="Times New Roman" w:hAnsi="Times New Roman"/>
          <w:b/>
          <w:sz w:val="28"/>
          <w:szCs w:val="28"/>
          <w:lang w:val="uk-UA"/>
        </w:rPr>
        <w:t>«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Про продовження дозволу на розміщення конструкцій зовнішньої реклами у місті Дрогобичі</w:t>
      </w:r>
      <w:r w:rsidR="00F22AAC" w:rsidRPr="00F22AAC">
        <w:rPr>
          <w:rFonts w:ascii="Times New Roman" w:hAnsi="Times New Roman"/>
          <w:b/>
          <w:sz w:val="26"/>
          <w:lang w:val="uk-UA"/>
        </w:rPr>
        <w:t xml:space="preserve"> 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для ФОП Гобдич А.Й.</w:t>
      </w:r>
      <w:r w:rsidRPr="00F22AAC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7065F" w:rsidRPr="00B15795" w:rsidRDefault="00E7065F" w:rsidP="00E7065F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9F165D"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E7065F" w:rsidRPr="00B15795" w:rsidRDefault="00E7065F" w:rsidP="00E7065F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9F165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E7065F" w:rsidRPr="00B15795" w:rsidRDefault="00E7065F" w:rsidP="00E7065F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E7065F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E7065F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7065F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E7065F" w:rsidRPr="00B15795" w:rsidRDefault="00E7065F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65F" w:rsidRPr="00B15795" w:rsidRDefault="00E7065F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C00F7" w:rsidRDefault="00DC00F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C00F7" w:rsidRDefault="00DC00F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C00F7" w:rsidRDefault="00DC00F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F22AAC" w:rsidRDefault="00F22AAC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F22AAC" w:rsidRDefault="00A3735F" w:rsidP="00A3735F">
      <w:pPr>
        <w:keepNext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F22AAC">
        <w:rPr>
          <w:rFonts w:ascii="Times New Roman" w:hAnsi="Times New Roman"/>
          <w:b/>
          <w:sz w:val="28"/>
          <w:szCs w:val="28"/>
          <w:lang w:val="uk-UA"/>
        </w:rPr>
        <w:t>«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Про продовження дозволу на розміщення конструкцій зовнішньої реклами у місті Дрогобичі</w:t>
      </w:r>
      <w:r w:rsidR="00F22AAC" w:rsidRPr="00F22AAC">
        <w:rPr>
          <w:rFonts w:ascii="Times New Roman" w:hAnsi="Times New Roman"/>
          <w:b/>
          <w:sz w:val="26"/>
          <w:lang w:val="uk-UA"/>
        </w:rPr>
        <w:t xml:space="preserve"> 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для ТзОВ «Наша справа Аутдор»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7DA2" w:rsidRPr="00B15795" w:rsidRDefault="002A7DA2" w:rsidP="002A7DA2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2A7DA2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2A7DA2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F22AAC" w:rsidRDefault="00A3735F" w:rsidP="00F22AAC">
      <w:pPr>
        <w:keepNext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F22AAC">
        <w:rPr>
          <w:rFonts w:ascii="Times New Roman" w:hAnsi="Times New Roman"/>
          <w:b/>
          <w:sz w:val="28"/>
          <w:szCs w:val="28"/>
          <w:lang w:val="uk-UA"/>
        </w:rPr>
        <w:t>«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Про продовження дозволу на розміщення конструкцій зовнішньої реклами у місті Дрогобичі</w:t>
      </w:r>
      <w:r w:rsidR="00F22AAC" w:rsidRPr="00F22AAC">
        <w:rPr>
          <w:rFonts w:ascii="Times New Roman" w:hAnsi="Times New Roman"/>
          <w:b/>
          <w:sz w:val="26"/>
          <w:lang w:val="uk-UA"/>
        </w:rPr>
        <w:t xml:space="preserve"> 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для ФОП Дзедзей С.Я.</w:t>
      </w:r>
      <w:r w:rsidR="008279F4" w:rsidRPr="00F22AAC">
        <w:rPr>
          <w:rFonts w:ascii="Times New Roman" w:hAnsi="Times New Roman"/>
          <w:b/>
          <w:bCs/>
          <w:sz w:val="28"/>
          <w:lang w:val="uk-UA"/>
        </w:rPr>
        <w:t>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7DA2" w:rsidRPr="00B15795" w:rsidRDefault="002A7DA2" w:rsidP="002A7DA2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2A7DA2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2A7DA2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 w:rsidP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F22AAC" w:rsidRDefault="00A3735F" w:rsidP="00A3735F">
      <w:pPr>
        <w:keepNext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F22AAC">
        <w:rPr>
          <w:rFonts w:ascii="Times New Roman" w:hAnsi="Times New Roman"/>
          <w:b/>
          <w:sz w:val="28"/>
          <w:szCs w:val="28"/>
          <w:lang w:val="uk-UA"/>
        </w:rPr>
        <w:t>«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Про продовження дозволу на розміщення конструкцій зовнішньої реклами у місті Дрогобичі</w:t>
      </w:r>
      <w:r w:rsidR="00F22AAC" w:rsidRPr="00F22AAC">
        <w:rPr>
          <w:rFonts w:ascii="Times New Roman" w:hAnsi="Times New Roman"/>
          <w:b/>
          <w:sz w:val="26"/>
          <w:lang w:val="uk-UA"/>
        </w:rPr>
        <w:t xml:space="preserve"> 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для ПП «Роял – Тренд»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7DA2" w:rsidRPr="00B15795" w:rsidRDefault="002A7DA2" w:rsidP="002A7DA2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2A7DA2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2A7DA2" w:rsidRPr="00B15795" w:rsidRDefault="002A7DA2" w:rsidP="00DE065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C00F7" w:rsidRDefault="00DC00F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C00F7" w:rsidRDefault="00DC00F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F22AAC" w:rsidRDefault="00A3735F" w:rsidP="00A3735F">
      <w:pPr>
        <w:keepNext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F22AAC">
        <w:rPr>
          <w:rFonts w:ascii="Times New Roman" w:hAnsi="Times New Roman"/>
          <w:b/>
          <w:sz w:val="28"/>
          <w:szCs w:val="28"/>
          <w:lang w:val="uk-UA"/>
        </w:rPr>
        <w:t>«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Про продовження дозволу на розміщення конструкцій зовнішньої реклами у місті Дрогобичі</w:t>
      </w:r>
      <w:r w:rsidR="00F22AAC" w:rsidRPr="00F22AAC">
        <w:rPr>
          <w:rFonts w:ascii="Times New Roman" w:hAnsi="Times New Roman"/>
          <w:b/>
          <w:sz w:val="26"/>
          <w:lang w:val="uk-UA"/>
        </w:rPr>
        <w:t xml:space="preserve"> </w:t>
      </w:r>
      <w:r w:rsidR="00F22AAC" w:rsidRPr="00F22AAC">
        <w:rPr>
          <w:rFonts w:ascii="Times New Roman" w:hAnsi="Times New Roman"/>
          <w:b/>
          <w:sz w:val="28"/>
          <w:szCs w:val="28"/>
          <w:lang w:val="uk-UA"/>
        </w:rPr>
        <w:t>для ПП «Жовква»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7DA2" w:rsidRPr="00B15795" w:rsidRDefault="002A7DA2" w:rsidP="002A7DA2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2A7DA2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2A7DA2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F22AAC" w:rsidRDefault="00F22A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F22AAC" w:rsidRDefault="00F22A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 w:rsidP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22A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F22AAC" w:rsidRDefault="00A3735F" w:rsidP="00F22AAC">
      <w:pPr>
        <w:autoSpaceDN w:val="0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F22AAC">
        <w:rPr>
          <w:rFonts w:ascii="Times New Roman" w:hAnsi="Times New Roman"/>
          <w:b/>
          <w:sz w:val="28"/>
          <w:szCs w:val="28"/>
          <w:lang w:val="uk-UA"/>
        </w:rPr>
        <w:t>«</w:t>
      </w:r>
      <w:r w:rsidR="00F22AAC" w:rsidRPr="00F22AAC">
        <w:rPr>
          <w:rFonts w:ascii="Times New Roman" w:eastAsia="Arial Unicode MS" w:hAnsi="Times New Roman"/>
          <w:b/>
          <w:sz w:val="28"/>
          <w:szCs w:val="28"/>
          <w:lang w:val="uk-UA" w:eastAsia="uk-UA" w:bidi="uk-UA"/>
        </w:rPr>
        <w:t xml:space="preserve">Про погодження розміщення об’єкту сезонної торгівлі фруктами, овочами на розі вул. І.Дацка, Ставище, провул. Вишневий </w:t>
      </w:r>
      <w:r w:rsidR="00F22AAC" w:rsidRPr="00F22AAC">
        <w:rPr>
          <w:rFonts w:ascii="Times New Roman" w:eastAsia="Andale Sans UI" w:hAnsi="Times New Roman"/>
          <w:b/>
          <w:kern w:val="3"/>
          <w:sz w:val="28"/>
          <w:szCs w:val="28"/>
          <w:lang w:val="uk-UA" w:eastAsia="ja-JP" w:bidi="fa-IR"/>
        </w:rPr>
        <w:t xml:space="preserve">у м. Дрогобичі </w:t>
      </w:r>
      <w:r w:rsidR="00F22AAC" w:rsidRPr="00F22AAC">
        <w:rPr>
          <w:rFonts w:ascii="Times New Roman" w:eastAsia="Arial Unicode MS" w:hAnsi="Times New Roman"/>
          <w:b/>
          <w:sz w:val="28"/>
          <w:szCs w:val="28"/>
          <w:lang w:val="uk-UA" w:eastAsia="uk-UA" w:bidi="uk-UA"/>
        </w:rPr>
        <w:t>ФОП Ференц К.Г.</w:t>
      </w:r>
      <w:r w:rsidRPr="00F22AAC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7DA2" w:rsidRPr="00B15795" w:rsidRDefault="002A7DA2" w:rsidP="002A7DA2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2A7DA2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A7DA2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DE0656" w:rsidRPr="00B15795" w:rsidRDefault="00DE0656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2A7DA2" w:rsidRPr="00B15795" w:rsidRDefault="002A7DA2" w:rsidP="00DE065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Pr="00B15795" w:rsidRDefault="007A6787" w:rsidP="007A6787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7A6787" w:rsidRPr="00B15795" w:rsidRDefault="007A6787" w:rsidP="007A678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7A6787" w:rsidRPr="007A6787" w:rsidRDefault="007A6787" w:rsidP="007A6787">
      <w:pPr>
        <w:autoSpaceDN w:val="0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7A6787">
        <w:rPr>
          <w:rFonts w:ascii="Times New Roman" w:hAnsi="Times New Roman"/>
          <w:b/>
          <w:sz w:val="28"/>
          <w:szCs w:val="28"/>
          <w:lang w:val="uk-UA"/>
        </w:rPr>
        <w:t>«Про зміну договору найму житлових приміщень</w:t>
      </w:r>
      <w:r w:rsidRPr="007A6787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7A6787" w:rsidRPr="00B15795" w:rsidRDefault="007A6787" w:rsidP="007A6787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7A6787" w:rsidRPr="00B15795" w:rsidRDefault="007A6787" w:rsidP="007A6787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7DA2" w:rsidRPr="00B15795" w:rsidRDefault="002A7DA2" w:rsidP="002A7DA2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2A7DA2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2A7DA2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Pr="00B15795" w:rsidRDefault="007A6787" w:rsidP="007A6787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7A6787" w:rsidRPr="00B15795" w:rsidRDefault="007A6787" w:rsidP="007A678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7A6787" w:rsidRPr="007A6787" w:rsidRDefault="007A6787" w:rsidP="007A6787">
      <w:pPr>
        <w:autoSpaceDN w:val="0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7A6787">
        <w:rPr>
          <w:rFonts w:ascii="Times New Roman" w:hAnsi="Times New Roman"/>
          <w:b/>
          <w:sz w:val="28"/>
          <w:szCs w:val="28"/>
          <w:lang w:val="uk-UA"/>
        </w:rPr>
        <w:t>«Про зарахування  громадян на квартирний облік у виконавчому комітеті Дрогобицької міської ради, включення в список осіб першочергового та позачергового одержання житла</w:t>
      </w:r>
      <w:r w:rsidRPr="007A6787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7A6787" w:rsidRPr="00B15795" w:rsidRDefault="007A6787" w:rsidP="007A6787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7A6787" w:rsidRPr="00B15795" w:rsidRDefault="007A6787" w:rsidP="007A6787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7DA2" w:rsidRPr="00B15795" w:rsidRDefault="002A7DA2" w:rsidP="002A7DA2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2A7DA2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A7DA2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DE0656" w:rsidRPr="00B15795" w:rsidRDefault="00DE0656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2A7DA2" w:rsidRPr="00B15795" w:rsidRDefault="002A7DA2" w:rsidP="00DE065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Pr="00B15795" w:rsidRDefault="007A6787" w:rsidP="007A6787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7A6787" w:rsidRPr="00B15795" w:rsidRDefault="007A6787" w:rsidP="007A678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7A6787" w:rsidRPr="007A6787" w:rsidRDefault="007A6787" w:rsidP="007A6787">
      <w:pPr>
        <w:autoSpaceDN w:val="0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7A6787">
        <w:rPr>
          <w:rFonts w:ascii="Times New Roman" w:hAnsi="Times New Roman"/>
          <w:b/>
          <w:sz w:val="28"/>
          <w:szCs w:val="28"/>
          <w:lang w:val="uk-UA"/>
        </w:rPr>
        <w:t>«Про видачу дубліката ордера на житлове приміщення</w:t>
      </w:r>
      <w:r w:rsidRPr="007A6787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7A6787" w:rsidRPr="00B15795" w:rsidRDefault="007A6787" w:rsidP="007A6787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7A6787" w:rsidRPr="00B15795" w:rsidRDefault="007A6787" w:rsidP="007A6787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7DA2" w:rsidRPr="00B15795" w:rsidRDefault="002A7DA2" w:rsidP="002A7DA2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2A7DA2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2A7DA2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Pr="00B15795" w:rsidRDefault="007A6787" w:rsidP="007A6787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7A6787" w:rsidRPr="00B15795" w:rsidRDefault="007A6787" w:rsidP="007A678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7A6787" w:rsidRPr="007A6787" w:rsidRDefault="007A6787" w:rsidP="007A6787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6787">
        <w:rPr>
          <w:rFonts w:ascii="Times New Roman" w:hAnsi="Times New Roman"/>
          <w:b/>
          <w:sz w:val="28"/>
          <w:szCs w:val="28"/>
          <w:lang w:val="uk-UA"/>
        </w:rPr>
        <w:t>«Про продовження строку надання житлового приміщення з фонду житла Дрогобицької міської ради, призначеного для тимчасового проживання внутрішньо переміщених осіб, на вул. Мельника А.,буд. 4а, кв. 23, кв. 24 в місті Стебник</w:t>
      </w:r>
      <w:r w:rsidRPr="007A6787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7A6787" w:rsidRPr="00B15795" w:rsidRDefault="007A6787" w:rsidP="007A6787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7A6787" w:rsidRPr="00B15795" w:rsidRDefault="007A6787" w:rsidP="007A6787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7DA2" w:rsidRPr="00B15795" w:rsidRDefault="002A7DA2" w:rsidP="002A7DA2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2A7DA2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A7DA2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DE0656" w:rsidRPr="00B15795" w:rsidRDefault="00DE0656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2A7DA2" w:rsidRPr="00B15795" w:rsidRDefault="002A7DA2" w:rsidP="00DE065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Pr="00B15795" w:rsidRDefault="007A6787" w:rsidP="007A6787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7A6787" w:rsidRPr="00B15795" w:rsidRDefault="007A6787" w:rsidP="007A678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7A6787" w:rsidRPr="007A6787" w:rsidRDefault="007A6787" w:rsidP="007A6787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6787">
        <w:rPr>
          <w:rFonts w:ascii="Times New Roman" w:hAnsi="Times New Roman"/>
          <w:b/>
          <w:sz w:val="28"/>
          <w:szCs w:val="28"/>
          <w:lang w:val="uk-UA"/>
        </w:rPr>
        <w:t>«Про надання дозволу гр. Буцяк Г.М. на впорядкування благоустрою частини  території з метою замощення заїзду до земельної ділянки на вул. Верховина, 21 в с. Нагуєвичі Дрогобицького району Львівської області</w:t>
      </w:r>
      <w:r w:rsidRPr="007A6787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7A6787" w:rsidRPr="00B15795" w:rsidRDefault="007A6787" w:rsidP="007A6787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7A6787" w:rsidRPr="00B15795" w:rsidRDefault="007A6787" w:rsidP="007A6787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7DA2" w:rsidRPr="00B15795" w:rsidRDefault="002A7DA2" w:rsidP="002A7DA2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2A7DA2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2A7DA2" w:rsidRPr="00B15795" w:rsidRDefault="002A7DA2" w:rsidP="00DE065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7A6787" w:rsidRDefault="007A6787" w:rsidP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E0656" w:rsidRDefault="00DE0656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E0656" w:rsidRDefault="00DE0656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E0656" w:rsidRDefault="00DE0656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E0656" w:rsidRDefault="00DE0656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E0656" w:rsidRDefault="00DE0656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E0656" w:rsidRDefault="00DE0656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Pr="00B15795" w:rsidRDefault="007A6787" w:rsidP="007A6787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7A6787" w:rsidRPr="00B15795" w:rsidRDefault="007A6787" w:rsidP="007A678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7A6787" w:rsidRPr="007A6787" w:rsidRDefault="007A6787" w:rsidP="007A6787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6787">
        <w:rPr>
          <w:rFonts w:ascii="Times New Roman" w:hAnsi="Times New Roman"/>
          <w:b/>
          <w:sz w:val="28"/>
          <w:szCs w:val="28"/>
          <w:lang w:val="uk-UA"/>
        </w:rPr>
        <w:t>«Про надання дозволу гр. Буцяк С.О. на впорядкування благоустрою частини  території з метою замощення заїзду до земельної ділянки на вул. Спортивній, 2 в с. Нагуєвичі Дрогобицького району Львівської області</w:t>
      </w:r>
      <w:r w:rsidRPr="007A6787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7A6787" w:rsidRPr="00B15795" w:rsidRDefault="007A6787" w:rsidP="007A6787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7A6787" w:rsidRPr="00B15795" w:rsidRDefault="007A6787" w:rsidP="007A6787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7DA2" w:rsidRPr="00B15795" w:rsidRDefault="002A7DA2" w:rsidP="002A7DA2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2A7DA2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A7DA2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DE0656" w:rsidRPr="00B15795" w:rsidRDefault="00DE0656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2A7DA2" w:rsidRPr="00B15795" w:rsidRDefault="002A7DA2" w:rsidP="00DE065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7A6787" w:rsidRDefault="007A6787" w:rsidP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Pr="00B15795" w:rsidRDefault="007A6787" w:rsidP="007A6787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7A6787" w:rsidRPr="00B15795" w:rsidRDefault="007A6787" w:rsidP="007A678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7A6787" w:rsidRPr="007A6787" w:rsidRDefault="007A6787" w:rsidP="007A6787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6787">
        <w:rPr>
          <w:rFonts w:ascii="Times New Roman" w:hAnsi="Times New Roman"/>
          <w:b/>
          <w:sz w:val="28"/>
          <w:szCs w:val="28"/>
          <w:lang w:val="uk-UA"/>
        </w:rPr>
        <w:t>«Про надання дозволу гр. Лагдан С.М. на впорядкування благоустрою частини  території з метою замощення заїзду до земельної ділянки на вул. Верховина, 7 в с. Нагуєвичі Дрогобицького району Львівської області</w:t>
      </w:r>
      <w:r w:rsidRPr="007A6787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7A6787" w:rsidRPr="00B15795" w:rsidRDefault="007A6787" w:rsidP="007A6787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7A6787" w:rsidRPr="00B15795" w:rsidRDefault="007A6787" w:rsidP="007A6787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7DA2" w:rsidRPr="00B15795" w:rsidRDefault="002A7DA2" w:rsidP="002A7DA2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2A7DA2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A7DA2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DE0656" w:rsidRPr="00B15795" w:rsidRDefault="00DE0656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2A7DA2" w:rsidRPr="00B15795" w:rsidRDefault="002A7DA2" w:rsidP="00DE065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7A6787" w:rsidRDefault="007A6787" w:rsidP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Pr="00B15795" w:rsidRDefault="007A6787" w:rsidP="007A6787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7A6787" w:rsidRPr="00B15795" w:rsidRDefault="007A6787" w:rsidP="007A678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7A6787" w:rsidRPr="007A6787" w:rsidRDefault="007A6787" w:rsidP="007A6787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6787">
        <w:rPr>
          <w:rFonts w:ascii="Times New Roman" w:hAnsi="Times New Roman"/>
          <w:b/>
          <w:sz w:val="28"/>
          <w:szCs w:val="28"/>
          <w:lang w:val="uk-UA"/>
        </w:rPr>
        <w:t>«Про надання дозволу ТзОВ «Сандані» на облаштування благоустрою та влаштування заїздів/виїздів до АЗС на вул. Трускавецькій, 69 в м.Дрогобич Львівської області</w:t>
      </w:r>
      <w:r w:rsidRPr="007A6787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7A6787" w:rsidRPr="00B15795" w:rsidRDefault="007A6787" w:rsidP="007A6787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7A6787" w:rsidRPr="00B15795" w:rsidRDefault="007A6787" w:rsidP="007A6787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7DA2" w:rsidRPr="00B15795" w:rsidRDefault="002A7DA2" w:rsidP="002A7DA2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2A7DA2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2A7DA2" w:rsidRPr="00B15795" w:rsidRDefault="002A7DA2" w:rsidP="00DE065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7A6787" w:rsidRDefault="007A6787" w:rsidP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Pr="00B15795" w:rsidRDefault="007A6787" w:rsidP="007A6787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7A6787" w:rsidRPr="00B15795" w:rsidRDefault="007A6787" w:rsidP="007A678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7A6787" w:rsidRPr="0081570F" w:rsidRDefault="007A6787" w:rsidP="0081570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570F">
        <w:rPr>
          <w:rFonts w:ascii="Times New Roman" w:hAnsi="Times New Roman"/>
          <w:b/>
          <w:sz w:val="28"/>
          <w:szCs w:val="28"/>
          <w:lang w:val="uk-UA"/>
        </w:rPr>
        <w:t>«</w:t>
      </w:r>
      <w:r w:rsidR="0081570F" w:rsidRPr="0081570F">
        <w:rPr>
          <w:rFonts w:ascii="Times New Roman" w:hAnsi="Times New Roman"/>
          <w:b/>
          <w:sz w:val="28"/>
          <w:szCs w:val="28"/>
          <w:lang w:val="uk-UA"/>
        </w:rPr>
        <w:t>Про  передачу  матеріалів</w:t>
      </w:r>
      <w:r w:rsidRPr="0081570F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7A6787" w:rsidRPr="00B15795" w:rsidRDefault="007A6787" w:rsidP="007A6787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7A6787" w:rsidRPr="00B15795" w:rsidRDefault="007A6787" w:rsidP="007A6787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7DA2" w:rsidRPr="00B15795" w:rsidRDefault="002A7DA2" w:rsidP="002A7DA2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2A7DA2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2A7DA2" w:rsidRPr="00B15795" w:rsidRDefault="002A7DA2" w:rsidP="002A7D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7A6787" w:rsidRDefault="007A6787" w:rsidP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E0656" w:rsidRDefault="00DE0656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1570F" w:rsidRDefault="0081570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1570F" w:rsidRDefault="0081570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Pr="00B15795" w:rsidRDefault="007A6787" w:rsidP="007A6787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7A6787" w:rsidRPr="00B15795" w:rsidRDefault="007A6787" w:rsidP="007A678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7A6787" w:rsidRPr="0081570F" w:rsidRDefault="007A6787" w:rsidP="007A6787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570F">
        <w:rPr>
          <w:rFonts w:ascii="Times New Roman" w:hAnsi="Times New Roman"/>
          <w:b/>
          <w:sz w:val="28"/>
          <w:szCs w:val="28"/>
          <w:lang w:val="uk-UA"/>
        </w:rPr>
        <w:t>«</w:t>
      </w:r>
      <w:r w:rsidR="0081570F" w:rsidRPr="0081570F">
        <w:rPr>
          <w:rFonts w:ascii="Times New Roman" w:hAnsi="Times New Roman"/>
          <w:b/>
          <w:sz w:val="28"/>
          <w:szCs w:val="28"/>
          <w:lang w:val="uk-UA"/>
        </w:rPr>
        <w:t>Про передачу на баланс  витрат по обʼєкту: «Нове будівництво швидкозбірного каркасного багатоквартирного житлового будинку на вул. П.Орлика,18-М в м.Дрогобич, Львівської області, для тимчасового проживання внутрішньо переміщених осіб»</w:t>
      </w:r>
    </w:p>
    <w:p w:rsidR="007A6787" w:rsidRPr="00B15795" w:rsidRDefault="007A6787" w:rsidP="007A6787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7A6787" w:rsidRPr="00B15795" w:rsidRDefault="007A6787" w:rsidP="007A6787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7DA2" w:rsidRPr="00B15795" w:rsidRDefault="002A7DA2" w:rsidP="002A7DA2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2A7DA2" w:rsidRPr="00B15795" w:rsidRDefault="002A7DA2" w:rsidP="002A7DA2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2A7DA2" w:rsidRPr="00B15795" w:rsidRDefault="002A7DA2" w:rsidP="002A7DA2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2A7DA2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2A7DA2" w:rsidRPr="00B15795" w:rsidRDefault="002A7DA2" w:rsidP="00DE065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2A7DA2" w:rsidRPr="00B15795" w:rsidRDefault="002A7DA2" w:rsidP="002A7D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A7DA2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2A7DA2" w:rsidRPr="00B15795" w:rsidRDefault="002A7DA2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A2" w:rsidRPr="00B15795" w:rsidRDefault="002A7DA2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E0656" w:rsidRDefault="00DE0656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E0656" w:rsidRDefault="00DE0656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Pr="00B15795" w:rsidRDefault="007A6787" w:rsidP="007A6787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7A6787" w:rsidRPr="00B15795" w:rsidRDefault="007A6787" w:rsidP="007A678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7A6787" w:rsidRPr="0081570F" w:rsidRDefault="007A6787" w:rsidP="0081570F">
      <w:pPr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570F">
        <w:rPr>
          <w:rFonts w:ascii="Times New Roman" w:hAnsi="Times New Roman"/>
          <w:b/>
          <w:sz w:val="28"/>
          <w:szCs w:val="28"/>
          <w:lang w:val="uk-UA"/>
        </w:rPr>
        <w:t>«</w:t>
      </w:r>
      <w:r w:rsidR="0081570F" w:rsidRPr="0081570F">
        <w:rPr>
          <w:rFonts w:ascii="Times New Roman" w:hAnsi="Times New Roman"/>
          <w:b/>
          <w:sz w:val="28"/>
          <w:szCs w:val="28"/>
          <w:lang w:val="uk-UA"/>
        </w:rPr>
        <w:t>Про погодження мі</w:t>
      </w:r>
      <w:r w:rsidR="0081570F" w:rsidRPr="0081570F">
        <w:rPr>
          <w:rFonts w:ascii="Times New Roman" w:eastAsia="Malgun Gothic Semilight" w:hAnsi="Times New Roman"/>
          <w:b/>
          <w:sz w:val="28"/>
          <w:szCs w:val="28"/>
          <w:lang w:val="uk-UA"/>
        </w:rPr>
        <w:t>сця</w:t>
      </w:r>
      <w:r w:rsidR="0081570F" w:rsidRPr="008157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1570F" w:rsidRPr="0081570F">
        <w:rPr>
          <w:rFonts w:ascii="Times New Roman" w:eastAsia="Malgun Gothic Semilight" w:hAnsi="Times New Roman"/>
          <w:b/>
          <w:sz w:val="28"/>
          <w:szCs w:val="28"/>
          <w:lang w:val="uk-UA"/>
        </w:rPr>
        <w:t xml:space="preserve">розташування </w:t>
      </w:r>
      <w:r w:rsidR="0081570F" w:rsidRPr="0081570F">
        <w:rPr>
          <w:rFonts w:ascii="Times New Roman" w:hAnsi="Times New Roman"/>
          <w:b/>
          <w:sz w:val="28"/>
          <w:szCs w:val="28"/>
          <w:lang w:val="uk-UA"/>
        </w:rPr>
        <w:t>ві</w:t>
      </w:r>
      <w:r w:rsidR="0081570F" w:rsidRPr="0081570F">
        <w:rPr>
          <w:rFonts w:ascii="Times New Roman" w:eastAsia="Malgun Gothic Semilight" w:hAnsi="Times New Roman"/>
          <w:b/>
          <w:sz w:val="28"/>
          <w:szCs w:val="28"/>
          <w:lang w:val="uk-UA"/>
        </w:rPr>
        <w:t>дкритого</w:t>
      </w:r>
      <w:r w:rsidR="0081570F" w:rsidRPr="008157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1570F" w:rsidRPr="0081570F">
        <w:rPr>
          <w:rFonts w:ascii="Times New Roman" w:eastAsia="Malgun Gothic Semilight" w:hAnsi="Times New Roman"/>
          <w:b/>
          <w:sz w:val="28"/>
          <w:szCs w:val="28"/>
          <w:lang w:val="uk-UA"/>
        </w:rPr>
        <w:t>л</w:t>
      </w:r>
      <w:r w:rsidR="0081570F" w:rsidRPr="0081570F">
        <w:rPr>
          <w:rFonts w:ascii="Times New Roman" w:hAnsi="Times New Roman"/>
          <w:b/>
          <w:sz w:val="28"/>
          <w:szCs w:val="28"/>
          <w:lang w:val="uk-UA"/>
        </w:rPr>
        <w:t>і</w:t>
      </w:r>
      <w:r w:rsidR="0081570F" w:rsidRPr="0081570F">
        <w:rPr>
          <w:rFonts w:ascii="Times New Roman" w:eastAsia="Malgun Gothic Semilight" w:hAnsi="Times New Roman"/>
          <w:b/>
          <w:sz w:val="28"/>
          <w:szCs w:val="28"/>
          <w:lang w:val="uk-UA"/>
        </w:rPr>
        <w:t>тнього</w:t>
      </w:r>
      <w:r w:rsidR="0081570F" w:rsidRPr="008157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1570F" w:rsidRPr="0081570F">
        <w:rPr>
          <w:rFonts w:ascii="Times New Roman" w:eastAsia="Malgun Gothic Semilight" w:hAnsi="Times New Roman"/>
          <w:b/>
          <w:sz w:val="28"/>
          <w:szCs w:val="28"/>
          <w:lang w:val="uk-UA"/>
        </w:rPr>
        <w:t>майданчика б</w:t>
      </w:r>
      <w:r w:rsidR="0081570F" w:rsidRPr="0081570F">
        <w:rPr>
          <w:rFonts w:ascii="Times New Roman" w:hAnsi="Times New Roman"/>
          <w:b/>
          <w:sz w:val="28"/>
          <w:szCs w:val="28"/>
          <w:lang w:val="uk-UA"/>
        </w:rPr>
        <w:t>і</w:t>
      </w:r>
      <w:r w:rsidR="0081570F" w:rsidRPr="0081570F">
        <w:rPr>
          <w:rFonts w:ascii="Times New Roman" w:eastAsia="Malgun Gothic Semilight" w:hAnsi="Times New Roman"/>
          <w:b/>
          <w:sz w:val="28"/>
          <w:szCs w:val="28"/>
          <w:lang w:val="uk-UA"/>
        </w:rPr>
        <w:t xml:space="preserve">ля </w:t>
      </w:r>
      <w:r w:rsidR="0081570F" w:rsidRPr="0081570F">
        <w:rPr>
          <w:rFonts w:ascii="Times New Roman" w:hAnsi="Times New Roman"/>
          <w:b/>
          <w:sz w:val="28"/>
          <w:szCs w:val="28"/>
          <w:lang w:val="uk-UA"/>
        </w:rPr>
        <w:t xml:space="preserve">закладу ресторанного господарства у м. Дрогобичі, </w:t>
      </w:r>
      <w:r w:rsidR="0081570F" w:rsidRPr="0081570F">
        <w:rPr>
          <w:rFonts w:ascii="Times New Roman" w:eastAsia="Malgun Gothic Semilight" w:hAnsi="Times New Roman"/>
          <w:b/>
          <w:sz w:val="28"/>
          <w:szCs w:val="28"/>
          <w:lang w:val="uk-UA"/>
        </w:rPr>
        <w:t>вул</w:t>
      </w:r>
      <w:r w:rsidR="0081570F" w:rsidRPr="0081570F">
        <w:rPr>
          <w:rFonts w:ascii="Times New Roman" w:hAnsi="Times New Roman"/>
          <w:b/>
          <w:sz w:val="28"/>
          <w:szCs w:val="28"/>
          <w:lang w:val="uk-UA"/>
        </w:rPr>
        <w:t>. Мала, 1, суші-бар ТІТА</w:t>
      </w:r>
      <w:r w:rsidRPr="0081570F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7A6787" w:rsidRPr="00B15795" w:rsidRDefault="007A6787" w:rsidP="007A6787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7A6787" w:rsidRPr="00B15795" w:rsidRDefault="007A6787" w:rsidP="007A6787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A6787" w:rsidRPr="00B15795" w:rsidRDefault="007A6787" w:rsidP="007A678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«за» -1, </w:t>
      </w:r>
    </w:p>
    <w:p w:rsidR="007A6787" w:rsidRPr="00B15795" w:rsidRDefault="007A6787" w:rsidP="007A678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A4D0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A6787" w:rsidRPr="00B15795" w:rsidRDefault="007A6787" w:rsidP="007A678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A4D0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A6787" w:rsidRPr="00B15795" w:rsidRDefault="007A6787" w:rsidP="007A678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7A6787" w:rsidRPr="00B15795" w:rsidRDefault="007A6787" w:rsidP="007A678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2A7DA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7A6787" w:rsidRPr="00B15795" w:rsidRDefault="007A6787" w:rsidP="007A6787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2A7D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p w:rsidR="007A6787" w:rsidRPr="00B15795" w:rsidRDefault="007A6787" w:rsidP="007A6787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7A6787" w:rsidRPr="00B15795" w:rsidTr="0068650A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A6787" w:rsidRPr="00B15795" w:rsidTr="0068650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 </w:t>
            </w:r>
          </w:p>
        </w:tc>
      </w:tr>
      <w:tr w:rsidR="007A6787" w:rsidRPr="00B15795" w:rsidTr="0068650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Проти</w:t>
            </w:r>
            <w:r w:rsidR="007A67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7A6787" w:rsidRPr="00B15795" w:rsidTr="0068650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7A6787" w:rsidRPr="00B15795" w:rsidTr="0068650A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A6787" w:rsidRPr="00B15795" w:rsidTr="0068650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A6787" w:rsidRPr="00B15795" w:rsidTr="0068650A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A6787" w:rsidRPr="00B15795" w:rsidTr="0068650A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7A6787" w:rsidRPr="00B15795" w:rsidTr="0068650A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Проти</w:t>
            </w:r>
          </w:p>
        </w:tc>
      </w:tr>
      <w:tr w:rsidR="007A6787" w:rsidRPr="00B15795" w:rsidTr="0068650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Проти</w:t>
            </w:r>
          </w:p>
        </w:tc>
      </w:tr>
      <w:tr w:rsidR="007A6787" w:rsidRPr="00B15795" w:rsidTr="0068650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7A6787" w:rsidRPr="00B15795" w:rsidTr="0068650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трималась</w:t>
            </w:r>
          </w:p>
        </w:tc>
      </w:tr>
      <w:tr w:rsidR="007A6787" w:rsidRPr="00B15795" w:rsidTr="0068650A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Проти</w:t>
            </w:r>
          </w:p>
        </w:tc>
      </w:tr>
      <w:tr w:rsidR="007A6787" w:rsidRPr="00B15795" w:rsidTr="0068650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Проти </w:t>
            </w:r>
          </w:p>
        </w:tc>
      </w:tr>
      <w:tr w:rsidR="007A6787" w:rsidRPr="00B15795" w:rsidTr="0068650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Проти</w:t>
            </w:r>
          </w:p>
        </w:tc>
      </w:tr>
      <w:tr w:rsidR="007A6787" w:rsidRPr="00B15795" w:rsidTr="0068650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Проти</w:t>
            </w:r>
          </w:p>
        </w:tc>
      </w:tr>
      <w:tr w:rsidR="007A6787" w:rsidRPr="00B15795" w:rsidTr="0068650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A6787" w:rsidRPr="00B15795" w:rsidTr="0068650A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Проти</w:t>
            </w:r>
          </w:p>
        </w:tc>
      </w:tr>
      <w:tr w:rsidR="007A6787" w:rsidRPr="00B15795" w:rsidTr="0068650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A6787" w:rsidRPr="00B15795" w:rsidTr="0068650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Утримався</w:t>
            </w:r>
          </w:p>
        </w:tc>
      </w:tr>
      <w:tr w:rsidR="007A6787" w:rsidRPr="00B15795" w:rsidTr="0068650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A6787" w:rsidRPr="00B15795" w:rsidTr="0068650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7A6787" w:rsidP="0068650A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7A6787" w:rsidRPr="00B15795" w:rsidRDefault="007A6787" w:rsidP="006865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787" w:rsidRPr="00B15795" w:rsidRDefault="002A7DA2" w:rsidP="0068650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7A6787" w:rsidRDefault="007A6787" w:rsidP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Default="007A678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A6787" w:rsidRPr="00B15795" w:rsidRDefault="007A6787" w:rsidP="007A6787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A6787" w:rsidRPr="00B15795" w:rsidRDefault="007A6787" w:rsidP="007A6787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7A6787" w:rsidRPr="00B15795" w:rsidRDefault="007A6787" w:rsidP="007A678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7A6787" w:rsidRPr="0081570F" w:rsidRDefault="007A6787" w:rsidP="007A6787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570F">
        <w:rPr>
          <w:rFonts w:ascii="Times New Roman" w:hAnsi="Times New Roman"/>
          <w:b/>
          <w:sz w:val="28"/>
          <w:szCs w:val="28"/>
          <w:lang w:val="uk-UA"/>
        </w:rPr>
        <w:t>«</w:t>
      </w:r>
      <w:r w:rsidR="0081570F" w:rsidRPr="0081570F">
        <w:rPr>
          <w:rFonts w:ascii="Times New Roman" w:hAnsi="Times New Roman"/>
          <w:b/>
          <w:sz w:val="28"/>
          <w:szCs w:val="28"/>
          <w:lang w:val="uk-UA"/>
        </w:rPr>
        <w:t>Про затвердження рішення Комісії з розгляду питання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прийнятих на  засіданні 11 липня 2025 року</w:t>
      </w:r>
      <w:r w:rsidRPr="0081570F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7A6787" w:rsidRPr="00B15795" w:rsidRDefault="007A6787" w:rsidP="007A6787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7A6787" w:rsidRPr="00B15795" w:rsidRDefault="007A6787" w:rsidP="007A6787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A4D0D" w:rsidRPr="00B15795" w:rsidRDefault="001A4D0D" w:rsidP="001A4D0D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A4D0D" w:rsidRPr="00B15795" w:rsidRDefault="001A4D0D" w:rsidP="001A4D0D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A4D0D" w:rsidRPr="00B15795" w:rsidRDefault="001A4D0D" w:rsidP="001A4D0D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A4D0D" w:rsidRPr="00B15795" w:rsidRDefault="001A4D0D" w:rsidP="001A4D0D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A4D0D" w:rsidRPr="00B15795" w:rsidRDefault="001A4D0D" w:rsidP="001A4D0D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1A4D0D" w:rsidRPr="00B15795" w:rsidRDefault="001A4D0D" w:rsidP="001A4D0D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A4D0D" w:rsidRPr="00B15795" w:rsidRDefault="001A4D0D" w:rsidP="001A4D0D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A4D0D" w:rsidRPr="00B15795" w:rsidTr="008D3FB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A4D0D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A4D0D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A4D0D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A4D0D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A4D0D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A4D0D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A4D0D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A4D0D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A4D0D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A4D0D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A4D0D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A4D0D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A4D0D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A4D0D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A4D0D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A4D0D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A4D0D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A4D0D" w:rsidRPr="00B15795" w:rsidTr="008D3FB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A4D0D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A4D0D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A4D0D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A4D0D" w:rsidRPr="00B15795" w:rsidTr="008D3FB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A4D0D" w:rsidRPr="00B15795" w:rsidRDefault="001A4D0D" w:rsidP="008D3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0D" w:rsidRPr="00B15795" w:rsidRDefault="001A4D0D" w:rsidP="008D3FB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7A6787" w:rsidRDefault="007A6787" w:rsidP="0081570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sectPr w:rsidR="007A6787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E7" w:rsidRDefault="00F573E7">
      <w:r>
        <w:separator/>
      </w:r>
    </w:p>
  </w:endnote>
  <w:endnote w:type="continuationSeparator" w:id="0">
    <w:p w:rsidR="00F573E7" w:rsidRDefault="00F5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imSu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E7" w:rsidRDefault="00F573E7">
      <w:r>
        <w:separator/>
      </w:r>
    </w:p>
  </w:footnote>
  <w:footnote w:type="continuationSeparator" w:id="0">
    <w:p w:rsidR="00F573E7" w:rsidRDefault="00F5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A48A3"/>
    <w:multiLevelType w:val="singleLevel"/>
    <w:tmpl w:val="586A54D8"/>
    <w:lvl w:ilvl="0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24993D8E"/>
    <w:multiLevelType w:val="hybridMultilevel"/>
    <w:tmpl w:val="09D8DDE6"/>
    <w:lvl w:ilvl="0" w:tplc="753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7576F"/>
    <w:multiLevelType w:val="hybridMultilevel"/>
    <w:tmpl w:val="46AA34E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3B18"/>
    <w:multiLevelType w:val="hybridMultilevel"/>
    <w:tmpl w:val="3D5086F2"/>
    <w:lvl w:ilvl="0" w:tplc="CFD84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50E34"/>
    <w:rsid w:val="0008358A"/>
    <w:rsid w:val="000A7168"/>
    <w:rsid w:val="000D0643"/>
    <w:rsid w:val="000E06DE"/>
    <w:rsid w:val="000F478F"/>
    <w:rsid w:val="00133494"/>
    <w:rsid w:val="001358B5"/>
    <w:rsid w:val="001600A3"/>
    <w:rsid w:val="00195DA5"/>
    <w:rsid w:val="001A4D0D"/>
    <w:rsid w:val="001B4694"/>
    <w:rsid w:val="001D0339"/>
    <w:rsid w:val="001D1FCF"/>
    <w:rsid w:val="001D42B8"/>
    <w:rsid w:val="001D6F30"/>
    <w:rsid w:val="001F0D27"/>
    <w:rsid w:val="001F6A78"/>
    <w:rsid w:val="0022066E"/>
    <w:rsid w:val="00240F8E"/>
    <w:rsid w:val="0024267E"/>
    <w:rsid w:val="002A7DA2"/>
    <w:rsid w:val="002B5CA8"/>
    <w:rsid w:val="00301982"/>
    <w:rsid w:val="003376B6"/>
    <w:rsid w:val="003533A5"/>
    <w:rsid w:val="00370AE4"/>
    <w:rsid w:val="00372AEB"/>
    <w:rsid w:val="00372F74"/>
    <w:rsid w:val="00387E12"/>
    <w:rsid w:val="003A2DD6"/>
    <w:rsid w:val="003A6647"/>
    <w:rsid w:val="003B6CE0"/>
    <w:rsid w:val="003E6137"/>
    <w:rsid w:val="00413965"/>
    <w:rsid w:val="00434027"/>
    <w:rsid w:val="0045074A"/>
    <w:rsid w:val="00452B45"/>
    <w:rsid w:val="0046067B"/>
    <w:rsid w:val="00485457"/>
    <w:rsid w:val="0049638E"/>
    <w:rsid w:val="004C234E"/>
    <w:rsid w:val="004D58F0"/>
    <w:rsid w:val="004F5E44"/>
    <w:rsid w:val="0051158D"/>
    <w:rsid w:val="00511F40"/>
    <w:rsid w:val="00570694"/>
    <w:rsid w:val="005828C0"/>
    <w:rsid w:val="00590CC3"/>
    <w:rsid w:val="005A48EF"/>
    <w:rsid w:val="005B799F"/>
    <w:rsid w:val="006139EE"/>
    <w:rsid w:val="00632BA0"/>
    <w:rsid w:val="00633E00"/>
    <w:rsid w:val="0068650A"/>
    <w:rsid w:val="006B6B50"/>
    <w:rsid w:val="006C21D0"/>
    <w:rsid w:val="006C3F8D"/>
    <w:rsid w:val="006D1E6C"/>
    <w:rsid w:val="006D3FE5"/>
    <w:rsid w:val="006F7600"/>
    <w:rsid w:val="00721E8A"/>
    <w:rsid w:val="007806EA"/>
    <w:rsid w:val="007A6787"/>
    <w:rsid w:val="007C3522"/>
    <w:rsid w:val="007E020F"/>
    <w:rsid w:val="0081570F"/>
    <w:rsid w:val="008279F4"/>
    <w:rsid w:val="008B35A9"/>
    <w:rsid w:val="008C4015"/>
    <w:rsid w:val="009659D4"/>
    <w:rsid w:val="0098126D"/>
    <w:rsid w:val="009D096F"/>
    <w:rsid w:val="009D6AA3"/>
    <w:rsid w:val="009F165D"/>
    <w:rsid w:val="009F248E"/>
    <w:rsid w:val="009F24B6"/>
    <w:rsid w:val="00A1738A"/>
    <w:rsid w:val="00A26E4C"/>
    <w:rsid w:val="00A3735F"/>
    <w:rsid w:val="00B15795"/>
    <w:rsid w:val="00B17DB2"/>
    <w:rsid w:val="00B263D3"/>
    <w:rsid w:val="00B970FB"/>
    <w:rsid w:val="00B9785B"/>
    <w:rsid w:val="00C35373"/>
    <w:rsid w:val="00C71471"/>
    <w:rsid w:val="00C76185"/>
    <w:rsid w:val="00C920B4"/>
    <w:rsid w:val="00CC4F1D"/>
    <w:rsid w:val="00CF7D92"/>
    <w:rsid w:val="00D009A8"/>
    <w:rsid w:val="00D15239"/>
    <w:rsid w:val="00D2501D"/>
    <w:rsid w:val="00D33FAC"/>
    <w:rsid w:val="00D41322"/>
    <w:rsid w:val="00DA76FE"/>
    <w:rsid w:val="00DC00F7"/>
    <w:rsid w:val="00DE0656"/>
    <w:rsid w:val="00DE320C"/>
    <w:rsid w:val="00DF45E6"/>
    <w:rsid w:val="00E3154C"/>
    <w:rsid w:val="00E7065F"/>
    <w:rsid w:val="00E72A4C"/>
    <w:rsid w:val="00E84C51"/>
    <w:rsid w:val="00E94B40"/>
    <w:rsid w:val="00EA7755"/>
    <w:rsid w:val="00EB0C99"/>
    <w:rsid w:val="00F128DB"/>
    <w:rsid w:val="00F22AAC"/>
    <w:rsid w:val="00F273BF"/>
    <w:rsid w:val="00F446AD"/>
    <w:rsid w:val="00F50F61"/>
    <w:rsid w:val="00F51091"/>
    <w:rsid w:val="00F573E7"/>
    <w:rsid w:val="00F7260F"/>
    <w:rsid w:val="00F90822"/>
    <w:rsid w:val="00FD0CB9"/>
    <w:rsid w:val="00FD1DE0"/>
    <w:rsid w:val="00FE10FE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6DDD"/>
  <w15:docId w15:val="{76BD5E10-88E5-4EB3-935D-863CCB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1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2">
    <w:name w:val="Основний текст (3)"/>
    <w:basedOn w:val="3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3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  <w:style w:type="character" w:customStyle="1" w:styleId="30">
    <w:name w:val="Заголовок 3 Знак"/>
    <w:link w:val="3"/>
    <w:rsid w:val="001358B5"/>
    <w:rPr>
      <w:rFonts w:ascii="Arial Unicode MS" w:eastAsia="Times New Roman" w:hAnsi="Arial Unicode MS" w:cs="Times New Roman"/>
      <w:b/>
      <w:bCs/>
      <w:i/>
      <w:iCs/>
      <w:color w:val="000000"/>
      <w:sz w:val="26"/>
      <w:szCs w:val="26"/>
      <w:lang w:val="ru-RU" w:eastAsia="ru-RU"/>
    </w:rPr>
  </w:style>
  <w:style w:type="paragraph" w:styleId="34">
    <w:name w:val="Body Text 3"/>
    <w:basedOn w:val="a"/>
    <w:link w:val="35"/>
    <w:uiPriority w:val="99"/>
    <w:unhideWhenUsed/>
    <w:rsid w:val="00632BA0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rsid w:val="00632BA0"/>
    <w:rPr>
      <w:rFonts w:ascii="Arial Unicode MS" w:eastAsia="Times New Roman" w:hAnsi="Arial Unicode MS" w:cs="Times New Roman"/>
      <w:color w:val="000000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8279F4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rsid w:val="008279F4"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customStyle="1" w:styleId="22">
    <w:name w:val="Звичайний2"/>
    <w:rsid w:val="00133494"/>
    <w:pPr>
      <w:widowControl w:val="0"/>
    </w:pPr>
    <w:rPr>
      <w:rFonts w:ascii="Times New Roman" w:eastAsia="SimSun" w:hAnsi="Times New Roman" w:cs="Times New Roman"/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88</Pages>
  <Words>35536</Words>
  <Characters>20256</Characters>
  <Application>Microsoft Office Word</Application>
  <DocSecurity>0</DocSecurity>
  <Lines>168</Lines>
  <Paragraphs>111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96</vt:i4>
      </vt:variant>
    </vt:vector>
  </HeadingPairs>
  <TitlesOfParts>
    <vt:vector size="97" baseType="lpstr"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        «Про створення місцевої комісії з питань розподілу публічних інвестицій Дрогобиц</vt:lpstr>
      <vt:lpstr>Рішення (не) прийнято</vt:lpstr>
      <vt:lpstr/>
      <vt:lpstr>        «Про створення місцевої інвестиційної ради Дрогобицької міської територіальної г</vt:lpstr>
      <vt:lpstr>Рішення (не) прийнято</vt:lpstr>
      <vt:lpstr/>
      <vt:lpstr>Рішення (не) прийнято</vt:lpstr>
      <vt:lpstr/>
      <vt:lpstr>        «Про продовження дозволу на розміщення конструкцій зовнішньої реклами у місті Др</vt:lpstr>
      <vt:lpstr>Рішення (не) прийнято (відкласти та довивчити)</vt:lpstr>
      <vt:lpstr/>
      <vt:lpstr>Рішення (не) прийнято</vt:lpstr>
      <vt:lpstr/>
      <vt:lpstr>Рішення (не) прийнято</vt:lpstr>
      <vt:lpstr/>
      <vt:lpstr>        «Про продовження дозволу на розміщення конструкцій зовнішньої реклами у місті Др</vt:lpstr>
      <vt:lpstr>Рішення (не) прийнято</vt:lpstr>
      <vt:lpstr/>
      <vt:lpstr>        «Про продовження дозволу на розміщення конструкцій зовнішньої реклами у місті Др</vt:lpstr>
      <vt:lpstr>Рішення (не) прийнято</vt:lpstr>
      <vt:lpstr/>
      <vt:lpstr>        «Про продовження дозволу на розміщення конструкцій зовнішньої реклами у місті Др</vt:lpstr>
      <vt:lpstr>Рішення (не) прийнято</vt:lpstr>
      <vt:lpstr/>
      <vt:lpstr>        «Про продовження дозволу на розміщення конструкцій зовнішньої реклами у місті Др</vt:lpstr>
      <vt:lpstr>Рішення (не) прийнято</vt:lpstr>
      <vt:lpstr/>
      <vt:lpstr>        «Про продовження дозволу на розміщення конструкцій зовнішньої реклами у місті Др</vt:lpstr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</vt:vector>
  </TitlesOfParts>
  <Company>Microsoft</Company>
  <LinksUpToDate>false</LinksUpToDate>
  <CharactersWithSpaces>55681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8</cp:revision>
  <cp:lastPrinted>2025-07-17T11:46:00Z</cp:lastPrinted>
  <dcterms:created xsi:type="dcterms:W3CDTF">2025-07-11T08:51:00Z</dcterms:created>
  <dcterms:modified xsi:type="dcterms:W3CDTF">2025-07-17T11:46:00Z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