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96" w:rsidRDefault="00A76296" w:rsidP="00A7629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Pr="00703846" w:rsidRDefault="00A76296" w:rsidP="00A76296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A76296" w:rsidRPr="00703846" w:rsidRDefault="00A76296" w:rsidP="00A76296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ХL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І</w:t>
      </w:r>
      <w:r w:rsidRPr="00703846">
        <w:rPr>
          <w:b/>
          <w:sz w:val="32"/>
          <w:szCs w:val="32"/>
        </w:rPr>
        <w:t xml:space="preserve"> сесії Дрогобицької міської ради VІІІ скликання</w:t>
      </w:r>
    </w:p>
    <w:p w:rsidR="00A76296" w:rsidRDefault="00A76296" w:rsidP="00A762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ІІ пленарне засідання</w:t>
      </w:r>
    </w:p>
    <w:p w:rsidR="00A76296" w:rsidRDefault="00A76296" w:rsidP="00A76296">
      <w:pPr>
        <w:jc w:val="center"/>
        <w:rPr>
          <w:b/>
          <w:sz w:val="32"/>
          <w:szCs w:val="32"/>
        </w:rPr>
      </w:pPr>
    </w:p>
    <w:p w:rsidR="00A76296" w:rsidRPr="00703846" w:rsidRDefault="00A76296" w:rsidP="00A76296">
      <w:pPr>
        <w:rPr>
          <w:b/>
          <w:sz w:val="28"/>
          <w:szCs w:val="28"/>
        </w:rPr>
      </w:pPr>
      <w:r>
        <w:rPr>
          <w:b/>
          <w:sz w:val="32"/>
          <w:szCs w:val="32"/>
        </w:rPr>
        <w:t>25 січня</w:t>
      </w:r>
      <w:r w:rsidRPr="0070384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 року                сесійна зала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  <w:t>10.00 год.</w:t>
      </w:r>
    </w:p>
    <w:p w:rsidR="00A76296" w:rsidRPr="00703846" w:rsidRDefault="00A76296" w:rsidP="00A76296">
      <w:pPr>
        <w:rPr>
          <w:b/>
          <w:sz w:val="28"/>
          <w:szCs w:val="28"/>
        </w:rPr>
      </w:pPr>
    </w:p>
    <w:p w:rsidR="00A76296" w:rsidRPr="00703846" w:rsidRDefault="00A76296" w:rsidP="00A76296">
      <w:pPr>
        <w:jc w:val="center"/>
        <w:rPr>
          <w:b/>
          <w:sz w:val="28"/>
          <w:szCs w:val="28"/>
        </w:rPr>
      </w:pPr>
    </w:p>
    <w:p w:rsidR="00A76296" w:rsidRPr="00703846" w:rsidRDefault="00A76296" w:rsidP="00A76296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A76296" w:rsidRPr="00703846" w:rsidRDefault="00A76296" w:rsidP="00A76296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>
        <w:rPr>
          <w:sz w:val="28"/>
          <w:szCs w:val="28"/>
        </w:rPr>
        <w:t>24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Головуючий на сесії – Тарас Кучма 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Наталія Мичуда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Лічильна комісія – </w:t>
      </w:r>
      <w:r>
        <w:rPr>
          <w:sz w:val="28"/>
          <w:szCs w:val="28"/>
        </w:rPr>
        <w:t>Наталія Беднарчик</w:t>
      </w:r>
      <w:r w:rsidRPr="00703846">
        <w:rPr>
          <w:sz w:val="28"/>
          <w:szCs w:val="28"/>
        </w:rPr>
        <w:t xml:space="preserve">, </w:t>
      </w:r>
      <w:r>
        <w:rPr>
          <w:sz w:val="28"/>
          <w:szCs w:val="28"/>
        </w:rPr>
        <w:t>Андрій Петруняк</w:t>
      </w:r>
      <w:r w:rsidRPr="00703846">
        <w:rPr>
          <w:sz w:val="28"/>
          <w:szCs w:val="28"/>
        </w:rPr>
        <w:t xml:space="preserve">. 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Pr="00703846" w:rsidRDefault="00A76296" w:rsidP="00A76296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запропоновано порядок денний:</w:t>
      </w:r>
    </w:p>
    <w:p w:rsidR="00A76296" w:rsidRDefault="00A76296" w:rsidP="00A76296">
      <w:pPr>
        <w:ind w:firstLine="708"/>
        <w:jc w:val="both"/>
        <w:rPr>
          <w:sz w:val="28"/>
          <w:szCs w:val="28"/>
        </w:rPr>
      </w:pPr>
      <w:r w:rsidRPr="00956D46">
        <w:rPr>
          <w:b/>
          <w:sz w:val="28"/>
          <w:szCs w:val="28"/>
          <w:u w:val="single"/>
        </w:rPr>
        <w:t>Програми</w:t>
      </w:r>
      <w:r>
        <w:rPr>
          <w:sz w:val="28"/>
          <w:szCs w:val="28"/>
        </w:rPr>
        <w:t>.</w:t>
      </w:r>
    </w:p>
    <w:p w:rsidR="00A76296" w:rsidRDefault="00A76296" w:rsidP="00A76296">
      <w:pPr>
        <w:pStyle w:val="a5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EE63EA">
        <w:rPr>
          <w:bCs/>
          <w:sz w:val="28"/>
          <w:szCs w:val="28"/>
          <w:lang w:val="uk-UA"/>
        </w:rPr>
        <w:t>Про затвердження Програми</w:t>
      </w:r>
      <w:r>
        <w:rPr>
          <w:bCs/>
          <w:sz w:val="28"/>
          <w:szCs w:val="28"/>
          <w:lang w:val="uk-UA"/>
        </w:rPr>
        <w:t xml:space="preserve"> </w:t>
      </w:r>
      <w:r w:rsidRPr="00EE63EA">
        <w:rPr>
          <w:bCs/>
          <w:sz w:val="28"/>
          <w:szCs w:val="28"/>
          <w:lang w:val="uk-UA"/>
        </w:rPr>
        <w:t>«Забезпечення функціонування комунального підприємства «Управитель «Житлово- експлуатаційне об’єднання» Дрогобицької міської ради на 2024р</w:t>
      </w:r>
      <w:r w:rsidRPr="00EE63EA">
        <w:rPr>
          <w:bCs/>
          <w:sz w:val="28"/>
          <w:szCs w:val="28"/>
        </w:rPr>
        <w:t>» </w:t>
      </w:r>
      <w:r>
        <w:rPr>
          <w:bCs/>
          <w:sz w:val="28"/>
          <w:szCs w:val="28"/>
          <w:lang w:val="uk-UA"/>
        </w:rPr>
        <w:t>.</w:t>
      </w:r>
    </w:p>
    <w:p w:rsidR="00A76296" w:rsidRDefault="00A76296" w:rsidP="00A7629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EE63EA">
        <w:rPr>
          <w:sz w:val="28"/>
        </w:rPr>
        <w:t>Про затвердження Програми р</w:t>
      </w:r>
      <w:r w:rsidRPr="00EE63EA">
        <w:rPr>
          <w:sz w:val="28"/>
          <w:szCs w:val="28"/>
        </w:rPr>
        <w:t>озвитку тваринництва</w:t>
      </w:r>
      <w:r>
        <w:rPr>
          <w:sz w:val="28"/>
          <w:szCs w:val="28"/>
        </w:rPr>
        <w:t xml:space="preserve"> </w:t>
      </w:r>
      <w:r w:rsidRPr="00EE63EA">
        <w:rPr>
          <w:sz w:val="28"/>
          <w:szCs w:val="28"/>
        </w:rPr>
        <w:t>(велика рогата худоба) в Дрогобицькій об’єднаній територіальній громаді на 2024-2026 роки</w:t>
      </w:r>
      <w:r>
        <w:rPr>
          <w:sz w:val="28"/>
          <w:szCs w:val="28"/>
        </w:rPr>
        <w:t>.</w:t>
      </w:r>
    </w:p>
    <w:p w:rsidR="00A76296" w:rsidRDefault="00A76296" w:rsidP="00A76296">
      <w:pPr>
        <w:pStyle w:val="Style7"/>
        <w:widowControl/>
        <w:ind w:right="-1" w:firstLine="708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rStyle w:val="FontStyle18"/>
          <w:b w:val="0"/>
          <w:sz w:val="28"/>
          <w:szCs w:val="28"/>
          <w:lang w:val="uk-UA" w:eastAsia="uk-UA"/>
        </w:rPr>
        <w:t xml:space="preserve">3. </w:t>
      </w:r>
      <w:r w:rsidRPr="00EE63EA">
        <w:rPr>
          <w:rStyle w:val="FontStyle18"/>
          <w:b w:val="0"/>
          <w:sz w:val="28"/>
          <w:szCs w:val="28"/>
          <w:lang w:val="uk-UA" w:eastAsia="uk-UA"/>
        </w:rPr>
        <w:t>Про затвердження Програми</w:t>
      </w:r>
      <w:r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Pr="00EE63EA">
        <w:rPr>
          <w:rStyle w:val="FontStyle18"/>
          <w:b w:val="0"/>
          <w:sz w:val="28"/>
          <w:szCs w:val="28"/>
          <w:lang w:val="uk-UA" w:eastAsia="uk-UA"/>
        </w:rPr>
        <w:t>заходів із землеустрою об’єктів житлово-комунального господарства на 2024 рік</w:t>
      </w:r>
      <w:r>
        <w:rPr>
          <w:rStyle w:val="FontStyle18"/>
          <w:b w:val="0"/>
          <w:sz w:val="28"/>
          <w:szCs w:val="28"/>
          <w:lang w:val="uk-UA" w:eastAsia="uk-UA"/>
        </w:rPr>
        <w:t>.</w:t>
      </w:r>
    </w:p>
    <w:p w:rsidR="00A76296" w:rsidRPr="00EE63EA" w:rsidRDefault="00A76296" w:rsidP="00A76296">
      <w:pPr>
        <w:keepNext/>
        <w:ind w:right="-1" w:firstLine="708"/>
        <w:jc w:val="both"/>
        <w:outlineLvl w:val="2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  <w:t xml:space="preserve">4. </w:t>
      </w:r>
      <w:r w:rsidRPr="00EE63EA">
        <w:rPr>
          <w:rFonts w:ascii="Times" w:hAnsi="Times"/>
          <w:bCs/>
          <w:sz w:val="28"/>
          <w:szCs w:val="28"/>
        </w:rPr>
        <w:t xml:space="preserve">Про затвердження </w:t>
      </w:r>
      <w:bookmarkStart w:id="1" w:name="_Hlk84426579"/>
      <w:r w:rsidRPr="00EE63EA">
        <w:rPr>
          <w:rFonts w:ascii="Times" w:hAnsi="Times"/>
          <w:bCs/>
          <w:sz w:val="28"/>
          <w:szCs w:val="28"/>
        </w:rPr>
        <w:t>Програми розвитку</w:t>
      </w:r>
      <w:r>
        <w:rPr>
          <w:rFonts w:ascii="Times" w:hAnsi="Times"/>
          <w:bCs/>
          <w:sz w:val="28"/>
          <w:szCs w:val="28"/>
        </w:rPr>
        <w:t xml:space="preserve"> </w:t>
      </w:r>
      <w:r w:rsidRPr="00EE63EA">
        <w:rPr>
          <w:rFonts w:ascii="Times" w:hAnsi="Times"/>
          <w:bCs/>
          <w:sz w:val="28"/>
          <w:szCs w:val="28"/>
        </w:rPr>
        <w:t>шахів у закладах загальної середньої,</w:t>
      </w:r>
      <w:r>
        <w:rPr>
          <w:rFonts w:ascii="Times" w:hAnsi="Times"/>
          <w:bCs/>
          <w:sz w:val="28"/>
          <w:szCs w:val="28"/>
        </w:rPr>
        <w:t xml:space="preserve"> </w:t>
      </w:r>
      <w:r w:rsidRPr="00EE63EA">
        <w:rPr>
          <w:rFonts w:ascii="Times" w:hAnsi="Times"/>
          <w:bCs/>
          <w:sz w:val="28"/>
          <w:szCs w:val="28"/>
        </w:rPr>
        <w:t xml:space="preserve">дошкільної та позашкільної освіти Дрогобицької міської територіальної громади на 2024 рік </w:t>
      </w:r>
      <w:r>
        <w:rPr>
          <w:rFonts w:ascii="Times" w:hAnsi="Times"/>
          <w:bCs/>
          <w:sz w:val="28"/>
          <w:szCs w:val="28"/>
        </w:rPr>
        <w:t>.</w:t>
      </w:r>
    </w:p>
    <w:bookmarkEnd w:id="1"/>
    <w:p w:rsidR="00A76296" w:rsidRPr="00E14815" w:rsidRDefault="00A76296" w:rsidP="00A76296">
      <w:pPr>
        <w:shd w:val="clear" w:color="auto" w:fill="FFFFFF"/>
        <w:jc w:val="both"/>
        <w:textAlignment w:val="baseline"/>
        <w:rPr>
          <w:color w:val="212529"/>
          <w:sz w:val="28"/>
          <w:szCs w:val="28"/>
          <w:lang w:eastAsia="uk-UA"/>
        </w:rPr>
      </w:pPr>
      <w:r w:rsidRPr="00EE63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 xml:space="preserve">5.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Про затвердження Програми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«Внески до статутного капіталу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КП «Екран</w:t>
      </w:r>
      <w:r w:rsidRPr="00E14815">
        <w:rPr>
          <w:bCs/>
          <w:sz w:val="28"/>
          <w:szCs w:val="28"/>
        </w:rPr>
        <w:t>-Сервіс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» Дрогобицької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міської ради у 2024 році»</w:t>
      </w:r>
    </w:p>
    <w:p w:rsidR="00A76296" w:rsidRPr="005E0DC2" w:rsidRDefault="00A76296" w:rsidP="00A76296">
      <w:pPr>
        <w:ind w:firstLine="708"/>
        <w:jc w:val="both"/>
        <w:rPr>
          <w:rStyle w:val="a3"/>
          <w:rFonts w:eastAsiaTheme="majorEastAsia"/>
          <w:sz w:val="27"/>
          <w:szCs w:val="27"/>
          <w:bdr w:val="none" w:sz="0" w:space="0" w:color="auto" w:frame="1"/>
        </w:rPr>
      </w:pPr>
      <w:r w:rsidRPr="005E0DC2">
        <w:rPr>
          <w:rStyle w:val="a3"/>
          <w:rFonts w:eastAsiaTheme="majorEastAsia"/>
          <w:sz w:val="27"/>
          <w:szCs w:val="27"/>
          <w:bdr w:val="none" w:sz="0" w:space="0" w:color="auto" w:frame="1"/>
        </w:rPr>
        <w:t>Питання житлово – комунального господарства.</w:t>
      </w:r>
    </w:p>
    <w:p w:rsidR="00A76296" w:rsidRPr="002C5E82" w:rsidRDefault="00A76296" w:rsidP="00A76296">
      <w:pPr>
        <w:ind w:firstLine="708"/>
        <w:jc w:val="both"/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</w:rPr>
      </w:pP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</w:rPr>
        <w:t>6. Про збільшення статутного капіталу та затвердження нової редакції статуту комунального підприємства</w:t>
      </w:r>
      <w:r w:rsidRPr="00E14815">
        <w:rPr>
          <w:rStyle w:val="a3"/>
          <w:rFonts w:eastAsiaTheme="majorEastAsia"/>
          <w:sz w:val="27"/>
          <w:szCs w:val="27"/>
          <w:bdr w:val="none" w:sz="0" w:space="0" w:color="auto" w:frame="1"/>
        </w:rPr>
        <w:t xml:space="preserve"> «</w:t>
      </w:r>
      <w:r w:rsidRPr="00153892">
        <w:rPr>
          <w:bCs/>
          <w:sz w:val="28"/>
          <w:szCs w:val="28"/>
          <w:bdr w:val="none" w:sz="0" w:space="0" w:color="auto" w:frame="1"/>
          <w:lang w:eastAsia="uk-UA"/>
        </w:rPr>
        <w:t>Екран</w:t>
      </w:r>
      <w:r w:rsidRPr="00153892">
        <w:rPr>
          <w:bCs/>
          <w:sz w:val="28"/>
          <w:szCs w:val="28"/>
        </w:rPr>
        <w:t>-Сервіс</w:t>
      </w:r>
      <w:r w:rsidRPr="00E14815">
        <w:rPr>
          <w:rStyle w:val="a3"/>
          <w:rFonts w:eastAsiaTheme="majorEastAsia"/>
          <w:sz w:val="27"/>
          <w:szCs w:val="27"/>
          <w:bdr w:val="none" w:sz="0" w:space="0" w:color="auto" w:frame="1"/>
        </w:rPr>
        <w:t>»</w:t>
      </w: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</w:rPr>
        <w:t>Дрогобицької міської ради</w:t>
      </w: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  <w:lang w:val="en-US"/>
        </w:rPr>
        <w:t xml:space="preserve"> </w:t>
      </w: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</w:rPr>
        <w:t>Львівської області</w:t>
      </w:r>
    </w:p>
    <w:p w:rsidR="00A76296" w:rsidRDefault="00A76296" w:rsidP="00A7629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956D46">
        <w:rPr>
          <w:b/>
          <w:color w:val="000000" w:themeColor="text1"/>
          <w:sz w:val="28"/>
          <w:szCs w:val="28"/>
          <w:lang w:val="uk-UA"/>
        </w:rPr>
        <w:t>Питання майна.</w:t>
      </w:r>
    </w:p>
    <w:p w:rsidR="00A76296" w:rsidRPr="00956D46" w:rsidRDefault="00A76296" w:rsidP="00A76296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r w:rsidRPr="00956D46">
        <w:rPr>
          <w:sz w:val="28"/>
        </w:rPr>
        <w:t>Про прийняття на баланс</w:t>
      </w:r>
      <w:r>
        <w:rPr>
          <w:sz w:val="28"/>
        </w:rPr>
        <w:t xml:space="preserve"> </w:t>
      </w:r>
      <w:r w:rsidRPr="00956D46">
        <w:rPr>
          <w:sz w:val="28"/>
        </w:rPr>
        <w:t>КП «Служба муніципального управління»</w:t>
      </w:r>
      <w:r>
        <w:rPr>
          <w:sz w:val="28"/>
        </w:rPr>
        <w:t xml:space="preserve"> </w:t>
      </w:r>
      <w:r w:rsidRPr="00956D46">
        <w:rPr>
          <w:sz w:val="28"/>
        </w:rPr>
        <w:t>Дрогобицької міської ради  нежитлових будівель за адресою: м. Дрогобич, вул. Трускавецька, 120/1, 120/2.</w:t>
      </w:r>
    </w:p>
    <w:p w:rsidR="00A76296" w:rsidRPr="00956D46" w:rsidRDefault="00A76296" w:rsidP="00A76296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8</w:t>
      </w:r>
      <w:r w:rsidRPr="00956D46">
        <w:rPr>
          <w:bCs/>
          <w:color w:val="000000"/>
          <w:spacing w:val="2"/>
          <w:sz w:val="28"/>
          <w:szCs w:val="28"/>
        </w:rPr>
        <w:t>. Про включення до Переліку другого типу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приміщень.</w:t>
      </w:r>
    </w:p>
    <w:p w:rsidR="00A76296" w:rsidRPr="00956D46" w:rsidRDefault="00A76296" w:rsidP="00A76296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9. Про включення в перелік першого типу об’єктів комунальної власності територіальної громади в особі Дрогобицької  міської ради, які підлягають передачі в оренду шляхом проведення аукціону.</w:t>
      </w:r>
    </w:p>
    <w:p w:rsidR="00A76296" w:rsidRDefault="00A76296" w:rsidP="00A76296">
      <w:pPr>
        <w:pStyle w:val="a5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10. </w:t>
      </w:r>
      <w:r w:rsidRPr="00956D46">
        <w:rPr>
          <w:bCs/>
          <w:color w:val="000000"/>
          <w:spacing w:val="2"/>
          <w:sz w:val="28"/>
          <w:szCs w:val="28"/>
          <w:lang w:val="uk-UA"/>
        </w:rPr>
        <w:t>Про</w:t>
      </w:r>
      <w:r w:rsidRPr="00956D46">
        <w:rPr>
          <w:sz w:val="28"/>
          <w:szCs w:val="28"/>
          <w:lang w:val="uk-UA"/>
        </w:rPr>
        <w:t xml:space="preserve"> дострокове припинення договорів</w:t>
      </w:r>
      <w:r>
        <w:rPr>
          <w:sz w:val="28"/>
          <w:szCs w:val="28"/>
          <w:lang w:val="uk-UA"/>
        </w:rPr>
        <w:t xml:space="preserve"> </w:t>
      </w:r>
      <w:r w:rsidRPr="00956D46">
        <w:rPr>
          <w:sz w:val="28"/>
          <w:szCs w:val="28"/>
          <w:lang w:val="uk-UA"/>
        </w:rPr>
        <w:t>оренди  нежитлових приміщень</w:t>
      </w:r>
      <w:r>
        <w:rPr>
          <w:sz w:val="28"/>
          <w:szCs w:val="28"/>
          <w:lang w:val="uk-UA"/>
        </w:rPr>
        <w:t>.</w:t>
      </w:r>
    </w:p>
    <w:p w:rsidR="00A76296" w:rsidRDefault="00A76296" w:rsidP="00A7629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Земельні питання.</w:t>
      </w:r>
    </w:p>
    <w:p w:rsidR="00A76296" w:rsidRDefault="00A76296" w:rsidP="00A7629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 </w:t>
      </w:r>
      <w:r w:rsidRPr="00827706">
        <w:rPr>
          <w:sz w:val="28"/>
          <w:szCs w:val="28"/>
        </w:rPr>
        <w:t xml:space="preserve">Про відмову у </w:t>
      </w:r>
      <w:r w:rsidRPr="00827706">
        <w:rPr>
          <w:color w:val="000000"/>
          <w:sz w:val="28"/>
          <w:szCs w:val="28"/>
          <w:shd w:val="clear" w:color="auto" w:fill="FFFFFF"/>
        </w:rPr>
        <w:t>затвердженні технічних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та передачі у приватну власність, у затвердженні технічної документації із землеустрою щодо встановлення (відновлення) меж земельної ділянки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в натурі (на місцевості) для будівництва і обслуговування житлового будинку, господарських будівель і споруд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(присадибна ділянка) та передачі у приватну власність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6296" w:rsidRDefault="00A76296" w:rsidP="00A762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827706">
        <w:rPr>
          <w:bCs/>
          <w:sz w:val="28"/>
          <w:szCs w:val="28"/>
        </w:rPr>
        <w:t>Про припинення права користування земельною</w:t>
      </w:r>
      <w:r>
        <w:rPr>
          <w:bCs/>
          <w:sz w:val="28"/>
          <w:szCs w:val="28"/>
        </w:rPr>
        <w:t xml:space="preserve"> </w:t>
      </w:r>
      <w:r w:rsidRPr="00827706">
        <w:rPr>
          <w:bCs/>
          <w:sz w:val="28"/>
          <w:szCs w:val="28"/>
        </w:rPr>
        <w:t>ділянкою та  передачу в оренду</w:t>
      </w:r>
      <w:r>
        <w:rPr>
          <w:bCs/>
          <w:sz w:val="28"/>
          <w:szCs w:val="28"/>
        </w:rPr>
        <w:t xml:space="preserve"> </w:t>
      </w:r>
      <w:r w:rsidRPr="00827706">
        <w:rPr>
          <w:bCs/>
          <w:sz w:val="28"/>
          <w:szCs w:val="28"/>
        </w:rPr>
        <w:t>земельної ділянки</w:t>
      </w:r>
      <w:r>
        <w:rPr>
          <w:bCs/>
          <w:sz w:val="28"/>
          <w:szCs w:val="28"/>
        </w:rPr>
        <w:t>.</w:t>
      </w:r>
    </w:p>
    <w:p w:rsidR="00A76296" w:rsidRDefault="00A76296" w:rsidP="00A76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27706">
        <w:rPr>
          <w:sz w:val="28"/>
          <w:szCs w:val="28"/>
        </w:rPr>
        <w:t>Про продаж земельних</w:t>
      </w:r>
      <w:r>
        <w:rPr>
          <w:sz w:val="28"/>
          <w:szCs w:val="28"/>
        </w:rPr>
        <w:t xml:space="preserve"> </w:t>
      </w:r>
      <w:r w:rsidRPr="00827706">
        <w:rPr>
          <w:sz w:val="28"/>
          <w:szCs w:val="28"/>
        </w:rPr>
        <w:t>ділянок у власність</w:t>
      </w:r>
      <w:r>
        <w:rPr>
          <w:sz w:val="28"/>
          <w:szCs w:val="28"/>
        </w:rPr>
        <w:t>.</w:t>
      </w:r>
    </w:p>
    <w:p w:rsidR="00A76296" w:rsidRPr="00827706" w:rsidRDefault="00A76296" w:rsidP="00A76296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Pr="00827706">
        <w:rPr>
          <w:sz w:val="28"/>
          <w:szCs w:val="28"/>
        </w:rPr>
        <w:t xml:space="preserve">Про  затвердження </w:t>
      </w:r>
      <w:r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Pr="00827706">
        <w:rPr>
          <w:sz w:val="28"/>
          <w:szCs w:val="28"/>
          <w:shd w:val="clear" w:color="auto" w:fill="FFFFFF"/>
        </w:rPr>
        <w:t xml:space="preserve"> </w:t>
      </w:r>
      <w:r w:rsidRPr="00827706">
        <w:rPr>
          <w:sz w:val="28"/>
          <w:szCs w:val="28"/>
        </w:rPr>
        <w:t>площею 263 кв.м., що розташована: Львівська область, Дрогобицький район, м. Дрогобич, вулиця Стрийська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</w:t>
      </w:r>
      <w:r>
        <w:rPr>
          <w:sz w:val="28"/>
          <w:szCs w:val="28"/>
        </w:rPr>
        <w:t>.</w:t>
      </w:r>
    </w:p>
    <w:p w:rsidR="00A76296" w:rsidRDefault="00A76296" w:rsidP="00A7629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Pr="00827706">
        <w:rPr>
          <w:sz w:val="28"/>
          <w:szCs w:val="28"/>
        </w:rPr>
        <w:t xml:space="preserve">Про  затвердження </w:t>
      </w:r>
      <w:r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Pr="00827706">
        <w:rPr>
          <w:sz w:val="28"/>
          <w:szCs w:val="28"/>
          <w:shd w:val="clear" w:color="auto" w:fill="FFFFFF"/>
        </w:rPr>
        <w:t xml:space="preserve"> </w:t>
      </w:r>
      <w:r w:rsidRPr="00827706">
        <w:rPr>
          <w:sz w:val="28"/>
          <w:szCs w:val="28"/>
        </w:rPr>
        <w:t>площею 448 кв.м., що розташована: Львівська область, Дрогобицький район, м. Дрогобич, вулиця Стрийська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</w:t>
      </w:r>
      <w:r>
        <w:rPr>
          <w:sz w:val="28"/>
          <w:szCs w:val="28"/>
        </w:rPr>
        <w:t>.</w:t>
      </w:r>
    </w:p>
    <w:p w:rsidR="00A76296" w:rsidRPr="00827706" w:rsidRDefault="00A76296" w:rsidP="00A76296">
      <w:pPr>
        <w:pStyle w:val="a8"/>
        <w:tabs>
          <w:tab w:val="left" w:pos="0"/>
        </w:tabs>
        <w:ind w:right="-1"/>
        <w:rPr>
          <w:b w:val="0"/>
          <w:color w:val="auto"/>
        </w:rPr>
      </w:pPr>
      <w:r>
        <w:rPr>
          <w:b w:val="0"/>
          <w:color w:val="auto"/>
        </w:rPr>
        <w:tab/>
        <w:t xml:space="preserve">16. </w:t>
      </w:r>
      <w:r w:rsidRPr="00827706">
        <w:rPr>
          <w:b w:val="0"/>
          <w:color w:val="auto"/>
        </w:rPr>
        <w:t xml:space="preserve">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будівництва та обслуговування будівель торгівлі, площею 0,0779 га, що розташована: Львівська область, Дрогобицький район, м. Дрогобич, вулиця Наливайка, кадастровий номер: </w:t>
      </w:r>
      <w:r w:rsidRPr="00827706">
        <w:rPr>
          <w:b w:val="0"/>
          <w:color w:val="000000"/>
        </w:rPr>
        <w:t xml:space="preserve">4610600000:01:068:0283 </w:t>
      </w:r>
      <w:r w:rsidRPr="00827706">
        <w:rPr>
          <w:b w:val="0"/>
          <w:color w:val="auto"/>
        </w:rPr>
        <w:t xml:space="preserve">на конкурентних засадах (на земельних торгах у формі електронного аукціону) </w:t>
      </w:r>
    </w:p>
    <w:p w:rsidR="00A76296" w:rsidRDefault="00A76296" w:rsidP="00A76296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17. Про звільнення Качмара В.Б., заступника міського голови з комунальних питань.</w:t>
      </w:r>
    </w:p>
    <w:p w:rsidR="00A76296" w:rsidRPr="00F03D4A" w:rsidRDefault="00A76296" w:rsidP="00A76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03D4A">
        <w:rPr>
          <w:sz w:val="28"/>
          <w:szCs w:val="28"/>
        </w:rPr>
        <w:t xml:space="preserve">Про </w:t>
      </w:r>
      <w:r w:rsidRPr="00F03D4A">
        <w:rPr>
          <w:sz w:val="28"/>
          <w:szCs w:val="28"/>
          <w:lang w:eastAsia="ar-SA"/>
        </w:rPr>
        <w:t>затвердження персонального складу</w:t>
      </w:r>
      <w:r>
        <w:rPr>
          <w:sz w:val="28"/>
          <w:szCs w:val="28"/>
          <w:lang w:eastAsia="ar-SA"/>
        </w:rPr>
        <w:t xml:space="preserve"> </w:t>
      </w:r>
      <w:r w:rsidRPr="00F03D4A">
        <w:rPr>
          <w:sz w:val="28"/>
          <w:szCs w:val="28"/>
          <w:lang w:eastAsia="ar-SA"/>
        </w:rPr>
        <w:t>постійних комісій Дрогобицької</w:t>
      </w:r>
      <w:r>
        <w:rPr>
          <w:sz w:val="28"/>
          <w:szCs w:val="28"/>
          <w:lang w:eastAsia="ar-SA"/>
        </w:rPr>
        <w:t xml:space="preserve"> </w:t>
      </w:r>
      <w:r w:rsidRPr="00F03D4A">
        <w:rPr>
          <w:sz w:val="28"/>
          <w:szCs w:val="28"/>
          <w:lang w:eastAsia="ar-SA"/>
        </w:rPr>
        <w:t>міської ради восьмого скликання</w:t>
      </w:r>
      <w:r>
        <w:rPr>
          <w:sz w:val="28"/>
          <w:szCs w:val="28"/>
          <w:lang w:eastAsia="ar-SA"/>
        </w:rPr>
        <w:t>.</w:t>
      </w:r>
    </w:p>
    <w:p w:rsidR="00A76296" w:rsidRDefault="00A76296" w:rsidP="00A762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 зв’язку з відсутністю членів комісії </w:t>
      </w:r>
      <w:r w:rsidRPr="00703846">
        <w:rPr>
          <w:sz w:val="28"/>
          <w:szCs w:val="28"/>
        </w:rPr>
        <w:t xml:space="preserve">запропонував обрати лічильну комісію у складі: </w:t>
      </w:r>
      <w:r>
        <w:rPr>
          <w:sz w:val="28"/>
          <w:szCs w:val="28"/>
        </w:rPr>
        <w:t>Наталії Беднарчик</w:t>
      </w:r>
      <w:r w:rsidRPr="00703846">
        <w:rPr>
          <w:sz w:val="28"/>
          <w:szCs w:val="28"/>
        </w:rPr>
        <w:t xml:space="preserve"> та </w:t>
      </w:r>
      <w:r>
        <w:rPr>
          <w:sz w:val="28"/>
          <w:szCs w:val="28"/>
        </w:rPr>
        <w:t>Андрія Петруняка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1. СЛУХАЛИ: </w:t>
      </w:r>
      <w:r w:rsidRPr="00703846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</w:t>
      </w:r>
      <w:r w:rsidRPr="00703846">
        <w:rPr>
          <w:sz w:val="28"/>
          <w:szCs w:val="28"/>
        </w:rPr>
        <w:t xml:space="preserve"> порядку денного </w:t>
      </w:r>
      <w:r w:rsidRPr="00325AE5">
        <w:rPr>
          <w:sz w:val="28"/>
          <w:szCs w:val="28"/>
        </w:rPr>
        <w:t>ХLV</w:t>
      </w:r>
      <w:r>
        <w:rPr>
          <w:sz w:val="28"/>
          <w:szCs w:val="28"/>
        </w:rPr>
        <w:t>І</w:t>
      </w:r>
      <w:r w:rsidRPr="00703846">
        <w:rPr>
          <w:sz w:val="28"/>
          <w:szCs w:val="28"/>
        </w:rPr>
        <w:t xml:space="preserve"> сесії Дрогобицької міської ради.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 –</w:t>
      </w:r>
      <w:r w:rsidRPr="00703846">
        <w:rPr>
          <w:sz w:val="28"/>
          <w:szCs w:val="28"/>
        </w:rPr>
        <w:tab/>
      </w:r>
      <w:r>
        <w:rPr>
          <w:sz w:val="28"/>
          <w:szCs w:val="28"/>
        </w:rPr>
        <w:t>запропонував виключити з порядку денного питання “</w:t>
      </w:r>
      <w:r>
        <w:rPr>
          <w:bCs/>
          <w:sz w:val="28"/>
        </w:rPr>
        <w:t>Про звільнення Качмара В.Б., заступника міського голови з комунальних питань</w:t>
      </w:r>
      <w:r>
        <w:rPr>
          <w:sz w:val="28"/>
          <w:szCs w:val="28"/>
        </w:rPr>
        <w:t>” у зв’язку з поданою заявою.</w:t>
      </w:r>
    </w:p>
    <w:p w:rsidR="00A76296" w:rsidRPr="00703846" w:rsidRDefault="00A76296" w:rsidP="00A76296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 xml:space="preserve">Питання </w:t>
      </w:r>
      <w:r>
        <w:rPr>
          <w:b/>
          <w:sz w:val="28"/>
          <w:szCs w:val="28"/>
        </w:rPr>
        <w:t xml:space="preserve">виключено з </w:t>
      </w:r>
      <w:r w:rsidRPr="00703846">
        <w:rPr>
          <w:b/>
          <w:sz w:val="28"/>
          <w:szCs w:val="28"/>
        </w:rPr>
        <w:t xml:space="preserve"> порядку денного.</w:t>
      </w:r>
    </w:p>
    <w:p w:rsidR="00A7629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Default="00A76296" w:rsidP="00A76296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lang w:eastAsia="uk-UA"/>
        </w:rPr>
      </w:pPr>
      <w:r>
        <w:rPr>
          <w:b/>
          <w:sz w:val="28"/>
          <w:szCs w:val="28"/>
        </w:rPr>
        <w:t xml:space="preserve">Роман Бейзик – </w:t>
      </w:r>
      <w:r w:rsidRPr="006E7812">
        <w:rPr>
          <w:sz w:val="28"/>
          <w:szCs w:val="28"/>
        </w:rPr>
        <w:t xml:space="preserve">запропонував зняти з розгляду питання </w:t>
      </w:r>
      <w:r>
        <w:rPr>
          <w:sz w:val="28"/>
          <w:szCs w:val="28"/>
        </w:rPr>
        <w:t>“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Про затвердження Програми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«Внески до статутного капіталу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КП 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“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Екран</w:t>
      </w:r>
      <w:r w:rsidRPr="00E14815">
        <w:rPr>
          <w:bCs/>
          <w:sz w:val="28"/>
          <w:szCs w:val="28"/>
        </w:rPr>
        <w:t>-Сервіс</w:t>
      </w:r>
      <w:r>
        <w:rPr>
          <w:bCs/>
          <w:sz w:val="28"/>
          <w:szCs w:val="28"/>
        </w:rPr>
        <w:t>”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Дрогобицької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міської ради у 2024 році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”.</w:t>
      </w:r>
    </w:p>
    <w:p w:rsidR="00A76296" w:rsidRPr="006E7812" w:rsidRDefault="00A76296" w:rsidP="00A76296">
      <w:pPr>
        <w:shd w:val="clear" w:color="auto" w:fill="FFFFFF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eastAsia="uk-UA"/>
        </w:rPr>
      </w:pPr>
      <w:r w:rsidRPr="006E7812">
        <w:rPr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Обговорили дане питання.</w:t>
      </w:r>
    </w:p>
    <w:p w:rsidR="00A76296" w:rsidRDefault="00A76296" w:rsidP="00A76296">
      <w:pPr>
        <w:jc w:val="both"/>
        <w:rPr>
          <w:sz w:val="28"/>
          <w:szCs w:val="28"/>
        </w:rPr>
      </w:pPr>
      <w:r w:rsidRPr="006E7812">
        <w:rPr>
          <w:b/>
          <w:sz w:val="28"/>
          <w:szCs w:val="28"/>
        </w:rPr>
        <w:t>Роман Бейзик</w:t>
      </w:r>
      <w:r>
        <w:rPr>
          <w:sz w:val="28"/>
          <w:szCs w:val="28"/>
        </w:rPr>
        <w:t xml:space="preserve"> – не наполягав на голосуванні його пропозиції.</w:t>
      </w:r>
    </w:p>
    <w:p w:rsidR="00A76296" w:rsidRPr="00AB2525" w:rsidRDefault="00A76296" w:rsidP="00A76296">
      <w:pPr>
        <w:jc w:val="both"/>
        <w:rPr>
          <w:sz w:val="28"/>
          <w:szCs w:val="28"/>
        </w:rPr>
      </w:pP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2156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2156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76296" w:rsidRDefault="00A76296" w:rsidP="00A76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Земельні питання</w:t>
      </w:r>
    </w:p>
    <w:p w:rsidR="00A76296" w:rsidRDefault="00A76296" w:rsidP="00A762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2558C4">
        <w:rPr>
          <w:sz w:val="28"/>
          <w:szCs w:val="28"/>
        </w:rPr>
        <w:t>Марта Слотило – голова постійної комісії</w:t>
      </w:r>
      <w:r>
        <w:rPr>
          <w:b/>
          <w:sz w:val="28"/>
          <w:szCs w:val="28"/>
        </w:rPr>
        <w:t>.</w:t>
      </w: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. СЛУХАЛИ: </w:t>
      </w:r>
      <w:r w:rsidRPr="00703846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матеріалів проектів землеустрою щодо відведення земельних ділянок для будівництва індивідуальних гаражів та передачу в оренду земельних ділянок.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6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прийнято.</w:t>
      </w: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03846">
        <w:rPr>
          <w:b/>
          <w:sz w:val="28"/>
          <w:szCs w:val="28"/>
        </w:rPr>
        <w:t xml:space="preserve">. СЛУХАЛИ: </w:t>
      </w:r>
      <w:r w:rsidRPr="006D2AA0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>матеріалів проекту землеустрою по зміні цільового призначення земельної ділянки на вул.. П.Орлика а м. Дрогобичі</w:t>
      </w:r>
      <w:r w:rsidRPr="006D2AA0"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2157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2157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Pr="00703846" w:rsidRDefault="00A76296" w:rsidP="00A76296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 w:rsidRPr="006D2AA0">
        <w:rPr>
          <w:iCs/>
          <w:sz w:val="28"/>
          <w:szCs w:val="28"/>
        </w:rPr>
        <w:t xml:space="preserve">Про </w:t>
      </w:r>
      <w:r>
        <w:rPr>
          <w:iCs/>
          <w:sz w:val="28"/>
          <w:szCs w:val="28"/>
        </w:rPr>
        <w:t>припинення права користування земельною ділянкою, про затвердження матеріалів технічної документації з землеустрою щодо поділу та об’єднання земельної ділянки та передачу у постійне користування земельних ділянок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прийнято.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6D2AA0" w:rsidRDefault="00A76296" w:rsidP="00A76296">
      <w:pPr>
        <w:pStyle w:val="a5"/>
        <w:tabs>
          <w:tab w:val="left" w:pos="0"/>
        </w:tabs>
        <w:spacing w:before="0" w:beforeAutospacing="0" w:after="0" w:afterAutospacing="0"/>
        <w:ind w:right="-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 xml:space="preserve">. СЛУХАЛИ: </w:t>
      </w:r>
      <w:r w:rsidRPr="006D2AA0">
        <w:rPr>
          <w:sz w:val="28"/>
          <w:szCs w:val="28"/>
          <w:lang w:val="uk-UA"/>
        </w:rPr>
        <w:t xml:space="preserve">Про затвердження </w:t>
      </w:r>
      <w:r>
        <w:rPr>
          <w:bCs/>
          <w:sz w:val="28"/>
          <w:szCs w:val="28"/>
          <w:lang w:val="uk-UA"/>
        </w:rPr>
        <w:t>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будинку,господарських будівель і споруд (присадибна ділянка) та передачу у власність земельної ділянки під наявним житловим будинком</w:t>
      </w:r>
      <w:r w:rsidRPr="006D2AA0">
        <w:rPr>
          <w:sz w:val="28"/>
          <w:szCs w:val="28"/>
          <w:lang w:val="uk-UA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5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2158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2158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6D2AA0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03846">
        <w:rPr>
          <w:b/>
          <w:sz w:val="28"/>
          <w:szCs w:val="28"/>
        </w:rPr>
        <w:t xml:space="preserve">. СЛУХАЛИ: </w:t>
      </w:r>
      <w:r w:rsidRPr="006D2AA0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>матеріалів проект землеустрою щодо відведення земельної ділянки для будівництва та обслуговування будівель торгівлі та передачу в оренду земельної ділянки під об’єктом нерухомого майна.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2159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2159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Pr="006D2AA0" w:rsidRDefault="00A76296" w:rsidP="00A76296">
      <w:pPr>
        <w:pStyle w:val="210"/>
        <w:shd w:val="clear" w:color="auto" w:fill="auto"/>
        <w:spacing w:after="0" w:line="240" w:lineRule="auto"/>
        <w:ind w:left="20" w:right="-1" w:firstLine="0"/>
        <w:jc w:val="both"/>
        <w:rPr>
          <w:rStyle w:val="21"/>
          <w:bCs/>
          <w:color w:val="000000"/>
          <w:sz w:val="28"/>
          <w:szCs w:val="28"/>
          <w:lang w:eastAsia="uk-UA"/>
        </w:rPr>
      </w:pPr>
      <w:r w:rsidRPr="00612917">
        <w:rPr>
          <w:sz w:val="28"/>
          <w:szCs w:val="28"/>
        </w:rPr>
        <w:t>7. СЛУХАЛИ</w:t>
      </w:r>
      <w:r w:rsidRPr="00703846">
        <w:rPr>
          <w:sz w:val="28"/>
          <w:szCs w:val="28"/>
        </w:rPr>
        <w:t xml:space="preserve">: </w:t>
      </w:r>
      <w:r w:rsidRPr="006D2AA0">
        <w:rPr>
          <w:rStyle w:val="21"/>
          <w:color w:val="000000"/>
          <w:sz w:val="28"/>
          <w:szCs w:val="28"/>
          <w:lang w:eastAsia="uk-UA"/>
        </w:rPr>
        <w:t xml:space="preserve">Про затвердження </w:t>
      </w:r>
      <w:r>
        <w:rPr>
          <w:rStyle w:val="21"/>
          <w:color w:val="000000"/>
          <w:sz w:val="28"/>
          <w:szCs w:val="28"/>
          <w:lang w:eastAsia="uk-UA"/>
        </w:rPr>
        <w:t>матеріалів проекту землеустрою по зміні цільового призначення  земельної ділянки</w:t>
      </w:r>
      <w:r w:rsidRPr="006D2AA0">
        <w:rPr>
          <w:rStyle w:val="21"/>
          <w:color w:val="000000"/>
          <w:sz w:val="28"/>
          <w:szCs w:val="28"/>
          <w:lang w:eastAsia="uk-UA"/>
        </w:rPr>
        <w:t>.</w:t>
      </w:r>
    </w:p>
    <w:p w:rsidR="00A76296" w:rsidRPr="00703846" w:rsidRDefault="00A76296" w:rsidP="00A76296">
      <w:pPr>
        <w:shd w:val="clear" w:color="auto" w:fill="FFFFFF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7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10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прийнято.</w:t>
      </w:r>
    </w:p>
    <w:p w:rsidR="00A76296" w:rsidRDefault="00A76296" w:rsidP="00A76296">
      <w:pPr>
        <w:jc w:val="center"/>
        <w:rPr>
          <w:b/>
          <w:sz w:val="28"/>
          <w:szCs w:val="28"/>
        </w:rPr>
      </w:pPr>
    </w:p>
    <w:p w:rsidR="00A76296" w:rsidRPr="006D2AA0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6D2AA0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виготовлення проектів землеустрою щодо відведення земельних ділянок для будівництва індивідуальних гаражів</w:t>
      </w:r>
      <w:r w:rsidRPr="006D2AA0">
        <w:rPr>
          <w:sz w:val="28"/>
          <w:szCs w:val="28"/>
        </w:rPr>
        <w:t>.</w:t>
      </w:r>
    </w:p>
    <w:p w:rsidR="00A76296" w:rsidRPr="00703846" w:rsidRDefault="00A76296" w:rsidP="00A76296">
      <w:pPr>
        <w:shd w:val="clear" w:color="auto" w:fill="FFFFFF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11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прийнято.</w:t>
      </w:r>
    </w:p>
    <w:p w:rsidR="00A76296" w:rsidRPr="0070384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6D2AA0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розроблення технічної документації із землеустрою щодо встановлення меж земельної ділянки в натурі (на місцевості) для городництва</w:t>
      </w:r>
      <w:r w:rsidRPr="006D2AA0">
        <w:rPr>
          <w:sz w:val="28"/>
          <w:szCs w:val="28"/>
        </w:rPr>
        <w:t>.</w:t>
      </w:r>
    </w:p>
    <w:p w:rsidR="00A76296" w:rsidRPr="00703846" w:rsidRDefault="00A76296" w:rsidP="00A76296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Марта Слотило – запропонувала доповнити п. 1 словами: “з метою подальшої передачі в оренду”.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12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>пропозиція доповнити п.1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13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14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2160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6D2AA0" w:rsidRDefault="00A76296" w:rsidP="00A76296">
      <w:pPr>
        <w:jc w:val="both"/>
        <w:rPr>
          <w:rStyle w:val="a3"/>
          <w:rFonts w:eastAsiaTheme="majorEastAsia"/>
          <w:b w:val="0"/>
          <w:sz w:val="28"/>
          <w:szCs w:val="28"/>
        </w:rPr>
      </w:pPr>
      <w:r>
        <w:rPr>
          <w:b/>
          <w:sz w:val="28"/>
          <w:szCs w:val="28"/>
        </w:rPr>
        <w:t>10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6D2AA0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виготовлення проекту землеустрою щодо відведення земельної ділянки під об’єктом нерухомого майна</w:t>
      </w:r>
      <w:r w:rsidRPr="000D7C04">
        <w:rPr>
          <w:rStyle w:val="a3"/>
          <w:rFonts w:eastAsiaTheme="majorEastAsia"/>
          <w:b w:val="0"/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15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2161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jc w:val="both"/>
        <w:rPr>
          <w:b/>
          <w:sz w:val="28"/>
          <w:szCs w:val="28"/>
        </w:rPr>
      </w:pPr>
    </w:p>
    <w:p w:rsidR="00A76296" w:rsidRPr="006D2AA0" w:rsidRDefault="00A76296" w:rsidP="00A76296">
      <w:pPr>
        <w:tabs>
          <w:tab w:val="left" w:pos="99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6D2AA0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розроблення проекту землеустрою щодо відведення земельної ділянки для будівництва і обслуговування багатоквартирного житлового будинку</w:t>
      </w:r>
      <w:r w:rsidRPr="006D2AA0"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16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 xml:space="preserve">2162 </w:t>
      </w:r>
      <w:r w:rsidRPr="00703846">
        <w:rPr>
          <w:sz w:val="28"/>
          <w:szCs w:val="28"/>
        </w:rPr>
        <w:t xml:space="preserve">(рішення № </w:t>
      </w:r>
      <w:r>
        <w:rPr>
          <w:sz w:val="28"/>
          <w:szCs w:val="28"/>
        </w:rPr>
        <w:t>2162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Pr="00E7762E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 w:rsidRPr="00E7762E">
        <w:rPr>
          <w:sz w:val="28"/>
          <w:szCs w:val="28"/>
        </w:rPr>
        <w:t>запропонував змінити черговість голосування</w:t>
      </w:r>
      <w:r>
        <w:rPr>
          <w:b/>
          <w:sz w:val="28"/>
          <w:szCs w:val="28"/>
        </w:rPr>
        <w:t xml:space="preserve"> </w:t>
      </w:r>
      <w:r w:rsidRPr="00E7762E">
        <w:rPr>
          <w:sz w:val="28"/>
          <w:szCs w:val="28"/>
        </w:rPr>
        <w:t>та розглянути земельні питання.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17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. СЛУХАЛИ: </w:t>
      </w:r>
      <w:r w:rsidRPr="00827706">
        <w:rPr>
          <w:sz w:val="28"/>
          <w:szCs w:val="28"/>
        </w:rPr>
        <w:t xml:space="preserve">Про відмову у </w:t>
      </w:r>
      <w:r w:rsidRPr="00827706">
        <w:rPr>
          <w:color w:val="000000"/>
          <w:sz w:val="28"/>
          <w:szCs w:val="28"/>
          <w:shd w:val="clear" w:color="auto" w:fill="FFFFFF"/>
        </w:rPr>
        <w:t>затвердженні технічних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та передачі у приватну власність, у затвердженні технічної документації із землеустрою щодо встановлення (відновлення) меж земельної ділянки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в натурі (на місцевості) для будівництва і обслуговування житлового будинку, господарських будівель і споруд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(присадибна ділянка) та передачі у приватну власність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6296" w:rsidRDefault="00A76296" w:rsidP="00A76296">
      <w:pPr>
        <w:jc w:val="both"/>
        <w:rPr>
          <w:color w:val="000000"/>
          <w:sz w:val="28"/>
          <w:szCs w:val="28"/>
          <w:shd w:val="clear" w:color="auto" w:fill="FFFFFF"/>
        </w:rPr>
      </w:pPr>
      <w:r w:rsidRPr="00E7762E">
        <w:rPr>
          <w:b/>
          <w:color w:val="000000"/>
          <w:sz w:val="28"/>
          <w:szCs w:val="28"/>
          <w:shd w:val="clear" w:color="auto" w:fill="FFFFFF"/>
        </w:rPr>
        <w:t>Марта Слотило</w:t>
      </w:r>
      <w:r>
        <w:rPr>
          <w:color w:val="000000"/>
          <w:sz w:val="28"/>
          <w:szCs w:val="28"/>
          <w:shd w:val="clear" w:color="auto" w:fill="FFFFFF"/>
        </w:rPr>
        <w:t xml:space="preserve"> – зауваження до цього проект рішення.</w:t>
      </w:r>
    </w:p>
    <w:p w:rsidR="00A76296" w:rsidRDefault="00A76296" w:rsidP="00A7629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Обговорили проект рішення:</w:t>
      </w:r>
    </w:p>
    <w:p w:rsidR="00A76296" w:rsidRDefault="00A76296" w:rsidP="00A7629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Роман Курчик</w:t>
      </w:r>
    </w:p>
    <w:p w:rsidR="00A76296" w:rsidRPr="008406B1" w:rsidRDefault="00A76296" w:rsidP="00A7629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Володимир Ханас</w:t>
      </w:r>
    </w:p>
    <w:p w:rsidR="00A76296" w:rsidRPr="00703846" w:rsidRDefault="00A76296" w:rsidP="00A76296">
      <w:pPr>
        <w:shd w:val="clear" w:color="auto" w:fill="FFFFFF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  <w:r>
        <w:rPr>
          <w:sz w:val="28"/>
          <w:szCs w:val="28"/>
        </w:rPr>
        <w:t>, враховуючи поправку</w:t>
      </w:r>
      <w:r w:rsidRPr="00703846">
        <w:rPr>
          <w:sz w:val="28"/>
          <w:szCs w:val="28"/>
        </w:rPr>
        <w:t xml:space="preserve">. 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5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18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прийнято.</w:t>
      </w:r>
    </w:p>
    <w:p w:rsidR="00A76296" w:rsidRPr="00827706" w:rsidRDefault="00A76296" w:rsidP="00A76296">
      <w:pPr>
        <w:pStyle w:val="a8"/>
        <w:tabs>
          <w:tab w:val="left" w:pos="0"/>
        </w:tabs>
        <w:ind w:right="-1"/>
        <w:rPr>
          <w:b w:val="0"/>
          <w:color w:val="auto"/>
        </w:rPr>
      </w:pPr>
      <w:r>
        <w:rPr>
          <w:b w:val="0"/>
          <w:color w:val="auto"/>
        </w:rPr>
        <w:tab/>
      </w:r>
      <w:r w:rsidRPr="00827706">
        <w:rPr>
          <w:b w:val="0"/>
          <w:color w:val="auto"/>
        </w:rPr>
        <w:t xml:space="preserve"> </w:t>
      </w:r>
    </w:p>
    <w:p w:rsidR="00A76296" w:rsidRPr="00703846" w:rsidRDefault="00A76296" w:rsidP="00A76296">
      <w:pPr>
        <w:jc w:val="both"/>
        <w:rPr>
          <w:b/>
          <w:sz w:val="28"/>
          <w:szCs w:val="28"/>
        </w:rPr>
      </w:pPr>
    </w:p>
    <w:p w:rsidR="00A76296" w:rsidRPr="006D2AA0" w:rsidRDefault="00A76296" w:rsidP="00A76296">
      <w:pPr>
        <w:jc w:val="both"/>
        <w:rPr>
          <w:sz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827706">
        <w:rPr>
          <w:bCs/>
          <w:sz w:val="28"/>
          <w:szCs w:val="28"/>
        </w:rPr>
        <w:t>Про припинення права користування земельною</w:t>
      </w:r>
      <w:r>
        <w:rPr>
          <w:bCs/>
          <w:sz w:val="28"/>
          <w:szCs w:val="28"/>
        </w:rPr>
        <w:t xml:space="preserve"> </w:t>
      </w:r>
      <w:r w:rsidRPr="00827706">
        <w:rPr>
          <w:bCs/>
          <w:sz w:val="28"/>
          <w:szCs w:val="28"/>
        </w:rPr>
        <w:t>ділянкою та  передачу в оренду</w:t>
      </w:r>
      <w:r>
        <w:rPr>
          <w:bCs/>
          <w:sz w:val="28"/>
          <w:szCs w:val="28"/>
        </w:rPr>
        <w:t xml:space="preserve"> </w:t>
      </w:r>
      <w:r w:rsidRPr="00827706">
        <w:rPr>
          <w:bCs/>
          <w:sz w:val="28"/>
          <w:szCs w:val="28"/>
        </w:rPr>
        <w:t>земельної ділянки</w:t>
      </w:r>
      <w:r w:rsidRPr="006D2AA0">
        <w:rPr>
          <w:sz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19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2163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ind w:firstLine="708"/>
        <w:jc w:val="both"/>
        <w:rPr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 w:rsidRPr="00827706">
        <w:rPr>
          <w:sz w:val="28"/>
          <w:szCs w:val="28"/>
        </w:rPr>
        <w:t>Про продаж земельних</w:t>
      </w:r>
      <w:r>
        <w:rPr>
          <w:sz w:val="28"/>
          <w:szCs w:val="28"/>
        </w:rPr>
        <w:t xml:space="preserve"> </w:t>
      </w:r>
      <w:r w:rsidRPr="00827706">
        <w:rPr>
          <w:sz w:val="28"/>
          <w:szCs w:val="28"/>
        </w:rPr>
        <w:t>ділянок у власність</w:t>
      </w:r>
      <w:r w:rsidRPr="006D2A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6296" w:rsidRDefault="00A76296" w:rsidP="00A76296">
      <w:pPr>
        <w:jc w:val="both"/>
        <w:rPr>
          <w:sz w:val="28"/>
          <w:szCs w:val="28"/>
        </w:rPr>
      </w:pPr>
      <w:r w:rsidRPr="00055832">
        <w:rPr>
          <w:b/>
          <w:sz w:val="28"/>
          <w:szCs w:val="28"/>
        </w:rPr>
        <w:t>Світлана Маменька</w:t>
      </w:r>
      <w:r>
        <w:rPr>
          <w:sz w:val="28"/>
          <w:szCs w:val="28"/>
        </w:rPr>
        <w:t xml:space="preserve"> – проінформувала про те, що  у членів постійної комісії ради з питань планування бюджету, фінансів, цінової політики та інвестицій є зауваження до п.п.1.1. (В.Паращак).</w:t>
      </w:r>
    </w:p>
    <w:p w:rsidR="00A76296" w:rsidRPr="006D2AA0" w:rsidRDefault="00A76296" w:rsidP="00A76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Запропонувала виключити п.п.1.1. з проекту рішення.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20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>пропозиція: виключити з порядку денного п.п.1.1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21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22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2164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 xml:space="preserve">. СЛУХАЛИ: </w:t>
      </w:r>
      <w:r w:rsidRPr="00827706">
        <w:rPr>
          <w:sz w:val="28"/>
          <w:szCs w:val="28"/>
        </w:rPr>
        <w:t xml:space="preserve">Про  затвердження </w:t>
      </w:r>
      <w:r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Pr="00827706">
        <w:rPr>
          <w:sz w:val="28"/>
          <w:szCs w:val="28"/>
          <w:shd w:val="clear" w:color="auto" w:fill="FFFFFF"/>
        </w:rPr>
        <w:t xml:space="preserve"> </w:t>
      </w:r>
      <w:r w:rsidRPr="00827706">
        <w:rPr>
          <w:sz w:val="28"/>
          <w:szCs w:val="28"/>
        </w:rPr>
        <w:t xml:space="preserve">площею 263 кв.м., що розташована: Львівська область, Дрогобицький район, м. Дрогобич, вулиця Стрийська та надання дозволу на проведення експертної грошової оцінки земельної ділянки, що підлягає </w:t>
      </w:r>
      <w:r w:rsidRPr="00827706">
        <w:rPr>
          <w:sz w:val="28"/>
          <w:szCs w:val="28"/>
        </w:rPr>
        <w:lastRenderedPageBreak/>
        <w:t>продажу на конкурентних засадах (на земельних торгах у формі електронного аукціону)</w:t>
      </w:r>
      <w:r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23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2165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Pr="006D2AA0" w:rsidRDefault="00A76296" w:rsidP="00A76296">
      <w:pPr>
        <w:jc w:val="both"/>
        <w:rPr>
          <w:bCs/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703846">
        <w:rPr>
          <w:b/>
          <w:sz w:val="28"/>
          <w:szCs w:val="28"/>
        </w:rPr>
        <w:t>. СЛУХАЛИ:</w:t>
      </w:r>
      <w:r w:rsidRPr="00703846">
        <w:rPr>
          <w:rStyle w:val="FontStyle18"/>
          <w:b w:val="0"/>
          <w:sz w:val="28"/>
          <w:szCs w:val="28"/>
          <w:lang w:eastAsia="uk-UA"/>
        </w:rPr>
        <w:t xml:space="preserve"> </w:t>
      </w:r>
      <w:r w:rsidRPr="00827706">
        <w:rPr>
          <w:sz w:val="28"/>
          <w:szCs w:val="28"/>
        </w:rPr>
        <w:t xml:space="preserve">Про  затвердження </w:t>
      </w:r>
      <w:r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Pr="00827706">
        <w:rPr>
          <w:sz w:val="28"/>
          <w:szCs w:val="28"/>
          <w:shd w:val="clear" w:color="auto" w:fill="FFFFFF"/>
        </w:rPr>
        <w:t xml:space="preserve"> </w:t>
      </w:r>
      <w:r w:rsidRPr="00827706">
        <w:rPr>
          <w:sz w:val="28"/>
          <w:szCs w:val="28"/>
        </w:rPr>
        <w:t>площею 448 кв.м., що розташована: Львівська область, Дрогобицький район, м. Дрогобич, вулиця Стрийська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</w:t>
      </w:r>
      <w:r w:rsidRPr="006D2AA0">
        <w:rPr>
          <w:bCs/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24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2166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30298B" w:rsidRDefault="00A76296" w:rsidP="00A76296">
      <w:pPr>
        <w:pStyle w:val="a5"/>
        <w:tabs>
          <w:tab w:val="left" w:pos="0"/>
          <w:tab w:val="left" w:pos="142"/>
        </w:tabs>
        <w:spacing w:before="0" w:beforeAutospacing="0" w:after="0" w:afterAutospacing="0"/>
        <w:ind w:right="-1"/>
        <w:jc w:val="both"/>
        <w:rPr>
          <w:bCs/>
          <w:sz w:val="28"/>
          <w:szCs w:val="28"/>
          <w:lang w:val="uk-UA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03846">
        <w:rPr>
          <w:b/>
          <w:sz w:val="28"/>
          <w:szCs w:val="28"/>
        </w:rPr>
        <w:t>. СЛУХАЛИ:</w:t>
      </w:r>
      <w:r w:rsidRPr="00703846">
        <w:rPr>
          <w:sz w:val="28"/>
          <w:szCs w:val="28"/>
        </w:rPr>
        <w:t xml:space="preserve"> </w:t>
      </w:r>
      <w:r w:rsidRPr="0030298B">
        <w:rPr>
          <w:sz w:val="28"/>
          <w:szCs w:val="28"/>
        </w:rPr>
        <w:t xml:space="preserve">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будівництва та обслуговування будівель торгівлі, площею 0,0779 га, що розташована: Львівська область, Дрогобицький район, м. Дрогобич, вулиця Наливайка, кадастровий номер: </w:t>
      </w:r>
      <w:r w:rsidRPr="0030298B">
        <w:rPr>
          <w:color w:val="000000"/>
          <w:sz w:val="28"/>
          <w:szCs w:val="28"/>
        </w:rPr>
        <w:t xml:space="preserve">4610600000:01:068:0283 </w:t>
      </w:r>
      <w:r w:rsidRPr="0030298B">
        <w:rPr>
          <w:sz w:val="28"/>
          <w:szCs w:val="28"/>
        </w:rPr>
        <w:t xml:space="preserve">на конкурентних засадах (на земельних торгах у формі електронного аукціону) 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25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2167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A76296" w:rsidRPr="006D2AA0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 xml:space="preserve">. СЛУХАЛИ: </w:t>
      </w:r>
      <w:r w:rsidRPr="007334D4">
        <w:rPr>
          <w:rStyle w:val="a3"/>
          <w:rFonts w:eastAsiaTheme="majorEastAsia"/>
          <w:b w:val="0"/>
          <w:sz w:val="28"/>
          <w:szCs w:val="28"/>
        </w:rPr>
        <w:t xml:space="preserve">Про затвердження </w:t>
      </w:r>
      <w:r>
        <w:rPr>
          <w:rStyle w:val="a3"/>
          <w:rFonts w:eastAsiaTheme="majorEastAsia"/>
          <w:b w:val="0"/>
          <w:sz w:val="28"/>
          <w:szCs w:val="28"/>
        </w:rPr>
        <w:t>Положення про відділ державного архітектурно – будівельного контролю Дрогобицької міської ради</w:t>
      </w:r>
      <w:r w:rsidRPr="006D2AA0"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26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2168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703846">
        <w:rPr>
          <w:b/>
          <w:sz w:val="28"/>
          <w:szCs w:val="28"/>
        </w:rPr>
        <w:t xml:space="preserve">. СЛУХАЛИ: </w:t>
      </w:r>
      <w:r w:rsidRPr="001648F5">
        <w:rPr>
          <w:sz w:val="28"/>
          <w:szCs w:val="28"/>
        </w:rPr>
        <w:t>Графік прийому громадян адміністраторами відділу  - центру надання адміністративних послуг в Центрі  надання  адміністративних послуг міста Дрогобич (ДІЯ Центрі) на віддалених робочих місцях,  територіальному підрозділі м.  Стебник.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27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2169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2169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pStyle w:val="a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F1A11">
        <w:rPr>
          <w:rFonts w:ascii="Times New Roman" w:hAnsi="Times New Roman" w:cs="Times New Roman"/>
          <w:b/>
          <w:sz w:val="28"/>
          <w:szCs w:val="28"/>
        </w:rPr>
        <w:t xml:space="preserve">20. СЛУХАЛИ: </w:t>
      </w:r>
      <w:r w:rsidRPr="007334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затвердження Переліку послуг Центру надання адміністративних послуг</w:t>
      </w:r>
      <w:r w:rsidRPr="007334D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Pr="007334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міста Дрогобича (ДІЯ Центру), територіального підрозділу міста Стебник, віддалених робочих місць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</w:t>
      </w:r>
      <w:r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2170</w:t>
      </w:r>
      <w:r w:rsidRPr="00703846">
        <w:rPr>
          <w:sz w:val="28"/>
          <w:szCs w:val="28"/>
        </w:rPr>
        <w:t xml:space="preserve"> додається).</w:t>
      </w:r>
    </w:p>
    <w:p w:rsidR="00A76296" w:rsidRPr="0070384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Pr="007F1A11" w:rsidRDefault="00A76296" w:rsidP="00A762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1A11">
        <w:rPr>
          <w:rFonts w:ascii="Times New Roman" w:hAnsi="Times New Roman" w:cs="Times New Roman"/>
          <w:b/>
          <w:sz w:val="28"/>
          <w:szCs w:val="28"/>
        </w:rPr>
        <w:t xml:space="preserve">21. СЛУХАЛИ: </w:t>
      </w:r>
      <w:r w:rsidRPr="001C2D13">
        <w:rPr>
          <w:rFonts w:ascii="Times New Roman" w:hAnsi="Times New Roman" w:cs="Times New Roman"/>
          <w:sz w:val="28"/>
          <w:szCs w:val="28"/>
        </w:rPr>
        <w:t>Про затвердження Положення про Центр надання адміністративних послуг міста Дрогобич (ДІЯ Центр)</w:t>
      </w:r>
      <w:r w:rsidRPr="007F1A11">
        <w:rPr>
          <w:rFonts w:ascii="Times New Roman" w:hAnsi="Times New Roman" w:cs="Times New Roman"/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29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2171</w:t>
      </w:r>
      <w:r w:rsidRPr="00703846">
        <w:rPr>
          <w:sz w:val="28"/>
          <w:szCs w:val="28"/>
        </w:rPr>
        <w:t xml:space="preserve"> додається).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pStyle w:val="a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F1A11">
        <w:rPr>
          <w:rFonts w:ascii="Times New Roman" w:hAnsi="Times New Roman" w:cs="Times New Roman"/>
          <w:b/>
          <w:sz w:val="28"/>
          <w:szCs w:val="28"/>
        </w:rPr>
        <w:t xml:space="preserve">22. СЛУХАЛИ: </w:t>
      </w:r>
      <w:r w:rsidRPr="001C2D13">
        <w:rPr>
          <w:rFonts w:ascii="Times New Roman" w:hAnsi="Times New Roman" w:cs="Times New Roman"/>
          <w:sz w:val="28"/>
          <w:szCs w:val="28"/>
        </w:rPr>
        <w:t>Про затвердження посадового складу Центру надання адміністративних послуг міста Дрогобича (ДІЯ Центру).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F1A11">
        <w:rPr>
          <w:b/>
          <w:sz w:val="28"/>
          <w:szCs w:val="28"/>
        </w:rPr>
        <w:t xml:space="preserve">Тарас Кучма – </w:t>
      </w:r>
      <w:r w:rsidRPr="007F1A11">
        <w:rPr>
          <w:sz w:val="28"/>
          <w:szCs w:val="28"/>
        </w:rPr>
        <w:t>на голосування ставиться прийняття рішення за основу та в</w:t>
      </w:r>
      <w:r>
        <w:rPr>
          <w:sz w:val="28"/>
          <w:szCs w:val="28"/>
        </w:rPr>
        <w:t xml:space="preserve"> цілому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 xml:space="preserve">(результати поіменного голосування додаються № </w:t>
      </w:r>
      <w:r>
        <w:rPr>
          <w:sz w:val="28"/>
          <w:szCs w:val="28"/>
        </w:rPr>
        <w:t>30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2172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1648F5">
        <w:rPr>
          <w:bCs/>
          <w:color w:val="000000"/>
          <w:sz w:val="28"/>
          <w:szCs w:val="28"/>
          <w:shd w:val="clear" w:color="auto" w:fill="FFFFFF"/>
        </w:rPr>
        <w:t>Про затвердження Регламенту Центру надання адміністративних послуг</w:t>
      </w:r>
      <w:r w:rsidRPr="001648F5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Pr="001648F5">
        <w:rPr>
          <w:bCs/>
          <w:color w:val="000000"/>
          <w:sz w:val="28"/>
          <w:szCs w:val="28"/>
          <w:shd w:val="clear" w:color="auto" w:fill="FFFFFF"/>
        </w:rPr>
        <w:t>міста Дрогобича (ДІЯ Центру)</w:t>
      </w:r>
      <w:r w:rsidRPr="006D2AA0"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31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2173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ind w:right="-5"/>
        <w:jc w:val="both"/>
        <w:rPr>
          <w:rStyle w:val="31"/>
        </w:rPr>
      </w:pPr>
      <w:r>
        <w:rPr>
          <w:b/>
          <w:sz w:val="28"/>
          <w:szCs w:val="28"/>
        </w:rPr>
        <w:t>24</w:t>
      </w:r>
      <w:r w:rsidRPr="00703846">
        <w:rPr>
          <w:b/>
          <w:sz w:val="28"/>
          <w:szCs w:val="28"/>
        </w:rPr>
        <w:t xml:space="preserve">. СЛУХАЛИ: </w:t>
      </w:r>
      <w:r>
        <w:rPr>
          <w:color w:val="000000" w:themeColor="text1"/>
          <w:sz w:val="28"/>
          <w:szCs w:val="28"/>
        </w:rPr>
        <w:t>Про змін в складі  виконавчого комітету Дрогобицької міської ради</w:t>
      </w:r>
      <w:r>
        <w:rPr>
          <w:rStyle w:val="31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25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32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2174</w:t>
      </w:r>
      <w:r w:rsidRPr="00703846">
        <w:rPr>
          <w:sz w:val="28"/>
          <w:szCs w:val="28"/>
        </w:rPr>
        <w:t xml:space="preserve"> додається)</w:t>
      </w:r>
    </w:p>
    <w:p w:rsidR="00A76296" w:rsidRPr="00956D46" w:rsidRDefault="00A76296" w:rsidP="00A76296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956D46">
        <w:rPr>
          <w:bCs/>
          <w:color w:val="000000"/>
          <w:spacing w:val="2"/>
          <w:sz w:val="28"/>
          <w:szCs w:val="28"/>
        </w:rPr>
        <w:t xml:space="preserve"> </w:t>
      </w:r>
    </w:p>
    <w:p w:rsidR="00A76296" w:rsidRDefault="00A76296" w:rsidP="00A7629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25</w:t>
      </w:r>
      <w:r w:rsidRPr="00703846">
        <w:rPr>
          <w:b/>
          <w:sz w:val="28"/>
          <w:szCs w:val="28"/>
        </w:rPr>
        <w:t xml:space="preserve">. СЛУХАЛИ: </w:t>
      </w:r>
      <w:r w:rsidRPr="00EE63EA">
        <w:rPr>
          <w:bCs/>
          <w:sz w:val="28"/>
          <w:szCs w:val="28"/>
        </w:rPr>
        <w:t>Про затвердження Програми</w:t>
      </w:r>
      <w:r>
        <w:rPr>
          <w:bCs/>
          <w:sz w:val="28"/>
          <w:szCs w:val="28"/>
        </w:rPr>
        <w:t xml:space="preserve"> </w:t>
      </w:r>
      <w:r w:rsidRPr="00EE63EA">
        <w:rPr>
          <w:bCs/>
          <w:sz w:val="28"/>
          <w:szCs w:val="28"/>
        </w:rPr>
        <w:t>«Забезпечення функціонування комунального підприємства «Управитель «Житлово- експлуатаційне об’єднання» Дрогобицької міської ради на 2024р» </w:t>
      </w:r>
      <w:r>
        <w:rPr>
          <w:bCs/>
          <w:sz w:val="28"/>
          <w:szCs w:val="28"/>
        </w:rPr>
        <w:t>.</w:t>
      </w:r>
    </w:p>
    <w:p w:rsidR="00A76296" w:rsidRDefault="00A76296" w:rsidP="00A76296">
      <w:pPr>
        <w:tabs>
          <w:tab w:val="left" w:pos="0"/>
        </w:tabs>
        <w:jc w:val="both"/>
        <w:rPr>
          <w:rStyle w:val="31"/>
        </w:rPr>
      </w:pPr>
      <w:r w:rsidRPr="001262DE">
        <w:rPr>
          <w:b/>
          <w:bCs/>
          <w:sz w:val="28"/>
          <w:szCs w:val="28"/>
        </w:rPr>
        <w:t>Доповідач</w:t>
      </w:r>
      <w:r>
        <w:rPr>
          <w:bCs/>
          <w:sz w:val="28"/>
          <w:szCs w:val="28"/>
        </w:rPr>
        <w:t>: Олег Майданюк – директор КП “Управитель “ЖЕО”.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33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2175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Pr="00703846">
        <w:rPr>
          <w:b/>
          <w:sz w:val="28"/>
          <w:szCs w:val="28"/>
        </w:rPr>
        <w:t xml:space="preserve">. СЛУХАЛИ: </w:t>
      </w:r>
      <w:r w:rsidRPr="00EE63EA">
        <w:rPr>
          <w:sz w:val="28"/>
        </w:rPr>
        <w:t>Про затвердження Програми р</w:t>
      </w:r>
      <w:r w:rsidRPr="00EE63EA">
        <w:rPr>
          <w:sz w:val="28"/>
          <w:szCs w:val="28"/>
        </w:rPr>
        <w:t>озвитку тваринництва</w:t>
      </w:r>
      <w:r>
        <w:rPr>
          <w:sz w:val="28"/>
          <w:szCs w:val="28"/>
        </w:rPr>
        <w:t xml:space="preserve"> </w:t>
      </w:r>
      <w:r w:rsidRPr="00EE63EA">
        <w:rPr>
          <w:sz w:val="28"/>
          <w:szCs w:val="28"/>
        </w:rPr>
        <w:t>(велика рогата худоба) в Дрогобицькій об’єднаній територіальній громаді на 2024-2026 роки</w:t>
      </w:r>
      <w:r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34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2176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Pr="00703846">
        <w:rPr>
          <w:b/>
          <w:sz w:val="28"/>
          <w:szCs w:val="28"/>
        </w:rPr>
        <w:t xml:space="preserve">. СЛУХАЛИ: </w:t>
      </w:r>
      <w:r w:rsidRPr="00EE63EA">
        <w:rPr>
          <w:rStyle w:val="FontStyle18"/>
          <w:b w:val="0"/>
          <w:sz w:val="28"/>
          <w:szCs w:val="28"/>
          <w:lang w:eastAsia="uk-UA"/>
        </w:rPr>
        <w:t>Про затвердження Програми</w:t>
      </w:r>
      <w:r>
        <w:rPr>
          <w:rStyle w:val="FontStyle18"/>
          <w:b w:val="0"/>
          <w:sz w:val="28"/>
          <w:szCs w:val="28"/>
          <w:lang w:eastAsia="uk-UA"/>
        </w:rPr>
        <w:t xml:space="preserve"> </w:t>
      </w:r>
      <w:r w:rsidRPr="00EE63EA">
        <w:rPr>
          <w:rStyle w:val="FontStyle18"/>
          <w:b w:val="0"/>
          <w:sz w:val="28"/>
          <w:szCs w:val="28"/>
          <w:lang w:eastAsia="uk-UA"/>
        </w:rPr>
        <w:t>заходів із землеустрою об’єктів житлово-комунального господарства на 2024 рік</w:t>
      </w:r>
      <w:r>
        <w:rPr>
          <w:rStyle w:val="FontStyle18"/>
          <w:b w:val="0"/>
          <w:sz w:val="28"/>
          <w:szCs w:val="28"/>
          <w:lang w:eastAsia="uk-UA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35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2177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28</w:t>
      </w:r>
      <w:r w:rsidRPr="00703846">
        <w:rPr>
          <w:b/>
          <w:sz w:val="28"/>
          <w:szCs w:val="28"/>
        </w:rPr>
        <w:t xml:space="preserve">. СЛУХАЛИ: </w:t>
      </w:r>
      <w:r w:rsidRPr="00EE63EA">
        <w:rPr>
          <w:rFonts w:ascii="Times" w:hAnsi="Times"/>
          <w:bCs/>
          <w:sz w:val="28"/>
          <w:szCs w:val="28"/>
        </w:rPr>
        <w:t>Про затвердження Програми розвитку</w:t>
      </w:r>
      <w:r>
        <w:rPr>
          <w:rFonts w:ascii="Times" w:hAnsi="Times"/>
          <w:bCs/>
          <w:sz w:val="28"/>
          <w:szCs w:val="28"/>
        </w:rPr>
        <w:t xml:space="preserve"> </w:t>
      </w:r>
      <w:r w:rsidRPr="00EE63EA">
        <w:rPr>
          <w:rFonts w:ascii="Times" w:hAnsi="Times"/>
          <w:bCs/>
          <w:sz w:val="28"/>
          <w:szCs w:val="28"/>
        </w:rPr>
        <w:t>шахів у закладах загальної середньої,</w:t>
      </w:r>
      <w:r>
        <w:rPr>
          <w:rFonts w:ascii="Times" w:hAnsi="Times"/>
          <w:bCs/>
          <w:sz w:val="28"/>
          <w:szCs w:val="28"/>
        </w:rPr>
        <w:t xml:space="preserve"> </w:t>
      </w:r>
      <w:r w:rsidRPr="00EE63EA">
        <w:rPr>
          <w:rFonts w:ascii="Times" w:hAnsi="Times"/>
          <w:bCs/>
          <w:sz w:val="28"/>
          <w:szCs w:val="28"/>
        </w:rPr>
        <w:t xml:space="preserve">дошкільної та позашкільної освіти Дрогобицької міської територіальної громади на 2024 рік </w:t>
      </w:r>
      <w:r>
        <w:rPr>
          <w:rFonts w:ascii="Times" w:hAnsi="Times"/>
          <w:bCs/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36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2178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Pr="00703846">
        <w:rPr>
          <w:b/>
          <w:sz w:val="28"/>
          <w:szCs w:val="28"/>
        </w:rPr>
        <w:t xml:space="preserve">. СЛУХАЛИ: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Про затвердження Програми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«Внески до статутного капіталу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КП «Екран</w:t>
      </w:r>
      <w:r w:rsidRPr="00E14815">
        <w:rPr>
          <w:bCs/>
          <w:sz w:val="28"/>
          <w:szCs w:val="28"/>
        </w:rPr>
        <w:t>-Сервіс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» Дрогобицької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міської ради у 2024 році»</w:t>
      </w:r>
    </w:p>
    <w:p w:rsidR="00A76296" w:rsidRPr="00703846" w:rsidRDefault="00A76296" w:rsidP="00A76296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37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2179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2179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Pr="00703846">
        <w:rPr>
          <w:b/>
          <w:sz w:val="28"/>
          <w:szCs w:val="28"/>
        </w:rPr>
        <w:t xml:space="preserve">. СЛУХАЛИ: </w:t>
      </w: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</w:rPr>
        <w:t>Про збільшення статутного капіталу та затвердження нової редакції статуту комунального підприємства</w:t>
      </w:r>
      <w:r w:rsidRPr="00E14815">
        <w:rPr>
          <w:rStyle w:val="a3"/>
          <w:rFonts w:eastAsiaTheme="majorEastAsia"/>
          <w:sz w:val="27"/>
          <w:szCs w:val="27"/>
          <w:bdr w:val="none" w:sz="0" w:space="0" w:color="auto" w:frame="1"/>
        </w:rPr>
        <w:t xml:space="preserve"> «</w:t>
      </w:r>
      <w:r w:rsidRPr="00153892">
        <w:rPr>
          <w:bCs/>
          <w:sz w:val="28"/>
          <w:szCs w:val="28"/>
          <w:bdr w:val="none" w:sz="0" w:space="0" w:color="auto" w:frame="1"/>
          <w:lang w:eastAsia="uk-UA"/>
        </w:rPr>
        <w:t>Екран</w:t>
      </w:r>
      <w:r w:rsidRPr="00153892">
        <w:rPr>
          <w:bCs/>
          <w:sz w:val="28"/>
          <w:szCs w:val="28"/>
        </w:rPr>
        <w:t>-Сервіс</w:t>
      </w:r>
      <w:r w:rsidRPr="00E14815">
        <w:rPr>
          <w:rStyle w:val="a3"/>
          <w:rFonts w:eastAsiaTheme="majorEastAsia"/>
          <w:sz w:val="27"/>
          <w:szCs w:val="27"/>
          <w:bdr w:val="none" w:sz="0" w:space="0" w:color="auto" w:frame="1"/>
        </w:rPr>
        <w:t>»</w:t>
      </w: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</w:rPr>
        <w:t>Дрогобицької міської ради</w:t>
      </w: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  <w:lang w:val="en-US"/>
        </w:rPr>
        <w:t xml:space="preserve"> </w:t>
      </w:r>
      <w:r w:rsidRPr="002C5E82">
        <w:rPr>
          <w:rStyle w:val="a3"/>
          <w:rFonts w:eastAsiaTheme="majorEastAsia"/>
          <w:b w:val="0"/>
          <w:sz w:val="27"/>
          <w:szCs w:val="27"/>
          <w:bdr w:val="none" w:sz="0" w:space="0" w:color="auto" w:frame="1"/>
        </w:rPr>
        <w:t>Львівської області</w:t>
      </w:r>
      <w:r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4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7629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38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2180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2180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громади.</w:t>
      </w:r>
    </w:p>
    <w:p w:rsidR="00A76296" w:rsidRPr="00B27DD4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B27DD4">
        <w:rPr>
          <w:sz w:val="28"/>
          <w:szCs w:val="28"/>
        </w:rPr>
        <w:t>Юрій Кушлик – голова постійної комісії ради.</w:t>
      </w:r>
    </w:p>
    <w:p w:rsidR="00A76296" w:rsidRPr="00B27DD4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tabs>
          <w:tab w:val="left" w:pos="0"/>
        </w:tabs>
        <w:jc w:val="both"/>
        <w:rPr>
          <w:sz w:val="28"/>
        </w:rPr>
      </w:pPr>
      <w:r>
        <w:rPr>
          <w:b/>
          <w:sz w:val="28"/>
          <w:szCs w:val="28"/>
        </w:rPr>
        <w:t>31</w:t>
      </w:r>
      <w:r w:rsidRPr="00703846">
        <w:rPr>
          <w:b/>
          <w:sz w:val="28"/>
          <w:szCs w:val="28"/>
        </w:rPr>
        <w:t xml:space="preserve">. СЛУХАЛИ: </w:t>
      </w:r>
      <w:r w:rsidRPr="00956D46">
        <w:rPr>
          <w:sz w:val="28"/>
        </w:rPr>
        <w:t>Про прийняття на баланс</w:t>
      </w:r>
      <w:r>
        <w:rPr>
          <w:sz w:val="28"/>
        </w:rPr>
        <w:t xml:space="preserve"> </w:t>
      </w:r>
      <w:r w:rsidRPr="00956D46">
        <w:rPr>
          <w:sz w:val="28"/>
        </w:rPr>
        <w:t>КП «Служба муніципального управління»</w:t>
      </w:r>
      <w:r>
        <w:rPr>
          <w:sz w:val="28"/>
        </w:rPr>
        <w:t xml:space="preserve"> </w:t>
      </w:r>
      <w:r w:rsidRPr="00956D46">
        <w:rPr>
          <w:sz w:val="28"/>
        </w:rPr>
        <w:t>Дрогобицької міської ради  нежитлових будівель за адресою: м. Дрогобич, вул. Трускавецька, 120/1, 120/2.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39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2181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2181</w:t>
      </w:r>
      <w:r w:rsidRPr="00703846">
        <w:rPr>
          <w:sz w:val="28"/>
          <w:szCs w:val="28"/>
        </w:rPr>
        <w:t xml:space="preserve"> додається)</w:t>
      </w:r>
    </w:p>
    <w:p w:rsidR="00A76296" w:rsidRPr="0070384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Default="00A76296" w:rsidP="00A7629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32</w:t>
      </w:r>
      <w:r w:rsidRPr="00703846">
        <w:rPr>
          <w:b/>
          <w:sz w:val="28"/>
          <w:szCs w:val="28"/>
        </w:rPr>
        <w:t xml:space="preserve">. СЛУХАЛИ: </w:t>
      </w:r>
      <w:r w:rsidRPr="00956D46">
        <w:rPr>
          <w:bCs/>
          <w:color w:val="000000"/>
          <w:spacing w:val="2"/>
          <w:sz w:val="28"/>
          <w:szCs w:val="28"/>
        </w:rPr>
        <w:t>Про включення до Переліку другого типу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40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2182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2182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Pr="00956D46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33</w:t>
      </w:r>
      <w:r w:rsidRPr="00703846">
        <w:rPr>
          <w:b/>
          <w:sz w:val="28"/>
          <w:szCs w:val="28"/>
        </w:rPr>
        <w:t xml:space="preserve">. СЛУХАЛИ: </w:t>
      </w:r>
      <w:r>
        <w:rPr>
          <w:bCs/>
          <w:color w:val="000000"/>
          <w:spacing w:val="2"/>
          <w:sz w:val="28"/>
          <w:szCs w:val="28"/>
        </w:rPr>
        <w:t>Про включення в перелік першого типу об’єктів комунальної власності територіальної громади в особі Дрогобицької  міської ради, які підлягають передачі в оренду шляхом проведення аукціону.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21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41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2183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2183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34</w:t>
      </w:r>
      <w:r w:rsidRPr="00703846">
        <w:rPr>
          <w:b/>
          <w:sz w:val="28"/>
          <w:szCs w:val="28"/>
        </w:rPr>
        <w:t xml:space="preserve">. СЛУХАЛИ: </w:t>
      </w:r>
      <w:r w:rsidRPr="00956D46">
        <w:rPr>
          <w:bCs/>
          <w:color w:val="000000"/>
          <w:spacing w:val="2"/>
          <w:sz w:val="28"/>
          <w:szCs w:val="28"/>
        </w:rPr>
        <w:t>Про</w:t>
      </w:r>
      <w:r w:rsidRPr="00956D46">
        <w:rPr>
          <w:sz w:val="28"/>
          <w:szCs w:val="28"/>
        </w:rPr>
        <w:t xml:space="preserve"> дострокове припинення договорів</w:t>
      </w:r>
      <w:r>
        <w:rPr>
          <w:sz w:val="28"/>
          <w:szCs w:val="28"/>
        </w:rPr>
        <w:t xml:space="preserve"> </w:t>
      </w:r>
      <w:r w:rsidRPr="00956D46">
        <w:rPr>
          <w:sz w:val="28"/>
          <w:szCs w:val="28"/>
        </w:rPr>
        <w:t>оренди  нежитлових приміщень</w:t>
      </w:r>
      <w:r>
        <w:rPr>
          <w:sz w:val="28"/>
          <w:szCs w:val="28"/>
        </w:rPr>
        <w:t>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23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42</w:t>
      </w:r>
      <w:r w:rsidRPr="00703846">
        <w:rPr>
          <w:sz w:val="28"/>
          <w:szCs w:val="28"/>
        </w:rPr>
        <w:t>)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2184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2184</w:t>
      </w:r>
      <w:r w:rsidRPr="00703846">
        <w:rPr>
          <w:sz w:val="28"/>
          <w:szCs w:val="28"/>
        </w:rPr>
        <w:t xml:space="preserve"> додається)</w:t>
      </w:r>
    </w:p>
    <w:p w:rsidR="00A7629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35</w:t>
      </w:r>
      <w:r w:rsidRPr="00703846">
        <w:rPr>
          <w:b/>
          <w:sz w:val="28"/>
          <w:szCs w:val="28"/>
        </w:rPr>
        <w:t xml:space="preserve">. СЛУХАЛИ: </w:t>
      </w:r>
      <w:r w:rsidRPr="00B43F27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>персонального складу постійних комісій Дрогобицької міської ради восьмого скликання.</w:t>
      </w:r>
    </w:p>
    <w:p w:rsidR="00A76296" w:rsidRDefault="00A76296" w:rsidP="00A76296">
      <w:pPr>
        <w:jc w:val="both"/>
        <w:rPr>
          <w:sz w:val="28"/>
          <w:szCs w:val="28"/>
        </w:rPr>
      </w:pPr>
      <w:r w:rsidRPr="00FC2414">
        <w:rPr>
          <w:b/>
          <w:sz w:val="28"/>
          <w:szCs w:val="28"/>
        </w:rPr>
        <w:t>Степан Кулиняк</w:t>
      </w:r>
      <w:r>
        <w:rPr>
          <w:sz w:val="28"/>
          <w:szCs w:val="28"/>
        </w:rPr>
        <w:t xml:space="preserve"> – наголосив на тому, що міняється кількісний склад комісій ради, що є порушенням Регламенту Дрогобицької міської ради восьмого скликання.</w:t>
      </w:r>
    </w:p>
    <w:p w:rsidR="00A76296" w:rsidRPr="0070384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6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2</w:t>
      </w:r>
    </w:p>
    <w:p w:rsidR="00A76296" w:rsidRPr="00703846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43</w:t>
      </w:r>
      <w:r w:rsidRPr="00703846">
        <w:rPr>
          <w:sz w:val="28"/>
          <w:szCs w:val="28"/>
        </w:rPr>
        <w:t>)</w:t>
      </w:r>
    </w:p>
    <w:p w:rsidR="00A76296" w:rsidRDefault="00A76296" w:rsidP="00A7629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прийнято.</w:t>
      </w:r>
    </w:p>
    <w:p w:rsidR="00A7629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jc w:val="both"/>
        <w:rPr>
          <w:sz w:val="28"/>
          <w:szCs w:val="28"/>
        </w:rPr>
      </w:pPr>
      <w:r w:rsidRPr="00FC2414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надати слово Анні Савицькій, про що було домовлено на початку засідання. </w:t>
      </w:r>
    </w:p>
    <w:p w:rsidR="00A76296" w:rsidRDefault="00A76296" w:rsidP="00A76296">
      <w:pPr>
        <w:jc w:val="both"/>
        <w:rPr>
          <w:sz w:val="28"/>
          <w:szCs w:val="28"/>
        </w:rPr>
      </w:pPr>
    </w:p>
    <w:p w:rsidR="00A76296" w:rsidRPr="00703846" w:rsidRDefault="00A76296" w:rsidP="00A76296">
      <w:pPr>
        <w:jc w:val="both"/>
        <w:rPr>
          <w:sz w:val="28"/>
          <w:szCs w:val="28"/>
        </w:rPr>
      </w:pPr>
    </w:p>
    <w:p w:rsidR="00A76296" w:rsidRDefault="00A76296" w:rsidP="00A7629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>Тарас КУЧМА</w:t>
      </w:r>
    </w:p>
    <w:p w:rsidR="00A76296" w:rsidRDefault="00A76296" w:rsidP="00A76296">
      <w:pPr>
        <w:jc w:val="both"/>
        <w:rPr>
          <w:b/>
          <w:sz w:val="28"/>
          <w:szCs w:val="28"/>
        </w:rPr>
      </w:pPr>
    </w:p>
    <w:p w:rsidR="00A76296" w:rsidRPr="00703846" w:rsidRDefault="00A76296" w:rsidP="00A76296">
      <w:pPr>
        <w:jc w:val="both"/>
        <w:rPr>
          <w:b/>
          <w:sz w:val="28"/>
          <w:szCs w:val="28"/>
        </w:rPr>
      </w:pPr>
    </w:p>
    <w:p w:rsidR="00A76296" w:rsidRDefault="00A76296" w:rsidP="00A76296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Секретар сесії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Наталія МИЧУДА</w:t>
      </w:r>
    </w:p>
    <w:p w:rsidR="00A76296" w:rsidRPr="00934077" w:rsidRDefault="00A76296" w:rsidP="00A76296">
      <w:pPr>
        <w:tabs>
          <w:tab w:val="left" w:pos="0"/>
        </w:tabs>
        <w:jc w:val="both"/>
        <w:rPr>
          <w:sz w:val="28"/>
          <w:szCs w:val="28"/>
        </w:rPr>
      </w:pPr>
    </w:p>
    <w:p w:rsidR="00D05B17" w:rsidRDefault="00D05B17"/>
    <w:sectPr w:rsidR="00D05B17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0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1D"/>
    <w:rsid w:val="002E68DC"/>
    <w:rsid w:val="003F469A"/>
    <w:rsid w:val="00A76296"/>
    <w:rsid w:val="00C475BD"/>
    <w:rsid w:val="00D05B17"/>
    <w:rsid w:val="00D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81431-A70A-4F73-9E16-ECF61EAA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2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2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76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2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7629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  <w:style w:type="paragraph" w:customStyle="1" w:styleId="11">
    <w:name w:val="Обычный1"/>
    <w:rsid w:val="00A7629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A76296"/>
    <w:rPr>
      <w:rFonts w:cs="Times New Roman"/>
      <w:b/>
      <w:bCs/>
    </w:rPr>
  </w:style>
  <w:style w:type="paragraph" w:styleId="3">
    <w:name w:val="Body Text 3"/>
    <w:basedOn w:val="a"/>
    <w:link w:val="30"/>
    <w:rsid w:val="00A76296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basedOn w:val="a0"/>
    <w:link w:val="3"/>
    <w:rsid w:val="00A7629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">
    <w:name w:val="Основной текст (2)_"/>
    <w:basedOn w:val="a0"/>
    <w:link w:val="210"/>
    <w:rsid w:val="00A7629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76296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eastAsia="en-US"/>
    </w:rPr>
  </w:style>
  <w:style w:type="paragraph" w:customStyle="1" w:styleId="Style7">
    <w:name w:val="Style7"/>
    <w:basedOn w:val="a"/>
    <w:qFormat/>
    <w:rsid w:val="00A76296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A76296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A76296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rsid w:val="00A76296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A76296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76296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17">
    <w:name w:val="Font Style17"/>
    <w:rsid w:val="00A76296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A762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76296"/>
    <w:pPr>
      <w:spacing w:after="0" w:line="240" w:lineRule="auto"/>
    </w:pPr>
  </w:style>
  <w:style w:type="paragraph" w:customStyle="1" w:styleId="rvps44">
    <w:name w:val="rvps44"/>
    <w:basedOn w:val="a"/>
    <w:rsid w:val="00A76296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A76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2">
    <w:name w:val="Обычный2"/>
    <w:rsid w:val="00A7629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A7629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A76296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A76296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A76296"/>
  </w:style>
  <w:style w:type="character" w:customStyle="1" w:styleId="31">
    <w:name w:val="Основний текст (3)"/>
    <w:basedOn w:val="a0"/>
    <w:rsid w:val="00A76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A76296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rsid w:val="00A762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(2)"/>
    <w:basedOn w:val="a"/>
    <w:rsid w:val="00A76296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A7629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6296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76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0">
    <w:name w:val="a0"/>
    <w:basedOn w:val="a"/>
    <w:rsid w:val="00A76296"/>
    <w:rPr>
      <w:rFonts w:eastAsia="Calibri"/>
      <w:color w:val="000000"/>
      <w:lang w:val="ru-RU"/>
    </w:rPr>
  </w:style>
  <w:style w:type="character" w:styleId="ae">
    <w:name w:val="Emphasis"/>
    <w:qFormat/>
    <w:rsid w:val="00A76296"/>
    <w:rPr>
      <w:i/>
      <w:iCs/>
    </w:rPr>
  </w:style>
  <w:style w:type="character" w:customStyle="1" w:styleId="apple-converted-space">
    <w:name w:val="apple-converted-space"/>
    <w:basedOn w:val="a0"/>
    <w:rsid w:val="00A76296"/>
  </w:style>
  <w:style w:type="paragraph" w:customStyle="1" w:styleId="32">
    <w:name w:val="Обычный3"/>
    <w:rsid w:val="00A7629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76296"/>
    <w:pPr>
      <w:spacing w:after="120"/>
      <w:ind w:left="283"/>
    </w:pPr>
    <w:rPr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A762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1">
    <w:name w:val="Основной текст 21"/>
    <w:basedOn w:val="a"/>
    <w:rsid w:val="00A76296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A76296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A7629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customStyle="1" w:styleId="12">
    <w:name w:val="Звичайний (веб)1"/>
    <w:basedOn w:val="a"/>
    <w:rsid w:val="00A76296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13"/>
    <w:locked/>
    <w:rsid w:val="00A7629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1"/>
    <w:rsid w:val="00A76296"/>
    <w:pPr>
      <w:widowControl w:val="0"/>
      <w:spacing w:after="300"/>
      <w:ind w:firstLine="400"/>
    </w:pPr>
    <w:rPr>
      <w:sz w:val="28"/>
      <w:szCs w:val="28"/>
      <w:lang w:eastAsia="en-US"/>
    </w:rPr>
  </w:style>
  <w:style w:type="paragraph" w:customStyle="1" w:styleId="6">
    <w:name w:val="Обычный6"/>
    <w:rsid w:val="00A7629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A76296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A76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A7629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A76296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A76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76296"/>
    <w:rPr>
      <w:vertAlign w:val="superscript"/>
    </w:rPr>
  </w:style>
  <w:style w:type="paragraph" w:customStyle="1" w:styleId="14">
    <w:name w:val="Звичайний1"/>
    <w:rsid w:val="00A7629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FontStyle19">
    <w:name w:val="Font Style19"/>
    <w:basedOn w:val="a0"/>
    <w:rsid w:val="00A76296"/>
    <w:rPr>
      <w:rFonts w:ascii="Times New Roman" w:hAnsi="Times New Roman" w:cs="Times New Roman" w:hint="default"/>
      <w:sz w:val="26"/>
      <w:szCs w:val="26"/>
    </w:rPr>
  </w:style>
  <w:style w:type="paragraph" w:styleId="af8">
    <w:name w:val="annotation text"/>
    <w:basedOn w:val="a"/>
    <w:link w:val="af9"/>
    <w:uiPriority w:val="99"/>
    <w:unhideWhenUsed/>
    <w:rsid w:val="00A76296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9">
    <w:name w:val="Текст примітки Знак"/>
    <w:basedOn w:val="a0"/>
    <w:link w:val="af8"/>
    <w:uiPriority w:val="99"/>
    <w:rsid w:val="00A76296"/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2123">
    <w:name w:val="Основной текст (2) + 123"/>
    <w:rsid w:val="00A76296"/>
    <w:rPr>
      <w:b/>
      <w:bCs/>
      <w:sz w:val="25"/>
      <w:szCs w:val="25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14480</Words>
  <Characters>8255</Characters>
  <Application>Microsoft Office Word</Application>
  <DocSecurity>0</DocSecurity>
  <Lines>68</Lines>
  <Paragraphs>45</Paragraphs>
  <ScaleCrop>false</ScaleCrop>
  <Company/>
  <LinksUpToDate>false</LinksUpToDate>
  <CharactersWithSpaces>22690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106User</dc:creator>
  <cp:keywords/>
  <dc:description/>
  <cp:lastModifiedBy>106User</cp:lastModifiedBy>
  <cp:revision>3</cp:revision>
  <dcterms:created xsi:type="dcterms:W3CDTF">2025-07-01T13:09:00Z</dcterms:created>
  <dcterms:modified xsi:type="dcterms:W3CDTF">2025-07-01T13:10:00Z</dcterms:modified>
</cp:coreProperties>
</file>