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6C" w:rsidRDefault="00AC6C6C" w:rsidP="00AC6C6C">
      <w:pPr>
        <w:jc w:val="right"/>
        <w:rPr>
          <w:sz w:val="28"/>
          <w:szCs w:val="28"/>
          <w:lang w:val="uk-UA"/>
        </w:rPr>
      </w:pPr>
    </w:p>
    <w:p w:rsidR="00AC6C6C" w:rsidRPr="00F700CA" w:rsidRDefault="00AC6C6C" w:rsidP="00AC6C6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AC6C6C" w:rsidRPr="005E669E" w:rsidRDefault="00AC6C6C" w:rsidP="00AC6C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</w:t>
      </w:r>
      <w:r w:rsidRPr="005E669E">
        <w:rPr>
          <w:sz w:val="28"/>
          <w:szCs w:val="28"/>
          <w:lang w:val="uk-UA"/>
        </w:rPr>
        <w:t>до розпорядження міського</w:t>
      </w:r>
    </w:p>
    <w:p w:rsidR="00AC6C6C" w:rsidRPr="005E669E" w:rsidRDefault="00AC6C6C" w:rsidP="00AC6C6C">
      <w:pPr>
        <w:ind w:left="4956" w:firstLine="708"/>
        <w:rPr>
          <w:sz w:val="28"/>
          <w:szCs w:val="28"/>
          <w:lang w:val="uk-UA"/>
        </w:rPr>
      </w:pPr>
      <w:r w:rsidRPr="005E669E">
        <w:rPr>
          <w:sz w:val="28"/>
          <w:szCs w:val="28"/>
          <w:lang w:val="uk-UA"/>
        </w:rPr>
        <w:t>голови</w:t>
      </w:r>
    </w:p>
    <w:p w:rsidR="00AC6C6C" w:rsidRDefault="00AC6C6C" w:rsidP="00AC6C6C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26 серпня 2025р. № 584-р</w:t>
      </w:r>
    </w:p>
    <w:p w:rsidR="00AC6C6C" w:rsidRPr="005E669E" w:rsidRDefault="00AC6C6C" w:rsidP="00AC6C6C">
      <w:pPr>
        <w:ind w:left="4956" w:firstLine="708"/>
        <w:rPr>
          <w:sz w:val="28"/>
          <w:szCs w:val="28"/>
          <w:lang w:val="uk-UA"/>
        </w:rPr>
      </w:pPr>
    </w:p>
    <w:p w:rsidR="00AC6C6C" w:rsidRPr="005E669E" w:rsidRDefault="00AC6C6C" w:rsidP="00AC6C6C">
      <w:pPr>
        <w:ind w:left="4956" w:firstLine="708"/>
        <w:rPr>
          <w:sz w:val="28"/>
          <w:szCs w:val="28"/>
          <w:lang w:val="uk-UA"/>
        </w:rPr>
      </w:pPr>
    </w:p>
    <w:p w:rsidR="00AC6C6C" w:rsidRPr="005E669E" w:rsidRDefault="00AC6C6C" w:rsidP="00AC6C6C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>Список</w:t>
      </w:r>
    </w:p>
    <w:p w:rsidR="00AC6C6C" w:rsidRDefault="00AC6C6C" w:rsidP="00AC6C6C">
      <w:pPr>
        <w:jc w:val="center"/>
        <w:rPr>
          <w:b/>
          <w:bCs/>
          <w:sz w:val="28"/>
          <w:szCs w:val="28"/>
          <w:lang w:val="uk-UA"/>
        </w:rPr>
      </w:pPr>
      <w:r w:rsidRPr="005E669E">
        <w:rPr>
          <w:b/>
          <w:bCs/>
          <w:sz w:val="28"/>
          <w:szCs w:val="28"/>
          <w:lang w:val="uk-UA"/>
        </w:rPr>
        <w:t xml:space="preserve">осіб відділу освіти, яким встановлюються </w:t>
      </w:r>
    </w:p>
    <w:p w:rsidR="00AC6C6C" w:rsidRDefault="00AC6C6C" w:rsidP="00AC6C6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надбавки до посадових окладів, з урахуванням доплати за ранг, за високі досягнення у праці або за виконання особливо важливої роботи за підсумками роботи серпень 2025 </w:t>
      </w:r>
      <w:r w:rsidRPr="005E669E">
        <w:rPr>
          <w:b/>
          <w:bCs/>
          <w:sz w:val="28"/>
          <w:szCs w:val="28"/>
          <w:lang w:val="uk-UA"/>
        </w:rPr>
        <w:t>р</w:t>
      </w:r>
      <w:r>
        <w:rPr>
          <w:b/>
          <w:bCs/>
          <w:sz w:val="28"/>
          <w:szCs w:val="28"/>
          <w:lang w:val="uk-UA"/>
        </w:rPr>
        <w:t>оку</w:t>
      </w:r>
    </w:p>
    <w:p w:rsidR="00AC6C6C" w:rsidRDefault="00AC6C6C" w:rsidP="00AC6C6C">
      <w:pPr>
        <w:rPr>
          <w:sz w:val="28"/>
          <w:szCs w:val="28"/>
          <w:lang w:val="uk-UA"/>
        </w:rPr>
      </w:pPr>
    </w:p>
    <w:p w:rsidR="00AC6C6C" w:rsidRDefault="00AC6C6C" w:rsidP="00AC6C6C">
      <w:pPr>
        <w:rPr>
          <w:sz w:val="28"/>
          <w:szCs w:val="28"/>
          <w:lang w:val="uk-UA"/>
        </w:rPr>
      </w:pPr>
    </w:p>
    <w:p w:rsidR="00AC6C6C" w:rsidRDefault="00AC6C6C" w:rsidP="00AC6C6C">
      <w:pPr>
        <w:rPr>
          <w:bCs/>
          <w:sz w:val="28"/>
          <w:szCs w:val="28"/>
          <w:lang w:val="uk-UA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2473"/>
        <w:gridCol w:w="5312"/>
        <w:gridCol w:w="1918"/>
      </w:tblGrid>
      <w:tr w:rsidR="00AC6C6C" w:rsidTr="00B17575">
        <w:trPr>
          <w:trHeight w:val="821"/>
        </w:trPr>
        <w:tc>
          <w:tcPr>
            <w:tcW w:w="2473" w:type="dxa"/>
          </w:tcPr>
          <w:p w:rsidR="00AC6C6C" w:rsidRPr="00742B8A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П.Шев’як</w:t>
            </w:r>
            <w:proofErr w:type="spellEnd"/>
          </w:p>
          <w:p w:rsidR="00AC6C6C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5312" w:type="dxa"/>
            <w:hideMark/>
          </w:tcPr>
          <w:p w:rsidR="00AC6C6C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r w:rsidRPr="00E00DA6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val="uk-UA"/>
              </w:rPr>
              <w:t>начальник  відділу</w:t>
            </w:r>
            <w:proofErr w:type="gramEnd"/>
            <w:r>
              <w:rPr>
                <w:bCs/>
                <w:sz w:val="28"/>
                <w:szCs w:val="28"/>
                <w:lang w:val="uk-UA"/>
              </w:rPr>
              <w:t xml:space="preserve"> освіти</w:t>
            </w:r>
          </w:p>
          <w:p w:rsidR="00AC6C6C" w:rsidRPr="00E418A6" w:rsidRDefault="00AC6C6C" w:rsidP="00B17575">
            <w:pPr>
              <w:tabs>
                <w:tab w:val="left" w:pos="1050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1918" w:type="dxa"/>
          </w:tcPr>
          <w:p w:rsidR="00AC6C6C" w:rsidRDefault="00AC6C6C" w:rsidP="00B175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AC6C6C" w:rsidRDefault="00AC6C6C" w:rsidP="00B175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6C6C" w:rsidRPr="00E418A6" w:rsidTr="00B17575">
        <w:trPr>
          <w:trHeight w:val="821"/>
        </w:trPr>
        <w:tc>
          <w:tcPr>
            <w:tcW w:w="2473" w:type="dxa"/>
          </w:tcPr>
          <w:p w:rsidR="00AC6C6C" w:rsidRDefault="00AC6C6C" w:rsidP="00B175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tabs>
                <w:tab w:val="right" w:pos="2257"/>
              </w:tabs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Г.Марчук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312" w:type="dxa"/>
          </w:tcPr>
          <w:p w:rsidR="00AC6C6C" w:rsidRPr="00C0025B" w:rsidRDefault="00AC6C6C" w:rsidP="00B1757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tabs>
                <w:tab w:val="left" w:pos="362"/>
              </w:tabs>
              <w:rPr>
                <w:sz w:val="28"/>
                <w:szCs w:val="28"/>
              </w:rPr>
            </w:pPr>
            <w:r w:rsidRPr="00E00DA6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 заступник начальника  відділу освіти</w:t>
            </w:r>
          </w:p>
        </w:tc>
        <w:tc>
          <w:tcPr>
            <w:tcW w:w="1918" w:type="dxa"/>
          </w:tcPr>
          <w:p w:rsidR="00AC6C6C" w:rsidRDefault="00AC6C6C" w:rsidP="00B17575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AC6C6C" w:rsidRDefault="00AC6C6C" w:rsidP="00B1757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C6C6C" w:rsidRPr="00E418A6" w:rsidTr="00B17575">
        <w:trPr>
          <w:trHeight w:val="821"/>
        </w:trPr>
        <w:tc>
          <w:tcPr>
            <w:tcW w:w="2473" w:type="dxa"/>
          </w:tcPr>
          <w:p w:rsidR="00AC6C6C" w:rsidRDefault="00AC6C6C" w:rsidP="00B17575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В.Ясікова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312" w:type="dxa"/>
          </w:tcPr>
          <w:p w:rsidR="00AC6C6C" w:rsidRDefault="00AC6C6C" w:rsidP="00B17575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00DA6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 заступник начальника відділу освіти</w:t>
            </w:r>
          </w:p>
          <w:p w:rsidR="00AC6C6C" w:rsidRPr="00E418A6" w:rsidRDefault="00AC6C6C" w:rsidP="00B17575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з питань дошкільної освіти</w:t>
            </w:r>
          </w:p>
        </w:tc>
        <w:tc>
          <w:tcPr>
            <w:tcW w:w="1918" w:type="dxa"/>
          </w:tcPr>
          <w:p w:rsidR="00AC6C6C" w:rsidRDefault="00AC6C6C" w:rsidP="00B17575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AC6C6C" w:rsidRPr="00E418A6" w:rsidRDefault="00AC6C6C" w:rsidP="00B1757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AC6C6C" w:rsidRPr="00E418A6" w:rsidTr="00B17575">
        <w:trPr>
          <w:trHeight w:val="821"/>
        </w:trPr>
        <w:tc>
          <w:tcPr>
            <w:tcW w:w="2473" w:type="dxa"/>
          </w:tcPr>
          <w:p w:rsidR="00AC6C6C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О.Войцеховський</w:t>
            </w:r>
            <w:proofErr w:type="spellEnd"/>
          </w:p>
        </w:tc>
        <w:tc>
          <w:tcPr>
            <w:tcW w:w="5312" w:type="dxa"/>
          </w:tcPr>
          <w:p w:rsidR="00AC6C6C" w:rsidRDefault="00AC6C6C" w:rsidP="00B1757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00DA6">
              <w:rPr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   </w:t>
            </w:r>
            <w:r>
              <w:rPr>
                <w:bCs/>
                <w:sz w:val="28"/>
                <w:szCs w:val="28"/>
                <w:lang w:val="uk-UA"/>
              </w:rPr>
              <w:t>головний спеціаліст відділу освіти</w:t>
            </w:r>
          </w:p>
        </w:tc>
        <w:tc>
          <w:tcPr>
            <w:tcW w:w="1918" w:type="dxa"/>
          </w:tcPr>
          <w:p w:rsidR="00AC6C6C" w:rsidRDefault="00AC6C6C" w:rsidP="00B17575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AC6C6C" w:rsidRDefault="00AC6C6C" w:rsidP="00B17575">
            <w:pPr>
              <w:spacing w:line="276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AC6C6C" w:rsidTr="00B17575">
        <w:trPr>
          <w:trHeight w:val="821"/>
        </w:trPr>
        <w:tc>
          <w:tcPr>
            <w:tcW w:w="2473" w:type="dxa"/>
          </w:tcPr>
          <w:p w:rsidR="00AC6C6C" w:rsidRPr="00742B8A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Г.Лаб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’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як</w:t>
            </w:r>
            <w:proofErr w:type="spellEnd"/>
            <w:r w:rsidRPr="00742B8A">
              <w:rPr>
                <w:bCs/>
                <w:sz w:val="28"/>
                <w:szCs w:val="28"/>
                <w:lang w:val="uk-UA"/>
              </w:rPr>
              <w:tab/>
            </w:r>
          </w:p>
        </w:tc>
        <w:tc>
          <w:tcPr>
            <w:tcW w:w="5312" w:type="dxa"/>
          </w:tcPr>
          <w:p w:rsidR="00AC6C6C" w:rsidRPr="00742B8A" w:rsidRDefault="00AC6C6C" w:rsidP="00B1757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C6C6C" w:rsidRPr="00742B8A" w:rsidRDefault="00AC6C6C" w:rsidP="00B1757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  головний спеціаліст відділу освіти</w:t>
            </w:r>
          </w:p>
        </w:tc>
        <w:tc>
          <w:tcPr>
            <w:tcW w:w="1918" w:type="dxa"/>
          </w:tcPr>
          <w:p w:rsidR="00AC6C6C" w:rsidRPr="00742B8A" w:rsidRDefault="00AC6C6C" w:rsidP="00B17575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AC6C6C" w:rsidRPr="00742B8A" w:rsidRDefault="00AC6C6C" w:rsidP="00B17575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C6C6C" w:rsidRPr="00E418A6" w:rsidTr="00B17575">
        <w:trPr>
          <w:trHeight w:val="821"/>
        </w:trPr>
        <w:tc>
          <w:tcPr>
            <w:tcW w:w="2473" w:type="dxa"/>
          </w:tcPr>
          <w:p w:rsidR="00AC6C6C" w:rsidRPr="00742B8A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spacing w:line="276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Cs/>
                <w:sz w:val="28"/>
                <w:szCs w:val="28"/>
                <w:lang w:val="uk-UA"/>
              </w:rPr>
              <w:t>Є.Сорокіна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42B8A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12" w:type="dxa"/>
          </w:tcPr>
          <w:p w:rsidR="00AC6C6C" w:rsidRPr="00742B8A" w:rsidRDefault="00AC6C6C" w:rsidP="00B1757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:rsidR="00AC6C6C" w:rsidRPr="00742B8A" w:rsidRDefault="00AC6C6C" w:rsidP="00B17575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742B8A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–  головний спеціаліст відділу освіти</w:t>
            </w:r>
          </w:p>
        </w:tc>
        <w:tc>
          <w:tcPr>
            <w:tcW w:w="1918" w:type="dxa"/>
          </w:tcPr>
          <w:p w:rsidR="00AC6C6C" w:rsidRPr="00742B8A" w:rsidRDefault="00AC6C6C" w:rsidP="00B17575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AC6C6C" w:rsidRDefault="00AC6C6C" w:rsidP="00B17575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50 %</w:t>
            </w:r>
          </w:p>
          <w:p w:rsidR="00AC6C6C" w:rsidRPr="00742B8A" w:rsidRDefault="00AC6C6C" w:rsidP="00B17575">
            <w:pPr>
              <w:tabs>
                <w:tab w:val="center" w:pos="851"/>
                <w:tab w:val="right" w:pos="170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C6C6C" w:rsidRDefault="00AC6C6C" w:rsidP="00AC6C6C">
      <w:pPr>
        <w:rPr>
          <w:b/>
          <w:bCs/>
          <w:sz w:val="28"/>
          <w:lang w:val="uk-UA"/>
        </w:rPr>
      </w:pPr>
    </w:p>
    <w:p w:rsidR="00AC6C6C" w:rsidRDefault="00AC6C6C" w:rsidP="00AC6C6C">
      <w:pPr>
        <w:rPr>
          <w:b/>
          <w:bCs/>
          <w:sz w:val="28"/>
          <w:lang w:val="uk-UA"/>
        </w:rPr>
      </w:pPr>
    </w:p>
    <w:p w:rsidR="00AC6C6C" w:rsidRPr="00E66F08" w:rsidRDefault="00AC6C6C" w:rsidP="00AC6C6C">
      <w:pPr>
        <w:rPr>
          <w:b/>
          <w:bCs/>
          <w:sz w:val="26"/>
          <w:lang w:val="uk-UA"/>
        </w:rPr>
      </w:pPr>
      <w:r>
        <w:rPr>
          <w:b/>
          <w:bCs/>
          <w:sz w:val="28"/>
          <w:lang w:val="uk-UA"/>
        </w:rPr>
        <w:t>Міський голова</w:t>
      </w:r>
      <w:r w:rsidRPr="00E66F08">
        <w:rPr>
          <w:b/>
          <w:bCs/>
          <w:sz w:val="28"/>
          <w:lang w:val="uk-UA"/>
        </w:rPr>
        <w:t xml:space="preserve">                    </w:t>
      </w:r>
      <w:r>
        <w:rPr>
          <w:b/>
          <w:bCs/>
          <w:sz w:val="28"/>
          <w:lang w:val="uk-UA"/>
        </w:rPr>
        <w:t xml:space="preserve">        </w:t>
      </w:r>
      <w:r w:rsidRPr="00E66F08">
        <w:rPr>
          <w:b/>
          <w:bCs/>
          <w:sz w:val="28"/>
          <w:lang w:val="uk-UA"/>
        </w:rPr>
        <w:t xml:space="preserve">     </w:t>
      </w:r>
      <w:r>
        <w:rPr>
          <w:b/>
          <w:bCs/>
          <w:sz w:val="28"/>
          <w:lang w:val="uk-UA"/>
        </w:rPr>
        <w:t xml:space="preserve">                                    </w:t>
      </w:r>
      <w:r w:rsidRPr="00E66F08">
        <w:rPr>
          <w:b/>
          <w:bCs/>
          <w:sz w:val="28"/>
          <w:lang w:val="uk-UA"/>
        </w:rPr>
        <w:t xml:space="preserve"> </w:t>
      </w:r>
      <w:r>
        <w:rPr>
          <w:b/>
          <w:bCs/>
          <w:sz w:val="28"/>
          <w:lang w:val="uk-UA"/>
        </w:rPr>
        <w:t>Тарас КУЧМА</w:t>
      </w:r>
    </w:p>
    <w:p w:rsidR="003E5578" w:rsidRDefault="003E5578">
      <w:bookmarkStart w:id="0" w:name="_GoBack"/>
      <w:bookmarkEnd w:id="0"/>
    </w:p>
    <w:sectPr w:rsidR="003E55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6C"/>
    <w:rsid w:val="003E5578"/>
    <w:rsid w:val="00A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DD07E-16FD-4B36-BE22-2CF617EA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Наталка</dc:creator>
  <cp:keywords/>
  <dc:description/>
  <cp:lastModifiedBy>Наталка</cp:lastModifiedBy>
  <cp:revision>1</cp:revision>
  <dcterms:created xsi:type="dcterms:W3CDTF">2025-08-27T11:11:00Z</dcterms:created>
  <dcterms:modified xsi:type="dcterms:W3CDTF">2025-08-27T11:11:00Z</dcterms:modified>
</cp:coreProperties>
</file>