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2688"/>
        <w:tblW w:w="14638" w:type="dxa"/>
        <w:tblLook w:val="04A0" w:firstRow="1" w:lastRow="0" w:firstColumn="1" w:lastColumn="0" w:noHBand="0" w:noVBand="1"/>
      </w:tblPr>
      <w:tblGrid>
        <w:gridCol w:w="897"/>
        <w:gridCol w:w="4201"/>
        <w:gridCol w:w="2477"/>
        <w:gridCol w:w="2438"/>
        <w:gridCol w:w="2252"/>
        <w:gridCol w:w="2373"/>
      </w:tblGrid>
      <w:tr w:rsidR="00D82796" w:rsidRPr="00D82796" w:rsidTr="00A5703D">
        <w:trPr>
          <w:trHeight w:val="372"/>
        </w:trPr>
        <w:tc>
          <w:tcPr>
            <w:tcW w:w="897" w:type="dxa"/>
            <w:vMerge w:val="restart"/>
          </w:tcPr>
          <w:p w:rsidR="00D82796" w:rsidRPr="00D82796" w:rsidRDefault="00D82796" w:rsidP="00D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796">
              <w:rPr>
                <w:rFonts w:ascii="Times New Roman" w:hAnsi="Times New Roman" w:cs="Times New Roman"/>
                <w:sz w:val="28"/>
                <w:szCs w:val="28"/>
              </w:rPr>
              <w:t>№  з/п</w:t>
            </w:r>
          </w:p>
        </w:tc>
        <w:tc>
          <w:tcPr>
            <w:tcW w:w="4201" w:type="dxa"/>
            <w:vMerge w:val="restart"/>
          </w:tcPr>
          <w:p w:rsidR="00D82796" w:rsidRPr="00D82796" w:rsidRDefault="00D82796" w:rsidP="00D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796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2477" w:type="dxa"/>
          </w:tcPr>
          <w:p w:rsidR="00D82796" w:rsidRPr="00463C94" w:rsidRDefault="00D82796" w:rsidP="00D82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C94"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2438" w:type="dxa"/>
          </w:tcPr>
          <w:p w:rsidR="00D82796" w:rsidRPr="00463C94" w:rsidRDefault="00D82796" w:rsidP="00D82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C94"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2252" w:type="dxa"/>
          </w:tcPr>
          <w:p w:rsidR="00D82796" w:rsidRPr="00463C94" w:rsidRDefault="00D82796" w:rsidP="00D82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C94"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  <w:tc>
          <w:tcPr>
            <w:tcW w:w="2373" w:type="dxa"/>
          </w:tcPr>
          <w:p w:rsidR="00D82796" w:rsidRPr="00463C94" w:rsidRDefault="00D82796" w:rsidP="00D82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C94">
              <w:rPr>
                <w:rFonts w:ascii="Times New Roman" w:hAnsi="Times New Roman" w:cs="Times New Roman"/>
                <w:b/>
                <w:sz w:val="28"/>
                <w:szCs w:val="28"/>
              </w:rPr>
              <w:t>2028</w:t>
            </w:r>
          </w:p>
        </w:tc>
      </w:tr>
      <w:tr w:rsidR="00D82796" w:rsidRPr="00D82796" w:rsidTr="00A5703D">
        <w:trPr>
          <w:trHeight w:val="392"/>
        </w:trPr>
        <w:tc>
          <w:tcPr>
            <w:tcW w:w="897" w:type="dxa"/>
            <w:vMerge/>
          </w:tcPr>
          <w:p w:rsidR="00D82796" w:rsidRPr="00D82796" w:rsidRDefault="00D82796" w:rsidP="00D827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1" w:type="dxa"/>
            <w:vMerge/>
          </w:tcPr>
          <w:p w:rsidR="00D82796" w:rsidRPr="00D82796" w:rsidRDefault="00D82796" w:rsidP="00D827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D82796" w:rsidRPr="00D82796" w:rsidRDefault="00602354" w:rsidP="00D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64084">
              <w:rPr>
                <w:rFonts w:ascii="Times New Roman" w:hAnsi="Times New Roman" w:cs="Times New Roman"/>
                <w:sz w:val="28"/>
                <w:szCs w:val="28"/>
              </w:rPr>
              <w:t>ума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тис. грн</w:t>
            </w:r>
          </w:p>
        </w:tc>
        <w:tc>
          <w:tcPr>
            <w:tcW w:w="2438" w:type="dxa"/>
          </w:tcPr>
          <w:p w:rsidR="00D82796" w:rsidRPr="00D82796" w:rsidRDefault="00602354" w:rsidP="00D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сума, тис. грн</w:t>
            </w:r>
          </w:p>
        </w:tc>
        <w:tc>
          <w:tcPr>
            <w:tcW w:w="2252" w:type="dxa"/>
          </w:tcPr>
          <w:p w:rsidR="00D82796" w:rsidRPr="00D82796" w:rsidRDefault="00602354" w:rsidP="00D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сума, тис. грн</w:t>
            </w:r>
          </w:p>
        </w:tc>
        <w:tc>
          <w:tcPr>
            <w:tcW w:w="2373" w:type="dxa"/>
          </w:tcPr>
          <w:p w:rsidR="00D82796" w:rsidRPr="00D82796" w:rsidRDefault="00602354" w:rsidP="00D82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сума, тис. грн</w:t>
            </w:r>
          </w:p>
        </w:tc>
      </w:tr>
      <w:tr w:rsidR="00D82796" w:rsidRPr="00D82796" w:rsidTr="00A5703D">
        <w:trPr>
          <w:trHeight w:val="313"/>
        </w:trPr>
        <w:tc>
          <w:tcPr>
            <w:tcW w:w="897" w:type="dxa"/>
          </w:tcPr>
          <w:p w:rsidR="00D82796" w:rsidRPr="00D82796" w:rsidRDefault="002038EC" w:rsidP="0080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1" w:type="dxa"/>
          </w:tcPr>
          <w:p w:rsidR="00D82796" w:rsidRPr="002038EC" w:rsidRDefault="002038EC" w:rsidP="00D827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38EC">
              <w:rPr>
                <w:rFonts w:ascii="Times New Roman" w:hAnsi="Times New Roman" w:cs="Times New Roman"/>
                <w:sz w:val="26"/>
                <w:szCs w:val="26"/>
              </w:rPr>
              <w:t>Заробітна плата КЕКВ</w:t>
            </w:r>
            <w:r w:rsidR="00BE2F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038EC">
              <w:rPr>
                <w:rFonts w:ascii="Times New Roman" w:hAnsi="Times New Roman" w:cs="Times New Roman"/>
                <w:sz w:val="26"/>
                <w:szCs w:val="26"/>
              </w:rPr>
              <w:t>2111</w:t>
            </w:r>
          </w:p>
        </w:tc>
        <w:tc>
          <w:tcPr>
            <w:tcW w:w="2477" w:type="dxa"/>
          </w:tcPr>
          <w:p w:rsidR="00D82796" w:rsidRPr="00D82796" w:rsidRDefault="007D0522" w:rsidP="008B5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B51F1">
              <w:rPr>
                <w:rFonts w:ascii="Times New Roman" w:hAnsi="Times New Roman" w:cs="Times New Roman"/>
                <w:sz w:val="24"/>
                <w:szCs w:val="24"/>
              </w:rPr>
              <w:t xml:space="preserve"> 880</w:t>
            </w:r>
            <w:r w:rsidR="002038E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38" w:type="dxa"/>
          </w:tcPr>
          <w:p w:rsidR="00D82796" w:rsidRPr="00D82796" w:rsidRDefault="002038EC" w:rsidP="0020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400 092,00</w:t>
            </w:r>
          </w:p>
        </w:tc>
        <w:tc>
          <w:tcPr>
            <w:tcW w:w="2252" w:type="dxa"/>
          </w:tcPr>
          <w:p w:rsidR="00D82796" w:rsidRPr="00D82796" w:rsidRDefault="002038EC" w:rsidP="0020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628 716,00</w:t>
            </w:r>
          </w:p>
        </w:tc>
        <w:tc>
          <w:tcPr>
            <w:tcW w:w="2373" w:type="dxa"/>
          </w:tcPr>
          <w:p w:rsidR="00D82796" w:rsidRPr="00D82796" w:rsidRDefault="002038EC" w:rsidP="0020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829 920,00</w:t>
            </w:r>
          </w:p>
        </w:tc>
      </w:tr>
      <w:tr w:rsidR="00D82796" w:rsidRPr="00D82796" w:rsidTr="00A5703D">
        <w:trPr>
          <w:trHeight w:val="313"/>
        </w:trPr>
        <w:tc>
          <w:tcPr>
            <w:tcW w:w="897" w:type="dxa"/>
          </w:tcPr>
          <w:p w:rsidR="00D82796" w:rsidRPr="00D82796" w:rsidRDefault="00DF2B54" w:rsidP="0080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1" w:type="dxa"/>
          </w:tcPr>
          <w:p w:rsidR="00D82796" w:rsidRPr="002038EC" w:rsidRDefault="00DF2B54" w:rsidP="00D827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Нарахування на заробітну плату КЕКВ</w:t>
            </w:r>
            <w:r w:rsidR="00BE2F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2120</w:t>
            </w:r>
          </w:p>
        </w:tc>
        <w:tc>
          <w:tcPr>
            <w:tcW w:w="2477" w:type="dxa"/>
          </w:tcPr>
          <w:p w:rsidR="00D82796" w:rsidRPr="00D82796" w:rsidRDefault="00A07140" w:rsidP="00DF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41 600</w:t>
            </w:r>
            <w:r w:rsidR="00DF2B5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38" w:type="dxa"/>
          </w:tcPr>
          <w:p w:rsidR="00D82796" w:rsidRPr="00D82796" w:rsidRDefault="00DF2B54" w:rsidP="00DF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88 032,00</w:t>
            </w:r>
          </w:p>
        </w:tc>
        <w:tc>
          <w:tcPr>
            <w:tcW w:w="2252" w:type="dxa"/>
          </w:tcPr>
          <w:p w:rsidR="00D82796" w:rsidRPr="00D82796" w:rsidRDefault="00DF2B54" w:rsidP="00DF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138 320,00</w:t>
            </w:r>
          </w:p>
        </w:tc>
        <w:tc>
          <w:tcPr>
            <w:tcW w:w="2373" w:type="dxa"/>
          </w:tcPr>
          <w:p w:rsidR="00D82796" w:rsidRPr="00D82796" w:rsidRDefault="00DF2B54" w:rsidP="00DF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182 592,00</w:t>
            </w:r>
          </w:p>
        </w:tc>
      </w:tr>
      <w:tr w:rsidR="00D82796" w:rsidRPr="00D82796" w:rsidTr="00A5703D">
        <w:trPr>
          <w:trHeight w:val="313"/>
        </w:trPr>
        <w:tc>
          <w:tcPr>
            <w:tcW w:w="897" w:type="dxa"/>
          </w:tcPr>
          <w:p w:rsidR="00D82796" w:rsidRPr="00D82796" w:rsidRDefault="00BE2F88" w:rsidP="0080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1" w:type="dxa"/>
          </w:tcPr>
          <w:p w:rsidR="00D82796" w:rsidRPr="002038EC" w:rsidRDefault="00BE2F88" w:rsidP="00D827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Виїзди (пальне) КЕКВ 2210</w:t>
            </w:r>
          </w:p>
        </w:tc>
        <w:tc>
          <w:tcPr>
            <w:tcW w:w="2477" w:type="dxa"/>
          </w:tcPr>
          <w:p w:rsidR="00D82796" w:rsidRPr="00D82796" w:rsidRDefault="00BE2F88" w:rsidP="00DF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2438" w:type="dxa"/>
          </w:tcPr>
          <w:p w:rsidR="00D82796" w:rsidRPr="00D82796" w:rsidRDefault="00BE2F88" w:rsidP="00DF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2252" w:type="dxa"/>
          </w:tcPr>
          <w:p w:rsidR="00D82796" w:rsidRPr="00D82796" w:rsidRDefault="00BE2F88" w:rsidP="00DF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2373" w:type="dxa"/>
          </w:tcPr>
          <w:p w:rsidR="00D82796" w:rsidRPr="00D82796" w:rsidRDefault="00BE2F88" w:rsidP="00DF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D82796" w:rsidRPr="00D82796" w:rsidTr="00A5703D">
        <w:trPr>
          <w:trHeight w:val="313"/>
        </w:trPr>
        <w:tc>
          <w:tcPr>
            <w:tcW w:w="897" w:type="dxa"/>
          </w:tcPr>
          <w:p w:rsidR="00D82796" w:rsidRPr="00D82796" w:rsidRDefault="00804AA4" w:rsidP="0080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1" w:type="dxa"/>
          </w:tcPr>
          <w:p w:rsidR="00D82796" w:rsidRPr="002038EC" w:rsidRDefault="00463C94" w:rsidP="00D827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Худі</w:t>
            </w:r>
            <w:r w:rsidR="009D792D">
              <w:rPr>
                <w:rFonts w:ascii="Times New Roman" w:hAnsi="Times New Roman" w:cs="Times New Roman"/>
                <w:sz w:val="26"/>
                <w:szCs w:val="26"/>
              </w:rPr>
              <w:t xml:space="preserve">  КЕКВ 2210</w:t>
            </w:r>
          </w:p>
        </w:tc>
        <w:tc>
          <w:tcPr>
            <w:tcW w:w="2477" w:type="dxa"/>
          </w:tcPr>
          <w:p w:rsidR="00D82796" w:rsidRPr="00D82796" w:rsidRDefault="00463C94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  <w:tc>
          <w:tcPr>
            <w:tcW w:w="2438" w:type="dxa"/>
          </w:tcPr>
          <w:p w:rsidR="00D82796" w:rsidRPr="00D82796" w:rsidRDefault="00463C94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39 000,00 </w:t>
            </w:r>
          </w:p>
        </w:tc>
        <w:tc>
          <w:tcPr>
            <w:tcW w:w="2252" w:type="dxa"/>
          </w:tcPr>
          <w:p w:rsidR="00D82796" w:rsidRPr="00D82796" w:rsidRDefault="00463C94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2373" w:type="dxa"/>
          </w:tcPr>
          <w:p w:rsidR="00D82796" w:rsidRPr="00D82796" w:rsidRDefault="006376B1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</w:tr>
      <w:tr w:rsidR="00D82796" w:rsidRPr="00D82796" w:rsidTr="00A5703D">
        <w:trPr>
          <w:trHeight w:val="313"/>
        </w:trPr>
        <w:tc>
          <w:tcPr>
            <w:tcW w:w="897" w:type="dxa"/>
          </w:tcPr>
          <w:p w:rsidR="00D82796" w:rsidRPr="00D82796" w:rsidRDefault="006376B1" w:rsidP="0080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1" w:type="dxa"/>
          </w:tcPr>
          <w:p w:rsidR="00D82796" w:rsidRPr="002038EC" w:rsidRDefault="006376B1" w:rsidP="00D827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Футболки</w:t>
            </w:r>
            <w:r w:rsidR="009D792D">
              <w:rPr>
                <w:rFonts w:ascii="Times New Roman" w:hAnsi="Times New Roman" w:cs="Times New Roman"/>
                <w:sz w:val="26"/>
                <w:szCs w:val="26"/>
              </w:rPr>
              <w:t xml:space="preserve">  КЕКВ 2210</w:t>
            </w:r>
          </w:p>
        </w:tc>
        <w:tc>
          <w:tcPr>
            <w:tcW w:w="2477" w:type="dxa"/>
          </w:tcPr>
          <w:p w:rsidR="00D82796" w:rsidRPr="00D82796" w:rsidRDefault="006376B1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18 000,00</w:t>
            </w:r>
          </w:p>
        </w:tc>
        <w:tc>
          <w:tcPr>
            <w:tcW w:w="2438" w:type="dxa"/>
          </w:tcPr>
          <w:p w:rsidR="00D82796" w:rsidRPr="00D82796" w:rsidRDefault="006376B1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32 000,00</w:t>
            </w:r>
          </w:p>
        </w:tc>
        <w:tc>
          <w:tcPr>
            <w:tcW w:w="2252" w:type="dxa"/>
          </w:tcPr>
          <w:p w:rsidR="00D82796" w:rsidRPr="00D82796" w:rsidRDefault="006376B1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</w:tc>
        <w:tc>
          <w:tcPr>
            <w:tcW w:w="2373" w:type="dxa"/>
          </w:tcPr>
          <w:p w:rsidR="00D82796" w:rsidRPr="00D82796" w:rsidRDefault="006376B1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</w:tr>
      <w:tr w:rsidR="00D82796" w:rsidRPr="00D82796" w:rsidTr="00A5703D">
        <w:trPr>
          <w:trHeight w:val="313"/>
        </w:trPr>
        <w:tc>
          <w:tcPr>
            <w:tcW w:w="897" w:type="dxa"/>
          </w:tcPr>
          <w:p w:rsidR="00D82796" w:rsidRPr="00D82796" w:rsidRDefault="00526915" w:rsidP="0080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1" w:type="dxa"/>
          </w:tcPr>
          <w:p w:rsidR="00D82796" w:rsidRPr="002038EC" w:rsidRDefault="00526915" w:rsidP="00D827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Атрибутика Програми</w:t>
            </w:r>
            <w:r w:rsidR="00A5703D">
              <w:rPr>
                <w:rFonts w:ascii="Times New Roman" w:hAnsi="Times New Roman" w:cs="Times New Roman"/>
                <w:sz w:val="26"/>
                <w:szCs w:val="26"/>
              </w:rPr>
              <w:t xml:space="preserve">  КЕКВ 2210</w:t>
            </w:r>
          </w:p>
        </w:tc>
        <w:tc>
          <w:tcPr>
            <w:tcW w:w="2477" w:type="dxa"/>
          </w:tcPr>
          <w:p w:rsidR="00D82796" w:rsidRPr="00D82796" w:rsidRDefault="00D15E9F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17 000,00</w:t>
            </w:r>
          </w:p>
        </w:tc>
        <w:tc>
          <w:tcPr>
            <w:tcW w:w="2438" w:type="dxa"/>
          </w:tcPr>
          <w:p w:rsidR="00D82796" w:rsidRPr="00D82796" w:rsidRDefault="00D15E9F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52" w:type="dxa"/>
          </w:tcPr>
          <w:p w:rsidR="00D82796" w:rsidRPr="00D82796" w:rsidRDefault="00D15E9F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2373" w:type="dxa"/>
          </w:tcPr>
          <w:p w:rsidR="00D82796" w:rsidRPr="00D82796" w:rsidRDefault="00D15E9F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2796" w:rsidRPr="00D82796" w:rsidTr="00A5703D">
        <w:trPr>
          <w:trHeight w:val="313"/>
        </w:trPr>
        <w:tc>
          <w:tcPr>
            <w:tcW w:w="897" w:type="dxa"/>
          </w:tcPr>
          <w:p w:rsidR="00D82796" w:rsidRPr="00D82796" w:rsidRDefault="0064607C" w:rsidP="0080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01" w:type="dxa"/>
          </w:tcPr>
          <w:p w:rsidR="00D82796" w:rsidRPr="002038EC" w:rsidRDefault="0064607C" w:rsidP="00A57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Інтерактивна дошка</w:t>
            </w:r>
            <w:r w:rsidR="00A5703D">
              <w:rPr>
                <w:rFonts w:ascii="Times New Roman" w:hAnsi="Times New Roman" w:cs="Times New Roman"/>
                <w:sz w:val="26"/>
                <w:szCs w:val="26"/>
              </w:rPr>
              <w:t xml:space="preserve">  КЕКВ 3110</w:t>
            </w:r>
          </w:p>
        </w:tc>
        <w:tc>
          <w:tcPr>
            <w:tcW w:w="2477" w:type="dxa"/>
          </w:tcPr>
          <w:p w:rsidR="00D82796" w:rsidRPr="00D82796" w:rsidRDefault="0064607C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438" w:type="dxa"/>
          </w:tcPr>
          <w:p w:rsidR="00D82796" w:rsidRPr="00D82796" w:rsidRDefault="0064607C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252" w:type="dxa"/>
          </w:tcPr>
          <w:p w:rsidR="00D82796" w:rsidRPr="00D82796" w:rsidRDefault="0064607C" w:rsidP="00646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2373" w:type="dxa"/>
          </w:tcPr>
          <w:p w:rsidR="00D82796" w:rsidRPr="00D82796" w:rsidRDefault="0064607C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2796" w:rsidRPr="00D82796" w:rsidTr="00A5703D">
        <w:trPr>
          <w:trHeight w:val="313"/>
        </w:trPr>
        <w:tc>
          <w:tcPr>
            <w:tcW w:w="897" w:type="dxa"/>
          </w:tcPr>
          <w:p w:rsidR="00D82796" w:rsidRPr="00D82796" w:rsidRDefault="002051B7" w:rsidP="0080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01" w:type="dxa"/>
          </w:tcPr>
          <w:p w:rsidR="00D82796" w:rsidRPr="002038EC" w:rsidRDefault="002051B7" w:rsidP="00D827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Планшети </w:t>
            </w:r>
            <w:r w:rsidR="00A5703D">
              <w:rPr>
                <w:rFonts w:ascii="Times New Roman" w:hAnsi="Times New Roman" w:cs="Times New Roman"/>
                <w:sz w:val="26"/>
                <w:szCs w:val="26"/>
              </w:rPr>
              <w:t xml:space="preserve">  КЕКВ 2210</w:t>
            </w:r>
          </w:p>
        </w:tc>
        <w:tc>
          <w:tcPr>
            <w:tcW w:w="2477" w:type="dxa"/>
          </w:tcPr>
          <w:p w:rsidR="00D82796" w:rsidRPr="00D82796" w:rsidRDefault="002051B7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38" w:type="dxa"/>
          </w:tcPr>
          <w:p w:rsidR="00D82796" w:rsidRPr="00D82796" w:rsidRDefault="002051B7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252" w:type="dxa"/>
          </w:tcPr>
          <w:p w:rsidR="00D82796" w:rsidRPr="00D82796" w:rsidRDefault="002051B7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2373" w:type="dxa"/>
          </w:tcPr>
          <w:p w:rsidR="00D82796" w:rsidRPr="00D82796" w:rsidRDefault="002051B7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F2B" w:rsidRPr="00D82796" w:rsidTr="00A5703D">
        <w:trPr>
          <w:trHeight w:val="313"/>
        </w:trPr>
        <w:tc>
          <w:tcPr>
            <w:tcW w:w="897" w:type="dxa"/>
          </w:tcPr>
          <w:p w:rsidR="008E2F2B" w:rsidRDefault="008E2F2B" w:rsidP="0080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01" w:type="dxa"/>
          </w:tcPr>
          <w:p w:rsidR="008E2F2B" w:rsidRDefault="008E2F2B" w:rsidP="00D827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Акустична система</w:t>
            </w:r>
            <w:r w:rsidR="00154354">
              <w:rPr>
                <w:rFonts w:ascii="Times New Roman" w:hAnsi="Times New Roman" w:cs="Times New Roman"/>
                <w:sz w:val="26"/>
                <w:szCs w:val="26"/>
              </w:rPr>
              <w:t xml:space="preserve">  КЕКВ 2210</w:t>
            </w:r>
          </w:p>
        </w:tc>
        <w:tc>
          <w:tcPr>
            <w:tcW w:w="2477" w:type="dxa"/>
          </w:tcPr>
          <w:p w:rsidR="008E2F2B" w:rsidRDefault="008E2F2B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2438" w:type="dxa"/>
          </w:tcPr>
          <w:p w:rsidR="008E2F2B" w:rsidRDefault="008E2F2B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52" w:type="dxa"/>
          </w:tcPr>
          <w:p w:rsidR="008E2F2B" w:rsidRDefault="008E2F2B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73" w:type="dxa"/>
          </w:tcPr>
          <w:p w:rsidR="008E2F2B" w:rsidRDefault="008E2F2B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F2B" w:rsidRPr="00D82796" w:rsidTr="00A5703D">
        <w:trPr>
          <w:trHeight w:val="313"/>
        </w:trPr>
        <w:tc>
          <w:tcPr>
            <w:tcW w:w="897" w:type="dxa"/>
          </w:tcPr>
          <w:p w:rsidR="008E2F2B" w:rsidRDefault="007F798A" w:rsidP="0080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01" w:type="dxa"/>
          </w:tcPr>
          <w:p w:rsidR="008E2F2B" w:rsidRDefault="007F798A" w:rsidP="009D79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  <w:r w:rsidR="009D792D">
              <w:rPr>
                <w:rFonts w:ascii="Times New Roman" w:hAnsi="Times New Roman" w:cs="Times New Roman"/>
                <w:sz w:val="26"/>
                <w:szCs w:val="26"/>
              </w:rPr>
              <w:t xml:space="preserve">  КЕКВ 2210</w:t>
            </w:r>
          </w:p>
        </w:tc>
        <w:tc>
          <w:tcPr>
            <w:tcW w:w="2477" w:type="dxa"/>
          </w:tcPr>
          <w:p w:rsidR="008E2F2B" w:rsidRDefault="007F798A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2438" w:type="dxa"/>
          </w:tcPr>
          <w:p w:rsidR="008E2F2B" w:rsidRDefault="007F798A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52" w:type="dxa"/>
          </w:tcPr>
          <w:p w:rsidR="008E2F2B" w:rsidRDefault="007F798A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73" w:type="dxa"/>
          </w:tcPr>
          <w:p w:rsidR="008E2F2B" w:rsidRDefault="007F798A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91CBE" w:rsidRPr="00D82796" w:rsidTr="00A5703D">
        <w:trPr>
          <w:trHeight w:val="313"/>
        </w:trPr>
        <w:tc>
          <w:tcPr>
            <w:tcW w:w="897" w:type="dxa"/>
          </w:tcPr>
          <w:p w:rsidR="00591CBE" w:rsidRDefault="00591CBE" w:rsidP="0080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01" w:type="dxa"/>
          </w:tcPr>
          <w:p w:rsidR="00591CBE" w:rsidRPr="009D792D" w:rsidRDefault="00591CBE" w:rsidP="009D79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  <w:r w:rsidR="009D792D">
              <w:rPr>
                <w:rFonts w:ascii="Times New Roman" w:hAnsi="Times New Roman" w:cs="Times New Roman"/>
                <w:sz w:val="26"/>
                <w:szCs w:val="26"/>
              </w:rPr>
              <w:t xml:space="preserve"> КЕКВ 2210</w:t>
            </w:r>
          </w:p>
        </w:tc>
        <w:tc>
          <w:tcPr>
            <w:tcW w:w="2477" w:type="dxa"/>
          </w:tcPr>
          <w:p w:rsidR="00591CBE" w:rsidRPr="00591CBE" w:rsidRDefault="00591CBE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38" w:type="dxa"/>
          </w:tcPr>
          <w:p w:rsidR="00591CBE" w:rsidRPr="00591CBE" w:rsidRDefault="00591CBE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252" w:type="dxa"/>
          </w:tcPr>
          <w:p w:rsidR="00591CBE" w:rsidRDefault="00591CBE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73" w:type="dxa"/>
          </w:tcPr>
          <w:p w:rsidR="00591CBE" w:rsidRDefault="00591CBE" w:rsidP="0046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91CBE" w:rsidRPr="00D82796" w:rsidTr="00A5703D">
        <w:trPr>
          <w:trHeight w:val="313"/>
        </w:trPr>
        <w:tc>
          <w:tcPr>
            <w:tcW w:w="5098" w:type="dxa"/>
            <w:gridSpan w:val="2"/>
          </w:tcPr>
          <w:p w:rsidR="00591CBE" w:rsidRPr="00154354" w:rsidRDefault="00591CBE" w:rsidP="00D8279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435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Всього </w:t>
            </w:r>
          </w:p>
        </w:tc>
        <w:tc>
          <w:tcPr>
            <w:tcW w:w="2477" w:type="dxa"/>
          </w:tcPr>
          <w:p w:rsidR="00591CBE" w:rsidRPr="00154354" w:rsidRDefault="00CD5C5E" w:rsidP="00463C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463 480</w:t>
            </w:r>
            <w:bookmarkStart w:id="0" w:name="_GoBack"/>
            <w:bookmarkEnd w:id="0"/>
            <w:r w:rsidR="00154354" w:rsidRPr="0015435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2438" w:type="dxa"/>
          </w:tcPr>
          <w:p w:rsidR="00591CBE" w:rsidRPr="00154354" w:rsidRDefault="00154354" w:rsidP="00463C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354">
              <w:rPr>
                <w:rFonts w:ascii="Times New Roman" w:hAnsi="Times New Roman" w:cs="Times New Roman"/>
                <w:b/>
                <w:sz w:val="24"/>
                <w:szCs w:val="24"/>
              </w:rPr>
              <w:t>809 124,00</w:t>
            </w:r>
          </w:p>
        </w:tc>
        <w:tc>
          <w:tcPr>
            <w:tcW w:w="2252" w:type="dxa"/>
          </w:tcPr>
          <w:p w:rsidR="00591CBE" w:rsidRPr="00154354" w:rsidRDefault="00154354" w:rsidP="00463C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354">
              <w:rPr>
                <w:rFonts w:ascii="Times New Roman" w:hAnsi="Times New Roman" w:cs="Times New Roman"/>
                <w:b/>
                <w:sz w:val="24"/>
                <w:szCs w:val="24"/>
              </w:rPr>
              <w:t>1 067 036,00</w:t>
            </w:r>
          </w:p>
        </w:tc>
        <w:tc>
          <w:tcPr>
            <w:tcW w:w="2373" w:type="dxa"/>
          </w:tcPr>
          <w:p w:rsidR="00591CBE" w:rsidRPr="00154354" w:rsidRDefault="00154354" w:rsidP="00463C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354">
              <w:rPr>
                <w:rFonts w:ascii="Times New Roman" w:hAnsi="Times New Roman" w:cs="Times New Roman"/>
                <w:b/>
                <w:sz w:val="24"/>
                <w:szCs w:val="24"/>
              </w:rPr>
              <w:t>1 122 512,00</w:t>
            </w:r>
          </w:p>
        </w:tc>
      </w:tr>
    </w:tbl>
    <w:p w:rsidR="004C6E57" w:rsidRPr="00D82796" w:rsidRDefault="00D82796" w:rsidP="00D827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2796">
        <w:rPr>
          <w:rFonts w:ascii="Times New Roman" w:hAnsi="Times New Roman" w:cs="Times New Roman"/>
          <w:sz w:val="24"/>
          <w:szCs w:val="24"/>
        </w:rPr>
        <w:t>Додаток 1</w:t>
      </w:r>
    </w:p>
    <w:p w:rsidR="00D82796" w:rsidRPr="00D82796" w:rsidRDefault="00D82796" w:rsidP="00D827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2796">
        <w:rPr>
          <w:rFonts w:ascii="Times New Roman" w:hAnsi="Times New Roman" w:cs="Times New Roman"/>
          <w:sz w:val="24"/>
          <w:szCs w:val="24"/>
        </w:rPr>
        <w:t xml:space="preserve">до Програми національно-патріотичного виховання </w:t>
      </w:r>
    </w:p>
    <w:p w:rsidR="00D82796" w:rsidRPr="00D82796" w:rsidRDefault="00D82796" w:rsidP="00D827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2796">
        <w:rPr>
          <w:rFonts w:ascii="Times New Roman" w:hAnsi="Times New Roman" w:cs="Times New Roman"/>
          <w:sz w:val="24"/>
          <w:szCs w:val="24"/>
        </w:rPr>
        <w:t xml:space="preserve">  учнів «Крила України» гімназії №5 імені Героя України </w:t>
      </w:r>
    </w:p>
    <w:p w:rsidR="00D82796" w:rsidRPr="00D82796" w:rsidRDefault="00D82796" w:rsidP="00D827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2796">
        <w:rPr>
          <w:rFonts w:ascii="Times New Roman" w:hAnsi="Times New Roman" w:cs="Times New Roman"/>
          <w:sz w:val="24"/>
          <w:szCs w:val="24"/>
        </w:rPr>
        <w:t xml:space="preserve">       генерал-майора Сергія Кульчицького  </w:t>
      </w:r>
    </w:p>
    <w:p w:rsidR="00D82796" w:rsidRDefault="00D82796" w:rsidP="00D827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2796">
        <w:rPr>
          <w:rFonts w:ascii="Times New Roman" w:hAnsi="Times New Roman" w:cs="Times New Roman"/>
          <w:sz w:val="24"/>
          <w:szCs w:val="24"/>
        </w:rPr>
        <w:t xml:space="preserve">на 2024 – 2033 роки (у новій редакції)  </w:t>
      </w:r>
    </w:p>
    <w:p w:rsidR="00D82796" w:rsidRDefault="00D82796" w:rsidP="00D827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7178" w:rsidRDefault="00D82796" w:rsidP="002571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178">
        <w:rPr>
          <w:rFonts w:ascii="Times New Roman" w:hAnsi="Times New Roman" w:cs="Times New Roman"/>
          <w:b/>
          <w:sz w:val="28"/>
          <w:szCs w:val="28"/>
        </w:rPr>
        <w:t>Кошторис</w:t>
      </w:r>
      <w:r w:rsidR="00257178" w:rsidRPr="00257178">
        <w:rPr>
          <w:rFonts w:ascii="Times New Roman" w:hAnsi="Times New Roman" w:cs="Times New Roman"/>
          <w:b/>
          <w:sz w:val="28"/>
          <w:szCs w:val="28"/>
        </w:rPr>
        <w:t xml:space="preserve"> для реалізації </w:t>
      </w:r>
    </w:p>
    <w:p w:rsidR="00D82796" w:rsidRPr="00257178" w:rsidRDefault="00257178" w:rsidP="00257178">
      <w:pPr>
        <w:spacing w:after="0" w:line="240" w:lineRule="auto"/>
        <w:jc w:val="center"/>
        <w:rPr>
          <w:b/>
          <w:sz w:val="28"/>
          <w:szCs w:val="28"/>
        </w:rPr>
      </w:pPr>
      <w:r w:rsidRPr="00257178">
        <w:rPr>
          <w:rFonts w:ascii="Times New Roman" w:hAnsi="Times New Roman" w:cs="Times New Roman"/>
          <w:b/>
          <w:sz w:val="28"/>
          <w:szCs w:val="28"/>
        </w:rPr>
        <w:t>Програми національно-патріотичного виховання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7178">
        <w:rPr>
          <w:rFonts w:ascii="Times New Roman" w:hAnsi="Times New Roman" w:cs="Times New Roman"/>
          <w:b/>
          <w:sz w:val="28"/>
          <w:szCs w:val="28"/>
        </w:rPr>
        <w:t>учнів «Крила України»</w:t>
      </w:r>
    </w:p>
    <w:sectPr w:rsidR="00D82796" w:rsidRPr="00257178" w:rsidSect="00D82796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C44"/>
    <w:rsid w:val="00154354"/>
    <w:rsid w:val="002038EC"/>
    <w:rsid w:val="002051B7"/>
    <w:rsid w:val="00257178"/>
    <w:rsid w:val="00463C94"/>
    <w:rsid w:val="004C6E57"/>
    <w:rsid w:val="00526915"/>
    <w:rsid w:val="00591CBE"/>
    <w:rsid w:val="00602354"/>
    <w:rsid w:val="006376B1"/>
    <w:rsid w:val="0064607C"/>
    <w:rsid w:val="006558FC"/>
    <w:rsid w:val="007D0522"/>
    <w:rsid w:val="007F798A"/>
    <w:rsid w:val="00804AA4"/>
    <w:rsid w:val="008B51F1"/>
    <w:rsid w:val="008E2F2B"/>
    <w:rsid w:val="009D792D"/>
    <w:rsid w:val="00A07140"/>
    <w:rsid w:val="00A5703D"/>
    <w:rsid w:val="00A64084"/>
    <w:rsid w:val="00BE0C44"/>
    <w:rsid w:val="00BE2F88"/>
    <w:rsid w:val="00CD5C5E"/>
    <w:rsid w:val="00D15E9F"/>
    <w:rsid w:val="00D82796"/>
    <w:rsid w:val="00DF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262C6"/>
  <w15:chartTrackingRefBased/>
  <w15:docId w15:val="{B415EDF4-D4C8-4BAF-9413-1295FB3E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720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dc:description/>
  <cp:lastModifiedBy>Секретар</cp:lastModifiedBy>
  <cp:revision>26</cp:revision>
  <dcterms:created xsi:type="dcterms:W3CDTF">2025-06-18T12:21:00Z</dcterms:created>
  <dcterms:modified xsi:type="dcterms:W3CDTF">2025-07-09T09:37:00Z</dcterms:modified>
</cp:coreProperties>
</file>