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860" w:rsidRDefault="001A7860" w:rsidP="001A7860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Додаток</w:t>
      </w:r>
    </w:p>
    <w:p w:rsidR="001A7860" w:rsidRPr="00AA2A02" w:rsidRDefault="001A7860" w:rsidP="001A7860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>до розпорядження міського</w:t>
      </w:r>
      <w:r>
        <w:rPr>
          <w:sz w:val="28"/>
          <w:szCs w:val="28"/>
        </w:rPr>
        <w:t xml:space="preserve"> </w:t>
      </w:r>
      <w:r w:rsidRPr="00AA2A02">
        <w:rPr>
          <w:sz w:val="28"/>
          <w:szCs w:val="28"/>
        </w:rPr>
        <w:t>голови</w:t>
      </w:r>
    </w:p>
    <w:p w:rsidR="001A7860" w:rsidRPr="00AA2A02" w:rsidRDefault="001A7860" w:rsidP="001A7860">
      <w:pPr>
        <w:ind w:firstLine="5103"/>
        <w:rPr>
          <w:sz w:val="28"/>
          <w:szCs w:val="28"/>
        </w:rPr>
      </w:pPr>
      <w:r w:rsidRPr="00AA2A02">
        <w:rPr>
          <w:sz w:val="28"/>
          <w:szCs w:val="28"/>
        </w:rPr>
        <w:t xml:space="preserve">від </w:t>
      </w:r>
      <w:r>
        <w:rPr>
          <w:sz w:val="28"/>
          <w:szCs w:val="28"/>
        </w:rPr>
        <w:t>8 вересня 2025 р.</w:t>
      </w:r>
      <w:r w:rsidRPr="00AA2A02">
        <w:rPr>
          <w:sz w:val="28"/>
          <w:szCs w:val="28"/>
        </w:rPr>
        <w:t>№</w:t>
      </w:r>
      <w:r>
        <w:rPr>
          <w:sz w:val="28"/>
          <w:szCs w:val="28"/>
        </w:rPr>
        <w:t>619-р</w:t>
      </w:r>
    </w:p>
    <w:p w:rsidR="001A7860" w:rsidRDefault="001A7860" w:rsidP="001A7860">
      <w:pPr>
        <w:jc w:val="center"/>
      </w:pPr>
    </w:p>
    <w:p w:rsidR="001A7860" w:rsidRDefault="001A7860" w:rsidP="001A7860">
      <w:pPr>
        <w:jc w:val="center"/>
      </w:pPr>
    </w:p>
    <w:p w:rsidR="001A7860" w:rsidRDefault="001A7860" w:rsidP="001A7860">
      <w:pPr>
        <w:jc w:val="center"/>
      </w:pPr>
    </w:p>
    <w:p w:rsidR="001A7860" w:rsidRDefault="001A7860" w:rsidP="001A7860">
      <w:pPr>
        <w:jc w:val="center"/>
      </w:pPr>
    </w:p>
    <w:p w:rsidR="001A7860" w:rsidRPr="00EB669F" w:rsidRDefault="001A7860" w:rsidP="001A7860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Список</w:t>
      </w:r>
    </w:p>
    <w:p w:rsidR="001A7860" w:rsidRPr="00EB669F" w:rsidRDefault="001A7860" w:rsidP="001A7860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осіб управління соціального захисту населення,</w:t>
      </w:r>
    </w:p>
    <w:p w:rsidR="001A7860" w:rsidRPr="00EB669F" w:rsidRDefault="001A7860" w:rsidP="001A7860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яким встановлюється надбавка за високі досягнення у праці</w:t>
      </w:r>
    </w:p>
    <w:p w:rsidR="001A7860" w:rsidRPr="00EB669F" w:rsidRDefault="001A7860" w:rsidP="001A7860">
      <w:pPr>
        <w:jc w:val="center"/>
        <w:rPr>
          <w:b/>
          <w:sz w:val="28"/>
          <w:szCs w:val="28"/>
        </w:rPr>
      </w:pPr>
      <w:r w:rsidRPr="00EB669F">
        <w:rPr>
          <w:b/>
          <w:sz w:val="28"/>
          <w:szCs w:val="28"/>
        </w:rPr>
        <w:t>до посадових окладів, з урахуванням доплати за ранг та вислугу років</w:t>
      </w:r>
    </w:p>
    <w:p w:rsidR="001A7860" w:rsidRDefault="001A7860" w:rsidP="001A7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вересень </w:t>
      </w:r>
      <w:r w:rsidRPr="00EB669F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25 року</w:t>
      </w:r>
    </w:p>
    <w:p w:rsidR="001A7860" w:rsidRPr="00EA37D2" w:rsidRDefault="001A7860" w:rsidP="001A7860">
      <w:pPr>
        <w:jc w:val="center"/>
        <w:rPr>
          <w:b/>
          <w:sz w:val="28"/>
          <w:szCs w:val="28"/>
        </w:rPr>
      </w:pPr>
    </w:p>
    <w:tbl>
      <w:tblPr>
        <w:tblW w:w="13680" w:type="dxa"/>
        <w:tblInd w:w="108" w:type="dxa"/>
        <w:tblLook w:val="0000" w:firstRow="0" w:lastRow="0" w:firstColumn="0" w:lastColumn="0" w:noHBand="0" w:noVBand="0"/>
      </w:tblPr>
      <w:tblGrid>
        <w:gridCol w:w="9684"/>
        <w:gridCol w:w="1898"/>
        <w:gridCol w:w="2098"/>
      </w:tblGrid>
      <w:tr w:rsidR="001A7860" w:rsidRPr="00273C36" w:rsidTr="003E3FE6">
        <w:trPr>
          <w:trHeight w:val="255"/>
        </w:trPr>
        <w:tc>
          <w:tcPr>
            <w:tcW w:w="9684" w:type="dxa"/>
            <w:shd w:val="clear" w:color="auto" w:fill="auto"/>
            <w:noWrap/>
          </w:tcPr>
          <w:p w:rsidR="001A7860" w:rsidRPr="00020417" w:rsidRDefault="001A7860" w:rsidP="003E3FE6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1A7860" w:rsidRPr="00020417" w:rsidRDefault="001A7860" w:rsidP="003E3FE6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1A7860" w:rsidRPr="00273C36" w:rsidRDefault="001A7860" w:rsidP="003E3FE6">
            <w:pPr>
              <w:tabs>
                <w:tab w:val="left" w:pos="345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</w:p>
        </w:tc>
      </w:tr>
      <w:tr w:rsidR="001A7860" w:rsidRPr="00273C36" w:rsidTr="003E3FE6">
        <w:trPr>
          <w:trHeight w:val="255"/>
        </w:trPr>
        <w:tc>
          <w:tcPr>
            <w:tcW w:w="9684" w:type="dxa"/>
            <w:shd w:val="clear" w:color="auto" w:fill="auto"/>
            <w:noWrap/>
          </w:tcPr>
          <w:tbl>
            <w:tblPr>
              <w:tblW w:w="9360" w:type="dxa"/>
              <w:tblInd w:w="108" w:type="dxa"/>
              <w:tblLook w:val="04A0" w:firstRow="1" w:lastRow="0" w:firstColumn="1" w:lastColumn="0" w:noHBand="0" w:noVBand="1"/>
            </w:tblPr>
            <w:tblGrid>
              <w:gridCol w:w="5040"/>
              <w:gridCol w:w="4320"/>
            </w:tblGrid>
            <w:tr w:rsidR="001A7860" w:rsidRPr="00043A70" w:rsidTr="003E3FE6">
              <w:trPr>
                <w:trHeight w:val="255"/>
              </w:trPr>
              <w:tc>
                <w:tcPr>
                  <w:tcW w:w="5040" w:type="dxa"/>
                  <w:noWrap/>
                  <w:hideMark/>
                </w:tcPr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1. Терлецький І.М.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2. </w:t>
                  </w:r>
                  <w:proofErr w:type="spellStart"/>
                  <w:r>
                    <w:rPr>
                      <w:sz w:val="28"/>
                      <w:szCs w:val="28"/>
                    </w:rPr>
                    <w:t>Любінецька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Г.В.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3. </w:t>
                  </w:r>
                  <w:proofErr w:type="spellStart"/>
                  <w:r>
                    <w:rPr>
                      <w:sz w:val="28"/>
                      <w:szCs w:val="28"/>
                    </w:rPr>
                    <w:t>Лужецька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Л.А.  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4. </w:t>
                  </w:r>
                  <w:proofErr w:type="spellStart"/>
                  <w:r>
                    <w:rPr>
                      <w:sz w:val="28"/>
                      <w:szCs w:val="28"/>
                    </w:rPr>
                    <w:t>Волянська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І.Я.  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5. </w:t>
                  </w:r>
                  <w:proofErr w:type="spellStart"/>
                  <w:r>
                    <w:rPr>
                      <w:sz w:val="28"/>
                      <w:szCs w:val="28"/>
                    </w:rPr>
                    <w:t>Білоган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Л.М.     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6. </w:t>
                  </w:r>
                  <w:proofErr w:type="spellStart"/>
                  <w:r>
                    <w:rPr>
                      <w:sz w:val="28"/>
                      <w:szCs w:val="28"/>
                    </w:rPr>
                    <w:t>Бокач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О.М.        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7. </w:t>
                  </w:r>
                  <w:proofErr w:type="spellStart"/>
                  <w:r>
                    <w:rPr>
                      <w:sz w:val="28"/>
                      <w:szCs w:val="28"/>
                    </w:rPr>
                    <w:t>Галайко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Г.С.                                   20%                   </w:t>
                  </w:r>
                </w:p>
                <w:p w:rsidR="001A7860" w:rsidRDefault="001A7860" w:rsidP="003E3FE6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8. </w:t>
                  </w:r>
                  <w:proofErr w:type="spellStart"/>
                  <w:r>
                    <w:rPr>
                      <w:sz w:val="28"/>
                      <w:szCs w:val="28"/>
                    </w:rPr>
                    <w:t>Грица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Т.Я.                                       50%       </w:t>
                  </w:r>
                </w:p>
                <w:p w:rsidR="001A7860" w:rsidRDefault="001A7860" w:rsidP="003E3FE6">
                  <w:pPr>
                    <w:tabs>
                      <w:tab w:val="left" w:pos="18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9. Задорожна О.Й.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10.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Кулиняк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У.О.                                50%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11. Сидір І.Я.                                      50%</w:t>
                  </w:r>
                </w:p>
                <w:p w:rsidR="001A7860" w:rsidRDefault="001A7860" w:rsidP="003E3FE6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12. </w:t>
                  </w:r>
                  <w:proofErr w:type="spellStart"/>
                  <w:r>
                    <w:rPr>
                      <w:sz w:val="28"/>
                      <w:szCs w:val="28"/>
                    </w:rPr>
                    <w:t>Казакова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Н.І.       </w:t>
                  </w:r>
                  <w:r>
                    <w:rPr>
                      <w:sz w:val="28"/>
                      <w:szCs w:val="28"/>
                    </w:rPr>
                    <w:tab/>
                    <w:t xml:space="preserve">    50%</w:t>
                  </w:r>
                </w:p>
                <w:p w:rsidR="001A7860" w:rsidRDefault="001A7860" w:rsidP="003E3FE6">
                  <w:pPr>
                    <w:tabs>
                      <w:tab w:val="left" w:pos="399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13. Комар Г.В.                                    20%</w:t>
                  </w:r>
                </w:p>
                <w:p w:rsidR="001A7860" w:rsidRDefault="001A7860" w:rsidP="003E3FE6">
                  <w:pPr>
                    <w:tabs>
                      <w:tab w:val="left" w:pos="705"/>
                      <w:tab w:val="left" w:pos="4005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14. Колінко М.М. </w:t>
                  </w:r>
                  <w:r>
                    <w:rPr>
                      <w:sz w:val="28"/>
                      <w:szCs w:val="28"/>
                    </w:rPr>
                    <w:tab/>
                    <w:t xml:space="preserve">    40%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15. </w:t>
                  </w:r>
                  <w:proofErr w:type="spellStart"/>
                  <w:r>
                    <w:rPr>
                      <w:sz w:val="28"/>
                      <w:szCs w:val="28"/>
                    </w:rPr>
                    <w:t>Бунь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О.Й.                                      40%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16. </w:t>
                  </w:r>
                  <w:proofErr w:type="spellStart"/>
                  <w:r>
                    <w:rPr>
                      <w:sz w:val="28"/>
                      <w:szCs w:val="28"/>
                    </w:rPr>
                    <w:t>Шніцер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М.В.   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Pr="00F42A02" w:rsidRDefault="001A7860" w:rsidP="003E3FE6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20" w:type="dxa"/>
                  <w:hideMark/>
                </w:tcPr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17. </w:t>
                  </w:r>
                  <w:proofErr w:type="spellStart"/>
                  <w:r>
                    <w:rPr>
                      <w:sz w:val="28"/>
                      <w:szCs w:val="28"/>
                    </w:rPr>
                    <w:t>Маланчук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М.Г.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18. </w:t>
                  </w:r>
                  <w:proofErr w:type="spellStart"/>
                  <w:r>
                    <w:rPr>
                      <w:sz w:val="28"/>
                      <w:szCs w:val="28"/>
                    </w:rPr>
                    <w:t>Сюма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Ю.В.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19. </w:t>
                  </w:r>
                  <w:proofErr w:type="spellStart"/>
                  <w:r>
                    <w:rPr>
                      <w:sz w:val="28"/>
                      <w:szCs w:val="28"/>
                    </w:rPr>
                    <w:t>Вітушинська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М.В.             50%    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 Кулинич Л.П.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21. Чубик Г.Є.                          40%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22. Щербань Г.Й.                     20% 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23. </w:t>
                  </w:r>
                  <w:proofErr w:type="spellStart"/>
                  <w:r>
                    <w:rPr>
                      <w:sz w:val="28"/>
                      <w:szCs w:val="28"/>
                    </w:rPr>
                    <w:t>Ортинська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Л.Н.                  20%                            24. Кудрявцева М.М.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25. Шевців О.М.                       50%                   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26. </w:t>
                  </w:r>
                  <w:proofErr w:type="spellStart"/>
                  <w:r>
                    <w:rPr>
                      <w:sz w:val="28"/>
                      <w:szCs w:val="28"/>
                    </w:rPr>
                    <w:t>Беца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О.І.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27. </w:t>
                  </w:r>
                  <w:proofErr w:type="spellStart"/>
                  <w:r>
                    <w:rPr>
                      <w:sz w:val="28"/>
                      <w:szCs w:val="28"/>
                    </w:rPr>
                    <w:t>Майхер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С.А.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28. </w:t>
                  </w:r>
                  <w:proofErr w:type="spellStart"/>
                  <w:r>
                    <w:rPr>
                      <w:sz w:val="28"/>
                      <w:szCs w:val="28"/>
                    </w:rPr>
                    <w:t>Гром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І.С.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29. Кіт Л.М.      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30. </w:t>
                  </w:r>
                  <w:proofErr w:type="spellStart"/>
                  <w:r>
                    <w:rPr>
                      <w:sz w:val="28"/>
                      <w:szCs w:val="28"/>
                    </w:rPr>
                    <w:t>Мелько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Н.І.                        50%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31. </w:t>
                  </w:r>
                  <w:proofErr w:type="spellStart"/>
                  <w:r>
                    <w:rPr>
                      <w:sz w:val="28"/>
                      <w:szCs w:val="28"/>
                    </w:rPr>
                    <w:t>Ступницька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Р.П.                40%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</w:t>
                  </w:r>
                </w:p>
                <w:p w:rsidR="001A7860" w:rsidRDefault="001A7860" w:rsidP="003E3FE6">
                  <w:pPr>
                    <w:rPr>
                      <w:sz w:val="28"/>
                      <w:szCs w:val="28"/>
                    </w:rPr>
                  </w:pPr>
                </w:p>
                <w:p w:rsidR="001A7860" w:rsidRPr="00B301B7" w:rsidRDefault="001A7860" w:rsidP="003E3FE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A7860" w:rsidRPr="00020417" w:rsidRDefault="001A7860" w:rsidP="003E3FE6">
            <w:pPr>
              <w:rPr>
                <w:sz w:val="28"/>
                <w:szCs w:val="28"/>
              </w:rPr>
            </w:pPr>
          </w:p>
        </w:tc>
        <w:tc>
          <w:tcPr>
            <w:tcW w:w="1898" w:type="dxa"/>
          </w:tcPr>
          <w:p w:rsidR="001A7860" w:rsidRPr="00020417" w:rsidRDefault="001A7860" w:rsidP="003E3FE6">
            <w:pPr>
              <w:rPr>
                <w:sz w:val="28"/>
                <w:szCs w:val="28"/>
              </w:rPr>
            </w:pPr>
          </w:p>
        </w:tc>
        <w:tc>
          <w:tcPr>
            <w:tcW w:w="2098" w:type="dxa"/>
          </w:tcPr>
          <w:p w:rsidR="001A7860" w:rsidRPr="00273C36" w:rsidRDefault="001A7860" w:rsidP="003E3FE6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1A7860" w:rsidRDefault="001A7860" w:rsidP="001A7860">
      <w:pPr>
        <w:pStyle w:val="a3"/>
        <w:tabs>
          <w:tab w:val="left" w:pos="6946"/>
          <w:tab w:val="left" w:pos="7088"/>
        </w:tabs>
        <w:spacing w:before="0" w:beforeAutospacing="0" w:after="0" w:afterAutospacing="0"/>
        <w:jc w:val="both"/>
        <w:rPr>
          <w:b/>
          <w:bCs/>
          <w:sz w:val="28"/>
          <w:lang w:val="uk-UA"/>
        </w:rPr>
      </w:pPr>
      <w:r w:rsidRPr="005A65B4">
        <w:rPr>
          <w:b/>
          <w:bCs/>
          <w:sz w:val="28"/>
          <w:lang w:val="uk-UA"/>
        </w:rPr>
        <w:t xml:space="preserve">Керуючий справами виконкому         </w:t>
      </w:r>
      <w:r>
        <w:rPr>
          <w:b/>
          <w:bCs/>
          <w:sz w:val="28"/>
          <w:lang w:val="uk-UA"/>
        </w:rPr>
        <w:t xml:space="preserve">                                    </w:t>
      </w:r>
      <w:proofErr w:type="spellStart"/>
      <w:r>
        <w:rPr>
          <w:b/>
          <w:bCs/>
          <w:sz w:val="28"/>
        </w:rPr>
        <w:t>Віталій</w:t>
      </w:r>
      <w:proofErr w:type="spellEnd"/>
      <w:r>
        <w:rPr>
          <w:b/>
          <w:bCs/>
          <w:sz w:val="28"/>
        </w:rPr>
        <w:t xml:space="preserve"> ВОВКІВ</w:t>
      </w:r>
    </w:p>
    <w:p w:rsidR="001A7860" w:rsidRDefault="001A7860" w:rsidP="001A7860">
      <w:pPr>
        <w:rPr>
          <w:b/>
          <w:bCs/>
          <w:sz w:val="28"/>
        </w:rPr>
      </w:pPr>
    </w:p>
    <w:p w:rsidR="000876A0" w:rsidRDefault="000876A0">
      <w:bookmarkStart w:id="0" w:name="_GoBack"/>
      <w:bookmarkEnd w:id="0"/>
    </w:p>
    <w:sectPr w:rsidR="000876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860"/>
    <w:rsid w:val="000876A0"/>
    <w:rsid w:val="001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AD485-0C99-4EB7-B165-71A286D8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7860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1</cp:revision>
  <dcterms:created xsi:type="dcterms:W3CDTF">2025-09-09T07:35:00Z</dcterms:created>
  <dcterms:modified xsi:type="dcterms:W3CDTF">2025-09-09T07:36:00Z</dcterms:modified>
</cp:coreProperties>
</file>