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73" w:rsidRDefault="00C67073" w:rsidP="00C67073">
      <w:pPr>
        <w:tabs>
          <w:tab w:val="left" w:pos="4536"/>
        </w:tabs>
        <w:spacing w:line="276" w:lineRule="auto"/>
        <w:ind w:left="284" w:right="126" w:firstLine="567"/>
        <w:jc w:val="center"/>
        <w:rPr>
          <w:rStyle w:val="1"/>
          <w:b/>
          <w:i/>
        </w:rPr>
      </w:pPr>
    </w:p>
    <w:p w:rsidR="00C67073" w:rsidRDefault="00C67073" w:rsidP="00C67073">
      <w:pPr>
        <w:tabs>
          <w:tab w:val="left" w:pos="4536"/>
        </w:tabs>
        <w:spacing w:line="276" w:lineRule="auto"/>
        <w:ind w:left="284" w:right="126" w:firstLine="567"/>
        <w:jc w:val="center"/>
        <w:rPr>
          <w:rStyle w:val="1"/>
        </w:rPr>
      </w:pPr>
      <w:r>
        <w:rPr>
          <w:rStyle w:val="1"/>
          <w:b/>
          <w:i/>
        </w:rPr>
        <w:t xml:space="preserve">                   </w:t>
      </w:r>
      <w:r>
        <w:rPr>
          <w:rStyle w:val="1"/>
        </w:rPr>
        <w:t xml:space="preserve">Додаток </w:t>
      </w:r>
    </w:p>
    <w:p w:rsidR="00C67073" w:rsidRDefault="00C67073" w:rsidP="00C67073">
      <w:pPr>
        <w:spacing w:line="276" w:lineRule="auto"/>
        <w:ind w:left="284" w:right="126" w:firstLine="567"/>
        <w:jc w:val="center"/>
        <w:rPr>
          <w:rStyle w:val="1"/>
        </w:rPr>
      </w:pPr>
      <w:r>
        <w:rPr>
          <w:rStyle w:val="1"/>
        </w:rPr>
        <w:t xml:space="preserve">                                                              до рішення виконавчого комітету</w:t>
      </w:r>
    </w:p>
    <w:p w:rsidR="00C67073" w:rsidRDefault="00C67073" w:rsidP="00C67073">
      <w:pPr>
        <w:spacing w:line="276" w:lineRule="auto"/>
        <w:ind w:left="284" w:right="126" w:firstLine="567"/>
        <w:jc w:val="center"/>
        <w:rPr>
          <w:rStyle w:val="1"/>
        </w:rPr>
      </w:pPr>
      <w:r>
        <w:rPr>
          <w:rStyle w:val="1"/>
        </w:rPr>
        <w:t xml:space="preserve">                                                  Дрогобицької міської ради</w:t>
      </w:r>
    </w:p>
    <w:p w:rsidR="00C67073" w:rsidRDefault="00C67073" w:rsidP="00C67073">
      <w:pPr>
        <w:spacing w:line="276" w:lineRule="auto"/>
        <w:ind w:left="284" w:right="126" w:firstLine="567"/>
        <w:jc w:val="center"/>
        <w:rPr>
          <w:rStyle w:val="1"/>
        </w:rPr>
      </w:pPr>
      <w:r>
        <w:rPr>
          <w:rStyle w:val="1"/>
        </w:rPr>
        <w:t xml:space="preserve">                                                             від _______________№ ________</w:t>
      </w:r>
    </w:p>
    <w:p w:rsidR="00C67073" w:rsidRDefault="00C67073" w:rsidP="00C67073">
      <w:pPr>
        <w:spacing w:line="276" w:lineRule="auto"/>
        <w:ind w:left="284" w:right="126" w:firstLine="567"/>
        <w:jc w:val="both"/>
        <w:rPr>
          <w:rStyle w:val="1"/>
          <w:i/>
        </w:rPr>
      </w:pPr>
    </w:p>
    <w:p w:rsidR="00C67073" w:rsidRDefault="00C67073" w:rsidP="00C67073">
      <w:pPr>
        <w:ind w:right="-125"/>
        <w:jc w:val="both"/>
        <w:rPr>
          <w:sz w:val="22"/>
          <w:szCs w:val="22"/>
        </w:rPr>
      </w:pPr>
    </w:p>
    <w:p w:rsidR="00C67073" w:rsidRDefault="00C67073" w:rsidP="00C67073">
      <w:pPr>
        <w:ind w:right="-125"/>
        <w:jc w:val="both"/>
        <w:rPr>
          <w:sz w:val="22"/>
          <w:szCs w:val="22"/>
        </w:rPr>
      </w:pPr>
    </w:p>
    <w:tbl>
      <w:tblPr>
        <w:tblW w:w="978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546"/>
        <w:gridCol w:w="3261"/>
        <w:gridCol w:w="1984"/>
        <w:gridCol w:w="1276"/>
        <w:gridCol w:w="1296"/>
        <w:gridCol w:w="1417"/>
      </w:tblGrid>
      <w:tr w:rsidR="00C67073" w:rsidTr="00C67073">
        <w:trPr>
          <w:trHeight w:hRule="exact" w:val="29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Назва товару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Одиниця  виміру</w:t>
            </w: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виміру</w:t>
            </w: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Кількість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Ціна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Сума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Вольтметр Е -365-1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9,50</w:t>
            </w: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</w:p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Дошка підвіконна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8,280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16,56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Електричний щит ОЩА -6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0,10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Електромагніт МІС3100-220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З’єднання Д50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З’єднувач 90*20мм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180,00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1,295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233,10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З’єднувач Д50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95,00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4,380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416,10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З’єднувач 60*204 Ф 125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22,070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132,42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З’єднувач лотків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230,40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Завіса дверна накладна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843,60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Заглушка Ф -15 з 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100,10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Заглушка Ф -15 зовнішня різ.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Закрутка віконна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1,840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386,40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Защіпка ЗЩ 1Д5б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13,080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130,80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Кабельна рамка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50,40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Клапан КРО-3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Кнопка для дзвінка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ПКЕ 222/3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460,80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ПКЕ 222/3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45,00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324,00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 ПКІЛ-9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49,00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3,908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191,49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 віконний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162, 940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162 ,94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віконний ОР 15*6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180. 00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 віконний ОР 15*9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Двері  720 х 2400мм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1116, 670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2233,34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Вимикач ВКВ –ЗГ-4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Вимикач КЕ - 011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Вікно з ПВХ 950 х 280мм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191,580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Вікно з ПВХ 950 х 330мм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205,370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205,37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Вікно з ПВХ 950 х 330мм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205,370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205,37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Вікно з ПВХ 950 х 560мм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Вікно блок 1,74 х 0,74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396,43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Коліно горизонтальне 60х204мм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198,00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Коробка </w:t>
            </w:r>
            <w:proofErr w:type="spellStart"/>
            <w:r>
              <w:rPr>
                <w:sz w:val="22"/>
                <w:szCs w:val="22"/>
              </w:rPr>
              <w:t>Бермана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0,513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66,69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Коробка розподільча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4,048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485,76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Коробка розподільча Ф-60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683,00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277,98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Магнітний пускач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7,064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21,19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Магнітний пускач ПМЛ- 1220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105,00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Металошукач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13,910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13,91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Мийка металічна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19,007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190,07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 кабельна МЗС-35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20,720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103,60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 кабельна МЗС-55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25,010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175,07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 кабельна МПКС-55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120,040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120,04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Огородження вікна ОВ 17*9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38,800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465,60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lastRenderedPageBreak/>
              <w:t>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Перехід ст.79*45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12,833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51,33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Перехід ст.57*25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7,920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15,84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Підшипник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0,830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1,66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Решітка РН-7,5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38,900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77,80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Розетка 2пРС6-252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1,666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333,20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Розетка б/з РС 10-003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353,00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529,50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Розповітрювач</w:t>
            </w:r>
            <w:proofErr w:type="spellEnd"/>
            <w:r>
              <w:rPr>
                <w:sz w:val="22"/>
                <w:szCs w:val="22"/>
              </w:rPr>
              <w:t xml:space="preserve"> Д15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50,493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201,97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Ротометер</w:t>
            </w:r>
            <w:proofErr w:type="spellEnd"/>
            <w:r>
              <w:rPr>
                <w:sz w:val="22"/>
                <w:szCs w:val="22"/>
              </w:rPr>
              <w:t xml:space="preserve"> РМН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9,250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18,50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Ротометер</w:t>
            </w:r>
            <w:proofErr w:type="spellEnd"/>
            <w:r>
              <w:rPr>
                <w:sz w:val="22"/>
                <w:szCs w:val="22"/>
              </w:rPr>
              <w:t xml:space="preserve"> РПО-3/6,3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34,780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69,56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Ручка модель 830 ЕТ РВ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31,667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2216,69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Ручка віконна 22мм РВ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5,041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1008,20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НБО 07*60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17,664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211,97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НВО 04*60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243,20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НВФ 01*200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129,00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967,50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ОК 2*75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224,40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НБЛ 02*60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172,13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НВО 04*60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17,00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129,20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НСО 11*100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9,409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395,18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парковий 232900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парковий 01*200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680,00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 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Світильник ФПБ 1*30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11,200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224,00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Сигнал СМК-1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Склотканина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161,20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112,84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Склотканина ЕЗ- 125П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880,00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КТС 4/20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1889,440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1889,44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Фільтр ФЯУ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43,00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270,90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Хомут </w:t>
            </w:r>
            <w:r>
              <w:rPr>
                <w:sz w:val="22"/>
                <w:szCs w:val="22"/>
                <w:lang w:val="en-US"/>
              </w:rPr>
              <w:t xml:space="preserve">CF </w:t>
            </w:r>
            <w:r>
              <w:rPr>
                <w:sz w:val="22"/>
                <w:szCs w:val="22"/>
              </w:rPr>
              <w:t>50 51050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19,00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1,671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31,75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Цегла вогнетривка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0,80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150,961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120,77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Шифер плоский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12,558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27,25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Шкворень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4,60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газовий (1м)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48,00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576,00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Шланг газовий (1,5м)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108,00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Шпінгалет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4,00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3,030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12,12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Щуп МІК-1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2,30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Вимикач КЕ-011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Вимикач КМЕ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10,50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Головка ГМ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22,00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Головка ГМ-50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0,770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0,77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Головка ГМ-50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0,75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Електровимикач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31,000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62,00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Електровимикач</w:t>
            </w:r>
            <w:proofErr w:type="spellEnd"/>
            <w:r>
              <w:rPr>
                <w:sz w:val="22"/>
                <w:szCs w:val="22"/>
              </w:rPr>
              <w:t xml:space="preserve"> ААМ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78,000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78,00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Шафа СПА-77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277,000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277,00</w:t>
            </w:r>
          </w:p>
        </w:tc>
      </w:tr>
      <w:tr w:rsidR="00C67073" w:rsidTr="00C67073">
        <w:trPr>
          <w:trHeight w:hRule="exact" w:val="27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87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67073" w:rsidRDefault="00C67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Бруківка ФЕМ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25,00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5,439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7073" w:rsidRDefault="00C67073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bCs/>
                <w:color w:val="000000"/>
                <w:w w:val="105"/>
                <w:sz w:val="22"/>
                <w:szCs w:val="22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135,98</w:t>
            </w:r>
          </w:p>
        </w:tc>
      </w:tr>
    </w:tbl>
    <w:p w:rsidR="00C67073" w:rsidRDefault="00C67073" w:rsidP="00C67073">
      <w:pPr>
        <w:ind w:right="-125"/>
        <w:jc w:val="both"/>
        <w:rPr>
          <w:sz w:val="22"/>
          <w:szCs w:val="22"/>
        </w:rPr>
      </w:pPr>
    </w:p>
    <w:p w:rsidR="00C67073" w:rsidRDefault="00C67073" w:rsidP="00C67073">
      <w:pPr>
        <w:ind w:right="-125"/>
        <w:jc w:val="both"/>
      </w:pPr>
    </w:p>
    <w:p w:rsidR="00C67073" w:rsidRDefault="00C67073" w:rsidP="00C67073">
      <w:pPr>
        <w:ind w:right="-125"/>
        <w:jc w:val="both"/>
      </w:pPr>
    </w:p>
    <w:p w:rsidR="00C67073" w:rsidRDefault="00C67073" w:rsidP="00C67073">
      <w:pPr>
        <w:ind w:right="-125"/>
        <w:jc w:val="both"/>
        <w:rPr>
          <w:sz w:val="22"/>
          <w:szCs w:val="22"/>
        </w:rPr>
      </w:pPr>
      <w:bookmarkStart w:id="0" w:name="_GoBack"/>
      <w:bookmarkEnd w:id="0"/>
    </w:p>
    <w:p w:rsidR="00C67073" w:rsidRDefault="00C67073" w:rsidP="00C67073">
      <w:pPr>
        <w:ind w:right="-125"/>
        <w:jc w:val="both"/>
        <w:rPr>
          <w:sz w:val="22"/>
          <w:szCs w:val="22"/>
        </w:rPr>
      </w:pPr>
    </w:p>
    <w:p w:rsidR="00C67073" w:rsidRDefault="00C67073" w:rsidP="00C67073">
      <w:pPr>
        <w:ind w:right="-125"/>
        <w:jc w:val="both"/>
        <w:rPr>
          <w:sz w:val="22"/>
          <w:szCs w:val="22"/>
        </w:rPr>
      </w:pPr>
    </w:p>
    <w:p w:rsidR="00C67073" w:rsidRDefault="00C67073" w:rsidP="00C67073">
      <w:pPr>
        <w:spacing w:line="276" w:lineRule="auto"/>
        <w:ind w:right="126"/>
        <w:rPr>
          <w:sz w:val="22"/>
          <w:szCs w:val="22"/>
        </w:rPr>
      </w:pPr>
      <w:r>
        <w:rPr>
          <w:sz w:val="28"/>
          <w:szCs w:val="28"/>
        </w:rPr>
        <w:t>Керуючий  справами виконкому                                                     Віталій  ВОВКІВ</w:t>
      </w:r>
    </w:p>
    <w:p w:rsidR="004B161A" w:rsidRDefault="004B161A"/>
    <w:sectPr w:rsidR="004B1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73"/>
    <w:rsid w:val="004B161A"/>
    <w:rsid w:val="00C6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82854-E3FC-4A0D-85BD-ABC42233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ий текст1"/>
    <w:basedOn w:val="a0"/>
    <w:rsid w:val="00C6707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2869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2025-09-16T11:28:00Z</dcterms:created>
  <dcterms:modified xsi:type="dcterms:W3CDTF">2025-09-16T11:29:00Z</dcterms:modified>
</cp:coreProperties>
</file>