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A673E3" w14:textId="77777777" w:rsidR="004A66DB" w:rsidRDefault="004A66DB">
      <w:pPr>
        <w:pStyle w:val="Default"/>
        <w:jc w:val="center"/>
        <w:rPr>
          <w:b/>
          <w:bCs/>
          <w:sz w:val="28"/>
          <w:szCs w:val="28"/>
        </w:rPr>
      </w:pPr>
    </w:p>
    <w:p w14:paraId="7EB89DCF" w14:textId="77777777" w:rsidR="004A66DB" w:rsidRDefault="003626C6">
      <w:pPr>
        <w:pStyle w:val="Default"/>
        <w:jc w:val="right"/>
        <w:rPr>
          <w:b/>
          <w:bCs/>
          <w:sz w:val="28"/>
          <w:szCs w:val="28"/>
        </w:rPr>
      </w:pPr>
      <w:r>
        <w:rPr>
          <w:b/>
          <w:bCs/>
          <w:sz w:val="28"/>
          <w:szCs w:val="28"/>
        </w:rPr>
        <w:t>ЗАТВЕРДЖЕНО</w:t>
      </w:r>
    </w:p>
    <w:p w14:paraId="0B8AFFF2" w14:textId="77777777" w:rsidR="004A66DB" w:rsidRDefault="003626C6">
      <w:pPr>
        <w:pStyle w:val="Default"/>
        <w:jc w:val="right"/>
        <w:rPr>
          <w:bCs/>
          <w:sz w:val="28"/>
          <w:szCs w:val="28"/>
        </w:rPr>
      </w:pPr>
      <w:r>
        <w:rPr>
          <w:bCs/>
          <w:sz w:val="28"/>
          <w:szCs w:val="28"/>
        </w:rPr>
        <w:t xml:space="preserve">рішенням сесії Дрогобицької міської ради </w:t>
      </w:r>
    </w:p>
    <w:p w14:paraId="6E899032" w14:textId="7F372F13" w:rsidR="004A66DB" w:rsidRDefault="003626C6">
      <w:pPr>
        <w:pStyle w:val="Default"/>
        <w:jc w:val="right"/>
        <w:rPr>
          <w:bCs/>
          <w:sz w:val="28"/>
          <w:szCs w:val="28"/>
        </w:rPr>
      </w:pPr>
      <w:r>
        <w:rPr>
          <w:bCs/>
          <w:sz w:val="28"/>
          <w:szCs w:val="28"/>
        </w:rPr>
        <w:t>№</w:t>
      </w:r>
      <w:r w:rsidR="004636BF">
        <w:rPr>
          <w:bCs/>
          <w:sz w:val="28"/>
          <w:szCs w:val="28"/>
        </w:rPr>
        <w:t xml:space="preserve"> 3462</w:t>
      </w:r>
      <w:r>
        <w:rPr>
          <w:bCs/>
          <w:sz w:val="28"/>
          <w:szCs w:val="28"/>
        </w:rPr>
        <w:t xml:space="preserve"> від </w:t>
      </w:r>
      <w:r w:rsidR="004636BF">
        <w:rPr>
          <w:bCs/>
          <w:sz w:val="28"/>
          <w:szCs w:val="28"/>
        </w:rPr>
        <w:t>18.09.2025</w:t>
      </w:r>
      <w:bookmarkStart w:id="0" w:name="_GoBack"/>
      <w:bookmarkEnd w:id="0"/>
    </w:p>
    <w:p w14:paraId="2E6DD197" w14:textId="77777777" w:rsidR="004A66DB" w:rsidRDefault="004A66DB">
      <w:pPr>
        <w:pStyle w:val="Default"/>
        <w:jc w:val="center"/>
        <w:rPr>
          <w:bCs/>
          <w:sz w:val="28"/>
          <w:szCs w:val="28"/>
        </w:rPr>
      </w:pPr>
    </w:p>
    <w:p w14:paraId="460E5869" w14:textId="77777777" w:rsidR="004A66DB" w:rsidRDefault="004A66DB">
      <w:pPr>
        <w:pStyle w:val="Default"/>
        <w:jc w:val="right"/>
        <w:rPr>
          <w:bCs/>
          <w:sz w:val="28"/>
          <w:szCs w:val="28"/>
        </w:rPr>
      </w:pPr>
    </w:p>
    <w:p w14:paraId="2F6283B8" w14:textId="77777777" w:rsidR="004A66DB" w:rsidRDefault="003626C6">
      <w:pPr>
        <w:pStyle w:val="Default"/>
        <w:jc w:val="right"/>
        <w:rPr>
          <w:bCs/>
          <w:sz w:val="28"/>
          <w:szCs w:val="28"/>
        </w:rPr>
      </w:pPr>
      <w:r>
        <w:rPr>
          <w:bCs/>
          <w:sz w:val="28"/>
          <w:szCs w:val="28"/>
        </w:rPr>
        <w:t>Міський голова                          Тарас КУЧМА</w:t>
      </w:r>
    </w:p>
    <w:p w14:paraId="7163FFEF" w14:textId="77777777" w:rsidR="004A66DB" w:rsidRDefault="004A66DB">
      <w:pPr>
        <w:pStyle w:val="Default"/>
        <w:jc w:val="center"/>
        <w:rPr>
          <w:b/>
          <w:bCs/>
          <w:sz w:val="28"/>
          <w:szCs w:val="28"/>
        </w:rPr>
      </w:pPr>
    </w:p>
    <w:p w14:paraId="245E68B7" w14:textId="77777777" w:rsidR="004A66DB" w:rsidRDefault="004A66DB">
      <w:pPr>
        <w:pStyle w:val="Default"/>
        <w:spacing w:line="360" w:lineRule="auto"/>
        <w:jc w:val="center"/>
        <w:rPr>
          <w:b/>
          <w:bCs/>
          <w:sz w:val="28"/>
          <w:szCs w:val="28"/>
        </w:rPr>
      </w:pPr>
    </w:p>
    <w:p w14:paraId="54E3F5BE" w14:textId="77777777" w:rsidR="004A66DB" w:rsidRDefault="004A66DB">
      <w:pPr>
        <w:pStyle w:val="Default"/>
        <w:spacing w:line="360" w:lineRule="auto"/>
        <w:jc w:val="center"/>
        <w:rPr>
          <w:b/>
          <w:bCs/>
          <w:sz w:val="28"/>
          <w:szCs w:val="28"/>
        </w:rPr>
      </w:pPr>
    </w:p>
    <w:p w14:paraId="48575BE1" w14:textId="77777777" w:rsidR="004A66DB" w:rsidRDefault="004A66DB">
      <w:pPr>
        <w:pStyle w:val="Default"/>
        <w:spacing w:line="360" w:lineRule="auto"/>
        <w:jc w:val="center"/>
        <w:rPr>
          <w:b/>
          <w:bCs/>
          <w:sz w:val="28"/>
          <w:szCs w:val="28"/>
        </w:rPr>
      </w:pPr>
    </w:p>
    <w:p w14:paraId="5A6CA91E" w14:textId="77777777" w:rsidR="004A66DB" w:rsidRDefault="004A66DB">
      <w:pPr>
        <w:pStyle w:val="Default"/>
        <w:spacing w:line="360" w:lineRule="auto"/>
        <w:jc w:val="center"/>
        <w:rPr>
          <w:b/>
          <w:bCs/>
          <w:sz w:val="28"/>
          <w:szCs w:val="28"/>
        </w:rPr>
      </w:pPr>
    </w:p>
    <w:p w14:paraId="15A0D0B2" w14:textId="77777777" w:rsidR="004A66DB" w:rsidRDefault="004A66DB">
      <w:pPr>
        <w:pStyle w:val="Default"/>
        <w:spacing w:line="360" w:lineRule="auto"/>
        <w:jc w:val="center"/>
        <w:rPr>
          <w:b/>
          <w:bCs/>
          <w:sz w:val="28"/>
          <w:szCs w:val="28"/>
        </w:rPr>
      </w:pPr>
    </w:p>
    <w:p w14:paraId="55730C9D" w14:textId="77777777" w:rsidR="004A66DB" w:rsidRDefault="004A66DB">
      <w:pPr>
        <w:pStyle w:val="Default"/>
        <w:spacing w:line="360" w:lineRule="auto"/>
        <w:jc w:val="center"/>
        <w:rPr>
          <w:b/>
          <w:bCs/>
          <w:sz w:val="28"/>
          <w:szCs w:val="28"/>
        </w:rPr>
      </w:pPr>
    </w:p>
    <w:p w14:paraId="39B7B59B" w14:textId="77777777" w:rsidR="004A66DB" w:rsidRDefault="003626C6">
      <w:pPr>
        <w:pStyle w:val="Default"/>
        <w:spacing w:line="360" w:lineRule="auto"/>
        <w:jc w:val="center"/>
        <w:rPr>
          <w:b/>
          <w:bCs/>
          <w:sz w:val="28"/>
          <w:szCs w:val="28"/>
        </w:rPr>
      </w:pPr>
      <w:r>
        <w:rPr>
          <w:b/>
          <w:bCs/>
          <w:sz w:val="28"/>
          <w:szCs w:val="28"/>
        </w:rPr>
        <w:t xml:space="preserve">СТАТУТ </w:t>
      </w:r>
    </w:p>
    <w:p w14:paraId="57BEDB97" w14:textId="77777777" w:rsidR="004A66DB" w:rsidRDefault="003626C6">
      <w:pPr>
        <w:pStyle w:val="Default"/>
        <w:spacing w:line="360" w:lineRule="auto"/>
        <w:jc w:val="center"/>
        <w:rPr>
          <w:b/>
          <w:bCs/>
          <w:sz w:val="28"/>
          <w:szCs w:val="28"/>
        </w:rPr>
      </w:pPr>
      <w:r>
        <w:rPr>
          <w:b/>
          <w:bCs/>
          <w:sz w:val="28"/>
          <w:szCs w:val="28"/>
        </w:rPr>
        <w:t xml:space="preserve">ліцею №4 імені Лесі Українки </w:t>
      </w:r>
    </w:p>
    <w:p w14:paraId="4FFB195B" w14:textId="77777777" w:rsidR="004A66DB" w:rsidRDefault="003626C6">
      <w:pPr>
        <w:pStyle w:val="Default"/>
        <w:spacing w:line="360" w:lineRule="auto"/>
        <w:jc w:val="center"/>
        <w:rPr>
          <w:b/>
          <w:bCs/>
          <w:sz w:val="28"/>
          <w:szCs w:val="28"/>
        </w:rPr>
      </w:pPr>
      <w:r>
        <w:rPr>
          <w:b/>
          <w:bCs/>
          <w:sz w:val="28"/>
          <w:szCs w:val="28"/>
        </w:rPr>
        <w:t xml:space="preserve">Дрогобицької міської ради Львівської області </w:t>
      </w:r>
    </w:p>
    <w:p w14:paraId="6F08884E" w14:textId="77777777" w:rsidR="004A66DB" w:rsidRDefault="003626C6">
      <w:pPr>
        <w:pStyle w:val="Default"/>
        <w:spacing w:line="360" w:lineRule="auto"/>
        <w:jc w:val="center"/>
        <w:rPr>
          <w:b/>
          <w:bCs/>
          <w:sz w:val="28"/>
          <w:szCs w:val="28"/>
        </w:rPr>
      </w:pPr>
      <w:r>
        <w:rPr>
          <w:b/>
          <w:bCs/>
          <w:sz w:val="28"/>
          <w:szCs w:val="28"/>
        </w:rPr>
        <w:t>(нова редакція)</w:t>
      </w:r>
    </w:p>
    <w:p w14:paraId="356206C8" w14:textId="1B5C4C88" w:rsidR="004A66DB" w:rsidRDefault="001676AD" w:rsidP="001676AD">
      <w:pPr>
        <w:pStyle w:val="Default"/>
        <w:tabs>
          <w:tab w:val="left" w:pos="3060"/>
        </w:tabs>
        <w:spacing w:line="360" w:lineRule="auto"/>
        <w:rPr>
          <w:b/>
          <w:bCs/>
          <w:sz w:val="28"/>
          <w:szCs w:val="28"/>
        </w:rPr>
      </w:pPr>
      <w:r>
        <w:rPr>
          <w:b/>
          <w:bCs/>
          <w:sz w:val="28"/>
          <w:szCs w:val="28"/>
        </w:rPr>
        <w:tab/>
      </w:r>
      <w:r>
        <w:rPr>
          <w:color w:val="auto"/>
          <w:sz w:val="28"/>
          <w:szCs w:val="28"/>
          <w:shd w:val="clear" w:color="auto" w:fill="FFFFFF"/>
        </w:rPr>
        <w:t>код ЄДРПОУ ‒ 22410075</w:t>
      </w:r>
    </w:p>
    <w:p w14:paraId="0CAAF69C" w14:textId="77777777" w:rsidR="004A66DB" w:rsidRDefault="004A66DB">
      <w:pPr>
        <w:pStyle w:val="Default"/>
        <w:spacing w:line="360" w:lineRule="auto"/>
        <w:jc w:val="center"/>
        <w:rPr>
          <w:b/>
          <w:bCs/>
          <w:sz w:val="28"/>
          <w:szCs w:val="28"/>
        </w:rPr>
      </w:pPr>
    </w:p>
    <w:p w14:paraId="15C36AE2" w14:textId="77777777" w:rsidR="004A66DB" w:rsidRDefault="004A66DB">
      <w:pPr>
        <w:pStyle w:val="Default"/>
        <w:jc w:val="center"/>
        <w:rPr>
          <w:b/>
          <w:bCs/>
          <w:sz w:val="28"/>
          <w:szCs w:val="28"/>
        </w:rPr>
      </w:pPr>
    </w:p>
    <w:p w14:paraId="04E81A06" w14:textId="77777777" w:rsidR="004A66DB" w:rsidRDefault="004A66DB">
      <w:pPr>
        <w:pStyle w:val="Default"/>
        <w:jc w:val="center"/>
        <w:rPr>
          <w:b/>
          <w:bCs/>
          <w:sz w:val="28"/>
          <w:szCs w:val="28"/>
        </w:rPr>
      </w:pPr>
    </w:p>
    <w:p w14:paraId="573B1B50" w14:textId="77777777" w:rsidR="004A66DB" w:rsidRDefault="004A66DB">
      <w:pPr>
        <w:pStyle w:val="Default"/>
        <w:jc w:val="center"/>
        <w:rPr>
          <w:b/>
          <w:bCs/>
          <w:sz w:val="28"/>
          <w:szCs w:val="28"/>
        </w:rPr>
      </w:pPr>
    </w:p>
    <w:p w14:paraId="1193C2AD" w14:textId="77777777" w:rsidR="004A66DB" w:rsidRDefault="004A66DB">
      <w:pPr>
        <w:pStyle w:val="Default"/>
        <w:jc w:val="center"/>
        <w:rPr>
          <w:b/>
          <w:bCs/>
          <w:sz w:val="28"/>
          <w:szCs w:val="28"/>
        </w:rPr>
      </w:pPr>
    </w:p>
    <w:p w14:paraId="6CA02EED" w14:textId="77777777" w:rsidR="004A66DB" w:rsidRDefault="004A66DB">
      <w:pPr>
        <w:pStyle w:val="Default"/>
        <w:jc w:val="center"/>
        <w:rPr>
          <w:b/>
          <w:bCs/>
          <w:sz w:val="28"/>
          <w:szCs w:val="28"/>
        </w:rPr>
      </w:pPr>
    </w:p>
    <w:p w14:paraId="58353042" w14:textId="77777777" w:rsidR="004A66DB" w:rsidRDefault="004A66DB">
      <w:pPr>
        <w:pStyle w:val="Default"/>
        <w:jc w:val="center"/>
        <w:rPr>
          <w:b/>
          <w:bCs/>
          <w:sz w:val="28"/>
          <w:szCs w:val="28"/>
        </w:rPr>
      </w:pPr>
    </w:p>
    <w:p w14:paraId="0B893F0D" w14:textId="77777777" w:rsidR="004A66DB" w:rsidRDefault="004A66DB">
      <w:pPr>
        <w:pStyle w:val="Default"/>
        <w:jc w:val="center"/>
        <w:rPr>
          <w:b/>
          <w:bCs/>
          <w:sz w:val="28"/>
          <w:szCs w:val="28"/>
        </w:rPr>
      </w:pPr>
    </w:p>
    <w:p w14:paraId="2B449EDB" w14:textId="77777777" w:rsidR="004A66DB" w:rsidRDefault="004A66DB">
      <w:pPr>
        <w:pStyle w:val="Default"/>
        <w:jc w:val="center"/>
        <w:rPr>
          <w:b/>
          <w:bCs/>
          <w:sz w:val="28"/>
          <w:szCs w:val="28"/>
        </w:rPr>
      </w:pPr>
    </w:p>
    <w:p w14:paraId="028EF5D4" w14:textId="77777777" w:rsidR="004A66DB" w:rsidRDefault="004A66DB">
      <w:pPr>
        <w:pStyle w:val="Default"/>
        <w:jc w:val="center"/>
        <w:rPr>
          <w:b/>
          <w:bCs/>
          <w:sz w:val="28"/>
          <w:szCs w:val="28"/>
        </w:rPr>
      </w:pPr>
    </w:p>
    <w:p w14:paraId="41797752" w14:textId="77777777" w:rsidR="004A66DB" w:rsidRDefault="004A66DB">
      <w:pPr>
        <w:pStyle w:val="Default"/>
        <w:jc w:val="center"/>
        <w:rPr>
          <w:b/>
          <w:bCs/>
          <w:sz w:val="28"/>
          <w:szCs w:val="28"/>
        </w:rPr>
      </w:pPr>
    </w:p>
    <w:p w14:paraId="6BE34C32" w14:textId="77777777" w:rsidR="004A66DB" w:rsidRDefault="004A66DB">
      <w:pPr>
        <w:pStyle w:val="Default"/>
        <w:jc w:val="center"/>
        <w:rPr>
          <w:b/>
          <w:bCs/>
          <w:sz w:val="28"/>
          <w:szCs w:val="28"/>
        </w:rPr>
      </w:pPr>
    </w:p>
    <w:p w14:paraId="09EF0EFB" w14:textId="77777777" w:rsidR="004A66DB" w:rsidRDefault="004A66DB">
      <w:pPr>
        <w:pStyle w:val="Default"/>
        <w:jc w:val="center"/>
        <w:rPr>
          <w:b/>
          <w:bCs/>
          <w:sz w:val="28"/>
          <w:szCs w:val="28"/>
        </w:rPr>
      </w:pPr>
    </w:p>
    <w:p w14:paraId="331E6D8E" w14:textId="77777777" w:rsidR="004A66DB" w:rsidRDefault="004A66DB">
      <w:pPr>
        <w:pStyle w:val="Default"/>
        <w:jc w:val="center"/>
        <w:rPr>
          <w:b/>
          <w:bCs/>
          <w:sz w:val="28"/>
          <w:szCs w:val="28"/>
        </w:rPr>
      </w:pPr>
    </w:p>
    <w:p w14:paraId="315DA72B" w14:textId="77777777" w:rsidR="004A66DB" w:rsidRDefault="004A66DB">
      <w:pPr>
        <w:pStyle w:val="Default"/>
        <w:jc w:val="center"/>
        <w:rPr>
          <w:b/>
          <w:bCs/>
          <w:sz w:val="28"/>
          <w:szCs w:val="28"/>
        </w:rPr>
      </w:pPr>
    </w:p>
    <w:p w14:paraId="70E2FA81" w14:textId="77777777" w:rsidR="004A66DB" w:rsidRDefault="004A66DB">
      <w:pPr>
        <w:pStyle w:val="Default"/>
        <w:jc w:val="center"/>
        <w:rPr>
          <w:b/>
          <w:bCs/>
          <w:sz w:val="28"/>
          <w:szCs w:val="28"/>
        </w:rPr>
      </w:pPr>
    </w:p>
    <w:p w14:paraId="4EB1178E" w14:textId="77777777" w:rsidR="004A66DB" w:rsidRDefault="004A66DB">
      <w:pPr>
        <w:pStyle w:val="Default"/>
        <w:jc w:val="center"/>
        <w:rPr>
          <w:b/>
          <w:bCs/>
          <w:sz w:val="28"/>
          <w:szCs w:val="28"/>
        </w:rPr>
      </w:pPr>
    </w:p>
    <w:p w14:paraId="7AE1839D" w14:textId="77777777" w:rsidR="004A66DB" w:rsidRDefault="004A66DB">
      <w:pPr>
        <w:pStyle w:val="Default"/>
        <w:jc w:val="center"/>
        <w:rPr>
          <w:b/>
          <w:bCs/>
          <w:sz w:val="28"/>
          <w:szCs w:val="28"/>
        </w:rPr>
      </w:pPr>
    </w:p>
    <w:p w14:paraId="388326DB" w14:textId="77777777" w:rsidR="004A66DB" w:rsidRDefault="004A66DB">
      <w:pPr>
        <w:pStyle w:val="Default"/>
        <w:jc w:val="center"/>
        <w:rPr>
          <w:b/>
          <w:bCs/>
          <w:sz w:val="28"/>
          <w:szCs w:val="28"/>
        </w:rPr>
      </w:pPr>
    </w:p>
    <w:p w14:paraId="1A766D1D" w14:textId="77777777" w:rsidR="004A66DB" w:rsidRDefault="004A66DB">
      <w:pPr>
        <w:pStyle w:val="Default"/>
        <w:jc w:val="center"/>
        <w:rPr>
          <w:b/>
          <w:bCs/>
          <w:sz w:val="28"/>
          <w:szCs w:val="28"/>
        </w:rPr>
      </w:pPr>
    </w:p>
    <w:p w14:paraId="2383E957" w14:textId="77777777" w:rsidR="004A66DB" w:rsidRDefault="003626C6">
      <w:pPr>
        <w:pStyle w:val="Default"/>
        <w:jc w:val="center"/>
        <w:rPr>
          <w:b/>
          <w:bCs/>
          <w:color w:val="auto"/>
          <w:sz w:val="28"/>
          <w:szCs w:val="28"/>
        </w:rPr>
      </w:pPr>
      <w:r>
        <w:rPr>
          <w:b/>
          <w:bCs/>
          <w:color w:val="auto"/>
          <w:sz w:val="28"/>
          <w:szCs w:val="28"/>
        </w:rPr>
        <w:lastRenderedPageBreak/>
        <w:t>І. Загальні положення</w:t>
      </w:r>
    </w:p>
    <w:p w14:paraId="169B7C76" w14:textId="77777777" w:rsidR="004A66DB" w:rsidRDefault="004A66DB">
      <w:pPr>
        <w:pStyle w:val="Default"/>
        <w:jc w:val="center"/>
        <w:rPr>
          <w:color w:val="auto"/>
          <w:sz w:val="28"/>
          <w:szCs w:val="28"/>
        </w:rPr>
      </w:pPr>
    </w:p>
    <w:p w14:paraId="66026F47" w14:textId="77777777" w:rsidR="004A66DB" w:rsidRDefault="003626C6">
      <w:pPr>
        <w:pStyle w:val="Default"/>
        <w:jc w:val="both"/>
        <w:rPr>
          <w:color w:val="auto"/>
          <w:sz w:val="28"/>
          <w:szCs w:val="28"/>
        </w:rPr>
      </w:pPr>
      <w:r>
        <w:rPr>
          <w:bCs/>
          <w:color w:val="auto"/>
          <w:sz w:val="28"/>
          <w:szCs w:val="28"/>
        </w:rPr>
        <w:t>1.1</w:t>
      </w:r>
      <w:bookmarkStart w:id="1" w:name="_Hlk173865427"/>
      <w:r>
        <w:rPr>
          <w:bCs/>
          <w:color w:val="auto"/>
          <w:sz w:val="28"/>
          <w:szCs w:val="28"/>
        </w:rPr>
        <w:t xml:space="preserve">. Ліцей №4 імені Лесі Українки Дрогобицької міської ради Львівської області </w:t>
      </w:r>
      <w:r>
        <w:rPr>
          <w:color w:val="auto"/>
          <w:sz w:val="28"/>
          <w:szCs w:val="28"/>
        </w:rPr>
        <w:t xml:space="preserve">(далі ‒ заклад освіти) </w:t>
      </w:r>
      <w:r>
        <w:rPr>
          <w:rFonts w:eastAsia="Malgun Gothic"/>
          <w:bCs/>
          <w:color w:val="auto"/>
          <w:kern w:val="24"/>
          <w:sz w:val="28"/>
          <w:szCs w:val="28"/>
          <w:lang w:eastAsia="uk-UA"/>
        </w:rPr>
        <w:t>здійснює освітню діяльність на рівні: початкової освіти; базової середньої освіти; профільної середньої освіти до 31 серпня 2026 року (відповідно до рішення сесії Дрогобицької міської ради від 25.04.2024 №2361).</w:t>
      </w:r>
    </w:p>
    <w:bookmarkEnd w:id="1"/>
    <w:p w14:paraId="0673E607" w14:textId="77777777" w:rsidR="004A66DB" w:rsidRDefault="003626C6">
      <w:pPr>
        <w:pStyle w:val="Default"/>
        <w:jc w:val="both"/>
        <w:rPr>
          <w:iCs/>
          <w:color w:val="auto"/>
          <w:sz w:val="28"/>
          <w:szCs w:val="28"/>
        </w:rPr>
      </w:pPr>
      <w:r>
        <w:rPr>
          <w:color w:val="auto"/>
          <w:sz w:val="28"/>
          <w:szCs w:val="28"/>
        </w:rPr>
        <w:t xml:space="preserve">1.2. Повна назва закладу освіти: </w:t>
      </w:r>
      <w:r>
        <w:rPr>
          <w:iCs/>
          <w:color w:val="auto"/>
          <w:sz w:val="28"/>
          <w:szCs w:val="28"/>
        </w:rPr>
        <w:t>Ліцей №4 імені Лесі Українки Дрогобицької міської ради Львівської області.</w:t>
      </w:r>
    </w:p>
    <w:p w14:paraId="274C53A4" w14:textId="77777777" w:rsidR="004A66DB" w:rsidRDefault="003626C6">
      <w:pPr>
        <w:pStyle w:val="Default"/>
        <w:jc w:val="both"/>
        <w:rPr>
          <w:iCs/>
          <w:color w:val="auto"/>
          <w:sz w:val="28"/>
          <w:szCs w:val="28"/>
        </w:rPr>
      </w:pPr>
      <w:r>
        <w:rPr>
          <w:color w:val="auto"/>
          <w:sz w:val="28"/>
          <w:szCs w:val="28"/>
        </w:rPr>
        <w:t xml:space="preserve">Скорочена назва закладу освіти: </w:t>
      </w:r>
      <w:r>
        <w:rPr>
          <w:iCs/>
          <w:color w:val="auto"/>
          <w:sz w:val="28"/>
          <w:szCs w:val="28"/>
        </w:rPr>
        <w:t>Ліцей №4 імені Лесі Українки.</w:t>
      </w:r>
    </w:p>
    <w:p w14:paraId="36317DCA" w14:textId="77777777" w:rsidR="004A66DB" w:rsidRDefault="003626C6">
      <w:pPr>
        <w:pStyle w:val="Default"/>
        <w:jc w:val="both"/>
        <w:rPr>
          <w:bCs/>
          <w:color w:val="auto"/>
          <w:sz w:val="28"/>
          <w:szCs w:val="28"/>
        </w:rPr>
      </w:pPr>
      <w:r>
        <w:rPr>
          <w:bCs/>
          <w:color w:val="auto"/>
          <w:sz w:val="28"/>
          <w:szCs w:val="28"/>
        </w:rPr>
        <w:t xml:space="preserve">1.3. Місцезнаходження </w:t>
      </w:r>
      <w:r>
        <w:rPr>
          <w:color w:val="auto"/>
          <w:sz w:val="28"/>
          <w:szCs w:val="28"/>
        </w:rPr>
        <w:t>закладу освіти</w:t>
      </w:r>
      <w:r>
        <w:rPr>
          <w:bCs/>
          <w:color w:val="auto"/>
          <w:sz w:val="28"/>
          <w:szCs w:val="28"/>
        </w:rPr>
        <w:t>: 82100, Україна, Львівська область, м. Дрогобич, вул. Стрийська, буд. 28.</w:t>
      </w:r>
    </w:p>
    <w:p w14:paraId="23B3859A" w14:textId="77777777" w:rsidR="004A66DB" w:rsidRDefault="003626C6">
      <w:pPr>
        <w:pStyle w:val="Default"/>
        <w:jc w:val="both"/>
        <w:rPr>
          <w:color w:val="auto"/>
          <w:sz w:val="28"/>
          <w:szCs w:val="28"/>
        </w:rPr>
      </w:pPr>
      <w:r>
        <w:rPr>
          <w:color w:val="auto"/>
          <w:sz w:val="28"/>
          <w:szCs w:val="28"/>
        </w:rPr>
        <w:t xml:space="preserve">1.4. Засновником та власником закладу освіти є Дрогобицька міська територіальна громада в особі Дрогобицької міської  ради Львівської області. (далі ‒ Засновник). </w:t>
      </w:r>
    </w:p>
    <w:p w14:paraId="391928E8" w14:textId="77777777" w:rsidR="004A66DB" w:rsidRDefault="003626C6">
      <w:pPr>
        <w:pStyle w:val="Default"/>
        <w:jc w:val="both"/>
        <w:rPr>
          <w:bCs/>
          <w:color w:val="auto"/>
          <w:sz w:val="28"/>
          <w:szCs w:val="28"/>
        </w:rPr>
      </w:pPr>
      <w:r>
        <w:rPr>
          <w:color w:val="auto"/>
          <w:sz w:val="28"/>
          <w:szCs w:val="28"/>
        </w:rPr>
        <w:t>Юридична адреса Засновника</w:t>
      </w:r>
      <w:r>
        <w:rPr>
          <w:bCs/>
          <w:color w:val="auto"/>
          <w:sz w:val="28"/>
          <w:szCs w:val="28"/>
        </w:rPr>
        <w:t>: 82100, Україна, Львівська область, м. Дрогобич, площа Ринок, буд. 1.</w:t>
      </w:r>
    </w:p>
    <w:p w14:paraId="15431C75" w14:textId="1B59F3CC" w:rsidR="004A66DB" w:rsidRDefault="003626C6">
      <w:pPr>
        <w:pStyle w:val="Default"/>
        <w:jc w:val="both"/>
        <w:rPr>
          <w:bCs/>
          <w:color w:val="auto"/>
          <w:sz w:val="28"/>
          <w:szCs w:val="28"/>
        </w:rPr>
      </w:pPr>
      <w:r>
        <w:rPr>
          <w:bCs/>
          <w:color w:val="auto"/>
          <w:sz w:val="28"/>
          <w:szCs w:val="28"/>
        </w:rPr>
        <w:t xml:space="preserve">Уповноважений орган управління </w:t>
      </w:r>
      <w:r w:rsidR="008C0D72">
        <w:rPr>
          <w:bCs/>
          <w:color w:val="auto"/>
          <w:sz w:val="28"/>
          <w:szCs w:val="28"/>
        </w:rPr>
        <w:t>‒</w:t>
      </w:r>
      <w:r>
        <w:rPr>
          <w:bCs/>
          <w:color w:val="auto"/>
          <w:sz w:val="28"/>
          <w:szCs w:val="28"/>
        </w:rPr>
        <w:t xml:space="preserve"> відділ освіти виконавчих органів Дрогобицької міської ради.</w:t>
      </w:r>
    </w:p>
    <w:p w14:paraId="4AA7759E" w14:textId="64EA9979" w:rsidR="004A66DB" w:rsidRDefault="003626C6">
      <w:pPr>
        <w:pStyle w:val="Default"/>
        <w:jc w:val="both"/>
        <w:rPr>
          <w:color w:val="auto"/>
          <w:sz w:val="28"/>
          <w:szCs w:val="28"/>
        </w:rPr>
      </w:pPr>
      <w:r>
        <w:rPr>
          <w:bCs/>
          <w:color w:val="auto"/>
          <w:sz w:val="28"/>
          <w:szCs w:val="28"/>
        </w:rPr>
        <w:t xml:space="preserve">1.5. Ліцей №4 імені Лесі Українки підзвітний та підпорядкований у своїй діяльності Засновнику та організаційно підпорядкований ‒ </w:t>
      </w:r>
      <w:r>
        <w:rPr>
          <w:color w:val="auto"/>
          <w:sz w:val="28"/>
          <w:szCs w:val="28"/>
        </w:rPr>
        <w:t>відділу освіти виконавчих органів Дрогобицької міської ради.</w:t>
      </w:r>
    </w:p>
    <w:p w14:paraId="15580252" w14:textId="77777777" w:rsidR="004A66DB" w:rsidRDefault="003626C6">
      <w:pPr>
        <w:pStyle w:val="Default"/>
        <w:jc w:val="both"/>
        <w:rPr>
          <w:color w:val="auto"/>
          <w:sz w:val="28"/>
          <w:szCs w:val="28"/>
        </w:rPr>
      </w:pPr>
      <w:r>
        <w:rPr>
          <w:bCs/>
          <w:color w:val="auto"/>
          <w:sz w:val="28"/>
          <w:szCs w:val="28"/>
        </w:rPr>
        <w:t xml:space="preserve">1.6. </w:t>
      </w:r>
      <w:r>
        <w:rPr>
          <w:color w:val="auto"/>
          <w:sz w:val="28"/>
          <w:szCs w:val="28"/>
        </w:rPr>
        <w:t xml:space="preserve">Заклад освіти у своїй діяльності керується Конституцією України, Законами України «Про освіту», «Про повну загальну середню освіту», Конвенцією «Про права дитини», Постановами Кабінету Міністрів України, Указами Президента України, наказами Міністерства освіти і науки України та іншими нормативно-правовими актами центральних органів виконавчої влади, рішеннями Дрогобицької міської ради та виконавчого комітету Дрогобицької міської ради, розпорядженнями міського голови, наказами відділу освіти виконавчих органів Дрогобицької міської ради, іншими нормативно-правовими актами та цим Статутом.  </w:t>
      </w:r>
    </w:p>
    <w:p w14:paraId="6C5DC80C" w14:textId="77777777" w:rsidR="004A66DB" w:rsidRDefault="003626C6">
      <w:pPr>
        <w:pStyle w:val="Default"/>
        <w:jc w:val="both"/>
        <w:rPr>
          <w:color w:val="auto"/>
          <w:sz w:val="28"/>
          <w:szCs w:val="28"/>
        </w:rPr>
      </w:pPr>
      <w:r>
        <w:rPr>
          <w:bCs/>
          <w:color w:val="auto"/>
          <w:sz w:val="28"/>
          <w:szCs w:val="28"/>
        </w:rPr>
        <w:t xml:space="preserve">1.7. </w:t>
      </w:r>
      <w:r>
        <w:rPr>
          <w:color w:val="auto"/>
          <w:sz w:val="28"/>
          <w:szCs w:val="28"/>
        </w:rPr>
        <w:t xml:space="preserve">Заклад освіти є юридичною особою, </w:t>
      </w:r>
      <w:r>
        <w:rPr>
          <w:color w:val="auto"/>
          <w:sz w:val="28"/>
          <w:szCs w:val="28"/>
          <w:shd w:val="clear" w:color="auto" w:fill="FFFFFF"/>
        </w:rPr>
        <w:t xml:space="preserve">має печатку, штамп, бланк, код ЄДРПОУ ‒ 22410075, власну символіку та атрибутику. </w:t>
      </w:r>
    </w:p>
    <w:p w14:paraId="64D06067" w14:textId="77777777" w:rsidR="004A66DB" w:rsidRDefault="003626C6">
      <w:pPr>
        <w:pStyle w:val="Default"/>
        <w:jc w:val="both"/>
        <w:rPr>
          <w:color w:val="auto"/>
          <w:sz w:val="28"/>
          <w:szCs w:val="28"/>
        </w:rPr>
      </w:pPr>
      <w:r>
        <w:rPr>
          <w:color w:val="auto"/>
          <w:sz w:val="28"/>
          <w:szCs w:val="28"/>
        </w:rPr>
        <w:t xml:space="preserve">1.8. </w:t>
      </w:r>
      <w:r>
        <w:rPr>
          <w:bCs/>
          <w:color w:val="auto"/>
          <w:sz w:val="28"/>
          <w:szCs w:val="28"/>
        </w:rPr>
        <w:t xml:space="preserve">Ліцей №4 імені Лесі Українки </w:t>
      </w:r>
      <w:r>
        <w:rPr>
          <w:color w:val="auto"/>
          <w:sz w:val="28"/>
          <w:szCs w:val="28"/>
        </w:rPr>
        <w:t xml:space="preserve">має самостійний баланс, реєстраційні рахунки в Головному територіальному управлінні Державної казначейської служби України у Львівській області та здійснює фінансові операції через органи державного казначейства. Бухгалтерський облік веде самостійно. </w:t>
      </w:r>
    </w:p>
    <w:p w14:paraId="290F4CED" w14:textId="2500D1D8" w:rsidR="004A66DB" w:rsidRDefault="003626C6">
      <w:pPr>
        <w:pStyle w:val="Default"/>
        <w:jc w:val="both"/>
        <w:rPr>
          <w:color w:val="auto"/>
          <w:sz w:val="28"/>
          <w:szCs w:val="28"/>
        </w:rPr>
      </w:pPr>
      <w:r>
        <w:rPr>
          <w:color w:val="auto"/>
          <w:sz w:val="28"/>
          <w:szCs w:val="28"/>
        </w:rPr>
        <w:t xml:space="preserve">1.9. </w:t>
      </w:r>
      <w:bookmarkStart w:id="2" w:name="_Hlk173865403"/>
      <w:r>
        <w:rPr>
          <w:color w:val="auto"/>
          <w:sz w:val="28"/>
          <w:szCs w:val="28"/>
        </w:rPr>
        <w:t xml:space="preserve">Форма власності закладу </w:t>
      </w:r>
      <w:r w:rsidR="008C0D72">
        <w:rPr>
          <w:color w:val="auto"/>
          <w:sz w:val="28"/>
          <w:szCs w:val="28"/>
        </w:rPr>
        <w:t>‒</w:t>
      </w:r>
      <w:r>
        <w:rPr>
          <w:color w:val="auto"/>
          <w:sz w:val="28"/>
          <w:szCs w:val="28"/>
        </w:rPr>
        <w:t xml:space="preserve"> комунальна, майно закладу є власністю Дрогобицької міської територіальної громади в особі Дрогобицької міської ради.</w:t>
      </w:r>
    </w:p>
    <w:p w14:paraId="4B06DD17" w14:textId="443222A0" w:rsidR="004A66DB" w:rsidRDefault="003626C6">
      <w:pPr>
        <w:pStyle w:val="Default"/>
        <w:jc w:val="both"/>
        <w:rPr>
          <w:color w:val="auto"/>
          <w:sz w:val="28"/>
          <w:szCs w:val="28"/>
        </w:rPr>
      </w:pPr>
      <w:r>
        <w:rPr>
          <w:color w:val="auto"/>
          <w:sz w:val="28"/>
          <w:szCs w:val="28"/>
        </w:rPr>
        <w:t>1.10.</w:t>
      </w:r>
      <w:r>
        <w:rPr>
          <w:color w:val="auto"/>
          <w:sz w:val="28"/>
          <w:szCs w:val="28"/>
        </w:rPr>
        <w:tab/>
        <w:t xml:space="preserve">Організаційно-правова форма Ліцею №4 імені Лесі Українки </w:t>
      </w:r>
      <w:r w:rsidR="008C0D72">
        <w:rPr>
          <w:color w:val="auto"/>
          <w:sz w:val="28"/>
          <w:szCs w:val="28"/>
        </w:rPr>
        <w:t>‒</w:t>
      </w:r>
      <w:r>
        <w:rPr>
          <w:color w:val="auto"/>
          <w:sz w:val="28"/>
          <w:szCs w:val="28"/>
        </w:rPr>
        <w:t xml:space="preserve"> комунальний заклад.</w:t>
      </w:r>
    </w:p>
    <w:bookmarkEnd w:id="2"/>
    <w:p w14:paraId="615C8FA6" w14:textId="77777777" w:rsidR="004A66DB" w:rsidRDefault="004A66DB">
      <w:pPr>
        <w:pStyle w:val="Default"/>
        <w:ind w:firstLine="567"/>
        <w:jc w:val="center"/>
        <w:rPr>
          <w:b/>
          <w:bCs/>
          <w:color w:val="auto"/>
          <w:sz w:val="28"/>
          <w:szCs w:val="28"/>
        </w:rPr>
      </w:pPr>
    </w:p>
    <w:p w14:paraId="36FFBA68" w14:textId="77777777" w:rsidR="004A66DB" w:rsidRDefault="003626C6">
      <w:pPr>
        <w:pStyle w:val="Default"/>
        <w:ind w:firstLine="567"/>
        <w:jc w:val="center"/>
        <w:rPr>
          <w:b/>
          <w:bCs/>
          <w:color w:val="auto"/>
          <w:sz w:val="28"/>
          <w:szCs w:val="28"/>
        </w:rPr>
      </w:pPr>
      <w:r>
        <w:rPr>
          <w:b/>
          <w:bCs/>
          <w:color w:val="auto"/>
          <w:sz w:val="28"/>
          <w:szCs w:val="28"/>
        </w:rPr>
        <w:t>ІІ. Мета і завдання закладу освіти</w:t>
      </w:r>
    </w:p>
    <w:p w14:paraId="0B9EFF3A" w14:textId="77777777" w:rsidR="004A66DB" w:rsidRDefault="004A66DB">
      <w:pPr>
        <w:pStyle w:val="Default"/>
        <w:ind w:firstLine="567"/>
        <w:jc w:val="center"/>
        <w:rPr>
          <w:color w:val="auto"/>
          <w:sz w:val="28"/>
          <w:szCs w:val="28"/>
        </w:rPr>
      </w:pPr>
    </w:p>
    <w:p w14:paraId="3A3576A3" w14:textId="5B8DFB77" w:rsidR="0014622A" w:rsidRDefault="003626C6">
      <w:pPr>
        <w:pStyle w:val="Default"/>
        <w:tabs>
          <w:tab w:val="left" w:pos="426"/>
        </w:tabs>
        <w:jc w:val="both"/>
        <w:rPr>
          <w:bCs/>
          <w:color w:val="auto"/>
          <w:sz w:val="28"/>
          <w:szCs w:val="28"/>
        </w:rPr>
      </w:pPr>
      <w:r>
        <w:rPr>
          <w:bCs/>
          <w:color w:val="auto"/>
          <w:sz w:val="28"/>
          <w:szCs w:val="28"/>
        </w:rPr>
        <w:t xml:space="preserve">2.1. </w:t>
      </w:r>
      <w:r w:rsidR="00725EA8">
        <w:rPr>
          <w:bCs/>
          <w:color w:val="auto"/>
          <w:sz w:val="28"/>
          <w:szCs w:val="28"/>
        </w:rPr>
        <w:t xml:space="preserve">Метою закладу освіти є забезпечення всебічного розвитку, навчання, виховання, соціалізації особистості, яка здатна до життя в суспільстві та </w:t>
      </w:r>
      <w:r w:rsidR="00725EA8">
        <w:rPr>
          <w:bCs/>
          <w:color w:val="auto"/>
          <w:sz w:val="28"/>
          <w:szCs w:val="28"/>
        </w:rPr>
        <w:lastRenderedPageBreak/>
        <w:t xml:space="preserve">цивілізованої взаємодії з природою, має прагнення до самовдосконалення і здобуття освіти впродовж життя, готова до свідомого життєвого вибору та самореалізації, відповідальності, трудової діяльності та громадянської активності, дбайливого ставлення до родини, своєї країни, довкілля, спрямування своєї діяльності на користь іншим людям та суспільству. </w:t>
      </w:r>
    </w:p>
    <w:p w14:paraId="61B2F936" w14:textId="3FDDC759" w:rsidR="004A66DB" w:rsidRDefault="003626C6">
      <w:pPr>
        <w:pStyle w:val="Default"/>
        <w:tabs>
          <w:tab w:val="left" w:pos="426"/>
        </w:tabs>
        <w:jc w:val="both"/>
        <w:rPr>
          <w:color w:val="auto"/>
          <w:sz w:val="28"/>
          <w:szCs w:val="28"/>
        </w:rPr>
      </w:pPr>
      <w:r>
        <w:rPr>
          <w:bCs/>
          <w:color w:val="auto"/>
          <w:sz w:val="28"/>
          <w:szCs w:val="28"/>
        </w:rPr>
        <w:t xml:space="preserve">2.2. </w:t>
      </w:r>
      <w:r>
        <w:rPr>
          <w:color w:val="auto"/>
          <w:sz w:val="28"/>
          <w:szCs w:val="28"/>
        </w:rPr>
        <w:t xml:space="preserve">Головними завданнями закладу освіти є: </w:t>
      </w:r>
    </w:p>
    <w:p w14:paraId="2A0F754B" w14:textId="77777777" w:rsidR="004A66DB" w:rsidRDefault="003626C6">
      <w:pPr>
        <w:pStyle w:val="Default"/>
        <w:numPr>
          <w:ilvl w:val="0"/>
          <w:numId w:val="1"/>
        </w:numPr>
        <w:tabs>
          <w:tab w:val="left" w:pos="426"/>
          <w:tab w:val="left" w:pos="851"/>
        </w:tabs>
        <w:ind w:left="0" w:firstLine="0"/>
        <w:jc w:val="both"/>
        <w:rPr>
          <w:color w:val="auto"/>
          <w:sz w:val="28"/>
          <w:szCs w:val="28"/>
        </w:rPr>
      </w:pPr>
      <w:r>
        <w:rPr>
          <w:color w:val="auto"/>
          <w:sz w:val="28"/>
          <w:szCs w:val="28"/>
        </w:rPr>
        <w:t xml:space="preserve">сприяння особистісному розвитку здобувачів освіти, розвитку їхніх  здібностей і обдарувань; </w:t>
      </w:r>
    </w:p>
    <w:p w14:paraId="2E138E92" w14:textId="77777777" w:rsidR="004A66DB" w:rsidRDefault="003626C6">
      <w:pPr>
        <w:pStyle w:val="Default"/>
        <w:numPr>
          <w:ilvl w:val="0"/>
          <w:numId w:val="1"/>
        </w:numPr>
        <w:tabs>
          <w:tab w:val="left" w:pos="426"/>
          <w:tab w:val="left" w:pos="851"/>
        </w:tabs>
        <w:ind w:left="0" w:firstLine="0"/>
        <w:jc w:val="both"/>
        <w:rPr>
          <w:color w:val="auto"/>
          <w:sz w:val="28"/>
          <w:szCs w:val="28"/>
        </w:rPr>
      </w:pPr>
      <w:r>
        <w:rPr>
          <w:color w:val="auto"/>
          <w:sz w:val="28"/>
          <w:szCs w:val="28"/>
        </w:rPr>
        <w:t xml:space="preserve">формування </w:t>
      </w:r>
      <w:proofErr w:type="spellStart"/>
      <w:r>
        <w:rPr>
          <w:color w:val="auto"/>
          <w:sz w:val="28"/>
          <w:szCs w:val="28"/>
        </w:rPr>
        <w:t>компетентностей</w:t>
      </w:r>
      <w:proofErr w:type="spellEnd"/>
      <w:r>
        <w:rPr>
          <w:color w:val="auto"/>
          <w:sz w:val="28"/>
          <w:szCs w:val="28"/>
        </w:rPr>
        <w:t>,</w:t>
      </w:r>
      <w:r>
        <w:rPr>
          <w:color w:val="auto"/>
          <w:shd w:val="clear" w:color="auto" w:fill="FFFFFF"/>
        </w:rPr>
        <w:t xml:space="preserve"> </w:t>
      </w:r>
      <w:r>
        <w:rPr>
          <w:color w:val="auto"/>
          <w:sz w:val="28"/>
          <w:szCs w:val="28"/>
        </w:rPr>
        <w:t xml:space="preserve">визначених Законом України «Про освіту» та державними стандартами; </w:t>
      </w:r>
    </w:p>
    <w:p w14:paraId="3F514617" w14:textId="77777777" w:rsidR="004A66DB" w:rsidRDefault="003626C6">
      <w:pPr>
        <w:pStyle w:val="Default"/>
        <w:numPr>
          <w:ilvl w:val="0"/>
          <w:numId w:val="1"/>
        </w:numPr>
        <w:tabs>
          <w:tab w:val="left" w:pos="426"/>
          <w:tab w:val="left" w:pos="851"/>
        </w:tabs>
        <w:ind w:left="0" w:firstLine="0"/>
        <w:jc w:val="both"/>
        <w:rPr>
          <w:color w:val="auto"/>
          <w:sz w:val="28"/>
          <w:szCs w:val="28"/>
        </w:rPr>
      </w:pPr>
      <w:r>
        <w:rPr>
          <w:color w:val="auto"/>
          <w:sz w:val="28"/>
          <w:szCs w:val="28"/>
        </w:rPr>
        <w:t xml:space="preserve">виховання відповідального громадянина/громадянки України; </w:t>
      </w:r>
    </w:p>
    <w:p w14:paraId="2BFAAC09" w14:textId="77777777" w:rsidR="004A66DB" w:rsidRDefault="003626C6">
      <w:pPr>
        <w:pStyle w:val="Default"/>
        <w:numPr>
          <w:ilvl w:val="0"/>
          <w:numId w:val="1"/>
        </w:numPr>
        <w:tabs>
          <w:tab w:val="left" w:pos="426"/>
          <w:tab w:val="left" w:pos="851"/>
        </w:tabs>
        <w:ind w:left="0" w:firstLine="0"/>
        <w:jc w:val="both"/>
        <w:rPr>
          <w:color w:val="auto"/>
          <w:sz w:val="28"/>
          <w:szCs w:val="28"/>
        </w:rPr>
      </w:pPr>
      <w:r>
        <w:rPr>
          <w:color w:val="auto"/>
          <w:sz w:val="28"/>
          <w:szCs w:val="28"/>
        </w:rPr>
        <w:t xml:space="preserve">формування шанобливого ставлення до родини, поваги до народних традицій і звичаїв, державної мови, національних цінностей українського народу, інших народів і націй; </w:t>
      </w:r>
    </w:p>
    <w:p w14:paraId="4AA69A47" w14:textId="77777777" w:rsidR="004A66DB" w:rsidRDefault="003626C6">
      <w:pPr>
        <w:pStyle w:val="Default"/>
        <w:numPr>
          <w:ilvl w:val="0"/>
          <w:numId w:val="1"/>
        </w:numPr>
        <w:tabs>
          <w:tab w:val="left" w:pos="426"/>
          <w:tab w:val="left" w:pos="851"/>
        </w:tabs>
        <w:ind w:left="0" w:firstLine="0"/>
        <w:jc w:val="both"/>
        <w:rPr>
          <w:color w:val="auto"/>
          <w:sz w:val="28"/>
          <w:szCs w:val="28"/>
        </w:rPr>
      </w:pPr>
      <w:r>
        <w:rPr>
          <w:color w:val="auto"/>
          <w:sz w:val="28"/>
          <w:szCs w:val="28"/>
        </w:rPr>
        <w:t xml:space="preserve">забезпечення рівного доступу до освіти з урахуванням фізичних та інтелектуальних можливостей кожної дитини; </w:t>
      </w:r>
    </w:p>
    <w:p w14:paraId="74797ACB" w14:textId="77777777" w:rsidR="004A66DB" w:rsidRDefault="003626C6">
      <w:pPr>
        <w:pStyle w:val="Default"/>
        <w:numPr>
          <w:ilvl w:val="0"/>
          <w:numId w:val="1"/>
        </w:numPr>
        <w:tabs>
          <w:tab w:val="left" w:pos="426"/>
          <w:tab w:val="left" w:pos="851"/>
        </w:tabs>
        <w:ind w:left="0" w:firstLine="0"/>
        <w:jc w:val="both"/>
        <w:rPr>
          <w:color w:val="auto"/>
          <w:sz w:val="28"/>
          <w:szCs w:val="28"/>
        </w:rPr>
      </w:pPr>
      <w:r>
        <w:rPr>
          <w:color w:val="auto"/>
          <w:sz w:val="28"/>
          <w:szCs w:val="28"/>
        </w:rPr>
        <w:t xml:space="preserve">створення передумов для соціальної адаптації, подальшої інтеграції в суспільство осіб з особливими освітніми потребами; </w:t>
      </w:r>
    </w:p>
    <w:p w14:paraId="7368B840" w14:textId="77777777" w:rsidR="004A66DB" w:rsidRDefault="003626C6">
      <w:pPr>
        <w:pStyle w:val="Default"/>
        <w:numPr>
          <w:ilvl w:val="0"/>
          <w:numId w:val="1"/>
        </w:numPr>
        <w:tabs>
          <w:tab w:val="left" w:pos="426"/>
          <w:tab w:val="left" w:pos="851"/>
        </w:tabs>
        <w:ind w:left="0" w:firstLine="0"/>
        <w:jc w:val="both"/>
        <w:rPr>
          <w:color w:val="auto"/>
          <w:sz w:val="28"/>
          <w:szCs w:val="28"/>
        </w:rPr>
      </w:pPr>
      <w:r>
        <w:rPr>
          <w:color w:val="auto"/>
          <w:sz w:val="28"/>
          <w:szCs w:val="28"/>
        </w:rPr>
        <w:t xml:space="preserve">створення безпечного, демократичного, інклюзивного, розвивального та мотивуючого до навчання освітнього середовища; </w:t>
      </w:r>
    </w:p>
    <w:p w14:paraId="13716EDB" w14:textId="77777777" w:rsidR="004A66DB" w:rsidRDefault="003626C6">
      <w:pPr>
        <w:pStyle w:val="Default"/>
        <w:numPr>
          <w:ilvl w:val="0"/>
          <w:numId w:val="1"/>
        </w:numPr>
        <w:tabs>
          <w:tab w:val="left" w:pos="426"/>
          <w:tab w:val="left" w:pos="851"/>
        </w:tabs>
        <w:ind w:left="0" w:firstLine="0"/>
        <w:jc w:val="both"/>
        <w:rPr>
          <w:color w:val="auto"/>
          <w:sz w:val="28"/>
          <w:szCs w:val="28"/>
        </w:rPr>
      </w:pPr>
      <w:r>
        <w:rPr>
          <w:color w:val="auto"/>
          <w:sz w:val="28"/>
          <w:szCs w:val="28"/>
        </w:rPr>
        <w:t xml:space="preserve">раціональне і ефективне використання наявних фінансових, освітніх та природних ресурсів, оновлення матеріально-технічної бази закладу для кращого задоволення освітніх потреб учнів тощо. </w:t>
      </w:r>
    </w:p>
    <w:p w14:paraId="01B687ED" w14:textId="77777777" w:rsidR="004A66DB" w:rsidRDefault="003626C6">
      <w:pPr>
        <w:pStyle w:val="Default"/>
        <w:tabs>
          <w:tab w:val="left" w:pos="426"/>
          <w:tab w:val="left" w:pos="851"/>
        </w:tabs>
        <w:jc w:val="both"/>
        <w:rPr>
          <w:rFonts w:eastAsia="Malgun Gothic"/>
          <w:color w:val="auto"/>
          <w:sz w:val="28"/>
          <w:szCs w:val="28"/>
        </w:rPr>
      </w:pPr>
      <w:r>
        <w:rPr>
          <w:bCs/>
          <w:color w:val="auto"/>
          <w:sz w:val="28"/>
          <w:szCs w:val="28"/>
        </w:rPr>
        <w:t xml:space="preserve">2.3. Основними принципами діяльності закладу освіти є: </w:t>
      </w:r>
      <w:bookmarkStart w:id="3" w:name="_Hlk152594146"/>
      <w:r>
        <w:rPr>
          <w:bCs/>
          <w:color w:val="auto"/>
          <w:sz w:val="28"/>
          <w:szCs w:val="28"/>
        </w:rPr>
        <w:t>з</w:t>
      </w:r>
      <w:r>
        <w:rPr>
          <w:rFonts w:eastAsia="Malgun Gothic"/>
          <w:color w:val="auto"/>
          <w:sz w:val="28"/>
          <w:szCs w:val="28"/>
        </w:rPr>
        <w:t>абезпечення рівного доступу до освіти, забезпечення якості освіти та освітньої діяльності, розвиток інклюзивного освітнього середовища, цілісність і наступність системи освіти, прозорість прийняття та виконання управлінських рішень, академічна свобода та доброчесність, єдність процесів навчання, виховання та розвитку, формування поваги до прав і свобод людини.</w:t>
      </w:r>
    </w:p>
    <w:bookmarkEnd w:id="3"/>
    <w:p w14:paraId="528943B2" w14:textId="77777777" w:rsidR="004A66DB" w:rsidRDefault="003626C6">
      <w:pPr>
        <w:pStyle w:val="Default"/>
        <w:tabs>
          <w:tab w:val="left" w:pos="426"/>
        </w:tabs>
        <w:jc w:val="both"/>
        <w:rPr>
          <w:color w:val="auto"/>
          <w:sz w:val="28"/>
          <w:szCs w:val="28"/>
        </w:rPr>
      </w:pPr>
      <w:r>
        <w:rPr>
          <w:bCs/>
          <w:color w:val="auto"/>
          <w:sz w:val="28"/>
          <w:szCs w:val="28"/>
        </w:rPr>
        <w:t xml:space="preserve">2.4. </w:t>
      </w:r>
      <w:r>
        <w:rPr>
          <w:color w:val="auto"/>
          <w:sz w:val="28"/>
          <w:szCs w:val="28"/>
        </w:rPr>
        <w:t xml:space="preserve">Відповідно до ст. 21 Закону України «Про забезпечення функціонування української мови як державної», ст. 5 п. 1 Закону України «Про повну загальну середню освіту», ст. 7 Закону України «Про освіту» – мовою освітнього процесу у закладі освіти є державна мова – українська. </w:t>
      </w:r>
    </w:p>
    <w:p w14:paraId="76F6F122" w14:textId="77777777" w:rsidR="004A66DB" w:rsidRDefault="003626C6">
      <w:pPr>
        <w:pStyle w:val="Default"/>
        <w:tabs>
          <w:tab w:val="left" w:pos="426"/>
        </w:tabs>
        <w:jc w:val="both"/>
        <w:rPr>
          <w:color w:val="auto"/>
          <w:sz w:val="28"/>
          <w:szCs w:val="28"/>
        </w:rPr>
      </w:pPr>
      <w:r>
        <w:rPr>
          <w:bCs/>
          <w:color w:val="auto"/>
          <w:sz w:val="28"/>
          <w:szCs w:val="28"/>
        </w:rPr>
        <w:t xml:space="preserve">2.5. </w:t>
      </w:r>
      <w:r>
        <w:rPr>
          <w:color w:val="auto"/>
          <w:sz w:val="28"/>
          <w:szCs w:val="28"/>
        </w:rPr>
        <w:t xml:space="preserve">Заклад освіти несе відповідальність перед учасниками освітнього процесу, територіальною громадою і державою за: безпечні умови освітньої діяльності; дотримання вимог державних стандартів освіти; дотримання договірних зобов’язань з іншими суб’єктами освітньої діяльності, у тому числі зобов’язань за міжнародними угодами; дотримання фінансової дисципліни; прозорість, інформаційну відкритість своєї діяльності. </w:t>
      </w:r>
    </w:p>
    <w:p w14:paraId="7A8DA4A7" w14:textId="77777777" w:rsidR="004A66DB" w:rsidRDefault="003626C6">
      <w:pPr>
        <w:tabs>
          <w:tab w:val="left" w:pos="426"/>
        </w:tabs>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bCs/>
          <w:sz w:val="28"/>
          <w:szCs w:val="28"/>
        </w:rPr>
        <w:t xml:space="preserve">2.6. Заклад освіти має право </w:t>
      </w:r>
      <w:r>
        <w:rPr>
          <w:rFonts w:ascii="Times New Roman" w:hAnsi="Times New Roman" w:cs="Times New Roman"/>
          <w:sz w:val="28"/>
          <w:szCs w:val="28"/>
          <w:shd w:val="clear" w:color="auto" w:fill="FFFFFF"/>
        </w:rPr>
        <w:t xml:space="preserve">на самоврядування, яке полягає в його самостійності, незалежності та відповідальності у прийнятті рішень щодо академічних (освітніх), організаційних, фінансових, кадрових та інших питань діяльності, що провадиться в порядку та межах, визначених законом. </w:t>
      </w:r>
    </w:p>
    <w:p w14:paraId="26F28BE3" w14:textId="77777777" w:rsidR="004A66DB" w:rsidRDefault="003626C6">
      <w:pPr>
        <w:tabs>
          <w:tab w:val="left" w:pos="426"/>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2.7. Автономія закладу освіти визначається його правом: </w:t>
      </w:r>
    </w:p>
    <w:p w14:paraId="41ED48A0" w14:textId="77777777" w:rsidR="004A66DB" w:rsidRDefault="003626C6">
      <w:pPr>
        <w:pStyle w:val="Default"/>
        <w:numPr>
          <w:ilvl w:val="0"/>
          <w:numId w:val="2"/>
        </w:numPr>
        <w:tabs>
          <w:tab w:val="left" w:pos="426"/>
          <w:tab w:val="left" w:pos="851"/>
        </w:tabs>
        <w:ind w:left="0" w:firstLine="0"/>
        <w:jc w:val="both"/>
        <w:rPr>
          <w:color w:val="auto"/>
          <w:sz w:val="28"/>
          <w:szCs w:val="28"/>
        </w:rPr>
      </w:pPr>
      <w:r>
        <w:rPr>
          <w:color w:val="auto"/>
          <w:sz w:val="28"/>
          <w:szCs w:val="28"/>
        </w:rPr>
        <w:t xml:space="preserve">планувати власну діяльність та формувати стратегію розвитку; </w:t>
      </w:r>
    </w:p>
    <w:p w14:paraId="4707EEB4" w14:textId="77777777" w:rsidR="004A66DB" w:rsidRDefault="003626C6">
      <w:pPr>
        <w:pStyle w:val="Default"/>
        <w:numPr>
          <w:ilvl w:val="0"/>
          <w:numId w:val="2"/>
        </w:numPr>
        <w:tabs>
          <w:tab w:val="left" w:pos="426"/>
          <w:tab w:val="left" w:pos="851"/>
        </w:tabs>
        <w:ind w:left="0" w:firstLine="0"/>
        <w:jc w:val="both"/>
        <w:rPr>
          <w:color w:val="auto"/>
          <w:sz w:val="28"/>
          <w:szCs w:val="28"/>
        </w:rPr>
      </w:pPr>
      <w:r>
        <w:rPr>
          <w:color w:val="auto"/>
          <w:sz w:val="28"/>
          <w:szCs w:val="28"/>
        </w:rPr>
        <w:lastRenderedPageBreak/>
        <w:t xml:space="preserve">формувати освітню програму; </w:t>
      </w:r>
    </w:p>
    <w:p w14:paraId="165D3B4C" w14:textId="77777777" w:rsidR="004A66DB" w:rsidRDefault="003626C6">
      <w:pPr>
        <w:pStyle w:val="Default"/>
        <w:numPr>
          <w:ilvl w:val="0"/>
          <w:numId w:val="2"/>
        </w:numPr>
        <w:tabs>
          <w:tab w:val="left" w:pos="426"/>
          <w:tab w:val="left" w:pos="851"/>
        </w:tabs>
        <w:ind w:left="0" w:firstLine="0"/>
        <w:jc w:val="both"/>
        <w:rPr>
          <w:color w:val="auto"/>
          <w:sz w:val="28"/>
          <w:szCs w:val="28"/>
        </w:rPr>
      </w:pPr>
      <w:r>
        <w:rPr>
          <w:color w:val="auto"/>
          <w:sz w:val="28"/>
          <w:szCs w:val="28"/>
        </w:rPr>
        <w:t xml:space="preserve">визначати форми, методи і засоби організації освітнього процесу, обирати підручники та навчально-методичне забезпечення; </w:t>
      </w:r>
    </w:p>
    <w:p w14:paraId="11B8862A" w14:textId="77777777" w:rsidR="004A66DB" w:rsidRDefault="003626C6">
      <w:pPr>
        <w:pStyle w:val="Default"/>
        <w:numPr>
          <w:ilvl w:val="0"/>
          <w:numId w:val="2"/>
        </w:numPr>
        <w:tabs>
          <w:tab w:val="left" w:pos="426"/>
          <w:tab w:val="left" w:pos="851"/>
        </w:tabs>
        <w:ind w:left="0" w:firstLine="0"/>
        <w:jc w:val="both"/>
        <w:rPr>
          <w:color w:val="auto"/>
          <w:sz w:val="28"/>
          <w:szCs w:val="28"/>
        </w:rPr>
      </w:pPr>
      <w:r>
        <w:rPr>
          <w:color w:val="auto"/>
          <w:sz w:val="28"/>
          <w:szCs w:val="28"/>
        </w:rPr>
        <w:t xml:space="preserve">спільно із закладами вищої освіти, науково-дослідними інститутами та центрами проводити науково-дослідну, експериментальну, пошукову роботу, що не суперечить законодавству України та міжнародним договорам; </w:t>
      </w:r>
    </w:p>
    <w:p w14:paraId="6EFFAB88" w14:textId="77777777" w:rsidR="004A66DB" w:rsidRDefault="003626C6">
      <w:pPr>
        <w:pStyle w:val="Default"/>
        <w:numPr>
          <w:ilvl w:val="0"/>
          <w:numId w:val="2"/>
        </w:numPr>
        <w:tabs>
          <w:tab w:val="left" w:pos="426"/>
          <w:tab w:val="left" w:pos="851"/>
        </w:tabs>
        <w:ind w:left="0" w:firstLine="0"/>
        <w:jc w:val="both"/>
        <w:rPr>
          <w:color w:val="auto"/>
          <w:sz w:val="28"/>
          <w:szCs w:val="28"/>
        </w:rPr>
      </w:pPr>
      <w:r>
        <w:rPr>
          <w:color w:val="auto"/>
          <w:sz w:val="28"/>
          <w:szCs w:val="28"/>
        </w:rPr>
        <w:t xml:space="preserve">забезпечувати функціонування внутрішньої системи забезпечення якості освіти; </w:t>
      </w:r>
    </w:p>
    <w:p w14:paraId="61647C09" w14:textId="77777777" w:rsidR="004A66DB" w:rsidRDefault="003626C6">
      <w:pPr>
        <w:pStyle w:val="Default"/>
        <w:numPr>
          <w:ilvl w:val="0"/>
          <w:numId w:val="2"/>
        </w:numPr>
        <w:tabs>
          <w:tab w:val="left" w:pos="426"/>
          <w:tab w:val="left" w:pos="851"/>
        </w:tabs>
        <w:ind w:left="0" w:firstLine="0"/>
        <w:jc w:val="both"/>
        <w:rPr>
          <w:color w:val="auto"/>
          <w:sz w:val="28"/>
          <w:szCs w:val="28"/>
        </w:rPr>
      </w:pPr>
      <w:r>
        <w:rPr>
          <w:color w:val="auto"/>
          <w:sz w:val="28"/>
          <w:szCs w:val="28"/>
        </w:rPr>
        <w:t xml:space="preserve">брати участь в установленому порядку в моніторингу якості освіти; </w:t>
      </w:r>
    </w:p>
    <w:p w14:paraId="66F75A61" w14:textId="77777777" w:rsidR="004A66DB" w:rsidRDefault="003626C6">
      <w:pPr>
        <w:pStyle w:val="Default"/>
        <w:numPr>
          <w:ilvl w:val="0"/>
          <w:numId w:val="2"/>
        </w:numPr>
        <w:tabs>
          <w:tab w:val="left" w:pos="426"/>
          <w:tab w:val="left" w:pos="851"/>
        </w:tabs>
        <w:ind w:left="0" w:firstLine="0"/>
        <w:jc w:val="both"/>
        <w:rPr>
          <w:color w:val="auto"/>
          <w:sz w:val="28"/>
          <w:szCs w:val="28"/>
        </w:rPr>
      </w:pPr>
      <w:r>
        <w:rPr>
          <w:color w:val="auto"/>
          <w:sz w:val="28"/>
          <w:szCs w:val="28"/>
        </w:rPr>
        <w:t xml:space="preserve">забезпечувати добір і розстановку кадрів; </w:t>
      </w:r>
    </w:p>
    <w:p w14:paraId="3A5337C5" w14:textId="77777777" w:rsidR="004A66DB" w:rsidRDefault="003626C6">
      <w:pPr>
        <w:pStyle w:val="a8"/>
        <w:numPr>
          <w:ilvl w:val="0"/>
          <w:numId w:val="3"/>
        </w:numPr>
        <w:tabs>
          <w:tab w:val="left" w:pos="426"/>
          <w:tab w:val="left" w:pos="851"/>
        </w:tabs>
        <w:spacing w:after="0" w:line="240" w:lineRule="auto"/>
        <w:ind w:left="0" w:firstLine="0"/>
        <w:jc w:val="both"/>
        <w:rPr>
          <w:rFonts w:ascii="Times New Roman" w:hAnsi="Times New Roman" w:cs="Times New Roman"/>
          <w:sz w:val="28"/>
          <w:szCs w:val="28"/>
        </w:rPr>
      </w:pPr>
      <w:r>
        <w:rPr>
          <w:rFonts w:ascii="Times New Roman" w:hAnsi="Times New Roman" w:cs="Times New Roman"/>
          <w:sz w:val="28"/>
          <w:szCs w:val="28"/>
        </w:rPr>
        <w:t xml:space="preserve">використовувати різні форми морального стимулювання та матеріального заохочення до педагогічних працівників, здобувачів освіти, інших учасників освітнього процесу у порядку визначеному чинним законодавством; </w:t>
      </w:r>
    </w:p>
    <w:p w14:paraId="258F5610" w14:textId="77777777" w:rsidR="004A66DB" w:rsidRDefault="003626C6">
      <w:pPr>
        <w:pStyle w:val="a8"/>
        <w:numPr>
          <w:ilvl w:val="0"/>
          <w:numId w:val="3"/>
        </w:numPr>
        <w:tabs>
          <w:tab w:val="left" w:pos="426"/>
          <w:tab w:val="left" w:pos="851"/>
        </w:tabs>
        <w:spacing w:after="0" w:line="240" w:lineRule="auto"/>
        <w:ind w:left="0" w:firstLine="0"/>
        <w:jc w:val="both"/>
        <w:rPr>
          <w:rFonts w:ascii="Times New Roman" w:hAnsi="Times New Roman" w:cs="Times New Roman"/>
          <w:sz w:val="28"/>
          <w:szCs w:val="28"/>
        </w:rPr>
      </w:pPr>
      <w:r>
        <w:rPr>
          <w:rFonts w:ascii="Times New Roman" w:hAnsi="Times New Roman" w:cs="Times New Roman"/>
          <w:sz w:val="28"/>
          <w:szCs w:val="28"/>
        </w:rPr>
        <w:t xml:space="preserve">отримувати кошти і матеріальні цінності від органів виконавчої влади, органів місцевого самоврядування, юридичних і фізичних осіб; </w:t>
      </w:r>
    </w:p>
    <w:p w14:paraId="06E560F5" w14:textId="77777777" w:rsidR="004A66DB" w:rsidRDefault="003626C6">
      <w:pPr>
        <w:pStyle w:val="a8"/>
        <w:numPr>
          <w:ilvl w:val="0"/>
          <w:numId w:val="3"/>
        </w:numPr>
        <w:tabs>
          <w:tab w:val="left" w:pos="426"/>
          <w:tab w:val="left" w:pos="851"/>
        </w:tabs>
        <w:spacing w:after="0" w:line="240" w:lineRule="auto"/>
        <w:ind w:left="0" w:firstLine="0"/>
        <w:jc w:val="both"/>
        <w:rPr>
          <w:rFonts w:ascii="Times New Roman" w:hAnsi="Times New Roman" w:cs="Times New Roman"/>
          <w:sz w:val="28"/>
          <w:szCs w:val="28"/>
        </w:rPr>
      </w:pPr>
      <w:r>
        <w:rPr>
          <w:rFonts w:ascii="Times New Roman" w:hAnsi="Times New Roman" w:cs="Times New Roman"/>
          <w:sz w:val="28"/>
          <w:szCs w:val="28"/>
        </w:rPr>
        <w:t xml:space="preserve">на правах оперативного управління розпоряджатися рухомим і нерухомим майном згідно з законодавством України та цим Статутом; </w:t>
      </w:r>
    </w:p>
    <w:p w14:paraId="28C552E0" w14:textId="77777777" w:rsidR="004A66DB" w:rsidRDefault="003626C6">
      <w:pPr>
        <w:pStyle w:val="a8"/>
        <w:numPr>
          <w:ilvl w:val="0"/>
          <w:numId w:val="3"/>
        </w:numPr>
        <w:tabs>
          <w:tab w:val="left" w:pos="426"/>
          <w:tab w:val="left" w:pos="851"/>
        </w:tabs>
        <w:spacing w:after="0" w:line="240" w:lineRule="auto"/>
        <w:ind w:left="0" w:firstLine="0"/>
        <w:jc w:val="both"/>
        <w:rPr>
          <w:rFonts w:ascii="Times New Roman" w:hAnsi="Times New Roman" w:cs="Times New Roman"/>
          <w:sz w:val="28"/>
          <w:szCs w:val="28"/>
        </w:rPr>
      </w:pPr>
      <w:r>
        <w:rPr>
          <w:rFonts w:ascii="Times New Roman" w:hAnsi="Times New Roman" w:cs="Times New Roman"/>
          <w:sz w:val="28"/>
          <w:szCs w:val="28"/>
        </w:rPr>
        <w:t xml:space="preserve">залишати у своєму розпорядженні і використовувати власні надходження у порядку, визначеному законодавством України; </w:t>
      </w:r>
    </w:p>
    <w:p w14:paraId="350913DF" w14:textId="77777777" w:rsidR="004A66DB" w:rsidRDefault="003626C6">
      <w:pPr>
        <w:pStyle w:val="a8"/>
        <w:numPr>
          <w:ilvl w:val="0"/>
          <w:numId w:val="3"/>
        </w:numPr>
        <w:tabs>
          <w:tab w:val="left" w:pos="426"/>
          <w:tab w:val="left" w:pos="851"/>
        </w:tabs>
        <w:spacing w:after="0" w:line="240" w:lineRule="auto"/>
        <w:ind w:left="0" w:firstLine="0"/>
        <w:jc w:val="both"/>
        <w:rPr>
          <w:rFonts w:ascii="Times New Roman" w:hAnsi="Times New Roman" w:cs="Times New Roman"/>
          <w:sz w:val="28"/>
          <w:szCs w:val="28"/>
        </w:rPr>
      </w:pPr>
      <w:r>
        <w:rPr>
          <w:rFonts w:ascii="Times New Roman" w:hAnsi="Times New Roman" w:cs="Times New Roman"/>
          <w:sz w:val="28"/>
          <w:szCs w:val="28"/>
        </w:rPr>
        <w:t>розвивати власну матеріально-технічну базу;</w:t>
      </w:r>
    </w:p>
    <w:p w14:paraId="384C2A34" w14:textId="77777777" w:rsidR="004A66DB" w:rsidRDefault="003626C6">
      <w:pPr>
        <w:pStyle w:val="a8"/>
        <w:numPr>
          <w:ilvl w:val="0"/>
          <w:numId w:val="3"/>
        </w:numPr>
        <w:tabs>
          <w:tab w:val="left" w:pos="426"/>
          <w:tab w:val="left" w:pos="851"/>
        </w:tabs>
        <w:spacing w:after="0" w:line="240" w:lineRule="auto"/>
        <w:ind w:left="0" w:firstLine="0"/>
        <w:jc w:val="both"/>
        <w:rPr>
          <w:rFonts w:ascii="Times New Roman" w:hAnsi="Times New Roman" w:cs="Times New Roman"/>
          <w:sz w:val="28"/>
          <w:szCs w:val="28"/>
        </w:rPr>
      </w:pPr>
      <w:r>
        <w:rPr>
          <w:rFonts w:ascii="Times New Roman" w:hAnsi="Times New Roman" w:cs="Times New Roman"/>
          <w:sz w:val="28"/>
          <w:szCs w:val="28"/>
        </w:rPr>
        <w:t xml:space="preserve">встановлювати власну символіку та атрибути, форму для учнів; </w:t>
      </w:r>
    </w:p>
    <w:p w14:paraId="5CFBDEB6" w14:textId="77777777" w:rsidR="004A66DB" w:rsidRDefault="003626C6">
      <w:pPr>
        <w:pStyle w:val="a8"/>
        <w:numPr>
          <w:ilvl w:val="0"/>
          <w:numId w:val="3"/>
        </w:numPr>
        <w:tabs>
          <w:tab w:val="left" w:pos="426"/>
          <w:tab w:val="left" w:pos="851"/>
        </w:tabs>
        <w:spacing w:after="0" w:line="240" w:lineRule="auto"/>
        <w:ind w:left="0" w:firstLine="0"/>
        <w:jc w:val="both"/>
        <w:rPr>
          <w:rFonts w:ascii="Times New Roman" w:hAnsi="Times New Roman" w:cs="Times New Roman"/>
          <w:sz w:val="28"/>
          <w:szCs w:val="28"/>
        </w:rPr>
      </w:pPr>
      <w:r>
        <w:rPr>
          <w:rFonts w:ascii="Times New Roman" w:hAnsi="Times New Roman" w:cs="Times New Roman"/>
          <w:sz w:val="28"/>
          <w:szCs w:val="28"/>
        </w:rPr>
        <w:t xml:space="preserve">надавати учасникам освітнього процесу додаткові освітні послуги; </w:t>
      </w:r>
    </w:p>
    <w:p w14:paraId="459BD371" w14:textId="77777777" w:rsidR="004A66DB" w:rsidRDefault="003626C6">
      <w:pPr>
        <w:pStyle w:val="a8"/>
        <w:numPr>
          <w:ilvl w:val="0"/>
          <w:numId w:val="3"/>
        </w:numPr>
        <w:tabs>
          <w:tab w:val="left" w:pos="426"/>
          <w:tab w:val="left" w:pos="851"/>
        </w:tabs>
        <w:spacing w:after="0" w:line="240" w:lineRule="auto"/>
        <w:ind w:left="0" w:firstLine="0"/>
        <w:jc w:val="both"/>
        <w:rPr>
          <w:rFonts w:ascii="Times New Roman" w:hAnsi="Times New Roman" w:cs="Times New Roman"/>
          <w:sz w:val="28"/>
          <w:szCs w:val="28"/>
        </w:rPr>
      </w:pPr>
      <w:r>
        <w:rPr>
          <w:rFonts w:ascii="Times New Roman" w:hAnsi="Times New Roman" w:cs="Times New Roman"/>
          <w:sz w:val="28"/>
          <w:szCs w:val="28"/>
        </w:rPr>
        <w:t xml:space="preserve">співпрацювати з національними, культурними товариствами, освітніми, громадськими, благодійними і гуманітарними організаціями та спільнотами національних меншин і релігійними громадами; </w:t>
      </w:r>
    </w:p>
    <w:p w14:paraId="060B8267" w14:textId="77777777" w:rsidR="004A66DB" w:rsidRDefault="003626C6">
      <w:pPr>
        <w:pStyle w:val="a8"/>
        <w:numPr>
          <w:ilvl w:val="0"/>
          <w:numId w:val="3"/>
        </w:numPr>
        <w:tabs>
          <w:tab w:val="left" w:pos="426"/>
          <w:tab w:val="left" w:pos="851"/>
        </w:tabs>
        <w:spacing w:after="0" w:line="240" w:lineRule="auto"/>
        <w:ind w:left="0" w:firstLine="0"/>
        <w:jc w:val="both"/>
        <w:rPr>
          <w:rFonts w:ascii="Times New Roman" w:hAnsi="Times New Roman" w:cs="Times New Roman"/>
          <w:sz w:val="28"/>
          <w:szCs w:val="28"/>
        </w:rPr>
      </w:pPr>
      <w:r>
        <w:rPr>
          <w:rFonts w:ascii="Times New Roman" w:hAnsi="Times New Roman" w:cs="Times New Roman"/>
          <w:sz w:val="28"/>
          <w:szCs w:val="28"/>
        </w:rPr>
        <w:t xml:space="preserve">брати участь у роботі міжнародних організацій, асоціацій і рухів у проведенні науково-дослідницької, експериментальної, пошукової, просвітницької роботи; </w:t>
      </w:r>
    </w:p>
    <w:p w14:paraId="02964F90" w14:textId="77777777" w:rsidR="004A66DB" w:rsidRDefault="003626C6">
      <w:pPr>
        <w:pStyle w:val="a8"/>
        <w:numPr>
          <w:ilvl w:val="0"/>
          <w:numId w:val="3"/>
        </w:numPr>
        <w:tabs>
          <w:tab w:val="left" w:pos="426"/>
          <w:tab w:val="left" w:pos="851"/>
        </w:tabs>
        <w:spacing w:after="0" w:line="240" w:lineRule="auto"/>
        <w:ind w:left="0" w:firstLine="0"/>
        <w:jc w:val="both"/>
        <w:rPr>
          <w:rFonts w:ascii="Times New Roman" w:hAnsi="Times New Roman" w:cs="Times New Roman"/>
          <w:sz w:val="28"/>
          <w:szCs w:val="28"/>
        </w:rPr>
      </w:pPr>
      <w:r>
        <w:rPr>
          <w:rFonts w:ascii="Times New Roman" w:hAnsi="Times New Roman" w:cs="Times New Roman"/>
          <w:sz w:val="28"/>
          <w:szCs w:val="28"/>
        </w:rPr>
        <w:t xml:space="preserve">здійснювати іншу діяльність, що не суперечать чинному законодавству. </w:t>
      </w:r>
    </w:p>
    <w:p w14:paraId="5B76E5E2" w14:textId="77777777" w:rsidR="004A66DB" w:rsidRDefault="003626C6">
      <w:pPr>
        <w:tabs>
          <w:tab w:val="left" w:pos="426"/>
        </w:tabs>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rPr>
        <w:t xml:space="preserve">2.8. Заклад освіти бере на себе зобов’язання: </w:t>
      </w:r>
    </w:p>
    <w:p w14:paraId="7B5DED23" w14:textId="77777777" w:rsidR="004A66DB" w:rsidRDefault="003626C6">
      <w:pPr>
        <w:pStyle w:val="a8"/>
        <w:numPr>
          <w:ilvl w:val="0"/>
          <w:numId w:val="3"/>
        </w:numPr>
        <w:tabs>
          <w:tab w:val="left" w:pos="426"/>
          <w:tab w:val="left" w:pos="993"/>
        </w:tabs>
        <w:spacing w:after="0" w:line="240" w:lineRule="auto"/>
        <w:ind w:left="0" w:firstLine="0"/>
        <w:jc w:val="both"/>
        <w:rPr>
          <w:rFonts w:ascii="Times New Roman" w:hAnsi="Times New Roman" w:cs="Times New Roman"/>
          <w:sz w:val="28"/>
          <w:szCs w:val="28"/>
        </w:rPr>
      </w:pPr>
      <w:r>
        <w:rPr>
          <w:rFonts w:ascii="Times New Roman" w:hAnsi="Times New Roman" w:cs="Times New Roman"/>
          <w:sz w:val="28"/>
          <w:szCs w:val="28"/>
        </w:rPr>
        <w:t xml:space="preserve">задовольняти потреби громадян, що проживають на території обслуговування закладу освіти, в здобутті повної загальної середньої освіти; </w:t>
      </w:r>
    </w:p>
    <w:p w14:paraId="5D5F46FB" w14:textId="77777777" w:rsidR="004A66DB" w:rsidRDefault="003626C6">
      <w:pPr>
        <w:pStyle w:val="a8"/>
        <w:numPr>
          <w:ilvl w:val="0"/>
          <w:numId w:val="3"/>
        </w:numPr>
        <w:tabs>
          <w:tab w:val="left" w:pos="426"/>
          <w:tab w:val="left" w:pos="993"/>
        </w:tabs>
        <w:spacing w:after="0" w:line="240" w:lineRule="auto"/>
        <w:ind w:left="0" w:firstLine="0"/>
        <w:jc w:val="both"/>
        <w:rPr>
          <w:rFonts w:ascii="Times New Roman" w:hAnsi="Times New Roman" w:cs="Times New Roman"/>
          <w:sz w:val="28"/>
          <w:szCs w:val="28"/>
        </w:rPr>
      </w:pPr>
      <w:r>
        <w:rPr>
          <w:rFonts w:ascii="Times New Roman" w:hAnsi="Times New Roman" w:cs="Times New Roman"/>
          <w:sz w:val="28"/>
          <w:szCs w:val="28"/>
        </w:rPr>
        <w:t xml:space="preserve">планувати та здійснювати освітню діяльність відповідно до державних стандартів; </w:t>
      </w:r>
    </w:p>
    <w:p w14:paraId="2B330159" w14:textId="77777777" w:rsidR="004A66DB" w:rsidRDefault="003626C6">
      <w:pPr>
        <w:pStyle w:val="a8"/>
        <w:numPr>
          <w:ilvl w:val="0"/>
          <w:numId w:val="3"/>
        </w:numPr>
        <w:tabs>
          <w:tab w:val="left" w:pos="426"/>
          <w:tab w:val="left" w:pos="993"/>
        </w:tabs>
        <w:spacing w:after="0" w:line="240" w:lineRule="auto"/>
        <w:ind w:left="0" w:firstLine="0"/>
        <w:jc w:val="both"/>
        <w:rPr>
          <w:rFonts w:ascii="Times New Roman" w:hAnsi="Times New Roman" w:cs="Times New Roman"/>
          <w:sz w:val="28"/>
          <w:szCs w:val="28"/>
        </w:rPr>
      </w:pPr>
      <w:r>
        <w:rPr>
          <w:rFonts w:ascii="Times New Roman" w:hAnsi="Times New Roman" w:cs="Times New Roman"/>
          <w:sz w:val="28"/>
          <w:szCs w:val="28"/>
        </w:rPr>
        <w:t xml:space="preserve">забезпечувати єдність навчання та виховання; </w:t>
      </w:r>
    </w:p>
    <w:p w14:paraId="5EC777F7" w14:textId="77777777" w:rsidR="004A66DB" w:rsidRDefault="003626C6">
      <w:pPr>
        <w:pStyle w:val="a8"/>
        <w:numPr>
          <w:ilvl w:val="0"/>
          <w:numId w:val="3"/>
        </w:numPr>
        <w:tabs>
          <w:tab w:val="left" w:pos="426"/>
          <w:tab w:val="left" w:pos="993"/>
        </w:tabs>
        <w:spacing w:after="0" w:line="240" w:lineRule="auto"/>
        <w:ind w:left="0" w:firstLine="0"/>
        <w:jc w:val="both"/>
        <w:rPr>
          <w:rFonts w:ascii="Times New Roman" w:hAnsi="Times New Roman" w:cs="Times New Roman"/>
          <w:sz w:val="28"/>
          <w:szCs w:val="28"/>
        </w:rPr>
      </w:pPr>
      <w:r>
        <w:rPr>
          <w:rFonts w:ascii="Times New Roman" w:hAnsi="Times New Roman" w:cs="Times New Roman"/>
          <w:sz w:val="28"/>
          <w:szCs w:val="28"/>
        </w:rPr>
        <w:t xml:space="preserve">створювати умови, безпечні для життя і здоров’я здобувачів освіти, педагогічних та інших працівників закладу освіти; </w:t>
      </w:r>
    </w:p>
    <w:p w14:paraId="25522742" w14:textId="77777777" w:rsidR="004A66DB" w:rsidRDefault="003626C6">
      <w:pPr>
        <w:pStyle w:val="a8"/>
        <w:numPr>
          <w:ilvl w:val="0"/>
          <w:numId w:val="3"/>
        </w:numPr>
        <w:tabs>
          <w:tab w:val="left" w:pos="426"/>
          <w:tab w:val="left" w:pos="993"/>
        </w:tabs>
        <w:spacing w:after="0" w:line="240" w:lineRule="auto"/>
        <w:ind w:left="0" w:firstLine="0"/>
        <w:jc w:val="both"/>
        <w:rPr>
          <w:rFonts w:ascii="Times New Roman" w:hAnsi="Times New Roman" w:cs="Times New Roman"/>
          <w:sz w:val="28"/>
          <w:szCs w:val="28"/>
        </w:rPr>
      </w:pPr>
      <w:r>
        <w:rPr>
          <w:rFonts w:ascii="Times New Roman" w:hAnsi="Times New Roman" w:cs="Times New Roman"/>
          <w:sz w:val="28"/>
          <w:szCs w:val="28"/>
        </w:rPr>
        <w:t xml:space="preserve">за потреби створювати інклюзивні класи для навчання осіб з особливими освітніми потребами; </w:t>
      </w:r>
    </w:p>
    <w:p w14:paraId="5BB8D15D" w14:textId="77777777" w:rsidR="004A66DB" w:rsidRDefault="003626C6">
      <w:pPr>
        <w:pStyle w:val="a8"/>
        <w:numPr>
          <w:ilvl w:val="0"/>
          <w:numId w:val="3"/>
        </w:numPr>
        <w:tabs>
          <w:tab w:val="left" w:pos="426"/>
          <w:tab w:val="left" w:pos="993"/>
        </w:tabs>
        <w:spacing w:after="0" w:line="240" w:lineRule="auto"/>
        <w:ind w:left="0" w:firstLine="0"/>
        <w:jc w:val="both"/>
        <w:rPr>
          <w:rFonts w:ascii="Times New Roman" w:hAnsi="Times New Roman" w:cs="Times New Roman"/>
          <w:sz w:val="28"/>
          <w:szCs w:val="28"/>
        </w:rPr>
      </w:pPr>
      <w:r>
        <w:rPr>
          <w:rFonts w:ascii="Times New Roman" w:hAnsi="Times New Roman" w:cs="Times New Roman"/>
          <w:sz w:val="28"/>
          <w:szCs w:val="28"/>
        </w:rPr>
        <w:t xml:space="preserve">додержуватись фінансової дисципліни, зберігати матеріальну базу; </w:t>
      </w:r>
    </w:p>
    <w:p w14:paraId="5C44B413" w14:textId="77777777" w:rsidR="004A66DB" w:rsidRDefault="003626C6">
      <w:pPr>
        <w:pStyle w:val="a8"/>
        <w:numPr>
          <w:ilvl w:val="0"/>
          <w:numId w:val="3"/>
        </w:numPr>
        <w:tabs>
          <w:tab w:val="left" w:pos="426"/>
          <w:tab w:val="left" w:pos="993"/>
        </w:tabs>
        <w:spacing w:after="0" w:line="240" w:lineRule="auto"/>
        <w:ind w:left="0" w:firstLine="0"/>
        <w:jc w:val="both"/>
        <w:rPr>
          <w:rFonts w:ascii="Times New Roman" w:hAnsi="Times New Roman" w:cs="Times New Roman"/>
          <w:sz w:val="28"/>
          <w:szCs w:val="28"/>
        </w:rPr>
      </w:pPr>
      <w:r>
        <w:rPr>
          <w:rFonts w:ascii="Times New Roman" w:hAnsi="Times New Roman" w:cs="Times New Roman"/>
          <w:sz w:val="28"/>
          <w:szCs w:val="28"/>
        </w:rPr>
        <w:t xml:space="preserve">розвивати власну науково-методичну і матеріально-технічну базу; </w:t>
      </w:r>
    </w:p>
    <w:p w14:paraId="52BD2E31" w14:textId="77777777" w:rsidR="004A66DB" w:rsidRDefault="003626C6">
      <w:pPr>
        <w:pStyle w:val="a8"/>
        <w:numPr>
          <w:ilvl w:val="0"/>
          <w:numId w:val="3"/>
        </w:numPr>
        <w:tabs>
          <w:tab w:val="left" w:pos="426"/>
          <w:tab w:val="left" w:pos="993"/>
        </w:tabs>
        <w:spacing w:after="0" w:line="240" w:lineRule="auto"/>
        <w:ind w:left="0" w:firstLine="0"/>
        <w:jc w:val="both"/>
        <w:rPr>
          <w:rFonts w:ascii="Times New Roman" w:hAnsi="Times New Roman" w:cs="Times New Roman"/>
          <w:sz w:val="28"/>
          <w:szCs w:val="28"/>
        </w:rPr>
      </w:pPr>
      <w:r>
        <w:rPr>
          <w:rFonts w:ascii="Times New Roman" w:hAnsi="Times New Roman" w:cs="Times New Roman"/>
          <w:sz w:val="28"/>
          <w:szCs w:val="28"/>
        </w:rPr>
        <w:t xml:space="preserve">видавати здобувачам освіти документи про освіту встановленого зразка; </w:t>
      </w:r>
    </w:p>
    <w:p w14:paraId="3EA20037" w14:textId="77777777" w:rsidR="004A66DB" w:rsidRDefault="003626C6">
      <w:pPr>
        <w:pStyle w:val="a8"/>
        <w:numPr>
          <w:ilvl w:val="0"/>
          <w:numId w:val="3"/>
        </w:numPr>
        <w:tabs>
          <w:tab w:val="left" w:pos="426"/>
          <w:tab w:val="left" w:pos="993"/>
        </w:tabs>
        <w:spacing w:after="0" w:line="240" w:lineRule="auto"/>
        <w:ind w:left="0" w:firstLine="0"/>
        <w:jc w:val="both"/>
        <w:rPr>
          <w:rFonts w:ascii="Times New Roman" w:hAnsi="Times New Roman" w:cs="Times New Roman"/>
          <w:sz w:val="28"/>
          <w:szCs w:val="28"/>
        </w:rPr>
      </w:pPr>
      <w:r>
        <w:rPr>
          <w:rFonts w:ascii="Times New Roman" w:hAnsi="Times New Roman" w:cs="Times New Roman"/>
          <w:sz w:val="28"/>
          <w:szCs w:val="28"/>
        </w:rPr>
        <w:t xml:space="preserve">проходити плановий інституційний аудит у терміни та в порядку, визначеному освітнім законодавством; </w:t>
      </w:r>
    </w:p>
    <w:p w14:paraId="67EF25D4" w14:textId="77777777" w:rsidR="004A66DB" w:rsidRDefault="003626C6">
      <w:pPr>
        <w:pStyle w:val="a8"/>
        <w:numPr>
          <w:ilvl w:val="0"/>
          <w:numId w:val="3"/>
        </w:numPr>
        <w:tabs>
          <w:tab w:val="left" w:pos="426"/>
          <w:tab w:val="left" w:pos="993"/>
        </w:tabs>
        <w:spacing w:after="0" w:line="240" w:lineRule="auto"/>
        <w:ind w:left="0" w:firstLine="0"/>
        <w:jc w:val="both"/>
        <w:rPr>
          <w:rFonts w:ascii="Times New Roman" w:hAnsi="Times New Roman" w:cs="Times New Roman"/>
          <w:sz w:val="28"/>
          <w:szCs w:val="28"/>
        </w:rPr>
      </w:pPr>
      <w:r>
        <w:rPr>
          <w:rFonts w:ascii="Times New Roman" w:hAnsi="Times New Roman" w:cs="Times New Roman"/>
          <w:sz w:val="28"/>
          <w:szCs w:val="28"/>
        </w:rPr>
        <w:t>здійснювати інші повноваження делеговані Засновником або уповноваженим органом.</w:t>
      </w:r>
    </w:p>
    <w:p w14:paraId="5C8B2CC7" w14:textId="77777777" w:rsidR="004A66DB" w:rsidRDefault="003626C6">
      <w:pPr>
        <w:pStyle w:val="a8"/>
        <w:numPr>
          <w:ilvl w:val="0"/>
          <w:numId w:val="3"/>
        </w:numPr>
        <w:tabs>
          <w:tab w:val="left" w:pos="426"/>
          <w:tab w:val="left" w:pos="993"/>
        </w:tabs>
        <w:spacing w:after="0" w:line="240" w:lineRule="auto"/>
        <w:ind w:left="0" w:firstLine="0"/>
        <w:jc w:val="both"/>
        <w:rPr>
          <w:rFonts w:ascii="Times New Roman" w:hAnsi="Times New Roman" w:cs="Times New Roman"/>
          <w:sz w:val="28"/>
          <w:szCs w:val="28"/>
        </w:rPr>
      </w:pPr>
      <w:r>
        <w:rPr>
          <w:rFonts w:ascii="Times New Roman" w:hAnsi="Times New Roman" w:cs="Times New Roman"/>
          <w:sz w:val="28"/>
          <w:szCs w:val="28"/>
        </w:rPr>
        <w:lastRenderedPageBreak/>
        <w:t>дотримуватись норм чинного законодавства України.</w:t>
      </w:r>
    </w:p>
    <w:p w14:paraId="6241A44F" w14:textId="77777777" w:rsidR="004A66DB" w:rsidRDefault="003626C6">
      <w:pPr>
        <w:tabs>
          <w:tab w:val="left" w:pos="426"/>
          <w:tab w:val="left" w:pos="993"/>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2.9. Взаємовідносини закладу освіти з юридичними і фізичними особами визначаються угодами, що укладені між ними у порядку встановленому законодавством України. </w:t>
      </w:r>
    </w:p>
    <w:p w14:paraId="0B49589F" w14:textId="77777777" w:rsidR="004A66DB" w:rsidRDefault="004A66DB">
      <w:pPr>
        <w:pStyle w:val="Default"/>
        <w:jc w:val="center"/>
        <w:rPr>
          <w:bCs/>
          <w:color w:val="auto"/>
          <w:sz w:val="28"/>
          <w:szCs w:val="28"/>
        </w:rPr>
      </w:pPr>
    </w:p>
    <w:p w14:paraId="17D99126" w14:textId="77777777" w:rsidR="004A66DB" w:rsidRDefault="003626C6">
      <w:pPr>
        <w:pStyle w:val="Default"/>
        <w:jc w:val="center"/>
        <w:rPr>
          <w:b/>
          <w:bCs/>
          <w:color w:val="auto"/>
          <w:sz w:val="28"/>
          <w:szCs w:val="28"/>
        </w:rPr>
      </w:pPr>
      <w:r>
        <w:rPr>
          <w:b/>
          <w:bCs/>
          <w:color w:val="auto"/>
          <w:sz w:val="28"/>
          <w:szCs w:val="28"/>
        </w:rPr>
        <w:t>ІІІ. Організація освітнього процесу</w:t>
      </w:r>
    </w:p>
    <w:p w14:paraId="10A219ED" w14:textId="77777777" w:rsidR="004A66DB" w:rsidRDefault="004A66DB">
      <w:pPr>
        <w:pStyle w:val="Default"/>
        <w:jc w:val="center"/>
        <w:rPr>
          <w:color w:val="auto"/>
          <w:sz w:val="28"/>
          <w:szCs w:val="28"/>
        </w:rPr>
      </w:pPr>
    </w:p>
    <w:p w14:paraId="35C958A3" w14:textId="77777777" w:rsidR="004A66DB" w:rsidRDefault="003626C6">
      <w:pPr>
        <w:pStyle w:val="Default"/>
        <w:jc w:val="both"/>
        <w:rPr>
          <w:bCs/>
          <w:color w:val="auto"/>
          <w:sz w:val="28"/>
          <w:szCs w:val="28"/>
        </w:rPr>
      </w:pPr>
      <w:r>
        <w:rPr>
          <w:bCs/>
          <w:color w:val="auto"/>
          <w:sz w:val="28"/>
          <w:szCs w:val="28"/>
        </w:rPr>
        <w:t xml:space="preserve">3.1. </w:t>
      </w:r>
      <w:r>
        <w:rPr>
          <w:color w:val="auto"/>
          <w:sz w:val="28"/>
          <w:szCs w:val="28"/>
          <w:shd w:val="clear" w:color="auto" w:fill="FFFFFF"/>
        </w:rPr>
        <w:t>Освітній процес у закладі освіти організовується відповідно до </w:t>
      </w:r>
      <w:hyperlink r:id="rId8" w:tgtFrame="_blank" w:history="1">
        <w:r>
          <w:rPr>
            <w:rStyle w:val="a7"/>
            <w:color w:val="auto"/>
            <w:sz w:val="28"/>
            <w:szCs w:val="28"/>
            <w:u w:val="none"/>
            <w:shd w:val="clear" w:color="auto" w:fill="FFFFFF"/>
          </w:rPr>
          <w:t>Законів України</w:t>
        </w:r>
      </w:hyperlink>
      <w:r>
        <w:rPr>
          <w:color w:val="auto"/>
          <w:sz w:val="28"/>
          <w:szCs w:val="28"/>
          <w:shd w:val="clear" w:color="auto" w:fill="FFFFFF"/>
        </w:rPr>
        <w:t xml:space="preserve"> «Про освіту», «Про повну загальну середню освіту», інших законодавчих нормативно-правових актів, освітньої програми закладу освіти та спрямовується на виявлення і розвиток здібностей дитини, досягнення результатів навчання, зокрема формування </w:t>
      </w:r>
      <w:proofErr w:type="spellStart"/>
      <w:r>
        <w:rPr>
          <w:color w:val="auto"/>
          <w:sz w:val="28"/>
          <w:szCs w:val="28"/>
          <w:shd w:val="clear" w:color="auto" w:fill="FFFFFF"/>
        </w:rPr>
        <w:t>компетентностей</w:t>
      </w:r>
      <w:proofErr w:type="spellEnd"/>
      <w:r>
        <w:rPr>
          <w:color w:val="auto"/>
          <w:sz w:val="28"/>
          <w:szCs w:val="28"/>
          <w:shd w:val="clear" w:color="auto" w:fill="FFFFFF"/>
        </w:rPr>
        <w:t>, визначених державними стандартами.</w:t>
      </w:r>
    </w:p>
    <w:p w14:paraId="085A4042" w14:textId="77777777" w:rsidR="004A66DB" w:rsidRDefault="003626C6">
      <w:pPr>
        <w:pStyle w:val="Default"/>
        <w:jc w:val="both"/>
        <w:rPr>
          <w:color w:val="auto"/>
          <w:sz w:val="28"/>
          <w:szCs w:val="28"/>
          <w:shd w:val="clear" w:color="auto" w:fill="FFFFFF"/>
        </w:rPr>
      </w:pPr>
      <w:r>
        <w:rPr>
          <w:color w:val="auto"/>
          <w:sz w:val="28"/>
          <w:szCs w:val="28"/>
          <w:shd w:val="clear" w:color="auto" w:fill="FFFFFF"/>
        </w:rPr>
        <w:t>3.2. Освітній процес організовується в безпечному освітньому середовищі та здійснюється з урахуванням вікових особливостей, фізичного, психічного та інтелектуального розвитку дітей, їхніх особливих освітніх потреб.</w:t>
      </w:r>
    </w:p>
    <w:p w14:paraId="095FCBB1" w14:textId="77777777" w:rsidR="004A66DB" w:rsidRDefault="003626C6">
      <w:pPr>
        <w:pStyle w:val="rvps2"/>
        <w:shd w:val="clear" w:color="auto" w:fill="FFFFFF"/>
        <w:spacing w:before="0" w:beforeAutospacing="0" w:after="0" w:afterAutospacing="0"/>
        <w:jc w:val="both"/>
        <w:rPr>
          <w:sz w:val="28"/>
          <w:szCs w:val="28"/>
        </w:rPr>
      </w:pPr>
      <w:r>
        <w:rPr>
          <w:sz w:val="28"/>
          <w:szCs w:val="28"/>
          <w:lang w:eastAsia="ru-RU"/>
        </w:rPr>
        <w:t>3.3. З урахуванням освітніх запитів у закладі освіти відповідно до чинного законодавства організовується навчання як за інституційною (очна (денна, вечірня), дистанційна), так і за індивідуальною (</w:t>
      </w:r>
      <w:proofErr w:type="spellStart"/>
      <w:r>
        <w:rPr>
          <w:sz w:val="28"/>
          <w:szCs w:val="28"/>
          <w:lang w:eastAsia="ru-RU"/>
        </w:rPr>
        <w:t>екстернатна</w:t>
      </w:r>
      <w:proofErr w:type="spellEnd"/>
      <w:r>
        <w:rPr>
          <w:sz w:val="28"/>
          <w:szCs w:val="28"/>
          <w:lang w:eastAsia="ru-RU"/>
        </w:rPr>
        <w:t>, сімейна (домашня), педагогічний патронаж) формами навчання.</w:t>
      </w:r>
    </w:p>
    <w:p w14:paraId="3B16031E" w14:textId="77777777" w:rsidR="004A66DB" w:rsidRDefault="003626C6">
      <w:pPr>
        <w:pStyle w:val="Default"/>
        <w:jc w:val="both"/>
        <w:rPr>
          <w:color w:val="auto"/>
          <w:sz w:val="28"/>
          <w:szCs w:val="28"/>
        </w:rPr>
      </w:pPr>
      <w:r>
        <w:rPr>
          <w:color w:val="auto"/>
          <w:sz w:val="28"/>
          <w:szCs w:val="28"/>
          <w:shd w:val="clear" w:color="auto" w:fill="FFFFFF"/>
        </w:rPr>
        <w:t>3.4. Освітній процес у закладі освіти організовується в межах навчального року, що розпочинається у День знань - 1 вересня, триває не менше 175 навчальних днів і закінчується не пізніше 1 липня наступного року. Якщо 1 вересня припадає на вихідний день, навчальний рік розпочинається у перший за ним робочий день.</w:t>
      </w:r>
    </w:p>
    <w:p w14:paraId="56826A1E" w14:textId="77777777" w:rsidR="004A66DB" w:rsidRDefault="003626C6">
      <w:pPr>
        <w:pStyle w:val="Default"/>
        <w:jc w:val="both"/>
        <w:rPr>
          <w:color w:val="auto"/>
          <w:sz w:val="28"/>
          <w:szCs w:val="28"/>
          <w:shd w:val="clear" w:color="auto" w:fill="FFFFFF"/>
        </w:rPr>
      </w:pPr>
      <w:r>
        <w:rPr>
          <w:color w:val="auto"/>
          <w:sz w:val="28"/>
          <w:szCs w:val="28"/>
          <w:shd w:val="clear" w:color="auto" w:fill="FFFFFF"/>
        </w:rPr>
        <w:t>3.5. Структура і тривалість навчального року, навчального тижня, навчального дня, занять, відпочинку між ними, форми організації освітнього процесу визначаються педагогічною радою закладу освіти у межах часу, передбаченого освітньою програмою, відповідно до обсягу навчального навантаження, встановленого відповідним навчальним планом, та з урахуванням вікових особливостей, фізичного, психічного та інтелектуального розвитку дітей, особливостей регіону тощо.</w:t>
      </w:r>
    </w:p>
    <w:p w14:paraId="642DE108" w14:textId="77777777" w:rsidR="004A66DB" w:rsidRDefault="003626C6">
      <w:pPr>
        <w:pStyle w:val="rvps2"/>
        <w:shd w:val="clear" w:color="auto" w:fill="FFFFFF"/>
        <w:spacing w:before="0" w:beforeAutospacing="0" w:after="0" w:afterAutospacing="0"/>
        <w:jc w:val="both"/>
        <w:rPr>
          <w:sz w:val="28"/>
          <w:szCs w:val="28"/>
        </w:rPr>
      </w:pPr>
      <w:r>
        <w:rPr>
          <w:sz w:val="28"/>
          <w:szCs w:val="28"/>
        </w:rPr>
        <w:t>3.6. Безперервна навчальна діяльність учнів закладів загальної середньої освіти не може перевищувати 35 хвилин (для 1 року навчання), 40 хвилин (для 2-4 років навчання), 45 хвилин (5-12 років навчання), крім випадків, визначених законодавством.</w:t>
      </w:r>
    </w:p>
    <w:p w14:paraId="4F1ECB78" w14:textId="77777777" w:rsidR="004A66DB" w:rsidRDefault="003626C6">
      <w:pPr>
        <w:pStyle w:val="rvps2"/>
        <w:shd w:val="clear" w:color="auto" w:fill="FFFFFF"/>
        <w:spacing w:before="0" w:beforeAutospacing="0" w:after="0" w:afterAutospacing="0"/>
        <w:jc w:val="both"/>
        <w:rPr>
          <w:sz w:val="28"/>
          <w:szCs w:val="28"/>
        </w:rPr>
      </w:pPr>
      <w:bookmarkStart w:id="4" w:name="n148"/>
      <w:bookmarkEnd w:id="4"/>
      <w:r>
        <w:rPr>
          <w:sz w:val="28"/>
          <w:szCs w:val="28"/>
        </w:rPr>
        <w:t>3.7. Тривалість канікул у закладах освіти протягом навчального року не може становити менше 30 календарних днів.</w:t>
      </w:r>
    </w:p>
    <w:p w14:paraId="6B709315" w14:textId="77777777" w:rsidR="004A66DB" w:rsidRDefault="003626C6">
      <w:pPr>
        <w:pStyle w:val="rvps2"/>
        <w:shd w:val="clear" w:color="auto" w:fill="FFFFFF"/>
        <w:spacing w:before="0" w:beforeAutospacing="0" w:after="0" w:afterAutospacing="0"/>
        <w:jc w:val="both"/>
        <w:rPr>
          <w:sz w:val="28"/>
          <w:szCs w:val="28"/>
        </w:rPr>
      </w:pPr>
      <w:r>
        <w:rPr>
          <w:sz w:val="28"/>
          <w:szCs w:val="28"/>
        </w:rPr>
        <w:t xml:space="preserve">3.8. Заклад освіти може розробляти та використовувати в освітній діяльності одну освітню програму на кожному рівні (циклі) повної загальної середньої освіти або наскрізну освітню програму, розроблену для декількох рівнів освіти. </w:t>
      </w:r>
      <w:bookmarkStart w:id="5" w:name="n151"/>
      <w:bookmarkEnd w:id="5"/>
      <w:r>
        <w:rPr>
          <w:sz w:val="28"/>
          <w:szCs w:val="28"/>
        </w:rPr>
        <w:t xml:space="preserve">Освітні програми можуть бути розроблені на основі відповідної типової освітньої програми або освітніх програм, розроблених суб’єктами освітньої діяльності, науковими установами, фізичними чи юридичними особами і затверджених центральним органом виконавчої влади із забезпечення якості </w:t>
      </w:r>
      <w:r>
        <w:rPr>
          <w:sz w:val="28"/>
          <w:szCs w:val="28"/>
        </w:rPr>
        <w:lastRenderedPageBreak/>
        <w:t xml:space="preserve">освіти. </w:t>
      </w:r>
      <w:r>
        <w:rPr>
          <w:sz w:val="28"/>
          <w:szCs w:val="28"/>
          <w:shd w:val="clear" w:color="auto" w:fill="FFFFFF"/>
        </w:rPr>
        <w:t>Освітня програма закладу освіти схвалюється педагогічною радою закладу освіти та затверджується його керівником.</w:t>
      </w:r>
    </w:p>
    <w:p w14:paraId="58C77A53" w14:textId="77777777" w:rsidR="004A66DB" w:rsidRDefault="003626C6">
      <w:pPr>
        <w:pStyle w:val="Default"/>
        <w:jc w:val="both"/>
        <w:rPr>
          <w:color w:val="auto"/>
          <w:sz w:val="28"/>
          <w:szCs w:val="28"/>
        </w:rPr>
      </w:pPr>
      <w:bookmarkStart w:id="6" w:name="n136"/>
      <w:bookmarkEnd w:id="6"/>
      <w:r>
        <w:rPr>
          <w:bCs/>
          <w:color w:val="auto"/>
          <w:sz w:val="28"/>
          <w:szCs w:val="28"/>
        </w:rPr>
        <w:t xml:space="preserve">3.9. </w:t>
      </w:r>
      <w:r>
        <w:rPr>
          <w:color w:val="auto"/>
          <w:sz w:val="28"/>
          <w:szCs w:val="28"/>
        </w:rPr>
        <w:t xml:space="preserve">Заклад освіти працює за навчальними програмами, підручниками, посібниками, що мають відповідний гриф Міністерства освіти і науки України (далі ‒ МОН України), і забезпечує виконання освітніх завдань відповідно до вікових особливостей та природних здібностей дітей.  </w:t>
      </w:r>
    </w:p>
    <w:p w14:paraId="77AC98FE" w14:textId="77777777" w:rsidR="004A66DB" w:rsidRDefault="003626C6">
      <w:pPr>
        <w:pStyle w:val="Default"/>
        <w:jc w:val="both"/>
        <w:rPr>
          <w:color w:val="auto"/>
          <w:sz w:val="28"/>
          <w:szCs w:val="28"/>
        </w:rPr>
      </w:pPr>
      <w:r>
        <w:rPr>
          <w:bCs/>
          <w:color w:val="auto"/>
          <w:sz w:val="28"/>
          <w:szCs w:val="28"/>
        </w:rPr>
        <w:t xml:space="preserve">3.10. </w:t>
      </w:r>
      <w:r>
        <w:rPr>
          <w:color w:val="auto"/>
          <w:sz w:val="28"/>
          <w:szCs w:val="28"/>
        </w:rPr>
        <w:t xml:space="preserve">Класи у закладі освіти формуються згідно з нормативами їх наповнюваності, встановленими законодавством, з урахуванням наявності приміщень, що відповідають санітарно-гігієнічним вимогам для здійснення освітнього процесу, що не допускає порушення права учнів (педагогічних працівників) на належні, безпечні та здорові умови навчання (праці) та відповідно до кількості поданих заяв про зарахування до закладу освіти. </w:t>
      </w:r>
    </w:p>
    <w:p w14:paraId="3376361F" w14:textId="77777777" w:rsidR="004A66DB" w:rsidRPr="0034368F" w:rsidRDefault="003626C6">
      <w:pPr>
        <w:pStyle w:val="Default"/>
        <w:jc w:val="both"/>
        <w:rPr>
          <w:color w:val="auto"/>
          <w:sz w:val="28"/>
          <w:szCs w:val="28"/>
        </w:rPr>
      </w:pPr>
      <w:r>
        <w:rPr>
          <w:bCs/>
          <w:color w:val="auto"/>
          <w:sz w:val="28"/>
          <w:szCs w:val="28"/>
        </w:rPr>
        <w:t xml:space="preserve">3.11. </w:t>
      </w:r>
      <w:r>
        <w:rPr>
          <w:color w:val="auto"/>
          <w:sz w:val="28"/>
          <w:szCs w:val="28"/>
        </w:rPr>
        <w:t xml:space="preserve">Поділ класів на групи для вивчення окремих предметів у закладі освіти здійснюється згідно з нормативами, встановленими МОН України. Для вивчення навчальних предметів, курсів, інтегрованих курсів, у тому числі вибіркових, можуть формуватися та функціонувати </w:t>
      </w:r>
      <w:proofErr w:type="spellStart"/>
      <w:r>
        <w:rPr>
          <w:color w:val="auto"/>
          <w:sz w:val="28"/>
          <w:szCs w:val="28"/>
        </w:rPr>
        <w:t>міжкласні</w:t>
      </w:r>
      <w:proofErr w:type="spellEnd"/>
      <w:r>
        <w:rPr>
          <w:color w:val="auto"/>
          <w:sz w:val="28"/>
          <w:szCs w:val="28"/>
        </w:rPr>
        <w:t xml:space="preserve"> групи, що включатимуть учнів різних класів одного року навчання. Учні розподіляються між класами (групами) </w:t>
      </w:r>
      <w:r w:rsidRPr="0034368F">
        <w:rPr>
          <w:color w:val="auto"/>
          <w:sz w:val="28"/>
          <w:szCs w:val="28"/>
        </w:rPr>
        <w:t xml:space="preserve">керівником закладу освіти. </w:t>
      </w:r>
    </w:p>
    <w:p w14:paraId="05FBD7D2" w14:textId="07778BC6" w:rsidR="0034368F" w:rsidRPr="0034368F" w:rsidRDefault="003626C6">
      <w:pPr>
        <w:pStyle w:val="Default"/>
        <w:jc w:val="both"/>
        <w:rPr>
          <w:color w:val="auto"/>
          <w:sz w:val="28"/>
          <w:szCs w:val="28"/>
        </w:rPr>
      </w:pPr>
      <w:r w:rsidRPr="0034368F">
        <w:rPr>
          <w:bCs/>
          <w:color w:val="auto"/>
          <w:sz w:val="28"/>
          <w:szCs w:val="28"/>
        </w:rPr>
        <w:t xml:space="preserve">3.12. </w:t>
      </w:r>
      <w:r w:rsidRPr="0034368F">
        <w:rPr>
          <w:color w:val="auto"/>
          <w:sz w:val="28"/>
          <w:szCs w:val="28"/>
        </w:rPr>
        <w:t xml:space="preserve">У закладі освіти </w:t>
      </w:r>
      <w:r w:rsidR="00612842" w:rsidRPr="0034368F">
        <w:rPr>
          <w:color w:val="auto"/>
          <w:sz w:val="28"/>
          <w:szCs w:val="28"/>
        </w:rPr>
        <w:t xml:space="preserve">за письмовим зверненням батьків </w:t>
      </w:r>
      <w:r w:rsidRPr="0034368F">
        <w:rPr>
          <w:color w:val="auto"/>
          <w:sz w:val="28"/>
          <w:szCs w:val="28"/>
        </w:rPr>
        <w:t xml:space="preserve">або осіб, які їх замінюють, можуть </w:t>
      </w:r>
      <w:r w:rsidR="00612842" w:rsidRPr="0034368F">
        <w:rPr>
          <w:color w:val="auto"/>
          <w:sz w:val="28"/>
          <w:szCs w:val="28"/>
        </w:rPr>
        <w:t xml:space="preserve">утворюватися групи </w:t>
      </w:r>
      <w:r w:rsidRPr="0034368F">
        <w:rPr>
          <w:color w:val="auto"/>
          <w:sz w:val="28"/>
          <w:szCs w:val="28"/>
        </w:rPr>
        <w:t xml:space="preserve">подовженого дня. Зарахування до груп подовженого дня і відрахування здобувачів освіти із них здійснює своїм наказом керівник закладу освіти на підставі заяв батьків або осіб, які їх замінюють. </w:t>
      </w:r>
      <w:r w:rsidR="0034368F" w:rsidRPr="0034368F">
        <w:rPr>
          <w:color w:val="auto"/>
          <w:sz w:val="28"/>
          <w:szCs w:val="28"/>
          <w:shd w:val="clear" w:color="auto" w:fill="FFFFFF"/>
        </w:rPr>
        <w:t>Тривалість перебування учнів у групі подовженого дня становить не більше шести годин на день.</w:t>
      </w:r>
    </w:p>
    <w:p w14:paraId="7CDDEF30" w14:textId="77777777" w:rsidR="004A66DB" w:rsidRDefault="003626C6">
      <w:pPr>
        <w:pStyle w:val="Default"/>
        <w:jc w:val="both"/>
        <w:rPr>
          <w:bCs/>
          <w:color w:val="auto"/>
          <w:sz w:val="28"/>
          <w:szCs w:val="28"/>
        </w:rPr>
      </w:pPr>
      <w:r>
        <w:rPr>
          <w:bCs/>
          <w:color w:val="auto"/>
          <w:sz w:val="28"/>
          <w:szCs w:val="28"/>
        </w:rPr>
        <w:t xml:space="preserve">3.13. </w:t>
      </w:r>
      <w:r>
        <w:rPr>
          <w:color w:val="auto"/>
          <w:sz w:val="28"/>
          <w:szCs w:val="28"/>
          <w:shd w:val="clear" w:color="auto" w:fill="FFFFFF"/>
        </w:rPr>
        <w:t xml:space="preserve">Порядок зарахування, відрахування та переведення учнів до закладу освіти здійснюється у порядку, визначеному МОН.  </w:t>
      </w:r>
    </w:p>
    <w:p w14:paraId="692E0816" w14:textId="77777777" w:rsidR="004A66DB" w:rsidRDefault="003626C6">
      <w:pPr>
        <w:pStyle w:val="Default"/>
        <w:jc w:val="both"/>
        <w:rPr>
          <w:rFonts w:eastAsia="Times New Roman"/>
          <w:color w:val="auto"/>
          <w:sz w:val="28"/>
          <w:szCs w:val="28"/>
          <w:lang w:eastAsia="uk-UA"/>
        </w:rPr>
      </w:pPr>
      <w:r>
        <w:rPr>
          <w:color w:val="auto"/>
          <w:sz w:val="28"/>
          <w:szCs w:val="28"/>
          <w:shd w:val="clear" w:color="auto" w:fill="FFFFFF"/>
        </w:rPr>
        <w:t xml:space="preserve">3.14. Зарахування до закладу освіти здійснюється відповідно до наказу керівника, що видається на підставі заяви про зарахування до закладу освіти одного з батьків дитини (чи повнолітньої особи, яка має намір здобувати освіту), </w:t>
      </w:r>
      <w:r>
        <w:rPr>
          <w:rFonts w:eastAsia="Times New Roman"/>
          <w:color w:val="auto"/>
          <w:sz w:val="28"/>
          <w:szCs w:val="28"/>
          <w:lang w:eastAsia="uk-UA"/>
        </w:rPr>
        <w:t xml:space="preserve">копії свідоцтва про народження дитини або документа, що посвідчує особу здобувача освіти (під час подання копії пред’являється оригінал відповідного документа); </w:t>
      </w:r>
      <w:bookmarkStart w:id="7" w:name="n36"/>
      <w:bookmarkEnd w:id="7"/>
      <w:r>
        <w:rPr>
          <w:rFonts w:eastAsia="Times New Roman"/>
          <w:color w:val="auto"/>
          <w:sz w:val="28"/>
          <w:szCs w:val="28"/>
          <w:lang w:eastAsia="uk-UA"/>
        </w:rPr>
        <w:t xml:space="preserve">оригіналу; </w:t>
      </w:r>
      <w:bookmarkStart w:id="8" w:name="n37"/>
      <w:bookmarkEnd w:id="8"/>
      <w:r>
        <w:rPr>
          <w:rFonts w:eastAsia="Times New Roman"/>
          <w:color w:val="auto"/>
          <w:sz w:val="28"/>
          <w:szCs w:val="28"/>
          <w:lang w:eastAsia="uk-UA"/>
        </w:rPr>
        <w:t xml:space="preserve">оригіналу або копії відповідного документа про освіту (за наявності); згоди на обробку персональних даних. </w:t>
      </w:r>
      <w:r>
        <w:rPr>
          <w:rFonts w:eastAsia="Times New Roman"/>
          <w:color w:val="auto"/>
          <w:sz w:val="28"/>
          <w:szCs w:val="28"/>
          <w:highlight w:val="yellow"/>
          <w:lang w:eastAsia="uk-UA"/>
        </w:rPr>
        <w:t xml:space="preserve">  </w:t>
      </w:r>
    </w:p>
    <w:p w14:paraId="25F91361" w14:textId="77777777" w:rsidR="004A66DB" w:rsidRDefault="003626C6">
      <w:pPr>
        <w:pStyle w:val="Default"/>
        <w:jc w:val="both"/>
        <w:rPr>
          <w:color w:val="auto"/>
          <w:sz w:val="28"/>
          <w:szCs w:val="28"/>
        </w:rPr>
      </w:pPr>
      <w:r>
        <w:rPr>
          <w:bCs/>
          <w:color w:val="auto"/>
          <w:sz w:val="28"/>
          <w:szCs w:val="28"/>
        </w:rPr>
        <w:t xml:space="preserve">3.15. </w:t>
      </w:r>
      <w:r>
        <w:rPr>
          <w:color w:val="auto"/>
          <w:sz w:val="28"/>
          <w:szCs w:val="28"/>
        </w:rPr>
        <w:t xml:space="preserve">Переведення учнів на наступний рік навчання здійснюється у порядку, визначеному МОН України. </w:t>
      </w:r>
    </w:p>
    <w:p w14:paraId="5F692C7B" w14:textId="77777777" w:rsidR="004A66DB" w:rsidRDefault="003626C6">
      <w:pPr>
        <w:pStyle w:val="Default"/>
        <w:jc w:val="both"/>
        <w:rPr>
          <w:color w:val="auto"/>
          <w:sz w:val="28"/>
          <w:szCs w:val="28"/>
        </w:rPr>
      </w:pPr>
      <w:r>
        <w:rPr>
          <w:bCs/>
          <w:color w:val="auto"/>
          <w:sz w:val="28"/>
          <w:szCs w:val="28"/>
        </w:rPr>
        <w:t xml:space="preserve">3.16. </w:t>
      </w:r>
      <w:r>
        <w:rPr>
          <w:color w:val="auto"/>
          <w:sz w:val="28"/>
          <w:szCs w:val="28"/>
        </w:rPr>
        <w:t xml:space="preserve">У разі переходу здобувача освіти до іншого закладу освіти для здобуття загальної середньої освіти батьки або особи, що їх замінюють, подають до закладу освіти заяву про переведення учня (для учнів, які не досягли повноліття), </w:t>
      </w:r>
      <w:bookmarkStart w:id="9" w:name="n160"/>
      <w:bookmarkEnd w:id="9"/>
      <w:r>
        <w:rPr>
          <w:color w:val="auto"/>
          <w:sz w:val="28"/>
          <w:szCs w:val="28"/>
        </w:rPr>
        <w:t>письмове підтвердження або його скановану копію з іншого закладу освіти про можливість зарахування до нього відповідного учня.</w:t>
      </w:r>
      <w:bookmarkStart w:id="10" w:name="n162"/>
      <w:bookmarkStart w:id="11" w:name="n161"/>
      <w:bookmarkEnd w:id="10"/>
      <w:bookmarkEnd w:id="11"/>
      <w:r>
        <w:rPr>
          <w:color w:val="auto"/>
          <w:sz w:val="28"/>
          <w:szCs w:val="28"/>
        </w:rPr>
        <w:t xml:space="preserve"> Упродовж п’яти робочих днів з дня отримання від закладу освіти зазначених документів учень чи один із його батьків (для учнів, які не досягли повноліття) має подати до закладу освіти, до якого переводиться учень: </w:t>
      </w:r>
      <w:bookmarkStart w:id="12" w:name="n163"/>
      <w:bookmarkEnd w:id="12"/>
      <w:r>
        <w:rPr>
          <w:color w:val="auto"/>
          <w:sz w:val="28"/>
          <w:szCs w:val="28"/>
        </w:rPr>
        <w:t xml:space="preserve">заяву про зарахування та </w:t>
      </w:r>
      <w:bookmarkStart w:id="13" w:name="n164"/>
      <w:bookmarkEnd w:id="13"/>
      <w:r>
        <w:rPr>
          <w:color w:val="auto"/>
          <w:sz w:val="28"/>
          <w:szCs w:val="28"/>
        </w:rPr>
        <w:t>особову справу учня.</w:t>
      </w:r>
    </w:p>
    <w:p w14:paraId="60DC4605" w14:textId="77777777" w:rsidR="004A66DB" w:rsidRDefault="003626C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3.17. У разі вибуття здобувача освіти на постійне місце проживання за межі України батьки або особи, які їх замінюють, подають до закладу освіти заяву про </w:t>
      </w:r>
      <w:r>
        <w:rPr>
          <w:rFonts w:ascii="Times New Roman" w:hAnsi="Times New Roman" w:cs="Times New Roman"/>
          <w:sz w:val="28"/>
          <w:szCs w:val="28"/>
        </w:rPr>
        <w:lastRenderedPageBreak/>
        <w:t xml:space="preserve">вибуття та копію або скановану копію паспорта громадянина України для виїзду за кордон, з яким перетинає державний кордон дитина. </w:t>
      </w:r>
    </w:p>
    <w:p w14:paraId="7D7717C3" w14:textId="77777777" w:rsidR="004A66DB" w:rsidRDefault="003626C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3.18. </w:t>
      </w:r>
      <w:r>
        <w:rPr>
          <w:rFonts w:ascii="Times New Roman" w:eastAsia="Times New Roman" w:hAnsi="Times New Roman" w:cs="Times New Roman"/>
          <w:sz w:val="28"/>
          <w:szCs w:val="28"/>
          <w:lang w:eastAsia="ru-RU"/>
        </w:rPr>
        <w:t>Розклад навчальних занять укладається відповідно до вимог Санітарного регламенту для закладів загальної середньої освіти з урахуванням оптимального співвідношення навчального навантаження протягом тижня.</w:t>
      </w:r>
    </w:p>
    <w:p w14:paraId="5CD78DE6" w14:textId="77777777" w:rsidR="004A66DB" w:rsidRDefault="003626C6">
      <w:pPr>
        <w:spacing w:after="0" w:line="240" w:lineRule="auto"/>
        <w:jc w:val="both"/>
        <w:rPr>
          <w:rFonts w:ascii="Times New Roman" w:hAnsi="Times New Roman" w:cs="Times New Roman"/>
          <w:sz w:val="28"/>
          <w:szCs w:val="28"/>
        </w:rPr>
      </w:pPr>
      <w:r>
        <w:rPr>
          <w:rFonts w:ascii="Times New Roman" w:eastAsia="Times New Roman" w:hAnsi="Times New Roman" w:cs="Times New Roman"/>
          <w:sz w:val="28"/>
          <w:szCs w:val="28"/>
          <w:lang w:eastAsia="ru-RU"/>
        </w:rPr>
        <w:t>3.19. Організація здвоєних навчальних занять і використання інших форм організації освітнього процесу, що впливають на тривалість навчальних занять, допускаються за рішенням педагогічної ради закладу освіти та повинні відповідати віковим особливостям здобувачів освіти.</w:t>
      </w:r>
    </w:p>
    <w:p w14:paraId="546B8659" w14:textId="77777777" w:rsidR="004A66DB" w:rsidRDefault="003626C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3.20. Крім різних форм обов’язкових навчальних занять, у закладі проводяться індивідуальні, групові, факультативні, інші позакласні заняття і заходи, що спрямовані на задоволення освітніх інтересів здобувачів освіти та на розвиток їх творчих здібностей, нахилів і обдарувань.</w:t>
      </w:r>
    </w:p>
    <w:p w14:paraId="3C0DDD59" w14:textId="77777777" w:rsidR="004A66DB" w:rsidRDefault="003626C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3.21. Відволікання здобувачів освіти від навчальних занять для провадження інших видів діяльності забороняється (крім випадків, передбачених законодавством). </w:t>
      </w:r>
    </w:p>
    <w:p w14:paraId="7AF17113" w14:textId="77777777" w:rsidR="004A66DB" w:rsidRDefault="003626C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3.22. Залучення здобувачів освіти до видів діяльності, не передбачених навчальним планом та річним планом роботи закладу освіти, дозволяється лише за їх згодою та згодою їхніх батьків або осіб, які їх замінюють. </w:t>
      </w:r>
    </w:p>
    <w:p w14:paraId="1B8BECA0" w14:textId="77777777" w:rsidR="004A66DB" w:rsidRDefault="003626C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3.23. Система та критерії оцінювання навчальних досягнень здобувачів освіти визначаються центральним органом влади у сфері освіти і науки. </w:t>
      </w:r>
    </w:p>
    <w:p w14:paraId="62018061" w14:textId="77777777" w:rsidR="004A66DB" w:rsidRDefault="003626C6">
      <w:pPr>
        <w:pStyle w:val="rvps2"/>
        <w:shd w:val="clear" w:color="auto" w:fill="FFFFFF"/>
        <w:spacing w:before="0" w:beforeAutospacing="0" w:after="0" w:afterAutospacing="0"/>
        <w:jc w:val="both"/>
        <w:rPr>
          <w:sz w:val="28"/>
          <w:szCs w:val="28"/>
        </w:rPr>
      </w:pPr>
      <w:r>
        <w:rPr>
          <w:sz w:val="28"/>
          <w:szCs w:val="28"/>
        </w:rPr>
        <w:t>3.24. Основними видами оцінювання результатів навчання учнів є формувальне, поточне, підсумкове (тематичне, семестрове, річне) оцінювання, державна підсумкова атестація, зовнішнє незалежне оцінювання.</w:t>
      </w:r>
    </w:p>
    <w:p w14:paraId="6EA6E34D" w14:textId="77777777" w:rsidR="004A66DB" w:rsidRDefault="003626C6">
      <w:pPr>
        <w:pStyle w:val="rvps2"/>
        <w:shd w:val="clear" w:color="auto" w:fill="FFFFFF"/>
        <w:spacing w:before="0" w:beforeAutospacing="0" w:after="0" w:afterAutospacing="0"/>
        <w:jc w:val="both"/>
        <w:rPr>
          <w:sz w:val="28"/>
          <w:szCs w:val="28"/>
        </w:rPr>
      </w:pPr>
      <w:bookmarkStart w:id="14" w:name="n240"/>
      <w:bookmarkEnd w:id="14"/>
      <w:r>
        <w:rPr>
          <w:sz w:val="28"/>
          <w:szCs w:val="28"/>
        </w:rPr>
        <w:t>3.25. Формувальне, поточне та підсумкове оцінювання результатів навчання учнів на предмет їх відповідності вимогам навчальної програми, вибір форм, змісту та способу оцінювання здійснюють педагогічні працівники закладу освіти.</w:t>
      </w:r>
    </w:p>
    <w:p w14:paraId="136AE78D" w14:textId="77777777" w:rsidR="004A66DB" w:rsidRDefault="003626C6">
      <w:pPr>
        <w:pStyle w:val="rvps2"/>
        <w:shd w:val="clear" w:color="auto" w:fill="FFFFFF"/>
        <w:spacing w:before="0" w:beforeAutospacing="0" w:after="0" w:afterAutospacing="0"/>
        <w:jc w:val="both"/>
        <w:rPr>
          <w:sz w:val="28"/>
          <w:szCs w:val="28"/>
        </w:rPr>
      </w:pPr>
      <w:bookmarkStart w:id="15" w:name="n241"/>
      <w:bookmarkEnd w:id="15"/>
      <w:r>
        <w:rPr>
          <w:sz w:val="28"/>
          <w:szCs w:val="28"/>
        </w:rPr>
        <w:t>3.26. Підсумкове оцінювання результатів навчання учнів за сімейною (домашньою) формою здійснюється не менше двох разів на рік.</w:t>
      </w:r>
    </w:p>
    <w:p w14:paraId="0741D954" w14:textId="77777777" w:rsidR="004A66DB" w:rsidRDefault="003626C6">
      <w:pPr>
        <w:pStyle w:val="rvps2"/>
        <w:shd w:val="clear" w:color="auto" w:fill="FFFFFF"/>
        <w:spacing w:before="0" w:beforeAutospacing="0" w:after="0" w:afterAutospacing="0"/>
        <w:jc w:val="both"/>
        <w:rPr>
          <w:sz w:val="28"/>
          <w:szCs w:val="28"/>
        </w:rPr>
      </w:pPr>
      <w:bookmarkStart w:id="16" w:name="n242"/>
      <w:bookmarkStart w:id="17" w:name="n244"/>
      <w:bookmarkEnd w:id="16"/>
      <w:bookmarkEnd w:id="17"/>
      <w:r>
        <w:rPr>
          <w:sz w:val="28"/>
          <w:szCs w:val="28"/>
        </w:rPr>
        <w:t>3.27. Річне оцінювання та державна підсумкова атестація здійснюються за системою оцінювання, визначеною законодавством, а результати такого оцінювання відображаються у табелі, свідоцтві досягнень, що видається учневі щороку у разі переведення його на наступний рік навчання.</w:t>
      </w:r>
    </w:p>
    <w:p w14:paraId="043B1B79" w14:textId="77777777" w:rsidR="004A66DB" w:rsidRDefault="003626C6">
      <w:pPr>
        <w:pStyle w:val="rvps2"/>
        <w:shd w:val="clear" w:color="auto" w:fill="FFFFFF"/>
        <w:spacing w:before="0" w:beforeAutospacing="0" w:after="0" w:afterAutospacing="0"/>
        <w:jc w:val="both"/>
        <w:rPr>
          <w:sz w:val="28"/>
          <w:szCs w:val="28"/>
        </w:rPr>
      </w:pPr>
      <w:bookmarkStart w:id="18" w:name="n245"/>
      <w:bookmarkEnd w:id="18"/>
      <w:r>
        <w:rPr>
          <w:sz w:val="28"/>
          <w:szCs w:val="28"/>
        </w:rPr>
        <w:t>3.28. Оцінювання відповідності результатів навчання учнів, які завершили здобуття початкової, базової середньої чи профільної середньої освіти, вимогам державних стандартів здійснюється шляхом державної підсумкової атестації.</w:t>
      </w:r>
    </w:p>
    <w:p w14:paraId="6A99AE05" w14:textId="77777777" w:rsidR="004A66DB" w:rsidRDefault="003626C6">
      <w:pPr>
        <w:spacing w:after="0" w:line="240" w:lineRule="auto"/>
        <w:jc w:val="both"/>
        <w:rPr>
          <w:rFonts w:ascii="Times New Roman" w:hAnsi="Times New Roman" w:cs="Times New Roman"/>
          <w:sz w:val="28"/>
          <w:szCs w:val="28"/>
        </w:rPr>
      </w:pPr>
      <w:bookmarkStart w:id="19" w:name="n246"/>
      <w:bookmarkEnd w:id="19"/>
      <w:r>
        <w:rPr>
          <w:rFonts w:ascii="Times New Roman" w:hAnsi="Times New Roman" w:cs="Times New Roman"/>
          <w:sz w:val="28"/>
          <w:szCs w:val="28"/>
        </w:rPr>
        <w:t xml:space="preserve">3.29. У разі відсутності результатів річного оцінювання та/або державної підсумкової атестації після завершення навчання за освітньою програмою, заклад освіти забезпечує учневі можливість до початку нового навчального року пройти річне оцінювання та/або державну підсумкову атестацію. У разі повторного </w:t>
      </w:r>
      <w:proofErr w:type="spellStart"/>
      <w:r>
        <w:rPr>
          <w:rFonts w:ascii="Times New Roman" w:hAnsi="Times New Roman" w:cs="Times New Roman"/>
          <w:sz w:val="28"/>
          <w:szCs w:val="28"/>
        </w:rPr>
        <w:t>непроходження</w:t>
      </w:r>
      <w:proofErr w:type="spellEnd"/>
      <w:r>
        <w:rPr>
          <w:rFonts w:ascii="Times New Roman" w:hAnsi="Times New Roman" w:cs="Times New Roman"/>
          <w:sz w:val="28"/>
          <w:szCs w:val="28"/>
        </w:rPr>
        <w:t xml:space="preserve"> річного оцінювання та/або державної підсумкової атестації педагогічна рада закладу освіти спільно з батьками учня до початку нового навчального року вирішує питання про визначення форми та умов подальшого здобуття таким учнем повної загальної середньої освіти. </w:t>
      </w:r>
    </w:p>
    <w:p w14:paraId="24B5F772" w14:textId="77777777" w:rsidR="004A66DB" w:rsidRDefault="003626C6">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3.30. </w:t>
      </w:r>
      <w:r>
        <w:rPr>
          <w:rFonts w:ascii="Times New Roman" w:eastAsia="Times New Roman" w:hAnsi="Times New Roman" w:cs="Times New Roman"/>
          <w:sz w:val="28"/>
          <w:szCs w:val="28"/>
          <w:lang w:eastAsia="ru-RU"/>
        </w:rPr>
        <w:t>Облік навчальних досягнень здобувачів освіти протягом навчального року здійснюється у електронних класних журналах. Результати навчальної діяльності за рік заносяться до особових справ здобувачів освіти.</w:t>
      </w:r>
      <w:r>
        <w:rPr>
          <w:rFonts w:ascii="Times New Roman" w:eastAsia="Times New Roman" w:hAnsi="Times New Roman" w:cs="Times New Roman"/>
          <w:sz w:val="28"/>
          <w:szCs w:val="28"/>
          <w:lang w:eastAsia="ru-RU"/>
        </w:rPr>
        <w:br/>
      </w:r>
      <w:r>
        <w:rPr>
          <w:rFonts w:ascii="Times New Roman" w:hAnsi="Times New Roman" w:cs="Times New Roman"/>
          <w:sz w:val="28"/>
          <w:szCs w:val="28"/>
        </w:rPr>
        <w:t xml:space="preserve">3.31.  Після завершення навчання за освітньою програмою відповідного рівня незалежно від форми її здобуття та на підставі результатів річного оцінювання і державної підсумкової атестації учні отримують такі документи про освіту: </w:t>
      </w:r>
      <w:bookmarkStart w:id="20" w:name="n256"/>
      <w:bookmarkEnd w:id="20"/>
      <w:r>
        <w:rPr>
          <w:rFonts w:ascii="Times New Roman" w:hAnsi="Times New Roman" w:cs="Times New Roman"/>
          <w:sz w:val="28"/>
          <w:szCs w:val="28"/>
        </w:rPr>
        <w:t xml:space="preserve">свідоцтво про початкову освіту; </w:t>
      </w:r>
      <w:bookmarkStart w:id="21" w:name="n257"/>
      <w:bookmarkEnd w:id="21"/>
      <w:r>
        <w:rPr>
          <w:rFonts w:ascii="Times New Roman" w:hAnsi="Times New Roman" w:cs="Times New Roman"/>
          <w:sz w:val="28"/>
          <w:szCs w:val="28"/>
        </w:rPr>
        <w:t xml:space="preserve">свідоцтво про базову середню освіту; </w:t>
      </w:r>
      <w:bookmarkStart w:id="22" w:name="n258"/>
      <w:bookmarkEnd w:id="22"/>
      <w:r>
        <w:rPr>
          <w:rFonts w:ascii="Times New Roman" w:hAnsi="Times New Roman" w:cs="Times New Roman"/>
          <w:sz w:val="28"/>
          <w:szCs w:val="28"/>
        </w:rPr>
        <w:t>свідоцтво про повну загальну середню освіту.</w:t>
      </w:r>
    </w:p>
    <w:p w14:paraId="73E28D07" w14:textId="77777777" w:rsidR="004A66DB" w:rsidRDefault="003626C6">
      <w:pPr>
        <w:shd w:val="clear" w:color="auto" w:fill="FFFFFF"/>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3.32. За особливі успіхи у навчанні, дослідницькій, пошуковій, науковій діяльності, культурних заходах, спортивних змаганнях тощо до учнів можуть застосовуватися різні види морального та/або матеріального заохочення і відзначення.</w:t>
      </w:r>
      <w:bookmarkStart w:id="23" w:name="n233"/>
      <w:bookmarkStart w:id="24" w:name="n234"/>
      <w:bookmarkEnd w:id="23"/>
      <w:bookmarkEnd w:id="24"/>
      <w:r>
        <w:rPr>
          <w:rFonts w:ascii="Times New Roman" w:eastAsia="Times New Roman" w:hAnsi="Times New Roman" w:cs="Times New Roman"/>
          <w:sz w:val="28"/>
          <w:szCs w:val="28"/>
          <w:lang w:eastAsia="uk-UA"/>
        </w:rPr>
        <w:t xml:space="preserve"> Рішення про заохочення (відзначення) учня приймає педагогічна рада закладу освіти.</w:t>
      </w:r>
      <w:bookmarkStart w:id="25" w:name="n235"/>
      <w:bookmarkEnd w:id="25"/>
      <w:r>
        <w:rPr>
          <w:rFonts w:ascii="Times New Roman" w:eastAsia="Times New Roman" w:hAnsi="Times New Roman" w:cs="Times New Roman"/>
          <w:sz w:val="28"/>
          <w:szCs w:val="28"/>
          <w:lang w:eastAsia="uk-UA"/>
        </w:rPr>
        <w:t xml:space="preserve"> Рішення про заохочення (відзначення) учнів приймаються з дотриманням принципів об’єктивності, справедливості, з урахуванням вікових та індивідуальних особливостей учнів.</w:t>
      </w:r>
      <w:bookmarkStart w:id="26" w:name="n236"/>
      <w:bookmarkEnd w:id="26"/>
      <w:r>
        <w:rPr>
          <w:rFonts w:ascii="Times New Roman" w:eastAsia="Times New Roman" w:hAnsi="Times New Roman" w:cs="Times New Roman"/>
          <w:sz w:val="28"/>
          <w:szCs w:val="28"/>
          <w:lang w:eastAsia="uk-UA"/>
        </w:rPr>
        <w:t xml:space="preserve"> </w:t>
      </w:r>
    </w:p>
    <w:p w14:paraId="554943B9" w14:textId="77777777" w:rsidR="004A66DB" w:rsidRDefault="003626C6">
      <w:pPr>
        <w:shd w:val="clear" w:color="auto" w:fill="FFFFFF"/>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3.33. Виховний процес є невід’ємною складовою освітнього процесу у закладі освіти і спрямовується на формування:</w:t>
      </w:r>
    </w:p>
    <w:p w14:paraId="76B7E58C" w14:textId="77777777" w:rsidR="004A66DB" w:rsidRDefault="003626C6">
      <w:pPr>
        <w:pStyle w:val="a8"/>
        <w:numPr>
          <w:ilvl w:val="0"/>
          <w:numId w:val="4"/>
        </w:numPr>
        <w:shd w:val="clear" w:color="auto" w:fill="FFFFFF"/>
        <w:tabs>
          <w:tab w:val="left" w:pos="284"/>
          <w:tab w:val="left" w:pos="709"/>
          <w:tab w:val="left" w:pos="851"/>
        </w:tabs>
        <w:spacing w:after="0" w:line="240" w:lineRule="auto"/>
        <w:ind w:left="0" w:firstLine="0"/>
        <w:jc w:val="both"/>
        <w:rPr>
          <w:rFonts w:ascii="Times New Roman" w:eastAsia="Times New Roman" w:hAnsi="Times New Roman" w:cs="Times New Roman"/>
          <w:sz w:val="28"/>
          <w:szCs w:val="28"/>
          <w:lang w:eastAsia="uk-UA"/>
        </w:rPr>
      </w:pPr>
      <w:bookmarkStart w:id="27" w:name="n221"/>
      <w:bookmarkEnd w:id="27"/>
      <w:r>
        <w:rPr>
          <w:rFonts w:ascii="Times New Roman" w:eastAsia="Times New Roman" w:hAnsi="Times New Roman" w:cs="Times New Roman"/>
          <w:sz w:val="28"/>
          <w:szCs w:val="28"/>
          <w:lang w:eastAsia="uk-UA"/>
        </w:rPr>
        <w:t>відповідальних та чесних громадян, які здатні до свідомого суспільного вибору та спрямування своєї діяльності на користь іншим людям і суспільству;</w:t>
      </w:r>
    </w:p>
    <w:p w14:paraId="07EE27CB" w14:textId="77777777" w:rsidR="004A66DB" w:rsidRDefault="003626C6">
      <w:pPr>
        <w:pStyle w:val="a8"/>
        <w:numPr>
          <w:ilvl w:val="0"/>
          <w:numId w:val="4"/>
        </w:numPr>
        <w:shd w:val="clear" w:color="auto" w:fill="FFFFFF"/>
        <w:tabs>
          <w:tab w:val="left" w:pos="284"/>
          <w:tab w:val="left" w:pos="709"/>
          <w:tab w:val="left" w:pos="851"/>
        </w:tabs>
        <w:spacing w:after="0" w:line="240" w:lineRule="auto"/>
        <w:ind w:left="0" w:firstLine="0"/>
        <w:jc w:val="both"/>
        <w:rPr>
          <w:rFonts w:ascii="Times New Roman" w:eastAsia="Times New Roman" w:hAnsi="Times New Roman" w:cs="Times New Roman"/>
          <w:sz w:val="28"/>
          <w:szCs w:val="28"/>
          <w:lang w:eastAsia="uk-UA"/>
        </w:rPr>
      </w:pPr>
      <w:bookmarkStart w:id="28" w:name="n222"/>
      <w:bookmarkEnd w:id="28"/>
      <w:r>
        <w:rPr>
          <w:rFonts w:ascii="Times New Roman" w:eastAsia="Times New Roman" w:hAnsi="Times New Roman" w:cs="Times New Roman"/>
          <w:sz w:val="28"/>
          <w:szCs w:val="28"/>
          <w:lang w:eastAsia="uk-UA"/>
        </w:rPr>
        <w:t>поваги до гідності, прав, свобод, законних інтересів людини і громадянина; нетерпимості до приниження честі та гідності людини, фізичного або психологічного насильства, а також до дискримінації за будь-якою ознакою;</w:t>
      </w:r>
    </w:p>
    <w:p w14:paraId="56795B01" w14:textId="77777777" w:rsidR="004A66DB" w:rsidRDefault="003626C6">
      <w:pPr>
        <w:pStyle w:val="a8"/>
        <w:numPr>
          <w:ilvl w:val="0"/>
          <w:numId w:val="4"/>
        </w:numPr>
        <w:shd w:val="clear" w:color="auto" w:fill="FFFFFF"/>
        <w:tabs>
          <w:tab w:val="left" w:pos="284"/>
          <w:tab w:val="left" w:pos="709"/>
          <w:tab w:val="left" w:pos="851"/>
        </w:tabs>
        <w:spacing w:after="0" w:line="240" w:lineRule="auto"/>
        <w:ind w:left="0" w:firstLine="0"/>
        <w:jc w:val="both"/>
        <w:rPr>
          <w:rFonts w:ascii="Times New Roman" w:eastAsia="Times New Roman" w:hAnsi="Times New Roman" w:cs="Times New Roman"/>
          <w:sz w:val="28"/>
          <w:szCs w:val="28"/>
          <w:lang w:eastAsia="uk-UA"/>
        </w:rPr>
      </w:pPr>
      <w:bookmarkStart w:id="29" w:name="n223"/>
      <w:bookmarkEnd w:id="29"/>
      <w:r>
        <w:rPr>
          <w:rFonts w:ascii="Times New Roman" w:eastAsia="Times New Roman" w:hAnsi="Times New Roman" w:cs="Times New Roman"/>
          <w:sz w:val="28"/>
          <w:szCs w:val="28"/>
          <w:lang w:eastAsia="uk-UA"/>
        </w:rPr>
        <w:t>патріотизму, поваги до державної мови та державних символів України, поваги та дбайливого ставлення до національних, історичних, культурних цінностей, нематеріальної культурної спадщини Українського народу, усвідомленого обов’язку захищати у разі потреби суверенітет і територіальну цілісність України;</w:t>
      </w:r>
    </w:p>
    <w:p w14:paraId="08A5216A" w14:textId="77777777" w:rsidR="004A66DB" w:rsidRDefault="003626C6">
      <w:pPr>
        <w:pStyle w:val="a8"/>
        <w:numPr>
          <w:ilvl w:val="0"/>
          <w:numId w:val="4"/>
        </w:numPr>
        <w:shd w:val="clear" w:color="auto" w:fill="FFFFFF"/>
        <w:tabs>
          <w:tab w:val="left" w:pos="284"/>
          <w:tab w:val="left" w:pos="709"/>
          <w:tab w:val="left" w:pos="851"/>
        </w:tabs>
        <w:spacing w:after="0" w:line="240" w:lineRule="auto"/>
        <w:ind w:left="0" w:firstLine="0"/>
        <w:jc w:val="both"/>
        <w:rPr>
          <w:rFonts w:ascii="Times New Roman" w:eastAsia="Times New Roman" w:hAnsi="Times New Roman" w:cs="Times New Roman"/>
          <w:sz w:val="28"/>
          <w:szCs w:val="28"/>
          <w:lang w:eastAsia="uk-UA"/>
        </w:rPr>
      </w:pPr>
      <w:bookmarkStart w:id="30" w:name="n224"/>
      <w:bookmarkEnd w:id="30"/>
      <w:r>
        <w:rPr>
          <w:rFonts w:ascii="Times New Roman" w:eastAsia="Times New Roman" w:hAnsi="Times New Roman" w:cs="Times New Roman"/>
          <w:sz w:val="28"/>
          <w:szCs w:val="28"/>
          <w:lang w:eastAsia="uk-UA"/>
        </w:rPr>
        <w:t>усвідомленої потреби в дотриманні </w:t>
      </w:r>
      <w:hyperlink r:id="rId9" w:tgtFrame="_blank" w:history="1">
        <w:r>
          <w:rPr>
            <w:rFonts w:ascii="Times New Roman" w:eastAsia="Times New Roman" w:hAnsi="Times New Roman" w:cs="Times New Roman"/>
            <w:sz w:val="28"/>
            <w:szCs w:val="28"/>
            <w:lang w:eastAsia="uk-UA"/>
          </w:rPr>
          <w:t>Конституції</w:t>
        </w:r>
      </w:hyperlink>
      <w:r>
        <w:rPr>
          <w:rFonts w:ascii="Times New Roman" w:eastAsia="Times New Roman" w:hAnsi="Times New Roman" w:cs="Times New Roman"/>
          <w:sz w:val="28"/>
          <w:szCs w:val="28"/>
          <w:lang w:eastAsia="uk-UA"/>
        </w:rPr>
        <w:t> та законів України, нетерпимості до їх порушення, проявів корупції та порушень академічної доброчесності;</w:t>
      </w:r>
    </w:p>
    <w:p w14:paraId="41FF9023" w14:textId="77777777" w:rsidR="004A66DB" w:rsidRDefault="003626C6">
      <w:pPr>
        <w:pStyle w:val="a8"/>
        <w:numPr>
          <w:ilvl w:val="0"/>
          <w:numId w:val="4"/>
        </w:numPr>
        <w:shd w:val="clear" w:color="auto" w:fill="FFFFFF"/>
        <w:tabs>
          <w:tab w:val="left" w:pos="284"/>
          <w:tab w:val="left" w:pos="709"/>
          <w:tab w:val="left" w:pos="851"/>
        </w:tabs>
        <w:spacing w:after="0" w:line="240" w:lineRule="auto"/>
        <w:ind w:left="0" w:firstLine="0"/>
        <w:jc w:val="both"/>
        <w:rPr>
          <w:rFonts w:ascii="Times New Roman" w:eastAsia="Times New Roman" w:hAnsi="Times New Roman" w:cs="Times New Roman"/>
          <w:sz w:val="28"/>
          <w:szCs w:val="28"/>
          <w:lang w:eastAsia="uk-UA"/>
        </w:rPr>
      </w:pPr>
      <w:bookmarkStart w:id="31" w:name="n225"/>
      <w:bookmarkEnd w:id="31"/>
      <w:r>
        <w:rPr>
          <w:rFonts w:ascii="Times New Roman" w:eastAsia="Times New Roman" w:hAnsi="Times New Roman" w:cs="Times New Roman"/>
          <w:sz w:val="28"/>
          <w:szCs w:val="28"/>
          <w:lang w:eastAsia="uk-UA"/>
        </w:rPr>
        <w:t>громадянської культури та культури демократії;</w:t>
      </w:r>
    </w:p>
    <w:p w14:paraId="04496423" w14:textId="77777777" w:rsidR="004A66DB" w:rsidRDefault="003626C6">
      <w:pPr>
        <w:pStyle w:val="a8"/>
        <w:numPr>
          <w:ilvl w:val="0"/>
          <w:numId w:val="4"/>
        </w:numPr>
        <w:shd w:val="clear" w:color="auto" w:fill="FFFFFF"/>
        <w:tabs>
          <w:tab w:val="left" w:pos="284"/>
          <w:tab w:val="left" w:pos="709"/>
          <w:tab w:val="left" w:pos="851"/>
        </w:tabs>
        <w:spacing w:after="0" w:line="240" w:lineRule="auto"/>
        <w:ind w:left="0" w:firstLine="0"/>
        <w:jc w:val="both"/>
        <w:rPr>
          <w:rFonts w:ascii="Times New Roman" w:eastAsia="Times New Roman" w:hAnsi="Times New Roman" w:cs="Times New Roman"/>
          <w:sz w:val="28"/>
          <w:szCs w:val="28"/>
          <w:lang w:eastAsia="uk-UA"/>
        </w:rPr>
      </w:pPr>
      <w:bookmarkStart w:id="32" w:name="n226"/>
      <w:bookmarkEnd w:id="32"/>
      <w:r>
        <w:rPr>
          <w:rFonts w:ascii="Times New Roman" w:eastAsia="Times New Roman" w:hAnsi="Times New Roman" w:cs="Times New Roman"/>
          <w:sz w:val="28"/>
          <w:szCs w:val="28"/>
          <w:lang w:eastAsia="uk-UA"/>
        </w:rPr>
        <w:t>культури та навичок здорового способу життя, екологічної культури і дбайливого ставлення до довкілля;</w:t>
      </w:r>
    </w:p>
    <w:p w14:paraId="0E9348E4" w14:textId="77777777" w:rsidR="004A66DB" w:rsidRDefault="003626C6">
      <w:pPr>
        <w:pStyle w:val="a8"/>
        <w:numPr>
          <w:ilvl w:val="0"/>
          <w:numId w:val="4"/>
        </w:numPr>
        <w:shd w:val="clear" w:color="auto" w:fill="FFFFFF"/>
        <w:tabs>
          <w:tab w:val="left" w:pos="284"/>
          <w:tab w:val="left" w:pos="709"/>
          <w:tab w:val="left" w:pos="851"/>
        </w:tabs>
        <w:spacing w:after="0" w:line="240" w:lineRule="auto"/>
        <w:ind w:left="0" w:firstLine="0"/>
        <w:jc w:val="both"/>
        <w:rPr>
          <w:rFonts w:ascii="Times New Roman" w:eastAsia="Times New Roman" w:hAnsi="Times New Roman" w:cs="Times New Roman"/>
          <w:sz w:val="28"/>
          <w:szCs w:val="28"/>
          <w:lang w:eastAsia="uk-UA"/>
        </w:rPr>
      </w:pPr>
      <w:bookmarkStart w:id="33" w:name="n227"/>
      <w:bookmarkEnd w:id="33"/>
      <w:r>
        <w:rPr>
          <w:rFonts w:ascii="Times New Roman" w:eastAsia="Times New Roman" w:hAnsi="Times New Roman" w:cs="Times New Roman"/>
          <w:sz w:val="28"/>
          <w:szCs w:val="28"/>
          <w:lang w:eastAsia="uk-UA"/>
        </w:rPr>
        <w:t>прагнення до утвердження довіри, взаєморозуміння, миру, злагоди між усіма народами, етнічними, національними, релігійними групами;</w:t>
      </w:r>
    </w:p>
    <w:p w14:paraId="436012D1" w14:textId="77777777" w:rsidR="004A66DB" w:rsidRDefault="003626C6">
      <w:pPr>
        <w:pStyle w:val="a8"/>
        <w:numPr>
          <w:ilvl w:val="0"/>
          <w:numId w:val="4"/>
        </w:numPr>
        <w:shd w:val="clear" w:color="auto" w:fill="FFFFFF"/>
        <w:tabs>
          <w:tab w:val="left" w:pos="284"/>
          <w:tab w:val="left" w:pos="709"/>
          <w:tab w:val="left" w:pos="851"/>
        </w:tabs>
        <w:spacing w:after="0" w:line="240" w:lineRule="auto"/>
        <w:ind w:left="0" w:firstLine="0"/>
        <w:jc w:val="both"/>
        <w:rPr>
          <w:rFonts w:ascii="Times New Roman" w:eastAsia="Times New Roman" w:hAnsi="Times New Roman" w:cs="Times New Roman"/>
          <w:sz w:val="28"/>
          <w:szCs w:val="28"/>
          <w:lang w:eastAsia="uk-UA"/>
        </w:rPr>
      </w:pPr>
      <w:bookmarkStart w:id="34" w:name="n228"/>
      <w:bookmarkEnd w:id="34"/>
      <w:r>
        <w:rPr>
          <w:rFonts w:ascii="Times New Roman" w:eastAsia="Times New Roman" w:hAnsi="Times New Roman" w:cs="Times New Roman"/>
          <w:sz w:val="28"/>
          <w:szCs w:val="28"/>
          <w:lang w:eastAsia="uk-UA"/>
        </w:rPr>
        <w:t>почуттів доброти, милосердя, толерантності, турботи, справедливості, шанобливого ставлення до сім’ї, відповідальності за свої дії;</w:t>
      </w:r>
    </w:p>
    <w:p w14:paraId="57BEBA69" w14:textId="77777777" w:rsidR="004A66DB" w:rsidRDefault="003626C6">
      <w:pPr>
        <w:pStyle w:val="a8"/>
        <w:numPr>
          <w:ilvl w:val="0"/>
          <w:numId w:val="4"/>
        </w:numPr>
        <w:shd w:val="clear" w:color="auto" w:fill="FFFFFF"/>
        <w:tabs>
          <w:tab w:val="left" w:pos="284"/>
          <w:tab w:val="left" w:pos="709"/>
          <w:tab w:val="left" w:pos="851"/>
        </w:tabs>
        <w:spacing w:after="0" w:line="240" w:lineRule="auto"/>
        <w:ind w:left="0" w:firstLine="0"/>
        <w:jc w:val="both"/>
        <w:rPr>
          <w:rFonts w:ascii="Times New Roman" w:eastAsia="Times New Roman" w:hAnsi="Times New Roman" w:cs="Times New Roman"/>
          <w:sz w:val="28"/>
          <w:szCs w:val="28"/>
          <w:lang w:eastAsia="uk-UA"/>
        </w:rPr>
      </w:pPr>
      <w:bookmarkStart w:id="35" w:name="n229"/>
      <w:bookmarkEnd w:id="35"/>
      <w:r>
        <w:rPr>
          <w:rFonts w:ascii="Times New Roman" w:eastAsia="Times New Roman" w:hAnsi="Times New Roman" w:cs="Times New Roman"/>
          <w:sz w:val="28"/>
          <w:szCs w:val="28"/>
          <w:lang w:eastAsia="uk-UA"/>
        </w:rPr>
        <w:t>культури свободи та самодисципліни, відповідальності за своє життя, сміливості та реалізації творчого потенціалу як невід’ємних складників становлення особистості.</w:t>
      </w:r>
    </w:p>
    <w:p w14:paraId="4B0229DB" w14:textId="77777777" w:rsidR="004A66DB" w:rsidRDefault="003626C6">
      <w:pPr>
        <w:shd w:val="clear" w:color="auto" w:fill="FFFFFF"/>
        <w:spacing w:after="0" w:line="240" w:lineRule="auto"/>
        <w:jc w:val="both"/>
        <w:rPr>
          <w:rFonts w:ascii="Times New Roman" w:eastAsia="Times New Roman" w:hAnsi="Times New Roman" w:cs="Times New Roman"/>
          <w:sz w:val="28"/>
          <w:szCs w:val="28"/>
          <w:lang w:eastAsia="uk-UA"/>
        </w:rPr>
      </w:pPr>
      <w:bookmarkStart w:id="36" w:name="n230"/>
      <w:bookmarkEnd w:id="36"/>
      <w:r>
        <w:rPr>
          <w:rFonts w:ascii="Times New Roman" w:eastAsia="Times New Roman" w:hAnsi="Times New Roman" w:cs="Times New Roman"/>
          <w:sz w:val="28"/>
          <w:szCs w:val="28"/>
          <w:lang w:eastAsia="uk-UA"/>
        </w:rPr>
        <w:t>3.34. Єдність навчання, виховання і розвитку учнів забезпечується спільними зусиллями всіх учасників освітнього процесу.</w:t>
      </w:r>
    </w:p>
    <w:p w14:paraId="2D0C9CFD" w14:textId="77777777" w:rsidR="004A66DB" w:rsidRDefault="003626C6">
      <w:pPr>
        <w:spacing w:after="0" w:line="240" w:lineRule="auto"/>
        <w:jc w:val="both"/>
        <w:rPr>
          <w:rFonts w:ascii="Times New Roman" w:hAnsi="Times New Roman" w:cs="Times New Roman"/>
          <w:sz w:val="28"/>
          <w:szCs w:val="28"/>
        </w:rPr>
      </w:pPr>
      <w:bookmarkStart w:id="37" w:name="n232"/>
      <w:bookmarkStart w:id="38" w:name="n231"/>
      <w:bookmarkEnd w:id="37"/>
      <w:bookmarkEnd w:id="38"/>
      <w:r>
        <w:rPr>
          <w:rFonts w:ascii="Times New Roman" w:hAnsi="Times New Roman" w:cs="Times New Roman"/>
          <w:sz w:val="28"/>
          <w:szCs w:val="28"/>
        </w:rPr>
        <w:t xml:space="preserve">3.35. Дисципліна в закладі освіти дотримується на основі взаємоповаги усіх учасників освітнього процесу, дотримання правил внутрішнього розпорядку та </w:t>
      </w:r>
      <w:r>
        <w:rPr>
          <w:rFonts w:ascii="Times New Roman" w:hAnsi="Times New Roman" w:cs="Times New Roman"/>
          <w:sz w:val="28"/>
          <w:szCs w:val="28"/>
        </w:rPr>
        <w:lastRenderedPageBreak/>
        <w:t xml:space="preserve">цього Статуту. Застосування методів фізичного та психічного насильства до здобувачів освіти забороняється. </w:t>
      </w:r>
    </w:p>
    <w:p w14:paraId="57EF5500" w14:textId="77777777" w:rsidR="004A66DB" w:rsidRDefault="004A66DB">
      <w:pPr>
        <w:spacing w:after="0" w:line="240" w:lineRule="auto"/>
        <w:ind w:firstLine="567"/>
        <w:jc w:val="both"/>
        <w:rPr>
          <w:rFonts w:ascii="Times New Roman" w:hAnsi="Times New Roman" w:cs="Times New Roman"/>
          <w:sz w:val="28"/>
          <w:szCs w:val="28"/>
        </w:rPr>
      </w:pPr>
    </w:p>
    <w:p w14:paraId="139CB898" w14:textId="77777777" w:rsidR="004A66DB" w:rsidRDefault="003626C6">
      <w:pPr>
        <w:spacing w:after="0" w:line="240" w:lineRule="auto"/>
        <w:ind w:firstLine="567"/>
        <w:jc w:val="center"/>
        <w:rPr>
          <w:rFonts w:ascii="Times New Roman" w:hAnsi="Times New Roman" w:cs="Times New Roman"/>
          <w:b/>
          <w:sz w:val="28"/>
          <w:szCs w:val="28"/>
        </w:rPr>
      </w:pPr>
      <w:r>
        <w:rPr>
          <w:rFonts w:ascii="Times New Roman" w:hAnsi="Times New Roman" w:cs="Times New Roman"/>
          <w:b/>
          <w:sz w:val="28"/>
          <w:szCs w:val="28"/>
        </w:rPr>
        <w:t>IV. Учасники освітнього процесу</w:t>
      </w:r>
    </w:p>
    <w:p w14:paraId="7E625FA7" w14:textId="77777777" w:rsidR="004A66DB" w:rsidRDefault="004A66DB">
      <w:pPr>
        <w:spacing w:after="0" w:line="240" w:lineRule="auto"/>
        <w:ind w:firstLine="567"/>
        <w:jc w:val="center"/>
        <w:rPr>
          <w:rFonts w:ascii="Times New Roman" w:hAnsi="Times New Roman" w:cs="Times New Roman"/>
          <w:b/>
          <w:sz w:val="28"/>
          <w:szCs w:val="28"/>
        </w:rPr>
      </w:pPr>
    </w:p>
    <w:p w14:paraId="1EFC91F7" w14:textId="77777777" w:rsidR="004A66DB" w:rsidRDefault="003626C6">
      <w:pPr>
        <w:pStyle w:val="rvps2"/>
        <w:shd w:val="clear" w:color="auto" w:fill="FFFFFF"/>
        <w:tabs>
          <w:tab w:val="left" w:pos="426"/>
        </w:tabs>
        <w:spacing w:before="0" w:beforeAutospacing="0" w:after="0" w:afterAutospacing="0"/>
        <w:jc w:val="both"/>
        <w:rPr>
          <w:sz w:val="28"/>
          <w:szCs w:val="28"/>
        </w:rPr>
      </w:pPr>
      <w:r>
        <w:rPr>
          <w:sz w:val="28"/>
          <w:szCs w:val="28"/>
        </w:rPr>
        <w:t xml:space="preserve">4.1. Учасниками освітнього процесу є: </w:t>
      </w:r>
      <w:bookmarkStart w:id="39" w:name="n266"/>
      <w:bookmarkEnd w:id="39"/>
      <w:r>
        <w:rPr>
          <w:sz w:val="28"/>
          <w:szCs w:val="28"/>
        </w:rPr>
        <w:t xml:space="preserve">учні (здобувачі освіти); </w:t>
      </w:r>
      <w:bookmarkStart w:id="40" w:name="n267"/>
      <w:bookmarkEnd w:id="40"/>
      <w:r>
        <w:rPr>
          <w:sz w:val="28"/>
          <w:szCs w:val="28"/>
        </w:rPr>
        <w:t xml:space="preserve">педагогічні працівники; </w:t>
      </w:r>
      <w:bookmarkStart w:id="41" w:name="n268"/>
      <w:bookmarkEnd w:id="41"/>
      <w:r>
        <w:rPr>
          <w:sz w:val="28"/>
          <w:szCs w:val="28"/>
        </w:rPr>
        <w:t xml:space="preserve">інші працівники закладу освіти; </w:t>
      </w:r>
      <w:bookmarkStart w:id="42" w:name="n269"/>
      <w:bookmarkEnd w:id="42"/>
      <w:r>
        <w:rPr>
          <w:sz w:val="28"/>
          <w:szCs w:val="28"/>
        </w:rPr>
        <w:t xml:space="preserve">батьки учнів; </w:t>
      </w:r>
      <w:bookmarkStart w:id="43" w:name="n270"/>
      <w:bookmarkEnd w:id="43"/>
      <w:r>
        <w:rPr>
          <w:sz w:val="28"/>
          <w:szCs w:val="28"/>
        </w:rPr>
        <w:t xml:space="preserve">асистенти дітей.  </w:t>
      </w:r>
    </w:p>
    <w:p w14:paraId="5A7873CA" w14:textId="77777777" w:rsidR="004A66DB" w:rsidRDefault="003626C6">
      <w:pPr>
        <w:pStyle w:val="rvps2"/>
        <w:shd w:val="clear" w:color="auto" w:fill="FFFFFF"/>
        <w:tabs>
          <w:tab w:val="left" w:pos="426"/>
        </w:tabs>
        <w:spacing w:before="0" w:beforeAutospacing="0" w:after="0" w:afterAutospacing="0"/>
        <w:jc w:val="both"/>
        <w:rPr>
          <w:sz w:val="28"/>
          <w:szCs w:val="28"/>
        </w:rPr>
      </w:pPr>
      <w:bookmarkStart w:id="44" w:name="n271"/>
      <w:bookmarkEnd w:id="44"/>
      <w:r>
        <w:rPr>
          <w:sz w:val="28"/>
          <w:szCs w:val="28"/>
        </w:rPr>
        <w:t>4.2. Залучення будь-яких інших осіб до участі в освітньому процесі (проведення навчальних занять, лекцій, тренінгів, семінарів, майстер-класів, конкурсів, оцінювання результатів навчання тощо) здійснюється за рішенням керівника закладу освіти. Відповідальність за зміст таких заходів несе керівник закладу освіти.</w:t>
      </w:r>
    </w:p>
    <w:p w14:paraId="59FEFC06" w14:textId="77777777" w:rsidR="004A66DB" w:rsidRDefault="003626C6">
      <w:pPr>
        <w:tabs>
          <w:tab w:val="left" w:pos="426"/>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4.3. Кожен учасник освітнього процесу зобов’язаний дотримуватись академічної доброчесності відповідно до вимог, визначених у законах України «Про освіту», «Про повну загальну середню освіту».</w:t>
      </w:r>
    </w:p>
    <w:p w14:paraId="261764BF" w14:textId="77777777" w:rsidR="004A66DB" w:rsidRDefault="003626C6">
      <w:pPr>
        <w:tabs>
          <w:tab w:val="left" w:pos="426"/>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4.4. Учні (здобувачі освіти) мають право на: </w:t>
      </w:r>
    </w:p>
    <w:p w14:paraId="6A80C2CF" w14:textId="77777777" w:rsidR="004A66DB" w:rsidRDefault="003626C6">
      <w:pPr>
        <w:pStyle w:val="a8"/>
        <w:numPr>
          <w:ilvl w:val="0"/>
          <w:numId w:val="5"/>
        </w:numPr>
        <w:shd w:val="clear" w:color="auto" w:fill="FFFFFF"/>
        <w:tabs>
          <w:tab w:val="left" w:pos="426"/>
          <w:tab w:val="left" w:pos="993"/>
        </w:tabs>
        <w:spacing w:after="0" w:line="240" w:lineRule="auto"/>
        <w:ind w:left="0" w:firstLine="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якісні освітні послуги;</w:t>
      </w:r>
    </w:p>
    <w:p w14:paraId="68BE6DB7" w14:textId="77777777" w:rsidR="004A66DB" w:rsidRDefault="003626C6">
      <w:pPr>
        <w:pStyle w:val="a8"/>
        <w:numPr>
          <w:ilvl w:val="0"/>
          <w:numId w:val="5"/>
        </w:numPr>
        <w:shd w:val="clear" w:color="auto" w:fill="FFFFFF"/>
        <w:tabs>
          <w:tab w:val="left" w:pos="426"/>
          <w:tab w:val="left" w:pos="993"/>
        </w:tabs>
        <w:spacing w:after="0" w:line="240" w:lineRule="auto"/>
        <w:ind w:left="0" w:firstLine="0"/>
        <w:jc w:val="both"/>
        <w:rPr>
          <w:rFonts w:ascii="Times New Roman" w:eastAsia="Times New Roman" w:hAnsi="Times New Roman" w:cs="Times New Roman"/>
          <w:sz w:val="28"/>
          <w:szCs w:val="28"/>
          <w:lang w:eastAsia="uk-UA"/>
        </w:rPr>
      </w:pPr>
      <w:bookmarkStart w:id="45" w:name="n745"/>
      <w:bookmarkEnd w:id="45"/>
      <w:r>
        <w:rPr>
          <w:rFonts w:ascii="Times New Roman" w:eastAsia="Times New Roman" w:hAnsi="Times New Roman" w:cs="Times New Roman"/>
          <w:sz w:val="28"/>
          <w:szCs w:val="28"/>
          <w:lang w:eastAsia="uk-UA"/>
        </w:rPr>
        <w:t>справедливе та об’єктивне оцінювання результатів навчання;</w:t>
      </w:r>
    </w:p>
    <w:p w14:paraId="6C84029C" w14:textId="77777777" w:rsidR="004A66DB" w:rsidRDefault="003626C6">
      <w:pPr>
        <w:pStyle w:val="a8"/>
        <w:numPr>
          <w:ilvl w:val="0"/>
          <w:numId w:val="5"/>
        </w:numPr>
        <w:shd w:val="clear" w:color="auto" w:fill="FFFFFF"/>
        <w:tabs>
          <w:tab w:val="left" w:pos="426"/>
          <w:tab w:val="left" w:pos="993"/>
        </w:tabs>
        <w:spacing w:after="0" w:line="240" w:lineRule="auto"/>
        <w:ind w:left="0" w:firstLine="0"/>
        <w:jc w:val="both"/>
        <w:rPr>
          <w:rFonts w:ascii="Times New Roman" w:eastAsia="Times New Roman" w:hAnsi="Times New Roman" w:cs="Times New Roman"/>
          <w:sz w:val="28"/>
          <w:szCs w:val="28"/>
          <w:lang w:eastAsia="uk-UA"/>
        </w:rPr>
      </w:pPr>
      <w:bookmarkStart w:id="46" w:name="n746"/>
      <w:bookmarkEnd w:id="46"/>
      <w:r>
        <w:rPr>
          <w:rFonts w:ascii="Times New Roman" w:eastAsia="Times New Roman" w:hAnsi="Times New Roman" w:cs="Times New Roman"/>
          <w:sz w:val="28"/>
          <w:szCs w:val="28"/>
          <w:lang w:eastAsia="uk-UA"/>
        </w:rPr>
        <w:t>відзначення успіхів у своїй діяльності;</w:t>
      </w:r>
    </w:p>
    <w:p w14:paraId="1F65018D" w14:textId="77777777" w:rsidR="004A66DB" w:rsidRDefault="003626C6">
      <w:pPr>
        <w:pStyle w:val="a8"/>
        <w:numPr>
          <w:ilvl w:val="0"/>
          <w:numId w:val="5"/>
        </w:numPr>
        <w:shd w:val="clear" w:color="auto" w:fill="FFFFFF"/>
        <w:tabs>
          <w:tab w:val="left" w:pos="426"/>
          <w:tab w:val="left" w:pos="993"/>
        </w:tabs>
        <w:spacing w:after="0" w:line="240" w:lineRule="auto"/>
        <w:ind w:left="0" w:firstLine="0"/>
        <w:jc w:val="both"/>
        <w:rPr>
          <w:rFonts w:ascii="Times New Roman" w:eastAsia="Times New Roman" w:hAnsi="Times New Roman" w:cs="Times New Roman"/>
          <w:sz w:val="28"/>
          <w:szCs w:val="28"/>
          <w:lang w:eastAsia="uk-UA"/>
        </w:rPr>
      </w:pPr>
      <w:bookmarkStart w:id="47" w:name="n747"/>
      <w:bookmarkEnd w:id="47"/>
      <w:r>
        <w:rPr>
          <w:rFonts w:ascii="Times New Roman" w:eastAsia="Times New Roman" w:hAnsi="Times New Roman" w:cs="Times New Roman"/>
          <w:sz w:val="28"/>
          <w:szCs w:val="28"/>
          <w:lang w:eastAsia="uk-UA"/>
        </w:rPr>
        <w:t>свободу творчої, спортивної, оздоровчої, культурної, просвітницької, наукової і науково-технічної діяльності тощо;</w:t>
      </w:r>
    </w:p>
    <w:p w14:paraId="00F940D7" w14:textId="77777777" w:rsidR="004A66DB" w:rsidRDefault="003626C6">
      <w:pPr>
        <w:pStyle w:val="a8"/>
        <w:numPr>
          <w:ilvl w:val="0"/>
          <w:numId w:val="5"/>
        </w:numPr>
        <w:shd w:val="clear" w:color="auto" w:fill="FFFFFF"/>
        <w:tabs>
          <w:tab w:val="left" w:pos="426"/>
          <w:tab w:val="left" w:pos="993"/>
        </w:tabs>
        <w:spacing w:after="0" w:line="240" w:lineRule="auto"/>
        <w:ind w:left="0" w:firstLine="0"/>
        <w:jc w:val="both"/>
        <w:rPr>
          <w:rFonts w:ascii="Times New Roman" w:eastAsia="Times New Roman" w:hAnsi="Times New Roman" w:cs="Times New Roman"/>
          <w:sz w:val="28"/>
          <w:szCs w:val="28"/>
          <w:lang w:eastAsia="uk-UA"/>
        </w:rPr>
      </w:pPr>
      <w:bookmarkStart w:id="48" w:name="n748"/>
      <w:bookmarkEnd w:id="48"/>
      <w:r>
        <w:rPr>
          <w:rFonts w:ascii="Times New Roman" w:eastAsia="Times New Roman" w:hAnsi="Times New Roman" w:cs="Times New Roman"/>
          <w:sz w:val="28"/>
          <w:szCs w:val="28"/>
          <w:lang w:eastAsia="uk-UA"/>
        </w:rPr>
        <w:t>безпечні та нешкідливі умови навчання;</w:t>
      </w:r>
    </w:p>
    <w:p w14:paraId="75391793" w14:textId="77777777" w:rsidR="004A66DB" w:rsidRDefault="003626C6">
      <w:pPr>
        <w:pStyle w:val="a8"/>
        <w:numPr>
          <w:ilvl w:val="0"/>
          <w:numId w:val="5"/>
        </w:numPr>
        <w:shd w:val="clear" w:color="auto" w:fill="FFFFFF"/>
        <w:tabs>
          <w:tab w:val="left" w:pos="426"/>
          <w:tab w:val="left" w:pos="993"/>
        </w:tabs>
        <w:spacing w:after="0" w:line="240" w:lineRule="auto"/>
        <w:ind w:left="0" w:firstLine="0"/>
        <w:jc w:val="both"/>
        <w:rPr>
          <w:rFonts w:ascii="Times New Roman" w:eastAsia="Times New Roman" w:hAnsi="Times New Roman" w:cs="Times New Roman"/>
          <w:sz w:val="28"/>
          <w:szCs w:val="28"/>
          <w:lang w:eastAsia="uk-UA"/>
        </w:rPr>
      </w:pPr>
      <w:bookmarkStart w:id="49" w:name="n749"/>
      <w:bookmarkEnd w:id="49"/>
      <w:r>
        <w:rPr>
          <w:rFonts w:ascii="Times New Roman" w:eastAsia="Times New Roman" w:hAnsi="Times New Roman" w:cs="Times New Roman"/>
          <w:sz w:val="28"/>
          <w:szCs w:val="28"/>
          <w:lang w:eastAsia="uk-UA"/>
        </w:rPr>
        <w:t>повагу до людської гідності;</w:t>
      </w:r>
    </w:p>
    <w:p w14:paraId="2A4A4755" w14:textId="77777777" w:rsidR="004A66DB" w:rsidRDefault="003626C6">
      <w:pPr>
        <w:pStyle w:val="a8"/>
        <w:numPr>
          <w:ilvl w:val="0"/>
          <w:numId w:val="5"/>
        </w:numPr>
        <w:shd w:val="clear" w:color="auto" w:fill="FFFFFF"/>
        <w:tabs>
          <w:tab w:val="left" w:pos="426"/>
          <w:tab w:val="left" w:pos="993"/>
        </w:tabs>
        <w:spacing w:after="0" w:line="240" w:lineRule="auto"/>
        <w:ind w:left="0" w:firstLine="0"/>
        <w:jc w:val="both"/>
        <w:rPr>
          <w:rFonts w:ascii="Times New Roman" w:eastAsia="Times New Roman" w:hAnsi="Times New Roman" w:cs="Times New Roman"/>
          <w:sz w:val="28"/>
          <w:szCs w:val="28"/>
          <w:lang w:eastAsia="uk-UA"/>
        </w:rPr>
      </w:pPr>
      <w:bookmarkStart w:id="50" w:name="n750"/>
      <w:bookmarkEnd w:id="50"/>
      <w:r>
        <w:rPr>
          <w:rFonts w:ascii="Times New Roman" w:eastAsia="Times New Roman" w:hAnsi="Times New Roman" w:cs="Times New Roman"/>
          <w:sz w:val="28"/>
          <w:szCs w:val="28"/>
          <w:lang w:eastAsia="uk-UA"/>
        </w:rPr>
        <w:t xml:space="preserve">захист під час освітнього процесу від приниження честі та гідності, будь-яких форм насильства та експлуатації, </w:t>
      </w:r>
      <w:proofErr w:type="spellStart"/>
      <w:r>
        <w:rPr>
          <w:rFonts w:ascii="Times New Roman" w:eastAsia="Times New Roman" w:hAnsi="Times New Roman" w:cs="Times New Roman"/>
          <w:sz w:val="28"/>
          <w:szCs w:val="28"/>
          <w:lang w:eastAsia="uk-UA"/>
        </w:rPr>
        <w:t>булінгу</w:t>
      </w:r>
      <w:proofErr w:type="spellEnd"/>
      <w:r>
        <w:rPr>
          <w:rFonts w:ascii="Times New Roman" w:eastAsia="Times New Roman" w:hAnsi="Times New Roman" w:cs="Times New Roman"/>
          <w:sz w:val="28"/>
          <w:szCs w:val="28"/>
          <w:lang w:eastAsia="uk-UA"/>
        </w:rPr>
        <w:t xml:space="preserve"> (цькування), дискримінації за будь-якою ознакою, пропаганди та агітації, що завдають шкоди здоров’ю здобувача освіти;</w:t>
      </w:r>
    </w:p>
    <w:p w14:paraId="7E9F60AA" w14:textId="77777777" w:rsidR="004A66DB" w:rsidRDefault="003626C6">
      <w:pPr>
        <w:pStyle w:val="a8"/>
        <w:numPr>
          <w:ilvl w:val="0"/>
          <w:numId w:val="5"/>
        </w:numPr>
        <w:shd w:val="clear" w:color="auto" w:fill="FFFFFF"/>
        <w:tabs>
          <w:tab w:val="left" w:pos="426"/>
          <w:tab w:val="left" w:pos="993"/>
        </w:tabs>
        <w:spacing w:after="0" w:line="240" w:lineRule="auto"/>
        <w:ind w:left="0" w:firstLine="0"/>
        <w:jc w:val="both"/>
        <w:rPr>
          <w:rFonts w:ascii="Times New Roman" w:eastAsia="Times New Roman" w:hAnsi="Times New Roman" w:cs="Times New Roman"/>
          <w:sz w:val="28"/>
          <w:szCs w:val="28"/>
          <w:lang w:eastAsia="uk-UA"/>
        </w:rPr>
      </w:pPr>
      <w:bookmarkStart w:id="51" w:name="n2154"/>
      <w:bookmarkStart w:id="52" w:name="n2152"/>
      <w:bookmarkEnd w:id="51"/>
      <w:bookmarkEnd w:id="52"/>
      <w:r>
        <w:rPr>
          <w:rFonts w:ascii="Times New Roman" w:eastAsia="Times New Roman" w:hAnsi="Times New Roman" w:cs="Times New Roman"/>
          <w:sz w:val="28"/>
          <w:szCs w:val="28"/>
          <w:lang w:eastAsia="uk-UA"/>
        </w:rPr>
        <w:t xml:space="preserve">отримання соціальних та психолого-педагогічних послуг як особа, яка постраждала від </w:t>
      </w:r>
      <w:proofErr w:type="spellStart"/>
      <w:r>
        <w:rPr>
          <w:rFonts w:ascii="Times New Roman" w:eastAsia="Times New Roman" w:hAnsi="Times New Roman" w:cs="Times New Roman"/>
          <w:sz w:val="28"/>
          <w:szCs w:val="28"/>
          <w:lang w:eastAsia="uk-UA"/>
        </w:rPr>
        <w:t>булінгу</w:t>
      </w:r>
      <w:proofErr w:type="spellEnd"/>
      <w:r>
        <w:rPr>
          <w:rFonts w:ascii="Times New Roman" w:eastAsia="Times New Roman" w:hAnsi="Times New Roman" w:cs="Times New Roman"/>
          <w:sz w:val="28"/>
          <w:szCs w:val="28"/>
          <w:lang w:eastAsia="uk-UA"/>
        </w:rPr>
        <w:t xml:space="preserve"> (цькування), стала його свідком або вчинила </w:t>
      </w:r>
      <w:proofErr w:type="spellStart"/>
      <w:r>
        <w:rPr>
          <w:rFonts w:ascii="Times New Roman" w:eastAsia="Times New Roman" w:hAnsi="Times New Roman" w:cs="Times New Roman"/>
          <w:sz w:val="28"/>
          <w:szCs w:val="28"/>
          <w:lang w:eastAsia="uk-UA"/>
        </w:rPr>
        <w:t>булінг</w:t>
      </w:r>
      <w:proofErr w:type="spellEnd"/>
      <w:r>
        <w:rPr>
          <w:rFonts w:ascii="Times New Roman" w:eastAsia="Times New Roman" w:hAnsi="Times New Roman" w:cs="Times New Roman"/>
          <w:sz w:val="28"/>
          <w:szCs w:val="28"/>
          <w:lang w:eastAsia="uk-UA"/>
        </w:rPr>
        <w:t xml:space="preserve"> (цькування);</w:t>
      </w:r>
    </w:p>
    <w:p w14:paraId="434C6354" w14:textId="77777777" w:rsidR="004A66DB" w:rsidRDefault="003626C6">
      <w:pPr>
        <w:pStyle w:val="a8"/>
        <w:numPr>
          <w:ilvl w:val="0"/>
          <w:numId w:val="5"/>
        </w:numPr>
        <w:shd w:val="clear" w:color="auto" w:fill="FFFFFF"/>
        <w:tabs>
          <w:tab w:val="left" w:pos="426"/>
          <w:tab w:val="left" w:pos="993"/>
        </w:tabs>
        <w:spacing w:after="0" w:line="240" w:lineRule="auto"/>
        <w:ind w:left="0" w:firstLine="0"/>
        <w:jc w:val="both"/>
        <w:rPr>
          <w:rFonts w:ascii="Times New Roman" w:eastAsia="Times New Roman" w:hAnsi="Times New Roman" w:cs="Times New Roman"/>
          <w:sz w:val="28"/>
          <w:szCs w:val="28"/>
          <w:lang w:eastAsia="uk-UA"/>
        </w:rPr>
      </w:pPr>
      <w:bookmarkStart w:id="53" w:name="n751"/>
      <w:bookmarkStart w:id="54" w:name="n2153"/>
      <w:bookmarkEnd w:id="53"/>
      <w:bookmarkEnd w:id="54"/>
      <w:r>
        <w:rPr>
          <w:rFonts w:ascii="Times New Roman" w:eastAsia="Times New Roman" w:hAnsi="Times New Roman" w:cs="Times New Roman"/>
          <w:sz w:val="28"/>
          <w:szCs w:val="28"/>
          <w:lang w:eastAsia="uk-UA"/>
        </w:rPr>
        <w:t xml:space="preserve">користування бібліотекою; </w:t>
      </w:r>
    </w:p>
    <w:p w14:paraId="648B53DF" w14:textId="77777777" w:rsidR="004A66DB" w:rsidRDefault="003626C6">
      <w:pPr>
        <w:pStyle w:val="a8"/>
        <w:numPr>
          <w:ilvl w:val="0"/>
          <w:numId w:val="5"/>
        </w:numPr>
        <w:shd w:val="clear" w:color="auto" w:fill="FFFFFF"/>
        <w:tabs>
          <w:tab w:val="left" w:pos="426"/>
          <w:tab w:val="left" w:pos="993"/>
        </w:tabs>
        <w:spacing w:after="0" w:line="240" w:lineRule="auto"/>
        <w:ind w:left="0" w:firstLine="0"/>
        <w:jc w:val="both"/>
        <w:rPr>
          <w:rFonts w:ascii="Times New Roman" w:eastAsia="Times New Roman" w:hAnsi="Times New Roman" w:cs="Times New Roman"/>
          <w:sz w:val="28"/>
          <w:szCs w:val="28"/>
          <w:lang w:eastAsia="uk-UA"/>
        </w:rPr>
      </w:pPr>
      <w:bookmarkStart w:id="55" w:name="n752"/>
      <w:bookmarkEnd w:id="55"/>
      <w:r>
        <w:rPr>
          <w:rFonts w:ascii="Times New Roman" w:eastAsia="Times New Roman" w:hAnsi="Times New Roman" w:cs="Times New Roman"/>
          <w:sz w:val="28"/>
          <w:szCs w:val="28"/>
          <w:lang w:eastAsia="uk-UA"/>
        </w:rPr>
        <w:t>доступ до інформаційних ресурсів і комунікацій, що використовуються в освітньому процесі;</w:t>
      </w:r>
    </w:p>
    <w:p w14:paraId="501D815B" w14:textId="77777777" w:rsidR="004A66DB" w:rsidRDefault="003626C6">
      <w:pPr>
        <w:pStyle w:val="a8"/>
        <w:numPr>
          <w:ilvl w:val="0"/>
          <w:numId w:val="5"/>
        </w:numPr>
        <w:shd w:val="clear" w:color="auto" w:fill="FFFFFF"/>
        <w:tabs>
          <w:tab w:val="left" w:pos="426"/>
          <w:tab w:val="left" w:pos="993"/>
        </w:tabs>
        <w:spacing w:after="0" w:line="240" w:lineRule="auto"/>
        <w:ind w:left="0" w:firstLine="0"/>
        <w:jc w:val="both"/>
        <w:rPr>
          <w:rFonts w:ascii="Times New Roman" w:eastAsia="Times New Roman" w:hAnsi="Times New Roman" w:cs="Times New Roman"/>
          <w:sz w:val="28"/>
          <w:szCs w:val="28"/>
          <w:lang w:eastAsia="uk-UA"/>
        </w:rPr>
      </w:pPr>
      <w:bookmarkStart w:id="56" w:name="n756"/>
      <w:bookmarkStart w:id="57" w:name="n753"/>
      <w:bookmarkStart w:id="58" w:name="n2360"/>
      <w:bookmarkStart w:id="59" w:name="n754"/>
      <w:bookmarkEnd w:id="56"/>
      <w:bookmarkEnd w:id="57"/>
      <w:bookmarkEnd w:id="58"/>
      <w:bookmarkEnd w:id="59"/>
      <w:r>
        <w:rPr>
          <w:rFonts w:ascii="Times New Roman" w:eastAsia="Times New Roman" w:hAnsi="Times New Roman" w:cs="Times New Roman"/>
          <w:sz w:val="28"/>
          <w:szCs w:val="28"/>
          <w:lang w:eastAsia="uk-UA"/>
        </w:rPr>
        <w:t>участь у громадському самоврядуванні та управлінні закладом освіти;</w:t>
      </w:r>
    </w:p>
    <w:p w14:paraId="16F856C1" w14:textId="77777777" w:rsidR="004A66DB" w:rsidRDefault="003626C6">
      <w:pPr>
        <w:pStyle w:val="a8"/>
        <w:numPr>
          <w:ilvl w:val="0"/>
          <w:numId w:val="5"/>
        </w:numPr>
        <w:shd w:val="clear" w:color="auto" w:fill="FFFFFF"/>
        <w:tabs>
          <w:tab w:val="left" w:pos="426"/>
          <w:tab w:val="left" w:pos="993"/>
        </w:tabs>
        <w:spacing w:after="0" w:line="240" w:lineRule="auto"/>
        <w:ind w:left="0" w:firstLine="0"/>
        <w:jc w:val="both"/>
        <w:rPr>
          <w:rFonts w:ascii="Times New Roman" w:eastAsia="Times New Roman" w:hAnsi="Times New Roman" w:cs="Times New Roman"/>
          <w:sz w:val="28"/>
          <w:szCs w:val="28"/>
          <w:lang w:eastAsia="uk-UA"/>
        </w:rPr>
      </w:pPr>
      <w:bookmarkStart w:id="60" w:name="n757"/>
      <w:bookmarkStart w:id="61" w:name="n2512"/>
      <w:bookmarkStart w:id="62" w:name="n2511"/>
      <w:bookmarkEnd w:id="60"/>
      <w:bookmarkEnd w:id="61"/>
      <w:bookmarkEnd w:id="62"/>
      <w:r>
        <w:rPr>
          <w:rFonts w:ascii="Times New Roman" w:eastAsia="Times New Roman" w:hAnsi="Times New Roman" w:cs="Times New Roman"/>
          <w:sz w:val="28"/>
          <w:szCs w:val="28"/>
          <w:lang w:eastAsia="uk-UA"/>
        </w:rPr>
        <w:t>інші необхідні умови для здобуття освіти, у тому числі для осіб з особливими освітніми потребами та із соціально незахищених верств населення.</w:t>
      </w:r>
    </w:p>
    <w:p w14:paraId="5024E3A8" w14:textId="77777777" w:rsidR="004A66DB" w:rsidRDefault="003626C6">
      <w:pPr>
        <w:shd w:val="clear" w:color="auto" w:fill="FFFFFF"/>
        <w:tabs>
          <w:tab w:val="left" w:pos="426"/>
        </w:tabs>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Учні можуть мати також інші права, передбачені законодавством та установчими документами закладу освіти.</w:t>
      </w:r>
    </w:p>
    <w:p w14:paraId="323E910E" w14:textId="77777777" w:rsidR="004A66DB" w:rsidRDefault="003626C6">
      <w:pPr>
        <w:tabs>
          <w:tab w:val="left" w:pos="426"/>
        </w:tabs>
        <w:spacing w:after="0" w:line="240" w:lineRule="auto"/>
        <w:jc w:val="both"/>
        <w:rPr>
          <w:rFonts w:ascii="Times New Roman" w:hAnsi="Times New Roman" w:cs="Times New Roman"/>
          <w:sz w:val="28"/>
          <w:szCs w:val="28"/>
        </w:rPr>
      </w:pPr>
      <w:bookmarkStart w:id="63" w:name="n275"/>
      <w:bookmarkEnd w:id="63"/>
      <w:r>
        <w:rPr>
          <w:rFonts w:ascii="Times New Roman" w:hAnsi="Times New Roman" w:cs="Times New Roman"/>
          <w:sz w:val="28"/>
          <w:szCs w:val="28"/>
        </w:rPr>
        <w:t xml:space="preserve">4.5. Учні (здобувачі освіти) зобов’язані: </w:t>
      </w:r>
    </w:p>
    <w:p w14:paraId="254F8494" w14:textId="77777777" w:rsidR="004A66DB" w:rsidRDefault="003626C6">
      <w:pPr>
        <w:pStyle w:val="Default"/>
        <w:numPr>
          <w:ilvl w:val="0"/>
          <w:numId w:val="6"/>
        </w:numPr>
        <w:tabs>
          <w:tab w:val="left" w:pos="426"/>
          <w:tab w:val="left" w:pos="851"/>
        </w:tabs>
        <w:ind w:left="0" w:firstLine="0"/>
        <w:jc w:val="both"/>
        <w:rPr>
          <w:color w:val="auto"/>
          <w:sz w:val="28"/>
          <w:szCs w:val="28"/>
        </w:rPr>
      </w:pPr>
      <w:r>
        <w:rPr>
          <w:color w:val="auto"/>
          <w:sz w:val="28"/>
          <w:szCs w:val="28"/>
        </w:rPr>
        <w:t xml:space="preserve">поважати гідність, права, свободи та законні інтереси всіх учасників освітнього процесу, дотримуватися етичних норм; </w:t>
      </w:r>
    </w:p>
    <w:p w14:paraId="769DE7F8" w14:textId="77777777" w:rsidR="004A66DB" w:rsidRDefault="003626C6">
      <w:pPr>
        <w:pStyle w:val="rvps2"/>
        <w:numPr>
          <w:ilvl w:val="0"/>
          <w:numId w:val="6"/>
        </w:numPr>
        <w:shd w:val="clear" w:color="auto" w:fill="FFFFFF"/>
        <w:tabs>
          <w:tab w:val="left" w:pos="426"/>
          <w:tab w:val="left" w:pos="851"/>
        </w:tabs>
        <w:spacing w:before="0" w:beforeAutospacing="0" w:after="0" w:afterAutospacing="0"/>
        <w:ind w:left="0" w:firstLine="0"/>
        <w:jc w:val="both"/>
        <w:rPr>
          <w:sz w:val="28"/>
          <w:szCs w:val="28"/>
        </w:rPr>
      </w:pPr>
      <w:r>
        <w:rPr>
          <w:sz w:val="28"/>
          <w:szCs w:val="28"/>
        </w:rPr>
        <w:t>виконувати вимоги освітньої програми (індивідуального навчального плану за його наявності), дотримуватись принципу академічної доброчесності, та досягти результатів навчання, передбачених державними стандартами для відповідного рівня освіти;</w:t>
      </w:r>
    </w:p>
    <w:p w14:paraId="22D91CDE" w14:textId="77777777" w:rsidR="004A66DB" w:rsidRDefault="003626C6">
      <w:pPr>
        <w:pStyle w:val="rvps2"/>
        <w:numPr>
          <w:ilvl w:val="0"/>
          <w:numId w:val="6"/>
        </w:numPr>
        <w:shd w:val="clear" w:color="auto" w:fill="FFFFFF"/>
        <w:tabs>
          <w:tab w:val="left" w:pos="426"/>
          <w:tab w:val="left" w:pos="993"/>
        </w:tabs>
        <w:spacing w:before="0" w:beforeAutospacing="0" w:after="0" w:afterAutospacing="0"/>
        <w:ind w:left="0" w:firstLine="0"/>
        <w:jc w:val="both"/>
        <w:rPr>
          <w:sz w:val="28"/>
          <w:szCs w:val="28"/>
        </w:rPr>
      </w:pPr>
      <w:bookmarkStart w:id="64" w:name="n762"/>
      <w:bookmarkEnd w:id="64"/>
      <w:proofErr w:type="spellStart"/>
      <w:r>
        <w:rPr>
          <w:sz w:val="28"/>
          <w:szCs w:val="28"/>
        </w:rPr>
        <w:lastRenderedPageBreak/>
        <w:t>відповідально</w:t>
      </w:r>
      <w:proofErr w:type="spellEnd"/>
      <w:r>
        <w:rPr>
          <w:sz w:val="28"/>
          <w:szCs w:val="28"/>
        </w:rPr>
        <w:t xml:space="preserve"> та дбайливо ставитися до власного здоров’я, здоров’я оточуючих, довкілля;</w:t>
      </w:r>
    </w:p>
    <w:p w14:paraId="7E352937" w14:textId="77777777" w:rsidR="004A66DB" w:rsidRDefault="003626C6">
      <w:pPr>
        <w:pStyle w:val="rvps2"/>
        <w:numPr>
          <w:ilvl w:val="0"/>
          <w:numId w:val="6"/>
        </w:numPr>
        <w:shd w:val="clear" w:color="auto" w:fill="FFFFFF"/>
        <w:tabs>
          <w:tab w:val="left" w:pos="426"/>
          <w:tab w:val="left" w:pos="993"/>
        </w:tabs>
        <w:spacing w:before="0" w:beforeAutospacing="0" w:after="0" w:afterAutospacing="0"/>
        <w:ind w:left="0" w:firstLine="0"/>
        <w:jc w:val="both"/>
        <w:rPr>
          <w:sz w:val="28"/>
          <w:szCs w:val="28"/>
        </w:rPr>
      </w:pPr>
      <w:bookmarkStart w:id="65" w:name="n763"/>
      <w:bookmarkEnd w:id="65"/>
      <w:r>
        <w:rPr>
          <w:sz w:val="28"/>
          <w:szCs w:val="28"/>
        </w:rPr>
        <w:t>дотримуватися обов’язків, визначених установчими документами, правилами внутрішнього розпорядку закладу освіти;</w:t>
      </w:r>
    </w:p>
    <w:p w14:paraId="587B2880" w14:textId="77777777" w:rsidR="004A66DB" w:rsidRDefault="003626C6">
      <w:pPr>
        <w:pStyle w:val="rvps2"/>
        <w:numPr>
          <w:ilvl w:val="0"/>
          <w:numId w:val="6"/>
        </w:numPr>
        <w:shd w:val="clear" w:color="auto" w:fill="FFFFFF"/>
        <w:tabs>
          <w:tab w:val="left" w:pos="426"/>
          <w:tab w:val="left" w:pos="993"/>
        </w:tabs>
        <w:spacing w:before="0" w:beforeAutospacing="0" w:after="0" w:afterAutospacing="0"/>
        <w:ind w:left="0" w:firstLine="0"/>
        <w:jc w:val="both"/>
        <w:rPr>
          <w:sz w:val="28"/>
          <w:szCs w:val="28"/>
        </w:rPr>
      </w:pPr>
      <w:bookmarkStart w:id="66" w:name="n2156"/>
      <w:bookmarkEnd w:id="66"/>
      <w:r>
        <w:rPr>
          <w:sz w:val="28"/>
          <w:szCs w:val="28"/>
        </w:rPr>
        <w:t xml:space="preserve">повідомляти керівництво закладу освіти про факти </w:t>
      </w:r>
      <w:proofErr w:type="spellStart"/>
      <w:r>
        <w:rPr>
          <w:sz w:val="28"/>
          <w:szCs w:val="28"/>
        </w:rPr>
        <w:t>булінгу</w:t>
      </w:r>
      <w:proofErr w:type="spellEnd"/>
      <w:r>
        <w:rPr>
          <w:sz w:val="28"/>
          <w:szCs w:val="28"/>
        </w:rPr>
        <w:t xml:space="preserve"> (цькування) стосовно здобувачів освіти, педагогічних, інших осіб, які залучаються до освітнього процесу, свідком яких вони були особисто або про які отримали достовірну інформацію від інших осіб;</w:t>
      </w:r>
    </w:p>
    <w:p w14:paraId="07CDAAB8" w14:textId="77777777" w:rsidR="004A66DB" w:rsidRDefault="003626C6">
      <w:pPr>
        <w:pStyle w:val="Default"/>
        <w:numPr>
          <w:ilvl w:val="0"/>
          <w:numId w:val="6"/>
        </w:numPr>
        <w:tabs>
          <w:tab w:val="left" w:pos="426"/>
          <w:tab w:val="left" w:pos="851"/>
        </w:tabs>
        <w:ind w:left="0" w:firstLine="0"/>
        <w:jc w:val="both"/>
        <w:rPr>
          <w:color w:val="auto"/>
          <w:sz w:val="28"/>
          <w:szCs w:val="28"/>
        </w:rPr>
      </w:pPr>
      <w:r>
        <w:rPr>
          <w:color w:val="auto"/>
          <w:sz w:val="28"/>
          <w:szCs w:val="28"/>
        </w:rPr>
        <w:t>користуватись мобільними телефонами, планшетами, ноутбуками під час проведення навчальних занять лише за дозволом класних керівників чи  вчителів-</w:t>
      </w:r>
      <w:proofErr w:type="spellStart"/>
      <w:r>
        <w:rPr>
          <w:color w:val="auto"/>
          <w:sz w:val="28"/>
          <w:szCs w:val="28"/>
        </w:rPr>
        <w:t>предметників</w:t>
      </w:r>
      <w:proofErr w:type="spellEnd"/>
      <w:r>
        <w:rPr>
          <w:color w:val="auto"/>
          <w:sz w:val="28"/>
          <w:szCs w:val="28"/>
        </w:rPr>
        <w:t xml:space="preserve">. </w:t>
      </w:r>
    </w:p>
    <w:p w14:paraId="781AFDC0" w14:textId="77777777" w:rsidR="004A66DB" w:rsidRDefault="003626C6">
      <w:pPr>
        <w:pStyle w:val="Default"/>
        <w:tabs>
          <w:tab w:val="left" w:pos="426"/>
        </w:tabs>
        <w:jc w:val="both"/>
        <w:rPr>
          <w:color w:val="auto"/>
          <w:sz w:val="28"/>
          <w:szCs w:val="28"/>
        </w:rPr>
      </w:pPr>
      <w:r>
        <w:rPr>
          <w:color w:val="auto"/>
          <w:sz w:val="28"/>
          <w:szCs w:val="28"/>
        </w:rPr>
        <w:t xml:space="preserve">Учні мають також інші обов’язки, передбачені законодавством та  установчими документами закладу освіти. </w:t>
      </w:r>
    </w:p>
    <w:p w14:paraId="3E85B5B2" w14:textId="77777777" w:rsidR="004A66DB" w:rsidRDefault="003626C6">
      <w:pPr>
        <w:shd w:val="clear" w:color="auto" w:fill="FFFFFF"/>
        <w:tabs>
          <w:tab w:val="left" w:pos="426"/>
        </w:tabs>
        <w:spacing w:after="0" w:line="240" w:lineRule="auto"/>
        <w:jc w:val="both"/>
        <w:rPr>
          <w:rFonts w:ascii="Times New Roman" w:eastAsia="Times New Roman" w:hAnsi="Times New Roman" w:cs="Times New Roman"/>
          <w:sz w:val="28"/>
          <w:szCs w:val="28"/>
          <w:lang w:eastAsia="ru-RU"/>
        </w:rPr>
      </w:pPr>
      <w:r>
        <w:rPr>
          <w:rFonts w:ascii="Times New Roman" w:hAnsi="Times New Roman" w:cs="Times New Roman"/>
          <w:sz w:val="28"/>
          <w:szCs w:val="28"/>
        </w:rPr>
        <w:t xml:space="preserve">4.6. </w:t>
      </w:r>
      <w:r>
        <w:rPr>
          <w:rFonts w:ascii="Times New Roman" w:eastAsia="Times New Roman" w:hAnsi="Times New Roman" w:cs="Times New Roman"/>
          <w:sz w:val="28"/>
          <w:szCs w:val="28"/>
          <w:lang w:eastAsia="ru-RU"/>
        </w:rPr>
        <w:t>Права та обов’язки педагогічних та інших працівників закладу освіти визначаються законами України «Про освіту», «Про повну загальну середню освіту», Кодексом законів про працю України та іншими законодавчими актами, цим Статутом, Правилами внутрішнього розпорядку закладу освіти.</w:t>
      </w:r>
    </w:p>
    <w:p w14:paraId="2A984CC0" w14:textId="77777777" w:rsidR="004A66DB" w:rsidRDefault="003626C6">
      <w:pPr>
        <w:pStyle w:val="Default"/>
        <w:tabs>
          <w:tab w:val="left" w:pos="426"/>
        </w:tabs>
        <w:jc w:val="both"/>
        <w:rPr>
          <w:color w:val="auto"/>
          <w:sz w:val="28"/>
          <w:szCs w:val="28"/>
        </w:rPr>
      </w:pPr>
      <w:r>
        <w:rPr>
          <w:color w:val="auto"/>
          <w:sz w:val="28"/>
          <w:szCs w:val="28"/>
          <w:shd w:val="clear" w:color="auto" w:fill="FFFFFF"/>
        </w:rPr>
        <w:t>4.7. На посади педагогічних працівників приймаються особи, які мають педагогічну освіту, вищу освіту та/або професійну кваліфікацію, вільно володіють державною мовою, моральні якості та фізичний і психічний стан здоров’я яких дозволяють виконувати професійні обов’язки.</w:t>
      </w:r>
      <w:r>
        <w:rPr>
          <w:color w:val="auto"/>
          <w:sz w:val="28"/>
          <w:szCs w:val="28"/>
        </w:rPr>
        <w:t xml:space="preserve"> </w:t>
      </w:r>
    </w:p>
    <w:p w14:paraId="2FC5287C" w14:textId="77777777" w:rsidR="004A66DB" w:rsidRDefault="003626C6">
      <w:pPr>
        <w:pStyle w:val="Default"/>
        <w:tabs>
          <w:tab w:val="left" w:pos="426"/>
        </w:tabs>
        <w:jc w:val="both"/>
        <w:rPr>
          <w:color w:val="auto"/>
          <w:sz w:val="28"/>
          <w:szCs w:val="28"/>
        </w:rPr>
      </w:pPr>
      <w:r>
        <w:rPr>
          <w:color w:val="auto"/>
          <w:sz w:val="28"/>
          <w:szCs w:val="28"/>
        </w:rPr>
        <w:t xml:space="preserve">4.8. </w:t>
      </w:r>
      <w:r>
        <w:rPr>
          <w:color w:val="auto"/>
          <w:sz w:val="28"/>
          <w:szCs w:val="28"/>
          <w:shd w:val="clear" w:color="auto" w:fill="FFFFFF"/>
        </w:rPr>
        <w:t>Особи, які не мають досвіду педагогічної діяльності та приймаються на посаду педагогічного працівника, протягом першого року роботи повинні пройти педагогічну інтернатуру. </w:t>
      </w:r>
      <w:r>
        <w:rPr>
          <w:color w:val="auto"/>
          <w:sz w:val="28"/>
          <w:szCs w:val="28"/>
        </w:rPr>
        <w:t xml:space="preserve"> </w:t>
      </w:r>
    </w:p>
    <w:p w14:paraId="39AEE282" w14:textId="77777777" w:rsidR="004A66DB" w:rsidRDefault="003626C6">
      <w:pPr>
        <w:pStyle w:val="Default"/>
        <w:tabs>
          <w:tab w:val="left" w:pos="426"/>
        </w:tabs>
        <w:jc w:val="both"/>
        <w:rPr>
          <w:color w:val="auto"/>
          <w:sz w:val="28"/>
          <w:szCs w:val="28"/>
        </w:rPr>
      </w:pPr>
      <w:r>
        <w:rPr>
          <w:color w:val="auto"/>
          <w:sz w:val="28"/>
          <w:szCs w:val="28"/>
        </w:rPr>
        <w:t xml:space="preserve">4.9. Призначення на посаду, звільнення з посади педагогічних та інших працівників закладу освіти, інші трудові відносини регулюються згідно з чинним  законодавством України. </w:t>
      </w:r>
    </w:p>
    <w:p w14:paraId="05345751" w14:textId="77777777" w:rsidR="004A66DB" w:rsidRDefault="003626C6">
      <w:pPr>
        <w:shd w:val="clear" w:color="auto" w:fill="FFFFFF"/>
        <w:tabs>
          <w:tab w:val="left" w:pos="426"/>
          <w:tab w:val="left" w:pos="851"/>
        </w:tabs>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4.10. Педагогічні працівники мають право на:</w:t>
      </w:r>
    </w:p>
    <w:p w14:paraId="440679D8" w14:textId="77777777" w:rsidR="004A66DB" w:rsidRDefault="003626C6">
      <w:pPr>
        <w:pStyle w:val="a8"/>
        <w:numPr>
          <w:ilvl w:val="0"/>
          <w:numId w:val="7"/>
        </w:numPr>
        <w:shd w:val="clear" w:color="auto" w:fill="FFFFFF"/>
        <w:tabs>
          <w:tab w:val="left" w:pos="426"/>
          <w:tab w:val="left" w:pos="851"/>
        </w:tabs>
        <w:spacing w:after="0" w:line="240" w:lineRule="auto"/>
        <w:ind w:left="0" w:firstLine="0"/>
        <w:jc w:val="both"/>
        <w:rPr>
          <w:rFonts w:ascii="Times New Roman" w:eastAsia="Times New Roman" w:hAnsi="Times New Roman" w:cs="Times New Roman"/>
          <w:sz w:val="28"/>
          <w:szCs w:val="28"/>
          <w:lang w:eastAsia="uk-UA"/>
        </w:rPr>
      </w:pPr>
      <w:bookmarkStart w:id="67" w:name="n768"/>
      <w:bookmarkEnd w:id="67"/>
      <w:r>
        <w:rPr>
          <w:rFonts w:ascii="Times New Roman" w:eastAsia="Times New Roman" w:hAnsi="Times New Roman" w:cs="Times New Roman"/>
          <w:sz w:val="28"/>
          <w:szCs w:val="28"/>
          <w:lang w:eastAsia="uk-UA"/>
        </w:rPr>
        <w:t>академічну свободу, включаючи свободу викладання, свободу від втручання в педагогічну діяльність, вільний вибір форм, методів і засобів навчання, що відповідають освітній програмі;</w:t>
      </w:r>
    </w:p>
    <w:p w14:paraId="477D2EE2" w14:textId="77777777" w:rsidR="004A66DB" w:rsidRDefault="003626C6">
      <w:pPr>
        <w:pStyle w:val="a8"/>
        <w:numPr>
          <w:ilvl w:val="0"/>
          <w:numId w:val="7"/>
        </w:numPr>
        <w:shd w:val="clear" w:color="auto" w:fill="FFFFFF"/>
        <w:tabs>
          <w:tab w:val="left" w:pos="426"/>
          <w:tab w:val="left" w:pos="851"/>
        </w:tabs>
        <w:spacing w:after="0" w:line="240" w:lineRule="auto"/>
        <w:ind w:left="0" w:firstLine="0"/>
        <w:jc w:val="both"/>
        <w:rPr>
          <w:rFonts w:ascii="Times New Roman" w:eastAsia="Times New Roman" w:hAnsi="Times New Roman" w:cs="Times New Roman"/>
          <w:sz w:val="28"/>
          <w:szCs w:val="28"/>
          <w:lang w:eastAsia="uk-UA"/>
        </w:rPr>
      </w:pPr>
      <w:bookmarkStart w:id="68" w:name="n769"/>
      <w:bookmarkEnd w:id="68"/>
      <w:r>
        <w:rPr>
          <w:rFonts w:ascii="Times New Roman" w:eastAsia="Times New Roman" w:hAnsi="Times New Roman" w:cs="Times New Roman"/>
          <w:sz w:val="28"/>
          <w:szCs w:val="28"/>
          <w:lang w:eastAsia="uk-UA"/>
        </w:rPr>
        <w:t>педагогічну ініціативу;</w:t>
      </w:r>
    </w:p>
    <w:p w14:paraId="287C5EA8" w14:textId="77777777" w:rsidR="004A66DB" w:rsidRDefault="003626C6">
      <w:pPr>
        <w:pStyle w:val="a8"/>
        <w:numPr>
          <w:ilvl w:val="0"/>
          <w:numId w:val="7"/>
        </w:numPr>
        <w:shd w:val="clear" w:color="auto" w:fill="FFFFFF"/>
        <w:tabs>
          <w:tab w:val="left" w:pos="426"/>
          <w:tab w:val="left" w:pos="851"/>
        </w:tabs>
        <w:spacing w:after="0" w:line="240" w:lineRule="auto"/>
        <w:ind w:left="0" w:firstLine="0"/>
        <w:jc w:val="both"/>
        <w:rPr>
          <w:rFonts w:ascii="Times New Roman" w:eastAsia="Times New Roman" w:hAnsi="Times New Roman" w:cs="Times New Roman"/>
          <w:sz w:val="28"/>
          <w:szCs w:val="28"/>
          <w:lang w:eastAsia="uk-UA"/>
        </w:rPr>
      </w:pPr>
      <w:bookmarkStart w:id="69" w:name="n770"/>
      <w:bookmarkEnd w:id="69"/>
      <w:r>
        <w:rPr>
          <w:rFonts w:ascii="Times New Roman" w:eastAsia="Times New Roman" w:hAnsi="Times New Roman" w:cs="Times New Roman"/>
          <w:sz w:val="28"/>
          <w:szCs w:val="28"/>
          <w:lang w:eastAsia="uk-UA"/>
        </w:rPr>
        <w:t xml:space="preserve">розроблення та впровадження авторських навчальних програм, проєктів, освітніх </w:t>
      </w:r>
      <w:proofErr w:type="spellStart"/>
      <w:r>
        <w:rPr>
          <w:rFonts w:ascii="Times New Roman" w:eastAsia="Times New Roman" w:hAnsi="Times New Roman" w:cs="Times New Roman"/>
          <w:sz w:val="28"/>
          <w:szCs w:val="28"/>
          <w:lang w:eastAsia="uk-UA"/>
        </w:rPr>
        <w:t>методик</w:t>
      </w:r>
      <w:proofErr w:type="spellEnd"/>
      <w:r>
        <w:rPr>
          <w:rFonts w:ascii="Times New Roman" w:eastAsia="Times New Roman" w:hAnsi="Times New Roman" w:cs="Times New Roman"/>
          <w:sz w:val="28"/>
          <w:szCs w:val="28"/>
          <w:lang w:eastAsia="uk-UA"/>
        </w:rPr>
        <w:t xml:space="preserve"> і технологій, методів і засобів, насамперед </w:t>
      </w:r>
      <w:proofErr w:type="spellStart"/>
      <w:r>
        <w:rPr>
          <w:rFonts w:ascii="Times New Roman" w:eastAsia="Times New Roman" w:hAnsi="Times New Roman" w:cs="Times New Roman"/>
          <w:sz w:val="28"/>
          <w:szCs w:val="28"/>
          <w:lang w:eastAsia="uk-UA"/>
        </w:rPr>
        <w:t>методик</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компетентнісного</w:t>
      </w:r>
      <w:proofErr w:type="spellEnd"/>
      <w:r>
        <w:rPr>
          <w:rFonts w:ascii="Times New Roman" w:eastAsia="Times New Roman" w:hAnsi="Times New Roman" w:cs="Times New Roman"/>
          <w:sz w:val="28"/>
          <w:szCs w:val="28"/>
          <w:lang w:eastAsia="uk-UA"/>
        </w:rPr>
        <w:t xml:space="preserve"> навчання;</w:t>
      </w:r>
    </w:p>
    <w:p w14:paraId="4648229B" w14:textId="77777777" w:rsidR="004A66DB" w:rsidRDefault="003626C6">
      <w:pPr>
        <w:pStyle w:val="a8"/>
        <w:numPr>
          <w:ilvl w:val="0"/>
          <w:numId w:val="7"/>
        </w:numPr>
        <w:shd w:val="clear" w:color="auto" w:fill="FFFFFF"/>
        <w:tabs>
          <w:tab w:val="left" w:pos="426"/>
          <w:tab w:val="left" w:pos="851"/>
        </w:tabs>
        <w:spacing w:after="0" w:line="240" w:lineRule="auto"/>
        <w:ind w:left="0" w:firstLine="0"/>
        <w:jc w:val="both"/>
        <w:rPr>
          <w:rFonts w:ascii="Times New Roman" w:eastAsia="Times New Roman" w:hAnsi="Times New Roman" w:cs="Times New Roman"/>
          <w:sz w:val="28"/>
          <w:szCs w:val="28"/>
          <w:lang w:eastAsia="uk-UA"/>
        </w:rPr>
      </w:pPr>
      <w:bookmarkStart w:id="70" w:name="n771"/>
      <w:bookmarkEnd w:id="70"/>
      <w:r>
        <w:rPr>
          <w:rFonts w:ascii="Times New Roman" w:eastAsia="Times New Roman" w:hAnsi="Times New Roman" w:cs="Times New Roman"/>
          <w:sz w:val="28"/>
          <w:szCs w:val="28"/>
          <w:lang w:eastAsia="uk-UA"/>
        </w:rPr>
        <w:t>користування бібліотекою;</w:t>
      </w:r>
    </w:p>
    <w:p w14:paraId="58646A66" w14:textId="77777777" w:rsidR="004A66DB" w:rsidRDefault="003626C6">
      <w:pPr>
        <w:pStyle w:val="a8"/>
        <w:numPr>
          <w:ilvl w:val="0"/>
          <w:numId w:val="7"/>
        </w:numPr>
        <w:shd w:val="clear" w:color="auto" w:fill="FFFFFF"/>
        <w:tabs>
          <w:tab w:val="left" w:pos="426"/>
          <w:tab w:val="left" w:pos="851"/>
        </w:tabs>
        <w:spacing w:after="0" w:line="240" w:lineRule="auto"/>
        <w:ind w:left="0" w:firstLine="0"/>
        <w:jc w:val="both"/>
        <w:rPr>
          <w:rFonts w:ascii="Times New Roman" w:eastAsia="Times New Roman" w:hAnsi="Times New Roman" w:cs="Times New Roman"/>
          <w:sz w:val="28"/>
          <w:szCs w:val="28"/>
          <w:lang w:eastAsia="uk-UA"/>
        </w:rPr>
      </w:pPr>
      <w:bookmarkStart w:id="71" w:name="n772"/>
      <w:bookmarkEnd w:id="71"/>
      <w:r>
        <w:rPr>
          <w:rFonts w:ascii="Times New Roman" w:eastAsia="Times New Roman" w:hAnsi="Times New Roman" w:cs="Times New Roman"/>
          <w:sz w:val="28"/>
          <w:szCs w:val="28"/>
          <w:lang w:eastAsia="uk-UA"/>
        </w:rPr>
        <w:t>підвищення кваліфікації, перепідготовку;</w:t>
      </w:r>
    </w:p>
    <w:p w14:paraId="1F52BFF2" w14:textId="77777777" w:rsidR="004A66DB" w:rsidRDefault="003626C6">
      <w:pPr>
        <w:pStyle w:val="a8"/>
        <w:numPr>
          <w:ilvl w:val="0"/>
          <w:numId w:val="7"/>
        </w:numPr>
        <w:shd w:val="clear" w:color="auto" w:fill="FFFFFF"/>
        <w:tabs>
          <w:tab w:val="left" w:pos="426"/>
          <w:tab w:val="left" w:pos="851"/>
        </w:tabs>
        <w:spacing w:after="0" w:line="240" w:lineRule="auto"/>
        <w:ind w:left="0" w:firstLine="0"/>
        <w:jc w:val="both"/>
        <w:rPr>
          <w:rFonts w:ascii="Times New Roman" w:eastAsia="Times New Roman" w:hAnsi="Times New Roman" w:cs="Times New Roman"/>
          <w:sz w:val="28"/>
          <w:szCs w:val="28"/>
          <w:lang w:eastAsia="uk-UA"/>
        </w:rPr>
      </w:pPr>
      <w:bookmarkStart w:id="72" w:name="n773"/>
      <w:bookmarkEnd w:id="72"/>
      <w:r>
        <w:rPr>
          <w:rFonts w:ascii="Times New Roman" w:eastAsia="Times New Roman" w:hAnsi="Times New Roman" w:cs="Times New Roman"/>
          <w:sz w:val="28"/>
          <w:szCs w:val="28"/>
          <w:lang w:eastAsia="uk-UA"/>
        </w:rPr>
        <w:t>вільний вибір освітніх програм, форм навчання, закладів освіти, установ і організацій, інших суб’єктів освітньої діяльності, що здійснюють підвищення кваліфікації та перепідготовку педагогічних працівників;</w:t>
      </w:r>
    </w:p>
    <w:p w14:paraId="449A682D" w14:textId="77777777" w:rsidR="004A66DB" w:rsidRDefault="003626C6">
      <w:pPr>
        <w:pStyle w:val="a8"/>
        <w:numPr>
          <w:ilvl w:val="0"/>
          <w:numId w:val="7"/>
        </w:numPr>
        <w:shd w:val="clear" w:color="auto" w:fill="FFFFFF"/>
        <w:tabs>
          <w:tab w:val="left" w:pos="426"/>
          <w:tab w:val="left" w:pos="851"/>
        </w:tabs>
        <w:spacing w:after="0" w:line="240" w:lineRule="auto"/>
        <w:ind w:left="0" w:firstLine="0"/>
        <w:jc w:val="both"/>
        <w:rPr>
          <w:rFonts w:ascii="Times New Roman" w:eastAsia="Times New Roman" w:hAnsi="Times New Roman" w:cs="Times New Roman"/>
          <w:sz w:val="28"/>
          <w:szCs w:val="28"/>
          <w:lang w:eastAsia="uk-UA"/>
        </w:rPr>
      </w:pPr>
      <w:bookmarkStart w:id="73" w:name="n774"/>
      <w:bookmarkEnd w:id="73"/>
      <w:r>
        <w:rPr>
          <w:rFonts w:ascii="Times New Roman" w:eastAsia="Times New Roman" w:hAnsi="Times New Roman" w:cs="Times New Roman"/>
          <w:sz w:val="28"/>
          <w:szCs w:val="28"/>
          <w:lang w:eastAsia="uk-UA"/>
        </w:rPr>
        <w:t>доступ до інформаційних ресурсів і комунікацій, що використовуються в освітньому процесі;</w:t>
      </w:r>
    </w:p>
    <w:p w14:paraId="729B6834" w14:textId="77777777" w:rsidR="004A66DB" w:rsidRDefault="003626C6">
      <w:pPr>
        <w:pStyle w:val="a8"/>
        <w:numPr>
          <w:ilvl w:val="0"/>
          <w:numId w:val="7"/>
        </w:numPr>
        <w:shd w:val="clear" w:color="auto" w:fill="FFFFFF"/>
        <w:tabs>
          <w:tab w:val="left" w:pos="426"/>
          <w:tab w:val="left" w:pos="851"/>
        </w:tabs>
        <w:spacing w:after="0" w:line="240" w:lineRule="auto"/>
        <w:ind w:left="0" w:firstLine="0"/>
        <w:jc w:val="both"/>
        <w:rPr>
          <w:rFonts w:ascii="Times New Roman" w:eastAsia="Times New Roman" w:hAnsi="Times New Roman" w:cs="Times New Roman"/>
          <w:sz w:val="28"/>
          <w:szCs w:val="28"/>
          <w:lang w:eastAsia="uk-UA"/>
        </w:rPr>
      </w:pPr>
      <w:bookmarkStart w:id="74" w:name="n775"/>
      <w:bookmarkEnd w:id="74"/>
      <w:r>
        <w:rPr>
          <w:rFonts w:ascii="Times New Roman" w:eastAsia="Times New Roman" w:hAnsi="Times New Roman" w:cs="Times New Roman"/>
          <w:sz w:val="28"/>
          <w:szCs w:val="28"/>
          <w:lang w:eastAsia="uk-UA"/>
        </w:rPr>
        <w:t>відзначення успіхів у своїй професійній діяльності;</w:t>
      </w:r>
    </w:p>
    <w:p w14:paraId="4EF97545" w14:textId="77777777" w:rsidR="004A66DB" w:rsidRDefault="003626C6">
      <w:pPr>
        <w:pStyle w:val="a8"/>
        <w:numPr>
          <w:ilvl w:val="0"/>
          <w:numId w:val="7"/>
        </w:numPr>
        <w:shd w:val="clear" w:color="auto" w:fill="FFFFFF"/>
        <w:tabs>
          <w:tab w:val="left" w:pos="426"/>
          <w:tab w:val="left" w:pos="851"/>
        </w:tabs>
        <w:spacing w:after="0" w:line="240" w:lineRule="auto"/>
        <w:ind w:left="0" w:firstLine="0"/>
        <w:jc w:val="both"/>
        <w:rPr>
          <w:rFonts w:ascii="Times New Roman" w:eastAsia="Times New Roman" w:hAnsi="Times New Roman" w:cs="Times New Roman"/>
          <w:sz w:val="28"/>
          <w:szCs w:val="28"/>
          <w:lang w:eastAsia="uk-UA"/>
        </w:rPr>
      </w:pPr>
      <w:bookmarkStart w:id="75" w:name="n776"/>
      <w:bookmarkEnd w:id="75"/>
      <w:r>
        <w:rPr>
          <w:rFonts w:ascii="Times New Roman" w:eastAsia="Times New Roman" w:hAnsi="Times New Roman" w:cs="Times New Roman"/>
          <w:sz w:val="28"/>
          <w:szCs w:val="28"/>
          <w:lang w:eastAsia="uk-UA"/>
        </w:rPr>
        <w:t>справедливе та об’єктивне оцінювання своєї професійної діяльності;</w:t>
      </w:r>
    </w:p>
    <w:p w14:paraId="5314C4F0" w14:textId="77777777" w:rsidR="004A66DB" w:rsidRDefault="003626C6">
      <w:pPr>
        <w:pStyle w:val="a8"/>
        <w:numPr>
          <w:ilvl w:val="0"/>
          <w:numId w:val="7"/>
        </w:numPr>
        <w:shd w:val="clear" w:color="auto" w:fill="FFFFFF"/>
        <w:tabs>
          <w:tab w:val="left" w:pos="426"/>
          <w:tab w:val="left" w:pos="851"/>
        </w:tabs>
        <w:spacing w:after="0" w:line="240" w:lineRule="auto"/>
        <w:ind w:left="0" w:firstLine="0"/>
        <w:jc w:val="both"/>
        <w:rPr>
          <w:rFonts w:ascii="Times New Roman" w:eastAsia="Times New Roman" w:hAnsi="Times New Roman" w:cs="Times New Roman"/>
          <w:sz w:val="28"/>
          <w:szCs w:val="28"/>
          <w:lang w:eastAsia="uk-UA"/>
        </w:rPr>
      </w:pPr>
      <w:bookmarkStart w:id="76" w:name="n777"/>
      <w:bookmarkEnd w:id="76"/>
      <w:r>
        <w:rPr>
          <w:rFonts w:ascii="Times New Roman" w:eastAsia="Times New Roman" w:hAnsi="Times New Roman" w:cs="Times New Roman"/>
          <w:sz w:val="28"/>
          <w:szCs w:val="28"/>
          <w:lang w:eastAsia="uk-UA"/>
        </w:rPr>
        <w:t>захист професійної честі та гідності;</w:t>
      </w:r>
    </w:p>
    <w:p w14:paraId="5ED4021A" w14:textId="77777777" w:rsidR="004A66DB" w:rsidRDefault="003626C6">
      <w:pPr>
        <w:pStyle w:val="a8"/>
        <w:numPr>
          <w:ilvl w:val="0"/>
          <w:numId w:val="7"/>
        </w:numPr>
        <w:shd w:val="clear" w:color="auto" w:fill="FFFFFF"/>
        <w:tabs>
          <w:tab w:val="left" w:pos="426"/>
          <w:tab w:val="left" w:pos="851"/>
        </w:tabs>
        <w:spacing w:after="0" w:line="240" w:lineRule="auto"/>
        <w:ind w:left="0" w:firstLine="0"/>
        <w:jc w:val="both"/>
        <w:rPr>
          <w:rFonts w:ascii="Times New Roman" w:eastAsia="Times New Roman" w:hAnsi="Times New Roman" w:cs="Times New Roman"/>
          <w:sz w:val="28"/>
          <w:szCs w:val="28"/>
          <w:lang w:eastAsia="uk-UA"/>
        </w:rPr>
      </w:pPr>
      <w:bookmarkStart w:id="77" w:name="n778"/>
      <w:bookmarkEnd w:id="77"/>
      <w:r>
        <w:rPr>
          <w:rFonts w:ascii="Times New Roman" w:eastAsia="Times New Roman" w:hAnsi="Times New Roman" w:cs="Times New Roman"/>
          <w:sz w:val="28"/>
          <w:szCs w:val="28"/>
          <w:lang w:eastAsia="uk-UA"/>
        </w:rPr>
        <w:lastRenderedPageBreak/>
        <w:t>індивідуальну освітню (наукову, творчу, мистецьку та іншу) діяльність за межами закладу освіти;</w:t>
      </w:r>
    </w:p>
    <w:p w14:paraId="06619443" w14:textId="77777777" w:rsidR="004A66DB" w:rsidRDefault="003626C6">
      <w:pPr>
        <w:pStyle w:val="a8"/>
        <w:numPr>
          <w:ilvl w:val="0"/>
          <w:numId w:val="7"/>
        </w:numPr>
        <w:shd w:val="clear" w:color="auto" w:fill="FFFFFF"/>
        <w:tabs>
          <w:tab w:val="left" w:pos="426"/>
          <w:tab w:val="left" w:pos="851"/>
        </w:tabs>
        <w:spacing w:after="0" w:line="240" w:lineRule="auto"/>
        <w:ind w:left="0" w:firstLine="0"/>
        <w:jc w:val="both"/>
        <w:rPr>
          <w:rFonts w:ascii="Times New Roman" w:eastAsia="Times New Roman" w:hAnsi="Times New Roman" w:cs="Times New Roman"/>
          <w:sz w:val="28"/>
          <w:szCs w:val="28"/>
          <w:lang w:eastAsia="uk-UA"/>
        </w:rPr>
      </w:pPr>
      <w:bookmarkStart w:id="78" w:name="n781"/>
      <w:bookmarkStart w:id="79" w:name="n782"/>
      <w:bookmarkStart w:id="80" w:name="n779"/>
      <w:bookmarkStart w:id="81" w:name="n780"/>
      <w:bookmarkEnd w:id="78"/>
      <w:bookmarkEnd w:id="79"/>
      <w:bookmarkEnd w:id="80"/>
      <w:bookmarkEnd w:id="81"/>
      <w:r>
        <w:rPr>
          <w:rFonts w:ascii="Times New Roman" w:eastAsia="Times New Roman" w:hAnsi="Times New Roman" w:cs="Times New Roman"/>
          <w:sz w:val="28"/>
          <w:szCs w:val="28"/>
          <w:lang w:eastAsia="uk-UA"/>
        </w:rPr>
        <w:t>безпечні і нешкідливі умови праці;</w:t>
      </w:r>
    </w:p>
    <w:p w14:paraId="688188A2" w14:textId="77777777" w:rsidR="004A66DB" w:rsidRDefault="003626C6">
      <w:pPr>
        <w:pStyle w:val="a8"/>
        <w:numPr>
          <w:ilvl w:val="0"/>
          <w:numId w:val="7"/>
        </w:numPr>
        <w:shd w:val="clear" w:color="auto" w:fill="FFFFFF"/>
        <w:tabs>
          <w:tab w:val="left" w:pos="426"/>
          <w:tab w:val="left" w:pos="851"/>
        </w:tabs>
        <w:spacing w:after="0" w:line="240" w:lineRule="auto"/>
        <w:ind w:left="0" w:firstLine="0"/>
        <w:jc w:val="both"/>
        <w:rPr>
          <w:rFonts w:ascii="Times New Roman" w:eastAsia="Times New Roman" w:hAnsi="Times New Roman" w:cs="Times New Roman"/>
          <w:sz w:val="28"/>
          <w:szCs w:val="28"/>
          <w:lang w:eastAsia="uk-UA"/>
        </w:rPr>
      </w:pPr>
      <w:bookmarkStart w:id="82" w:name="n784"/>
      <w:bookmarkStart w:id="83" w:name="n783"/>
      <w:bookmarkEnd w:id="82"/>
      <w:bookmarkEnd w:id="83"/>
      <w:r>
        <w:rPr>
          <w:rFonts w:ascii="Times New Roman" w:eastAsia="Times New Roman" w:hAnsi="Times New Roman" w:cs="Times New Roman"/>
          <w:sz w:val="28"/>
          <w:szCs w:val="28"/>
          <w:lang w:eastAsia="uk-UA"/>
        </w:rPr>
        <w:t>участь у громадському самоврядуванні закладу освіти;</w:t>
      </w:r>
    </w:p>
    <w:p w14:paraId="4C6394D4" w14:textId="77777777" w:rsidR="004A66DB" w:rsidRDefault="003626C6">
      <w:pPr>
        <w:pStyle w:val="a8"/>
        <w:numPr>
          <w:ilvl w:val="0"/>
          <w:numId w:val="7"/>
        </w:numPr>
        <w:shd w:val="clear" w:color="auto" w:fill="FFFFFF"/>
        <w:tabs>
          <w:tab w:val="left" w:pos="426"/>
          <w:tab w:val="left" w:pos="851"/>
        </w:tabs>
        <w:spacing w:after="0" w:line="240" w:lineRule="auto"/>
        <w:ind w:left="0" w:firstLine="0"/>
        <w:jc w:val="both"/>
        <w:rPr>
          <w:rFonts w:ascii="Times New Roman" w:eastAsia="Times New Roman" w:hAnsi="Times New Roman" w:cs="Times New Roman"/>
          <w:sz w:val="28"/>
          <w:szCs w:val="28"/>
          <w:lang w:eastAsia="uk-UA"/>
        </w:rPr>
      </w:pPr>
      <w:bookmarkStart w:id="84" w:name="n785"/>
      <w:bookmarkEnd w:id="84"/>
      <w:r>
        <w:rPr>
          <w:rFonts w:ascii="Times New Roman" w:eastAsia="Times New Roman" w:hAnsi="Times New Roman" w:cs="Times New Roman"/>
          <w:sz w:val="28"/>
          <w:szCs w:val="28"/>
          <w:lang w:eastAsia="uk-UA"/>
        </w:rPr>
        <w:t>участь у роботі колегіальних органів управління закладу освіти;</w:t>
      </w:r>
    </w:p>
    <w:p w14:paraId="23516B06" w14:textId="77777777" w:rsidR="004A66DB" w:rsidRDefault="003626C6">
      <w:pPr>
        <w:pStyle w:val="a8"/>
        <w:numPr>
          <w:ilvl w:val="0"/>
          <w:numId w:val="7"/>
        </w:numPr>
        <w:shd w:val="clear" w:color="auto" w:fill="FFFFFF"/>
        <w:tabs>
          <w:tab w:val="left" w:pos="426"/>
          <w:tab w:val="left" w:pos="851"/>
        </w:tabs>
        <w:spacing w:after="0" w:line="240" w:lineRule="auto"/>
        <w:ind w:left="0" w:firstLine="0"/>
        <w:jc w:val="both"/>
        <w:rPr>
          <w:rFonts w:ascii="Times New Roman" w:eastAsia="Times New Roman" w:hAnsi="Times New Roman" w:cs="Times New Roman"/>
          <w:sz w:val="28"/>
          <w:szCs w:val="28"/>
          <w:lang w:eastAsia="uk-UA"/>
        </w:rPr>
      </w:pPr>
      <w:bookmarkStart w:id="85" w:name="n2158"/>
      <w:bookmarkEnd w:id="85"/>
      <w:r>
        <w:rPr>
          <w:rFonts w:ascii="Times New Roman" w:eastAsia="Times New Roman" w:hAnsi="Times New Roman" w:cs="Times New Roman"/>
          <w:sz w:val="28"/>
          <w:szCs w:val="28"/>
          <w:lang w:eastAsia="uk-UA"/>
        </w:rPr>
        <w:t xml:space="preserve">захист під час освітнього процесу від будь-яких форм насильства та експлуатації, у тому числі </w:t>
      </w:r>
      <w:proofErr w:type="spellStart"/>
      <w:r>
        <w:rPr>
          <w:rFonts w:ascii="Times New Roman" w:eastAsia="Times New Roman" w:hAnsi="Times New Roman" w:cs="Times New Roman"/>
          <w:sz w:val="28"/>
          <w:szCs w:val="28"/>
          <w:lang w:eastAsia="uk-UA"/>
        </w:rPr>
        <w:t>булінгу</w:t>
      </w:r>
      <w:proofErr w:type="spellEnd"/>
      <w:r>
        <w:rPr>
          <w:rFonts w:ascii="Times New Roman" w:eastAsia="Times New Roman" w:hAnsi="Times New Roman" w:cs="Times New Roman"/>
          <w:sz w:val="28"/>
          <w:szCs w:val="28"/>
          <w:lang w:eastAsia="uk-UA"/>
        </w:rPr>
        <w:t xml:space="preserve"> (цькування), дискримінації за будь-якою ознакою, від пропаганди та агітації, що завдають шкоди здоров’ю.</w:t>
      </w:r>
    </w:p>
    <w:p w14:paraId="05838F23" w14:textId="77777777" w:rsidR="004A66DB" w:rsidRDefault="003626C6">
      <w:pPr>
        <w:pStyle w:val="rvps2"/>
        <w:shd w:val="clear" w:color="auto" w:fill="FFFFFF"/>
        <w:tabs>
          <w:tab w:val="left" w:pos="426"/>
        </w:tabs>
        <w:spacing w:before="0" w:beforeAutospacing="0" w:after="0" w:afterAutospacing="0"/>
        <w:jc w:val="both"/>
        <w:rPr>
          <w:sz w:val="28"/>
          <w:szCs w:val="28"/>
        </w:rPr>
      </w:pPr>
      <w:bookmarkStart w:id="86" w:name="n2157"/>
      <w:bookmarkEnd w:id="86"/>
      <w:r>
        <w:rPr>
          <w:sz w:val="28"/>
          <w:szCs w:val="28"/>
        </w:rPr>
        <w:t>4.11. Педагогічні працівники зобов’язані:</w:t>
      </w:r>
    </w:p>
    <w:p w14:paraId="2316EFE8" w14:textId="77777777" w:rsidR="004A66DB" w:rsidRDefault="003626C6">
      <w:pPr>
        <w:pStyle w:val="rvps2"/>
        <w:numPr>
          <w:ilvl w:val="0"/>
          <w:numId w:val="8"/>
        </w:numPr>
        <w:shd w:val="clear" w:color="auto" w:fill="FFFFFF"/>
        <w:tabs>
          <w:tab w:val="left" w:pos="426"/>
          <w:tab w:val="left" w:pos="851"/>
        </w:tabs>
        <w:spacing w:before="0" w:beforeAutospacing="0" w:after="0" w:afterAutospacing="0"/>
        <w:ind w:left="0" w:firstLine="0"/>
        <w:jc w:val="both"/>
        <w:rPr>
          <w:sz w:val="28"/>
          <w:szCs w:val="28"/>
        </w:rPr>
      </w:pPr>
      <w:bookmarkStart w:id="87" w:name="n299"/>
      <w:bookmarkEnd w:id="87"/>
      <w:r>
        <w:rPr>
          <w:sz w:val="28"/>
          <w:szCs w:val="28"/>
        </w:rPr>
        <w:t>постійно підвищувати свій професійний і загальнокультурний рівні та педагогічну майстерність;</w:t>
      </w:r>
    </w:p>
    <w:p w14:paraId="41FE67FB" w14:textId="77777777" w:rsidR="004A66DB" w:rsidRDefault="003626C6">
      <w:pPr>
        <w:pStyle w:val="rvps2"/>
        <w:numPr>
          <w:ilvl w:val="0"/>
          <w:numId w:val="8"/>
        </w:numPr>
        <w:shd w:val="clear" w:color="auto" w:fill="FFFFFF"/>
        <w:tabs>
          <w:tab w:val="left" w:pos="426"/>
          <w:tab w:val="left" w:pos="851"/>
        </w:tabs>
        <w:spacing w:before="0" w:beforeAutospacing="0" w:after="0" w:afterAutospacing="0"/>
        <w:ind w:left="0" w:firstLine="0"/>
        <w:jc w:val="both"/>
        <w:rPr>
          <w:sz w:val="28"/>
          <w:szCs w:val="28"/>
        </w:rPr>
      </w:pPr>
      <w:bookmarkStart w:id="88" w:name="n788"/>
      <w:bookmarkEnd w:id="88"/>
      <w:r>
        <w:rPr>
          <w:sz w:val="28"/>
          <w:szCs w:val="28"/>
        </w:rPr>
        <w:t>виконувати освітню програму для досягнення здобувачами освіти передбачених нею результатів навчання;</w:t>
      </w:r>
    </w:p>
    <w:p w14:paraId="57E7D3B6" w14:textId="77777777" w:rsidR="004A66DB" w:rsidRDefault="003626C6">
      <w:pPr>
        <w:pStyle w:val="rvps2"/>
        <w:numPr>
          <w:ilvl w:val="0"/>
          <w:numId w:val="8"/>
        </w:numPr>
        <w:shd w:val="clear" w:color="auto" w:fill="FFFFFF"/>
        <w:tabs>
          <w:tab w:val="left" w:pos="426"/>
          <w:tab w:val="left" w:pos="851"/>
        </w:tabs>
        <w:spacing w:before="0" w:beforeAutospacing="0" w:after="0" w:afterAutospacing="0"/>
        <w:ind w:left="0" w:firstLine="0"/>
        <w:jc w:val="both"/>
        <w:rPr>
          <w:sz w:val="28"/>
          <w:szCs w:val="28"/>
        </w:rPr>
      </w:pPr>
      <w:bookmarkStart w:id="89" w:name="n789"/>
      <w:bookmarkEnd w:id="89"/>
      <w:r>
        <w:rPr>
          <w:sz w:val="28"/>
          <w:szCs w:val="28"/>
        </w:rPr>
        <w:t>сприяти розвитку здібностей здобувачів освіти, формуванню навичок здорового способу життя, дбати про їхнє фізичне і психічне здоров’я;</w:t>
      </w:r>
    </w:p>
    <w:p w14:paraId="73B1CA8D" w14:textId="77777777" w:rsidR="004A66DB" w:rsidRDefault="003626C6">
      <w:pPr>
        <w:pStyle w:val="rvps2"/>
        <w:numPr>
          <w:ilvl w:val="0"/>
          <w:numId w:val="8"/>
        </w:numPr>
        <w:shd w:val="clear" w:color="auto" w:fill="FFFFFF"/>
        <w:tabs>
          <w:tab w:val="left" w:pos="426"/>
          <w:tab w:val="left" w:pos="851"/>
        </w:tabs>
        <w:spacing w:before="0" w:beforeAutospacing="0" w:after="0" w:afterAutospacing="0"/>
        <w:ind w:left="0" w:firstLine="0"/>
        <w:jc w:val="both"/>
        <w:rPr>
          <w:sz w:val="28"/>
          <w:szCs w:val="28"/>
        </w:rPr>
      </w:pPr>
      <w:bookmarkStart w:id="90" w:name="n790"/>
      <w:bookmarkEnd w:id="90"/>
      <w:r>
        <w:rPr>
          <w:sz w:val="28"/>
          <w:szCs w:val="28"/>
        </w:rPr>
        <w:t>дотримуватися академічної доброчесності та забезпечувати її дотримання здобувачами освіти в освітньому процесі;</w:t>
      </w:r>
    </w:p>
    <w:p w14:paraId="06B47079" w14:textId="77777777" w:rsidR="004A66DB" w:rsidRDefault="003626C6">
      <w:pPr>
        <w:pStyle w:val="rvps2"/>
        <w:numPr>
          <w:ilvl w:val="0"/>
          <w:numId w:val="8"/>
        </w:numPr>
        <w:shd w:val="clear" w:color="auto" w:fill="FFFFFF"/>
        <w:tabs>
          <w:tab w:val="left" w:pos="426"/>
          <w:tab w:val="left" w:pos="851"/>
        </w:tabs>
        <w:spacing w:before="0" w:beforeAutospacing="0" w:after="0" w:afterAutospacing="0"/>
        <w:ind w:left="0" w:firstLine="0"/>
        <w:jc w:val="both"/>
        <w:rPr>
          <w:sz w:val="28"/>
          <w:szCs w:val="28"/>
        </w:rPr>
      </w:pPr>
      <w:bookmarkStart w:id="91" w:name="n791"/>
      <w:bookmarkEnd w:id="91"/>
      <w:r>
        <w:rPr>
          <w:sz w:val="28"/>
          <w:szCs w:val="28"/>
        </w:rPr>
        <w:t>дотримуватися педагогічної етики;</w:t>
      </w:r>
    </w:p>
    <w:p w14:paraId="534B7F23" w14:textId="77777777" w:rsidR="004A66DB" w:rsidRDefault="003626C6">
      <w:pPr>
        <w:pStyle w:val="rvps2"/>
        <w:numPr>
          <w:ilvl w:val="0"/>
          <w:numId w:val="8"/>
        </w:numPr>
        <w:shd w:val="clear" w:color="auto" w:fill="FFFFFF"/>
        <w:tabs>
          <w:tab w:val="left" w:pos="426"/>
          <w:tab w:val="left" w:pos="851"/>
        </w:tabs>
        <w:spacing w:before="0" w:beforeAutospacing="0" w:after="0" w:afterAutospacing="0"/>
        <w:ind w:left="0" w:firstLine="0"/>
        <w:jc w:val="both"/>
        <w:rPr>
          <w:sz w:val="28"/>
          <w:szCs w:val="28"/>
        </w:rPr>
      </w:pPr>
      <w:bookmarkStart w:id="92" w:name="n792"/>
      <w:bookmarkEnd w:id="92"/>
      <w:r>
        <w:rPr>
          <w:sz w:val="28"/>
          <w:szCs w:val="28"/>
        </w:rPr>
        <w:t>поважати гідність, права, свободи і законні інтереси всіх учасників освітнього процесу;</w:t>
      </w:r>
    </w:p>
    <w:p w14:paraId="12594FDD" w14:textId="77777777" w:rsidR="004A66DB" w:rsidRDefault="003626C6">
      <w:pPr>
        <w:pStyle w:val="rvps2"/>
        <w:numPr>
          <w:ilvl w:val="0"/>
          <w:numId w:val="8"/>
        </w:numPr>
        <w:shd w:val="clear" w:color="auto" w:fill="FFFFFF"/>
        <w:tabs>
          <w:tab w:val="left" w:pos="426"/>
          <w:tab w:val="left" w:pos="851"/>
        </w:tabs>
        <w:spacing w:before="0" w:beforeAutospacing="0" w:after="0" w:afterAutospacing="0"/>
        <w:ind w:left="0" w:firstLine="0"/>
        <w:jc w:val="both"/>
        <w:rPr>
          <w:sz w:val="28"/>
          <w:szCs w:val="28"/>
        </w:rPr>
      </w:pPr>
      <w:bookmarkStart w:id="93" w:name="n793"/>
      <w:bookmarkEnd w:id="93"/>
      <w:r>
        <w:rPr>
          <w:sz w:val="28"/>
          <w:szCs w:val="28"/>
        </w:rPr>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14:paraId="07598537" w14:textId="77777777" w:rsidR="004A66DB" w:rsidRDefault="003626C6">
      <w:pPr>
        <w:pStyle w:val="rvps2"/>
        <w:numPr>
          <w:ilvl w:val="0"/>
          <w:numId w:val="8"/>
        </w:numPr>
        <w:shd w:val="clear" w:color="auto" w:fill="FFFFFF"/>
        <w:tabs>
          <w:tab w:val="left" w:pos="426"/>
          <w:tab w:val="left" w:pos="851"/>
        </w:tabs>
        <w:spacing w:before="0" w:beforeAutospacing="0" w:after="0" w:afterAutospacing="0"/>
        <w:ind w:left="0" w:firstLine="0"/>
        <w:jc w:val="both"/>
        <w:rPr>
          <w:sz w:val="28"/>
          <w:szCs w:val="28"/>
        </w:rPr>
      </w:pPr>
      <w:bookmarkStart w:id="94" w:name="n794"/>
      <w:bookmarkEnd w:id="94"/>
      <w:r>
        <w:rPr>
          <w:sz w:val="28"/>
          <w:szCs w:val="28"/>
        </w:rPr>
        <w:t xml:space="preserve">формувати у здобувачів освіти усвідомлення необхідності дотримуватися </w:t>
      </w:r>
      <w:hyperlink r:id="rId10" w:tgtFrame="_blank" w:history="1">
        <w:r>
          <w:rPr>
            <w:rStyle w:val="a7"/>
            <w:color w:val="auto"/>
            <w:sz w:val="28"/>
            <w:szCs w:val="28"/>
            <w:u w:val="none"/>
          </w:rPr>
          <w:t>Конституції</w:t>
        </w:r>
      </w:hyperlink>
      <w:r>
        <w:rPr>
          <w:sz w:val="28"/>
          <w:szCs w:val="28"/>
        </w:rPr>
        <w:t> та законів України, захищати суверенітет і територіальну цілісність України;</w:t>
      </w:r>
    </w:p>
    <w:p w14:paraId="10583DBD" w14:textId="77777777" w:rsidR="004A66DB" w:rsidRDefault="003626C6">
      <w:pPr>
        <w:pStyle w:val="rvps2"/>
        <w:numPr>
          <w:ilvl w:val="0"/>
          <w:numId w:val="8"/>
        </w:numPr>
        <w:shd w:val="clear" w:color="auto" w:fill="FFFFFF"/>
        <w:tabs>
          <w:tab w:val="left" w:pos="426"/>
          <w:tab w:val="left" w:pos="851"/>
        </w:tabs>
        <w:spacing w:before="0" w:beforeAutospacing="0" w:after="0" w:afterAutospacing="0"/>
        <w:ind w:left="0" w:firstLine="0"/>
        <w:jc w:val="both"/>
        <w:rPr>
          <w:sz w:val="28"/>
          <w:szCs w:val="28"/>
        </w:rPr>
      </w:pPr>
      <w:bookmarkStart w:id="95" w:name="n795"/>
      <w:bookmarkEnd w:id="95"/>
      <w:r>
        <w:rPr>
          <w:sz w:val="28"/>
          <w:szCs w:val="28"/>
        </w:rPr>
        <w:t>виховувати у здобувачів освіти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 та навколишнього природного середовища;</w:t>
      </w:r>
    </w:p>
    <w:p w14:paraId="24453C53" w14:textId="77777777" w:rsidR="004A66DB" w:rsidRDefault="003626C6">
      <w:pPr>
        <w:pStyle w:val="rvps2"/>
        <w:numPr>
          <w:ilvl w:val="0"/>
          <w:numId w:val="8"/>
        </w:numPr>
        <w:shd w:val="clear" w:color="auto" w:fill="FFFFFF"/>
        <w:tabs>
          <w:tab w:val="left" w:pos="426"/>
          <w:tab w:val="left" w:pos="851"/>
        </w:tabs>
        <w:spacing w:before="0" w:beforeAutospacing="0" w:after="0" w:afterAutospacing="0"/>
        <w:ind w:left="0" w:firstLine="0"/>
        <w:jc w:val="both"/>
        <w:rPr>
          <w:sz w:val="28"/>
          <w:szCs w:val="28"/>
        </w:rPr>
      </w:pPr>
      <w:bookmarkStart w:id="96" w:name="n796"/>
      <w:bookmarkEnd w:id="96"/>
      <w:r>
        <w:rPr>
          <w:sz w:val="28"/>
          <w:szCs w:val="28"/>
        </w:rPr>
        <w:t>формувати у здобувачів освіти прагнення до взаєморозуміння, миру, злагоди між усіма народами, етнічними, національними, релігійними групами;</w:t>
      </w:r>
    </w:p>
    <w:p w14:paraId="0F280CA1" w14:textId="77777777" w:rsidR="004A66DB" w:rsidRDefault="003626C6">
      <w:pPr>
        <w:pStyle w:val="rvps2"/>
        <w:numPr>
          <w:ilvl w:val="0"/>
          <w:numId w:val="8"/>
        </w:numPr>
        <w:shd w:val="clear" w:color="auto" w:fill="FFFFFF"/>
        <w:tabs>
          <w:tab w:val="left" w:pos="426"/>
          <w:tab w:val="left" w:pos="851"/>
        </w:tabs>
        <w:spacing w:before="0" w:beforeAutospacing="0" w:after="0" w:afterAutospacing="0"/>
        <w:ind w:left="0" w:firstLine="0"/>
        <w:jc w:val="both"/>
        <w:rPr>
          <w:sz w:val="28"/>
          <w:szCs w:val="28"/>
        </w:rPr>
      </w:pPr>
      <w:bookmarkStart w:id="97" w:name="n797"/>
      <w:bookmarkEnd w:id="97"/>
      <w:r>
        <w:rPr>
          <w:sz w:val="28"/>
          <w:szCs w:val="28"/>
        </w:rPr>
        <w:t xml:space="preserve">захищати здобувачів освіти під час освітнього процесу від будь-яких форм фізичного та психологічного насильства, приниження честі та гідності, дискримінації за будь-якою ознакою, пропаганди та агітації, що завдають шкоди здоров’ю здобувача освіти, запобігати на території закладу освіти тютюнопалінню, вживанню алкогольних напоїв, наркотичних речовин та іншим шкідливим звичкам; </w:t>
      </w:r>
    </w:p>
    <w:p w14:paraId="0E79331D" w14:textId="77777777" w:rsidR="004A66DB" w:rsidRDefault="003626C6">
      <w:pPr>
        <w:pStyle w:val="rvps2"/>
        <w:numPr>
          <w:ilvl w:val="0"/>
          <w:numId w:val="8"/>
        </w:numPr>
        <w:shd w:val="clear" w:color="auto" w:fill="FFFFFF"/>
        <w:tabs>
          <w:tab w:val="left" w:pos="426"/>
          <w:tab w:val="left" w:pos="851"/>
        </w:tabs>
        <w:spacing w:before="0" w:beforeAutospacing="0" w:after="0" w:afterAutospacing="0"/>
        <w:ind w:left="0" w:firstLine="0"/>
        <w:jc w:val="both"/>
        <w:rPr>
          <w:sz w:val="28"/>
          <w:szCs w:val="28"/>
        </w:rPr>
      </w:pPr>
      <w:bookmarkStart w:id="98" w:name="n798"/>
      <w:bookmarkStart w:id="99" w:name="n2285"/>
      <w:bookmarkEnd w:id="98"/>
      <w:bookmarkEnd w:id="99"/>
      <w:r>
        <w:rPr>
          <w:sz w:val="28"/>
          <w:szCs w:val="28"/>
        </w:rPr>
        <w:t>дотримуватися вимог установчих документів та правил внутрішнього розпорядку закладу освіти, виконувати свої посадові обов’язки;</w:t>
      </w:r>
    </w:p>
    <w:p w14:paraId="5AAAA2F8" w14:textId="77777777" w:rsidR="004A66DB" w:rsidRDefault="003626C6">
      <w:pPr>
        <w:pStyle w:val="rvps2"/>
        <w:numPr>
          <w:ilvl w:val="0"/>
          <w:numId w:val="8"/>
        </w:numPr>
        <w:shd w:val="clear" w:color="auto" w:fill="FFFFFF"/>
        <w:tabs>
          <w:tab w:val="left" w:pos="426"/>
          <w:tab w:val="left" w:pos="851"/>
        </w:tabs>
        <w:spacing w:before="0" w:beforeAutospacing="0" w:after="0" w:afterAutospacing="0"/>
        <w:ind w:left="0" w:firstLine="0"/>
        <w:jc w:val="both"/>
        <w:rPr>
          <w:sz w:val="28"/>
          <w:szCs w:val="28"/>
        </w:rPr>
      </w:pPr>
      <w:bookmarkStart w:id="100" w:name="n2160"/>
      <w:bookmarkEnd w:id="100"/>
      <w:r>
        <w:rPr>
          <w:sz w:val="28"/>
          <w:szCs w:val="28"/>
        </w:rPr>
        <w:t xml:space="preserve">повідомляти керівництво закладу освіти про факти </w:t>
      </w:r>
      <w:proofErr w:type="spellStart"/>
      <w:r>
        <w:rPr>
          <w:sz w:val="28"/>
          <w:szCs w:val="28"/>
        </w:rPr>
        <w:t>булінгу</w:t>
      </w:r>
      <w:proofErr w:type="spellEnd"/>
      <w:r>
        <w:rPr>
          <w:sz w:val="28"/>
          <w:szCs w:val="28"/>
        </w:rPr>
        <w:t xml:space="preserve"> (цькування) стосовно здобувачів освіти, педагогічних, науково-педагогічних, наукових працівників, інших осіб, які залучаються до освітнього процесу, свідком якого вони були особисто або інформацію про які отримали від інших осіб, вживати невідкладних заходів для припинення </w:t>
      </w:r>
      <w:proofErr w:type="spellStart"/>
      <w:r>
        <w:rPr>
          <w:sz w:val="28"/>
          <w:szCs w:val="28"/>
        </w:rPr>
        <w:t>булінгу</w:t>
      </w:r>
      <w:proofErr w:type="spellEnd"/>
      <w:r>
        <w:rPr>
          <w:sz w:val="28"/>
          <w:szCs w:val="28"/>
        </w:rPr>
        <w:t xml:space="preserve"> (цькування).</w:t>
      </w:r>
    </w:p>
    <w:p w14:paraId="5F3AF037" w14:textId="77777777" w:rsidR="004A66DB" w:rsidRDefault="003626C6">
      <w:pPr>
        <w:pStyle w:val="rvps2"/>
        <w:shd w:val="clear" w:color="auto" w:fill="FFFFFF"/>
        <w:tabs>
          <w:tab w:val="left" w:pos="426"/>
        </w:tabs>
        <w:spacing w:before="0" w:beforeAutospacing="0" w:after="0" w:afterAutospacing="0"/>
        <w:jc w:val="both"/>
        <w:rPr>
          <w:sz w:val="28"/>
          <w:szCs w:val="28"/>
        </w:rPr>
      </w:pPr>
      <w:r>
        <w:rPr>
          <w:sz w:val="28"/>
          <w:szCs w:val="28"/>
        </w:rPr>
        <w:lastRenderedPageBreak/>
        <w:t>4.12. Розподіл педагогічного навантаження у закладі освіти затверджується його керівником відповідно до вимог законодавства.</w:t>
      </w:r>
    </w:p>
    <w:p w14:paraId="731E4BF0" w14:textId="77777777" w:rsidR="004A66DB" w:rsidRDefault="003626C6">
      <w:pPr>
        <w:pStyle w:val="rvps2"/>
        <w:shd w:val="clear" w:color="auto" w:fill="FFFFFF"/>
        <w:tabs>
          <w:tab w:val="left" w:pos="426"/>
        </w:tabs>
        <w:spacing w:before="0" w:beforeAutospacing="0" w:after="0" w:afterAutospacing="0"/>
        <w:jc w:val="both"/>
        <w:rPr>
          <w:sz w:val="28"/>
          <w:szCs w:val="28"/>
        </w:rPr>
      </w:pPr>
      <w:bookmarkStart w:id="101" w:name="n341"/>
      <w:bookmarkEnd w:id="101"/>
      <w:r>
        <w:rPr>
          <w:sz w:val="28"/>
          <w:szCs w:val="28"/>
        </w:rPr>
        <w:t>4.13. Педагогічне навантаження педагогічного працівника обсягом менше норми, передбаченої статтею 24 Закону України «Про повну загальну середню освіту», встановлюється за його письмовою згодою.</w:t>
      </w:r>
    </w:p>
    <w:p w14:paraId="6C542DD8" w14:textId="77777777" w:rsidR="004A66DB" w:rsidRDefault="003626C6">
      <w:pPr>
        <w:pStyle w:val="rvps2"/>
        <w:shd w:val="clear" w:color="auto" w:fill="FFFFFF"/>
        <w:tabs>
          <w:tab w:val="left" w:pos="426"/>
        </w:tabs>
        <w:spacing w:before="0" w:beforeAutospacing="0" w:after="0" w:afterAutospacing="0"/>
        <w:jc w:val="both"/>
        <w:rPr>
          <w:sz w:val="28"/>
          <w:szCs w:val="28"/>
        </w:rPr>
      </w:pPr>
      <w:bookmarkStart w:id="102" w:name="n342"/>
      <w:bookmarkEnd w:id="102"/>
      <w:r>
        <w:rPr>
          <w:sz w:val="28"/>
          <w:szCs w:val="28"/>
        </w:rPr>
        <w:t>4.14. Перерозподіл педагогічного навантаження протягом навчального року допускається у разі зміни кількості годин з окремих навчальних предметів (інтегрованих курсів), що передбачається навчальним планом закладу освіти, або за письмовою згодою педагогічного працівника з додержанням законодавства про працю.</w:t>
      </w:r>
    </w:p>
    <w:p w14:paraId="746FBAD1" w14:textId="77777777" w:rsidR="004A66DB" w:rsidRDefault="003626C6">
      <w:pPr>
        <w:pStyle w:val="Default"/>
        <w:tabs>
          <w:tab w:val="left" w:pos="426"/>
        </w:tabs>
        <w:jc w:val="both"/>
        <w:rPr>
          <w:color w:val="auto"/>
          <w:sz w:val="28"/>
          <w:szCs w:val="28"/>
        </w:rPr>
      </w:pPr>
      <w:r>
        <w:rPr>
          <w:color w:val="auto"/>
          <w:sz w:val="28"/>
          <w:szCs w:val="28"/>
        </w:rPr>
        <w:t xml:space="preserve">4.15. Педагогічні працівники, які відмовились продовжувати роботу у зв’язку із зміною істотних умов праці, підлягають звільненню з дотриманням норм чинного законодавства. </w:t>
      </w:r>
    </w:p>
    <w:p w14:paraId="7D5ECDCC" w14:textId="77777777" w:rsidR="004A66DB" w:rsidRDefault="003626C6">
      <w:pPr>
        <w:pStyle w:val="Default"/>
        <w:tabs>
          <w:tab w:val="left" w:pos="426"/>
        </w:tabs>
        <w:jc w:val="both"/>
        <w:rPr>
          <w:color w:val="auto"/>
          <w:sz w:val="28"/>
          <w:szCs w:val="28"/>
        </w:rPr>
      </w:pPr>
      <w:r>
        <w:rPr>
          <w:color w:val="auto"/>
          <w:sz w:val="28"/>
          <w:szCs w:val="28"/>
        </w:rPr>
        <w:t>4.16. Р</w:t>
      </w:r>
      <w:r>
        <w:rPr>
          <w:color w:val="auto"/>
          <w:sz w:val="28"/>
          <w:szCs w:val="28"/>
          <w:shd w:val="clear" w:color="auto" w:fill="FFFFFF"/>
        </w:rPr>
        <w:t>обочий час педагогічного працівника включає час, необхідний для виконання ним навчальної, виховної, методичної, організаційної роботи та іншої педагогічної діяльності, передбаченої трудовим договором та/або посадовою інструкцією.</w:t>
      </w:r>
      <w:r>
        <w:rPr>
          <w:color w:val="auto"/>
          <w:sz w:val="28"/>
          <w:szCs w:val="28"/>
        </w:rPr>
        <w:t xml:space="preserve"> Конкретний перелік посадових обов’язків визначається посадовою інструкцією, яку затверджує керівник закладу освіти. </w:t>
      </w:r>
    </w:p>
    <w:p w14:paraId="3909FE46" w14:textId="77777777" w:rsidR="004A66DB" w:rsidRDefault="003626C6">
      <w:pPr>
        <w:pStyle w:val="Default"/>
        <w:tabs>
          <w:tab w:val="left" w:pos="426"/>
        </w:tabs>
        <w:jc w:val="both"/>
        <w:rPr>
          <w:color w:val="auto"/>
          <w:sz w:val="28"/>
          <w:szCs w:val="28"/>
        </w:rPr>
      </w:pPr>
      <w:r>
        <w:rPr>
          <w:color w:val="auto"/>
          <w:sz w:val="28"/>
          <w:szCs w:val="28"/>
        </w:rPr>
        <w:t xml:space="preserve">4.17. Не допускається відволікання педагогічних працівників від виконання професійних обов’язків, окрім випадків, передбачених законодавством. </w:t>
      </w:r>
    </w:p>
    <w:p w14:paraId="4F6CA450" w14:textId="77777777" w:rsidR="004A66DB" w:rsidRDefault="003626C6">
      <w:pPr>
        <w:pStyle w:val="Default"/>
        <w:tabs>
          <w:tab w:val="left" w:pos="426"/>
        </w:tabs>
        <w:jc w:val="both"/>
        <w:rPr>
          <w:color w:val="auto"/>
          <w:sz w:val="28"/>
          <w:szCs w:val="28"/>
        </w:rPr>
      </w:pPr>
      <w:r>
        <w:rPr>
          <w:color w:val="auto"/>
          <w:sz w:val="28"/>
          <w:szCs w:val="28"/>
        </w:rPr>
        <w:t xml:space="preserve">4.18. Залучення педагогічних працівників до участі у видах робіт, не передбачених освітньою (освітніми) програмою (програмами) закладу, навчальними програмами та іншими документами, що регламентують діяльність закладу освіти, здійснюється лише за їх згодою. </w:t>
      </w:r>
    </w:p>
    <w:p w14:paraId="15E86596" w14:textId="77777777" w:rsidR="004A66DB" w:rsidRDefault="003626C6">
      <w:pPr>
        <w:pStyle w:val="Default"/>
        <w:tabs>
          <w:tab w:val="left" w:pos="426"/>
        </w:tabs>
        <w:jc w:val="both"/>
        <w:rPr>
          <w:color w:val="auto"/>
          <w:sz w:val="28"/>
          <w:szCs w:val="28"/>
        </w:rPr>
      </w:pPr>
      <w:r>
        <w:rPr>
          <w:color w:val="auto"/>
          <w:sz w:val="28"/>
          <w:szCs w:val="28"/>
          <w:shd w:val="clear" w:color="auto" w:fill="FFFFFF"/>
        </w:rPr>
        <w:t>4.19. Кожен педагогічний працівник зобов’язаний щороку підвищувати свою кваліфікацію відповідно до </w:t>
      </w:r>
      <w:hyperlink r:id="rId11" w:tgtFrame="_blank" w:history="1">
        <w:r>
          <w:rPr>
            <w:color w:val="auto"/>
            <w:sz w:val="28"/>
            <w:szCs w:val="28"/>
            <w:shd w:val="clear" w:color="auto" w:fill="FFFFFF"/>
          </w:rPr>
          <w:t>Закону України</w:t>
        </w:r>
      </w:hyperlink>
      <w:r>
        <w:rPr>
          <w:color w:val="auto"/>
          <w:sz w:val="28"/>
          <w:szCs w:val="28"/>
          <w:shd w:val="clear" w:color="auto" w:fill="FFFFFF"/>
        </w:rPr>
        <w:t xml:space="preserve"> «Про освіту» з урахуванням особливостей, визначених Законом України «Про повну загальну середню освіту». </w:t>
      </w:r>
      <w:r>
        <w:rPr>
          <w:color w:val="auto"/>
          <w:sz w:val="28"/>
          <w:szCs w:val="28"/>
        </w:rPr>
        <w:t xml:space="preserve"> </w:t>
      </w:r>
    </w:p>
    <w:p w14:paraId="0F8DDAC6" w14:textId="77777777" w:rsidR="004A66DB" w:rsidRDefault="003626C6">
      <w:pPr>
        <w:pStyle w:val="Default"/>
        <w:tabs>
          <w:tab w:val="left" w:pos="426"/>
        </w:tabs>
        <w:jc w:val="both"/>
        <w:rPr>
          <w:color w:val="auto"/>
          <w:sz w:val="28"/>
          <w:szCs w:val="28"/>
        </w:rPr>
      </w:pPr>
      <w:r>
        <w:rPr>
          <w:color w:val="auto"/>
          <w:sz w:val="28"/>
          <w:szCs w:val="28"/>
          <w:shd w:val="clear" w:color="auto" w:fill="FFFFFF"/>
        </w:rPr>
        <w:t>4.20. Педагогічні працівники проходить чергову атестацію не менше одного разу на п’ять років, крім випадків, передбачених законодавством.</w:t>
      </w:r>
      <w:r>
        <w:rPr>
          <w:color w:val="auto"/>
          <w:sz w:val="28"/>
          <w:szCs w:val="28"/>
        </w:rPr>
        <w:t xml:space="preserve"> </w:t>
      </w:r>
      <w:r>
        <w:rPr>
          <w:color w:val="auto"/>
          <w:sz w:val="28"/>
          <w:szCs w:val="28"/>
          <w:shd w:val="clear" w:color="auto" w:fill="FFFFFF"/>
        </w:rPr>
        <w:t xml:space="preserve">За результатами атестації визначається відповідність педагогічного працівника займаній посаді, присвоюються або підтверджуються кваліфікаційні категорії, присвоюються педагогічні звання. Рішення атестаційної комісії може бути підставою для звільнення педагогічного працівника з роботи у порядку, встановленому законодавством. </w:t>
      </w:r>
    </w:p>
    <w:p w14:paraId="500EA902" w14:textId="77777777" w:rsidR="004A66DB" w:rsidRDefault="003626C6">
      <w:pPr>
        <w:pStyle w:val="Default"/>
        <w:tabs>
          <w:tab w:val="left" w:pos="426"/>
        </w:tabs>
        <w:jc w:val="both"/>
        <w:rPr>
          <w:color w:val="auto"/>
          <w:sz w:val="28"/>
          <w:szCs w:val="28"/>
        </w:rPr>
      </w:pPr>
      <w:r>
        <w:rPr>
          <w:color w:val="auto"/>
          <w:sz w:val="28"/>
          <w:szCs w:val="28"/>
          <w:shd w:val="clear" w:color="auto" w:fill="FFFFFF"/>
        </w:rPr>
        <w:t>4.21. Сертифікація педагогічного працівника відбувається на добровільних засадах виключно за його ініціативою.</w:t>
      </w:r>
    </w:p>
    <w:p w14:paraId="5D768BB7" w14:textId="77777777" w:rsidR="004A66DB" w:rsidRDefault="003626C6">
      <w:pPr>
        <w:pStyle w:val="Default"/>
        <w:tabs>
          <w:tab w:val="left" w:pos="426"/>
        </w:tabs>
        <w:jc w:val="both"/>
        <w:rPr>
          <w:color w:val="auto"/>
          <w:sz w:val="28"/>
          <w:szCs w:val="28"/>
        </w:rPr>
      </w:pPr>
      <w:bookmarkStart w:id="103" w:name="n800"/>
      <w:bookmarkStart w:id="104" w:name="n801"/>
      <w:bookmarkStart w:id="105" w:name="n802"/>
      <w:bookmarkEnd w:id="103"/>
      <w:bookmarkEnd w:id="104"/>
      <w:bookmarkEnd w:id="105"/>
      <w:r>
        <w:rPr>
          <w:color w:val="auto"/>
          <w:sz w:val="28"/>
          <w:szCs w:val="28"/>
        </w:rPr>
        <w:t xml:space="preserve">4.22. Педагогічні працівники, які систематично порушують цей Статут, правила внутрішнього розпорядку закладу освіти, не виконують посадових обов’язків, умов трудового договору або за результатами атестації не відповідають займаній посаді, звільняються або притягаються до відповідальності згідно з чинним законодавством. </w:t>
      </w:r>
    </w:p>
    <w:p w14:paraId="27DACB17" w14:textId="77777777" w:rsidR="004A66DB" w:rsidRDefault="003626C6">
      <w:pPr>
        <w:pStyle w:val="Default"/>
        <w:tabs>
          <w:tab w:val="left" w:pos="426"/>
        </w:tabs>
        <w:jc w:val="both"/>
        <w:rPr>
          <w:color w:val="auto"/>
          <w:sz w:val="28"/>
          <w:szCs w:val="28"/>
        </w:rPr>
      </w:pPr>
      <w:r>
        <w:rPr>
          <w:color w:val="auto"/>
          <w:sz w:val="28"/>
          <w:szCs w:val="28"/>
        </w:rPr>
        <w:t xml:space="preserve">4.23. Права і обов’язки інших працівників, які залучаються до освітнього процесу, регулюються трудовим законодавством, відповідними договорами, цим Статутом та правилами внутрішнього розпорядку закладу освіти. </w:t>
      </w:r>
    </w:p>
    <w:p w14:paraId="0FAE0282" w14:textId="77777777" w:rsidR="004A66DB" w:rsidRDefault="003626C6">
      <w:pPr>
        <w:pStyle w:val="Default"/>
        <w:tabs>
          <w:tab w:val="left" w:pos="284"/>
        </w:tabs>
        <w:jc w:val="both"/>
        <w:rPr>
          <w:color w:val="auto"/>
          <w:sz w:val="28"/>
          <w:szCs w:val="28"/>
        </w:rPr>
      </w:pPr>
      <w:r>
        <w:rPr>
          <w:color w:val="auto"/>
          <w:sz w:val="28"/>
          <w:szCs w:val="28"/>
        </w:rPr>
        <w:lastRenderedPageBreak/>
        <w:t xml:space="preserve">4.24. </w:t>
      </w:r>
      <w:bookmarkStart w:id="106" w:name="_Hlk167737212"/>
      <w:r>
        <w:rPr>
          <w:color w:val="auto"/>
          <w:sz w:val="28"/>
          <w:szCs w:val="28"/>
        </w:rPr>
        <w:t xml:space="preserve">Батьки здобувачів освіти або особи, які їх замінюють, мають право: </w:t>
      </w:r>
    </w:p>
    <w:p w14:paraId="21A2DDD7" w14:textId="77777777" w:rsidR="004A66DB" w:rsidRDefault="003626C6">
      <w:pPr>
        <w:pStyle w:val="rvps2"/>
        <w:numPr>
          <w:ilvl w:val="0"/>
          <w:numId w:val="9"/>
        </w:numPr>
        <w:shd w:val="clear" w:color="auto" w:fill="FFFFFF"/>
        <w:tabs>
          <w:tab w:val="left" w:pos="284"/>
          <w:tab w:val="left" w:pos="851"/>
        </w:tabs>
        <w:spacing w:before="0" w:beforeAutospacing="0" w:after="0" w:afterAutospacing="0"/>
        <w:ind w:left="0" w:firstLine="0"/>
        <w:jc w:val="both"/>
        <w:rPr>
          <w:sz w:val="28"/>
          <w:szCs w:val="28"/>
        </w:rPr>
      </w:pPr>
      <w:bookmarkStart w:id="107" w:name="n806"/>
      <w:bookmarkEnd w:id="106"/>
      <w:bookmarkEnd w:id="107"/>
      <w:r>
        <w:rPr>
          <w:sz w:val="28"/>
          <w:szCs w:val="28"/>
        </w:rPr>
        <w:t>захищати відповідно до законодавства права та законні інтереси здобувачів освіти;</w:t>
      </w:r>
    </w:p>
    <w:p w14:paraId="002545D2" w14:textId="77777777" w:rsidR="004A66DB" w:rsidRDefault="003626C6">
      <w:pPr>
        <w:pStyle w:val="rvps2"/>
        <w:numPr>
          <w:ilvl w:val="0"/>
          <w:numId w:val="9"/>
        </w:numPr>
        <w:shd w:val="clear" w:color="auto" w:fill="FFFFFF"/>
        <w:tabs>
          <w:tab w:val="left" w:pos="284"/>
          <w:tab w:val="left" w:pos="851"/>
        </w:tabs>
        <w:spacing w:before="0" w:beforeAutospacing="0" w:after="0" w:afterAutospacing="0"/>
        <w:ind w:left="0" w:firstLine="0"/>
        <w:jc w:val="both"/>
        <w:rPr>
          <w:sz w:val="28"/>
          <w:szCs w:val="28"/>
        </w:rPr>
      </w:pPr>
      <w:bookmarkStart w:id="108" w:name="n807"/>
      <w:bookmarkEnd w:id="108"/>
      <w:r>
        <w:rPr>
          <w:sz w:val="28"/>
          <w:szCs w:val="28"/>
        </w:rPr>
        <w:t>звертатися до закладу освіти, органів управління освітою з питань освіти;</w:t>
      </w:r>
    </w:p>
    <w:p w14:paraId="30F42C0F" w14:textId="77777777" w:rsidR="004A66DB" w:rsidRDefault="003626C6">
      <w:pPr>
        <w:pStyle w:val="rvps2"/>
        <w:numPr>
          <w:ilvl w:val="0"/>
          <w:numId w:val="9"/>
        </w:numPr>
        <w:shd w:val="clear" w:color="auto" w:fill="FFFFFF"/>
        <w:tabs>
          <w:tab w:val="left" w:pos="284"/>
          <w:tab w:val="left" w:pos="851"/>
        </w:tabs>
        <w:spacing w:before="0" w:beforeAutospacing="0" w:after="0" w:afterAutospacing="0"/>
        <w:ind w:left="0" w:firstLine="0"/>
        <w:jc w:val="both"/>
        <w:rPr>
          <w:sz w:val="28"/>
          <w:szCs w:val="28"/>
        </w:rPr>
      </w:pPr>
      <w:bookmarkStart w:id="109" w:name="n808"/>
      <w:bookmarkEnd w:id="109"/>
      <w:r>
        <w:rPr>
          <w:sz w:val="28"/>
          <w:szCs w:val="28"/>
        </w:rPr>
        <w:t>обирати форму здобуття дітьми відповідної освіти;</w:t>
      </w:r>
    </w:p>
    <w:p w14:paraId="224AF9B8" w14:textId="77777777" w:rsidR="004A66DB" w:rsidRDefault="003626C6">
      <w:pPr>
        <w:pStyle w:val="rvps2"/>
        <w:numPr>
          <w:ilvl w:val="0"/>
          <w:numId w:val="9"/>
        </w:numPr>
        <w:shd w:val="clear" w:color="auto" w:fill="FFFFFF"/>
        <w:tabs>
          <w:tab w:val="left" w:pos="284"/>
          <w:tab w:val="left" w:pos="851"/>
        </w:tabs>
        <w:spacing w:before="0" w:beforeAutospacing="0" w:after="0" w:afterAutospacing="0"/>
        <w:ind w:left="0" w:firstLine="0"/>
        <w:jc w:val="both"/>
        <w:rPr>
          <w:sz w:val="28"/>
          <w:szCs w:val="28"/>
        </w:rPr>
      </w:pPr>
      <w:bookmarkStart w:id="110" w:name="n809"/>
      <w:bookmarkEnd w:id="110"/>
      <w:r>
        <w:rPr>
          <w:sz w:val="28"/>
          <w:szCs w:val="28"/>
        </w:rPr>
        <w:t>брати участь у громадському самоврядуванні закладу освіти, зокрема обирати і бути обраними до органів громадського самоврядування закладу освіти;</w:t>
      </w:r>
    </w:p>
    <w:p w14:paraId="315AC789" w14:textId="77777777" w:rsidR="004A66DB" w:rsidRDefault="003626C6">
      <w:pPr>
        <w:pStyle w:val="rvps2"/>
        <w:numPr>
          <w:ilvl w:val="0"/>
          <w:numId w:val="9"/>
        </w:numPr>
        <w:shd w:val="clear" w:color="auto" w:fill="FFFFFF"/>
        <w:tabs>
          <w:tab w:val="left" w:pos="284"/>
          <w:tab w:val="left" w:pos="851"/>
        </w:tabs>
        <w:spacing w:before="0" w:beforeAutospacing="0" w:after="0" w:afterAutospacing="0"/>
        <w:ind w:left="0" w:firstLine="0"/>
        <w:jc w:val="both"/>
        <w:rPr>
          <w:sz w:val="28"/>
          <w:szCs w:val="28"/>
        </w:rPr>
      </w:pPr>
      <w:bookmarkStart w:id="111" w:name="n810"/>
      <w:bookmarkEnd w:id="111"/>
      <w:r>
        <w:rPr>
          <w:sz w:val="28"/>
          <w:szCs w:val="28"/>
        </w:rPr>
        <w:t>завчасно отримувати інформацію про всі заплановані у закладі освіти та позапланові педагогічні, психологічні, медичні, соціологічні заходи, дослідження, обстеження, педагогічні експерименти та надавати згоду на участь у них дитини;</w:t>
      </w:r>
    </w:p>
    <w:p w14:paraId="02A59563" w14:textId="77777777" w:rsidR="004A66DB" w:rsidRDefault="003626C6">
      <w:pPr>
        <w:pStyle w:val="rvps2"/>
        <w:numPr>
          <w:ilvl w:val="0"/>
          <w:numId w:val="9"/>
        </w:numPr>
        <w:shd w:val="clear" w:color="auto" w:fill="FFFFFF"/>
        <w:tabs>
          <w:tab w:val="left" w:pos="284"/>
          <w:tab w:val="left" w:pos="851"/>
        </w:tabs>
        <w:spacing w:before="0" w:beforeAutospacing="0" w:after="0" w:afterAutospacing="0"/>
        <w:ind w:left="0" w:firstLine="0"/>
        <w:jc w:val="both"/>
        <w:rPr>
          <w:sz w:val="28"/>
          <w:szCs w:val="28"/>
        </w:rPr>
      </w:pPr>
      <w:bookmarkStart w:id="112" w:name="n811"/>
      <w:bookmarkEnd w:id="112"/>
      <w:r>
        <w:rPr>
          <w:sz w:val="28"/>
          <w:szCs w:val="28"/>
        </w:rPr>
        <w:t>брати участь у розробленні індивідуальної програми розвитку дитини та/або індивідуального навчального плану;</w:t>
      </w:r>
    </w:p>
    <w:p w14:paraId="25609670" w14:textId="77777777" w:rsidR="004A66DB" w:rsidRDefault="003626C6">
      <w:pPr>
        <w:pStyle w:val="rvps2"/>
        <w:numPr>
          <w:ilvl w:val="0"/>
          <w:numId w:val="9"/>
        </w:numPr>
        <w:shd w:val="clear" w:color="auto" w:fill="FFFFFF"/>
        <w:tabs>
          <w:tab w:val="left" w:pos="284"/>
          <w:tab w:val="left" w:pos="851"/>
        </w:tabs>
        <w:spacing w:before="0" w:beforeAutospacing="0" w:after="0" w:afterAutospacing="0"/>
        <w:ind w:left="0" w:firstLine="0"/>
        <w:jc w:val="both"/>
        <w:rPr>
          <w:sz w:val="28"/>
          <w:szCs w:val="28"/>
        </w:rPr>
      </w:pPr>
      <w:bookmarkStart w:id="113" w:name="n812"/>
      <w:bookmarkEnd w:id="113"/>
      <w:r>
        <w:rPr>
          <w:sz w:val="28"/>
          <w:szCs w:val="28"/>
        </w:rPr>
        <w:t xml:space="preserve">отримувати інформацію про діяльність закладу освіти, у тому числі щодо надання соціальних та психолого-педагогічних послуг особам, які постраждали від </w:t>
      </w:r>
      <w:proofErr w:type="spellStart"/>
      <w:r>
        <w:rPr>
          <w:sz w:val="28"/>
          <w:szCs w:val="28"/>
        </w:rPr>
        <w:t>булінгу</w:t>
      </w:r>
      <w:proofErr w:type="spellEnd"/>
      <w:r>
        <w:rPr>
          <w:sz w:val="28"/>
          <w:szCs w:val="28"/>
        </w:rPr>
        <w:t xml:space="preserve"> (цькування), стали його свідками або вчинили </w:t>
      </w:r>
      <w:proofErr w:type="spellStart"/>
      <w:r>
        <w:rPr>
          <w:sz w:val="28"/>
          <w:szCs w:val="28"/>
        </w:rPr>
        <w:t>булінг</w:t>
      </w:r>
      <w:proofErr w:type="spellEnd"/>
      <w:r>
        <w:rPr>
          <w:sz w:val="28"/>
          <w:szCs w:val="28"/>
        </w:rPr>
        <w:t xml:space="preserve"> (цькування), про результати навчання своїх дітей і результати оцінювання якості освіти у закладі освіти;</w:t>
      </w:r>
    </w:p>
    <w:p w14:paraId="05780542" w14:textId="77777777" w:rsidR="004A66DB" w:rsidRDefault="003626C6">
      <w:pPr>
        <w:pStyle w:val="rvps2"/>
        <w:numPr>
          <w:ilvl w:val="0"/>
          <w:numId w:val="9"/>
        </w:numPr>
        <w:shd w:val="clear" w:color="auto" w:fill="FFFFFF"/>
        <w:tabs>
          <w:tab w:val="left" w:pos="284"/>
          <w:tab w:val="left" w:pos="851"/>
        </w:tabs>
        <w:spacing w:before="0" w:beforeAutospacing="0" w:after="0" w:afterAutospacing="0"/>
        <w:ind w:left="0" w:firstLine="0"/>
        <w:jc w:val="both"/>
        <w:rPr>
          <w:sz w:val="28"/>
          <w:szCs w:val="28"/>
        </w:rPr>
      </w:pPr>
      <w:bookmarkStart w:id="114" w:name="n2163"/>
      <w:bookmarkStart w:id="115" w:name="n2161"/>
      <w:bookmarkEnd w:id="114"/>
      <w:bookmarkEnd w:id="115"/>
      <w:r>
        <w:rPr>
          <w:sz w:val="28"/>
          <w:szCs w:val="28"/>
        </w:rPr>
        <w:t xml:space="preserve">подавати керівництву заяву про випадки </w:t>
      </w:r>
      <w:proofErr w:type="spellStart"/>
      <w:r>
        <w:rPr>
          <w:sz w:val="28"/>
          <w:szCs w:val="28"/>
        </w:rPr>
        <w:t>булінгу</w:t>
      </w:r>
      <w:proofErr w:type="spellEnd"/>
      <w:r>
        <w:rPr>
          <w:sz w:val="28"/>
          <w:szCs w:val="28"/>
        </w:rPr>
        <w:t xml:space="preserve"> (цькування) стосовно дитини або будь-якого іншого учасника освітнього процесу;</w:t>
      </w:r>
    </w:p>
    <w:p w14:paraId="686E72CA" w14:textId="77777777" w:rsidR="004A66DB" w:rsidRDefault="003626C6">
      <w:pPr>
        <w:pStyle w:val="rvps2"/>
        <w:numPr>
          <w:ilvl w:val="0"/>
          <w:numId w:val="9"/>
        </w:numPr>
        <w:shd w:val="clear" w:color="auto" w:fill="FFFFFF"/>
        <w:tabs>
          <w:tab w:val="left" w:pos="284"/>
          <w:tab w:val="left" w:pos="851"/>
        </w:tabs>
        <w:spacing w:before="0" w:beforeAutospacing="0" w:after="0" w:afterAutospacing="0"/>
        <w:ind w:left="0" w:firstLine="0"/>
        <w:jc w:val="both"/>
        <w:rPr>
          <w:sz w:val="28"/>
          <w:szCs w:val="28"/>
        </w:rPr>
      </w:pPr>
      <w:bookmarkStart w:id="116" w:name="n2164"/>
      <w:bookmarkStart w:id="117" w:name="n2165"/>
      <w:bookmarkEnd w:id="116"/>
      <w:bookmarkEnd w:id="117"/>
      <w:r>
        <w:rPr>
          <w:sz w:val="28"/>
          <w:szCs w:val="28"/>
        </w:rPr>
        <w:t xml:space="preserve">вимагати повного та неупередженого розслідування випадків </w:t>
      </w:r>
      <w:proofErr w:type="spellStart"/>
      <w:r>
        <w:rPr>
          <w:sz w:val="28"/>
          <w:szCs w:val="28"/>
        </w:rPr>
        <w:t>булінгу</w:t>
      </w:r>
      <w:proofErr w:type="spellEnd"/>
      <w:r>
        <w:rPr>
          <w:sz w:val="28"/>
          <w:szCs w:val="28"/>
        </w:rPr>
        <w:t xml:space="preserve"> (цькування) стосовно дитини або будь-якого іншого учасника освітнього процесу.</w:t>
      </w:r>
    </w:p>
    <w:p w14:paraId="7036A9F6" w14:textId="77777777" w:rsidR="004A66DB" w:rsidRDefault="003626C6">
      <w:pPr>
        <w:pStyle w:val="rvps2"/>
        <w:shd w:val="clear" w:color="auto" w:fill="FFFFFF"/>
        <w:tabs>
          <w:tab w:val="left" w:pos="284"/>
          <w:tab w:val="left" w:pos="851"/>
        </w:tabs>
        <w:spacing w:before="0" w:beforeAutospacing="0" w:after="0" w:afterAutospacing="0"/>
        <w:jc w:val="both"/>
        <w:rPr>
          <w:sz w:val="28"/>
          <w:szCs w:val="28"/>
        </w:rPr>
      </w:pPr>
      <w:bookmarkStart w:id="118" w:name="n2162"/>
      <w:bookmarkStart w:id="119" w:name="n813"/>
      <w:bookmarkEnd w:id="118"/>
      <w:bookmarkEnd w:id="119"/>
      <w:r>
        <w:rPr>
          <w:sz w:val="28"/>
          <w:szCs w:val="28"/>
        </w:rPr>
        <w:t>4.25. Батьки здобувачів освіти або особи, які їх замінюють, зобов’язані:</w:t>
      </w:r>
    </w:p>
    <w:p w14:paraId="7C2348DC" w14:textId="77777777" w:rsidR="004A66DB" w:rsidRDefault="003626C6">
      <w:pPr>
        <w:pStyle w:val="rvps2"/>
        <w:numPr>
          <w:ilvl w:val="0"/>
          <w:numId w:val="9"/>
        </w:numPr>
        <w:shd w:val="clear" w:color="auto" w:fill="FFFFFF"/>
        <w:tabs>
          <w:tab w:val="left" w:pos="284"/>
          <w:tab w:val="left" w:pos="851"/>
        </w:tabs>
        <w:spacing w:before="0" w:beforeAutospacing="0" w:after="0" w:afterAutospacing="0"/>
        <w:ind w:left="0" w:firstLine="0"/>
        <w:jc w:val="both"/>
        <w:rPr>
          <w:sz w:val="28"/>
          <w:szCs w:val="28"/>
        </w:rPr>
      </w:pPr>
      <w:bookmarkStart w:id="120" w:name="n814"/>
      <w:bookmarkEnd w:id="120"/>
      <w:r>
        <w:rPr>
          <w:sz w:val="28"/>
          <w:szCs w:val="28"/>
        </w:rPr>
        <w:t>виховувати у дітей повагу до гідності, прав, свобод, законів та етичних норм, відповідальне ставлення до власного здоров’я, здоров’я оточуючих і довкілля;</w:t>
      </w:r>
    </w:p>
    <w:p w14:paraId="70AF21EB" w14:textId="77777777" w:rsidR="004A66DB" w:rsidRDefault="003626C6">
      <w:pPr>
        <w:pStyle w:val="rvps2"/>
        <w:numPr>
          <w:ilvl w:val="0"/>
          <w:numId w:val="9"/>
        </w:numPr>
        <w:shd w:val="clear" w:color="auto" w:fill="FFFFFF"/>
        <w:tabs>
          <w:tab w:val="left" w:pos="284"/>
          <w:tab w:val="left" w:pos="851"/>
        </w:tabs>
        <w:spacing w:before="0" w:beforeAutospacing="0" w:after="0" w:afterAutospacing="0"/>
        <w:ind w:left="0" w:firstLine="0"/>
        <w:jc w:val="both"/>
        <w:rPr>
          <w:sz w:val="28"/>
          <w:szCs w:val="28"/>
        </w:rPr>
      </w:pPr>
      <w:bookmarkStart w:id="121" w:name="n815"/>
      <w:bookmarkEnd w:id="121"/>
      <w:r>
        <w:rPr>
          <w:sz w:val="28"/>
          <w:szCs w:val="28"/>
        </w:rPr>
        <w:t>сприяти виконанню дитиною освітньої програми та досягненню дитиною передбачених нею результатів навчання;</w:t>
      </w:r>
    </w:p>
    <w:p w14:paraId="09B53A46" w14:textId="77777777" w:rsidR="004A66DB" w:rsidRDefault="003626C6">
      <w:pPr>
        <w:pStyle w:val="rvps2"/>
        <w:numPr>
          <w:ilvl w:val="0"/>
          <w:numId w:val="9"/>
        </w:numPr>
        <w:shd w:val="clear" w:color="auto" w:fill="FFFFFF"/>
        <w:tabs>
          <w:tab w:val="left" w:pos="284"/>
          <w:tab w:val="left" w:pos="851"/>
        </w:tabs>
        <w:spacing w:before="0" w:beforeAutospacing="0" w:after="0" w:afterAutospacing="0"/>
        <w:ind w:left="0" w:firstLine="0"/>
        <w:jc w:val="both"/>
        <w:rPr>
          <w:sz w:val="28"/>
          <w:szCs w:val="28"/>
        </w:rPr>
      </w:pPr>
      <w:bookmarkStart w:id="122" w:name="n816"/>
      <w:bookmarkEnd w:id="122"/>
      <w:r>
        <w:rPr>
          <w:sz w:val="28"/>
          <w:szCs w:val="28"/>
        </w:rPr>
        <w:t>поважати гідність, права, свободи дитини та інших учасників освітнього процесу;</w:t>
      </w:r>
    </w:p>
    <w:p w14:paraId="08893353" w14:textId="77777777" w:rsidR="004A66DB" w:rsidRDefault="003626C6">
      <w:pPr>
        <w:pStyle w:val="rvps2"/>
        <w:numPr>
          <w:ilvl w:val="0"/>
          <w:numId w:val="9"/>
        </w:numPr>
        <w:shd w:val="clear" w:color="auto" w:fill="FFFFFF"/>
        <w:tabs>
          <w:tab w:val="left" w:pos="284"/>
          <w:tab w:val="left" w:pos="851"/>
        </w:tabs>
        <w:spacing w:before="0" w:beforeAutospacing="0" w:after="0" w:afterAutospacing="0"/>
        <w:ind w:left="0" w:firstLine="0"/>
        <w:jc w:val="both"/>
        <w:rPr>
          <w:sz w:val="28"/>
          <w:szCs w:val="28"/>
        </w:rPr>
      </w:pPr>
      <w:bookmarkStart w:id="123" w:name="n817"/>
      <w:bookmarkEnd w:id="123"/>
      <w:r>
        <w:rPr>
          <w:sz w:val="28"/>
          <w:szCs w:val="28"/>
        </w:rPr>
        <w:t>дбати про фізичне і психічне здоров’я дитини, сприяти розвитку її здібностей, формувати навички здорового способу життя;</w:t>
      </w:r>
    </w:p>
    <w:p w14:paraId="1282AADB" w14:textId="77777777" w:rsidR="004A66DB" w:rsidRDefault="003626C6">
      <w:pPr>
        <w:pStyle w:val="rvps2"/>
        <w:numPr>
          <w:ilvl w:val="0"/>
          <w:numId w:val="9"/>
        </w:numPr>
        <w:shd w:val="clear" w:color="auto" w:fill="FFFFFF"/>
        <w:tabs>
          <w:tab w:val="left" w:pos="284"/>
          <w:tab w:val="left" w:pos="851"/>
        </w:tabs>
        <w:spacing w:before="0" w:beforeAutospacing="0" w:after="0" w:afterAutospacing="0"/>
        <w:ind w:left="0" w:firstLine="0"/>
        <w:jc w:val="both"/>
        <w:rPr>
          <w:sz w:val="28"/>
          <w:szCs w:val="28"/>
        </w:rPr>
      </w:pPr>
      <w:bookmarkStart w:id="124" w:name="n818"/>
      <w:bookmarkEnd w:id="124"/>
      <w:r>
        <w:rPr>
          <w:sz w:val="28"/>
          <w:szCs w:val="28"/>
        </w:rPr>
        <w:t>формувати у дитини культуру діалогу, культуру життя у взаєморозумінні з усіма народами, етнічними, національними, релігійними групами, представниками різних політичних і релігійних поглядів та культурних традицій, різного соціального походження, сімейного та майнового стану;</w:t>
      </w:r>
    </w:p>
    <w:p w14:paraId="39E153C6" w14:textId="77777777" w:rsidR="004A66DB" w:rsidRDefault="003626C6">
      <w:pPr>
        <w:pStyle w:val="rvps2"/>
        <w:numPr>
          <w:ilvl w:val="0"/>
          <w:numId w:val="9"/>
        </w:numPr>
        <w:shd w:val="clear" w:color="auto" w:fill="FFFFFF"/>
        <w:tabs>
          <w:tab w:val="left" w:pos="284"/>
          <w:tab w:val="left" w:pos="851"/>
        </w:tabs>
        <w:spacing w:before="0" w:beforeAutospacing="0" w:after="0" w:afterAutospacing="0"/>
        <w:ind w:left="0" w:firstLine="0"/>
        <w:jc w:val="both"/>
        <w:rPr>
          <w:sz w:val="28"/>
          <w:szCs w:val="28"/>
        </w:rPr>
      </w:pPr>
      <w:bookmarkStart w:id="125" w:name="n819"/>
      <w:bookmarkEnd w:id="125"/>
      <w:r>
        <w:rPr>
          <w:sz w:val="28"/>
          <w:szCs w:val="28"/>
        </w:rPr>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14:paraId="14579FF5" w14:textId="77777777" w:rsidR="004A66DB" w:rsidRDefault="003626C6">
      <w:pPr>
        <w:pStyle w:val="rvps2"/>
        <w:numPr>
          <w:ilvl w:val="0"/>
          <w:numId w:val="9"/>
        </w:numPr>
        <w:shd w:val="clear" w:color="auto" w:fill="FFFFFF"/>
        <w:tabs>
          <w:tab w:val="left" w:pos="284"/>
          <w:tab w:val="left" w:pos="851"/>
        </w:tabs>
        <w:spacing w:before="0" w:beforeAutospacing="0" w:after="0" w:afterAutospacing="0"/>
        <w:ind w:left="0" w:firstLine="0"/>
        <w:jc w:val="both"/>
        <w:rPr>
          <w:sz w:val="28"/>
          <w:szCs w:val="28"/>
        </w:rPr>
      </w:pPr>
      <w:bookmarkStart w:id="126" w:name="n820"/>
      <w:bookmarkEnd w:id="126"/>
      <w:r>
        <w:rPr>
          <w:sz w:val="28"/>
          <w:szCs w:val="28"/>
        </w:rPr>
        <w:t>формувати у дітей усвідомлення необхідності додержуватися </w:t>
      </w:r>
      <w:hyperlink r:id="rId12" w:tgtFrame="_blank" w:history="1">
        <w:r>
          <w:rPr>
            <w:rStyle w:val="a7"/>
            <w:color w:val="auto"/>
            <w:sz w:val="28"/>
            <w:szCs w:val="28"/>
            <w:u w:val="none"/>
          </w:rPr>
          <w:t>Конституції</w:t>
        </w:r>
      </w:hyperlink>
      <w:r>
        <w:rPr>
          <w:sz w:val="28"/>
          <w:szCs w:val="28"/>
        </w:rPr>
        <w:t> та законів України, захищати суверенітет і територіальну цілісність України;</w:t>
      </w:r>
    </w:p>
    <w:p w14:paraId="00A0495B" w14:textId="77777777" w:rsidR="004A66DB" w:rsidRDefault="003626C6">
      <w:pPr>
        <w:pStyle w:val="rvps2"/>
        <w:numPr>
          <w:ilvl w:val="0"/>
          <w:numId w:val="9"/>
        </w:numPr>
        <w:shd w:val="clear" w:color="auto" w:fill="FFFFFF"/>
        <w:tabs>
          <w:tab w:val="left" w:pos="284"/>
          <w:tab w:val="left" w:pos="851"/>
        </w:tabs>
        <w:spacing w:before="0" w:beforeAutospacing="0" w:after="0" w:afterAutospacing="0"/>
        <w:ind w:left="0" w:firstLine="0"/>
        <w:jc w:val="both"/>
        <w:rPr>
          <w:sz w:val="28"/>
          <w:szCs w:val="28"/>
        </w:rPr>
      </w:pPr>
      <w:bookmarkStart w:id="127" w:name="n821"/>
      <w:bookmarkEnd w:id="127"/>
      <w:r>
        <w:rPr>
          <w:sz w:val="28"/>
          <w:szCs w:val="28"/>
        </w:rPr>
        <w:t>виховувати у дитини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w:t>
      </w:r>
    </w:p>
    <w:p w14:paraId="202AE940" w14:textId="77777777" w:rsidR="004A66DB" w:rsidRDefault="003626C6">
      <w:pPr>
        <w:pStyle w:val="rvps2"/>
        <w:numPr>
          <w:ilvl w:val="0"/>
          <w:numId w:val="9"/>
        </w:numPr>
        <w:shd w:val="clear" w:color="auto" w:fill="FFFFFF"/>
        <w:tabs>
          <w:tab w:val="left" w:pos="284"/>
          <w:tab w:val="left" w:pos="851"/>
        </w:tabs>
        <w:spacing w:before="0" w:beforeAutospacing="0" w:after="0" w:afterAutospacing="0"/>
        <w:ind w:left="0" w:firstLine="0"/>
        <w:jc w:val="both"/>
        <w:rPr>
          <w:sz w:val="28"/>
          <w:szCs w:val="28"/>
        </w:rPr>
      </w:pPr>
      <w:bookmarkStart w:id="128" w:name="n822"/>
      <w:bookmarkEnd w:id="128"/>
      <w:r>
        <w:rPr>
          <w:sz w:val="28"/>
          <w:szCs w:val="28"/>
        </w:rPr>
        <w:lastRenderedPageBreak/>
        <w:t>дотримуватися установчих документів, правил внутрішнього розпорядку закладу освіти;</w:t>
      </w:r>
    </w:p>
    <w:p w14:paraId="2942F0C7" w14:textId="77777777" w:rsidR="004A66DB" w:rsidRDefault="003626C6">
      <w:pPr>
        <w:pStyle w:val="rvps2"/>
        <w:numPr>
          <w:ilvl w:val="0"/>
          <w:numId w:val="9"/>
        </w:numPr>
        <w:shd w:val="clear" w:color="auto" w:fill="FFFFFF"/>
        <w:tabs>
          <w:tab w:val="left" w:pos="284"/>
          <w:tab w:val="left" w:pos="851"/>
        </w:tabs>
        <w:spacing w:before="0" w:beforeAutospacing="0" w:after="0" w:afterAutospacing="0"/>
        <w:ind w:left="0" w:firstLine="0"/>
        <w:jc w:val="both"/>
        <w:rPr>
          <w:sz w:val="28"/>
          <w:szCs w:val="28"/>
        </w:rPr>
      </w:pPr>
      <w:bookmarkStart w:id="129" w:name="n2167"/>
      <w:bookmarkEnd w:id="129"/>
      <w:r>
        <w:rPr>
          <w:sz w:val="28"/>
          <w:szCs w:val="28"/>
        </w:rPr>
        <w:t xml:space="preserve">сприяти керівництву закладу освіти у проведенні розслідування щодо випадків </w:t>
      </w:r>
      <w:proofErr w:type="spellStart"/>
      <w:r>
        <w:rPr>
          <w:sz w:val="28"/>
          <w:szCs w:val="28"/>
        </w:rPr>
        <w:t>булінгу</w:t>
      </w:r>
      <w:proofErr w:type="spellEnd"/>
      <w:r>
        <w:rPr>
          <w:sz w:val="28"/>
          <w:szCs w:val="28"/>
        </w:rPr>
        <w:t xml:space="preserve"> (цькування);</w:t>
      </w:r>
    </w:p>
    <w:p w14:paraId="081BCDF0" w14:textId="77777777" w:rsidR="004A66DB" w:rsidRDefault="003626C6">
      <w:pPr>
        <w:pStyle w:val="rvps2"/>
        <w:numPr>
          <w:ilvl w:val="0"/>
          <w:numId w:val="9"/>
        </w:numPr>
        <w:shd w:val="clear" w:color="auto" w:fill="FFFFFF"/>
        <w:tabs>
          <w:tab w:val="left" w:pos="284"/>
          <w:tab w:val="left" w:pos="851"/>
        </w:tabs>
        <w:spacing w:before="0" w:beforeAutospacing="0" w:after="0" w:afterAutospacing="0"/>
        <w:ind w:left="0" w:firstLine="0"/>
        <w:jc w:val="both"/>
        <w:rPr>
          <w:sz w:val="28"/>
          <w:szCs w:val="28"/>
        </w:rPr>
      </w:pPr>
      <w:bookmarkStart w:id="130" w:name="n2169"/>
      <w:bookmarkStart w:id="131" w:name="n2168"/>
      <w:bookmarkEnd w:id="130"/>
      <w:bookmarkEnd w:id="131"/>
      <w:r>
        <w:rPr>
          <w:sz w:val="28"/>
          <w:szCs w:val="28"/>
        </w:rPr>
        <w:t xml:space="preserve">виконувати рішення та рекомендації комісії з розгляду випадків </w:t>
      </w:r>
      <w:proofErr w:type="spellStart"/>
      <w:r>
        <w:rPr>
          <w:sz w:val="28"/>
          <w:szCs w:val="28"/>
        </w:rPr>
        <w:t>булінгу</w:t>
      </w:r>
      <w:proofErr w:type="spellEnd"/>
      <w:r>
        <w:rPr>
          <w:sz w:val="28"/>
          <w:szCs w:val="28"/>
        </w:rPr>
        <w:t xml:space="preserve"> (цькування) в закладі освіти.</w:t>
      </w:r>
    </w:p>
    <w:p w14:paraId="2DB81E88" w14:textId="77777777" w:rsidR="004A66DB" w:rsidRDefault="003626C6">
      <w:pPr>
        <w:tabs>
          <w:tab w:val="left" w:pos="284"/>
        </w:tabs>
        <w:spacing w:after="0" w:line="240" w:lineRule="auto"/>
        <w:jc w:val="both"/>
        <w:rPr>
          <w:rFonts w:ascii="Times New Roman" w:hAnsi="Times New Roman" w:cs="Times New Roman"/>
          <w:sz w:val="28"/>
          <w:szCs w:val="28"/>
        </w:rPr>
      </w:pPr>
      <w:r>
        <w:rPr>
          <w:rFonts w:ascii="Times New Roman" w:hAnsi="Times New Roman" w:cs="Times New Roman"/>
          <w:bCs/>
          <w:sz w:val="28"/>
          <w:szCs w:val="28"/>
        </w:rPr>
        <w:t xml:space="preserve">4.26. </w:t>
      </w:r>
      <w:r>
        <w:rPr>
          <w:rFonts w:ascii="Times New Roman" w:hAnsi="Times New Roman" w:cs="Times New Roman"/>
          <w:sz w:val="28"/>
          <w:szCs w:val="28"/>
        </w:rPr>
        <w:t>У разі невиконання батьками та особами, які їх замінюють, обов’язків, передбачених законодавством, заклад освіти може порушувати в установленому порядку клопотання про відповідальність таких осіб, у тому числі позбавлення їх батьківських прав.</w:t>
      </w:r>
    </w:p>
    <w:p w14:paraId="0B781B4B" w14:textId="77777777" w:rsidR="004A66DB" w:rsidRDefault="004A66DB">
      <w:pPr>
        <w:pStyle w:val="Default"/>
        <w:ind w:firstLine="567"/>
        <w:jc w:val="center"/>
        <w:rPr>
          <w:b/>
          <w:bCs/>
          <w:color w:val="auto"/>
          <w:sz w:val="28"/>
          <w:szCs w:val="28"/>
        </w:rPr>
      </w:pPr>
    </w:p>
    <w:p w14:paraId="7E3931B5" w14:textId="1E73E28B" w:rsidR="004A66DB" w:rsidRDefault="003626C6">
      <w:pPr>
        <w:pStyle w:val="Default"/>
        <w:ind w:firstLine="567"/>
        <w:jc w:val="center"/>
        <w:rPr>
          <w:b/>
          <w:bCs/>
          <w:color w:val="auto"/>
          <w:sz w:val="28"/>
          <w:szCs w:val="28"/>
        </w:rPr>
      </w:pPr>
      <w:r>
        <w:rPr>
          <w:b/>
          <w:bCs/>
          <w:color w:val="auto"/>
          <w:sz w:val="28"/>
          <w:szCs w:val="28"/>
        </w:rPr>
        <w:t>V. Управління закладом освіти та громадське самоврядування закладу</w:t>
      </w:r>
    </w:p>
    <w:p w14:paraId="7334EA55" w14:textId="77777777" w:rsidR="004A66DB" w:rsidRDefault="004A66DB">
      <w:pPr>
        <w:pStyle w:val="Default"/>
        <w:ind w:firstLine="567"/>
        <w:jc w:val="center"/>
        <w:rPr>
          <w:color w:val="auto"/>
          <w:sz w:val="28"/>
          <w:szCs w:val="28"/>
        </w:rPr>
      </w:pPr>
    </w:p>
    <w:p w14:paraId="500EA934" w14:textId="77777777" w:rsidR="004A66DB" w:rsidRDefault="003626C6">
      <w:pPr>
        <w:pStyle w:val="rvps2"/>
        <w:shd w:val="clear" w:color="auto" w:fill="FFFFFF"/>
        <w:spacing w:before="0" w:beforeAutospacing="0" w:after="0" w:afterAutospacing="0"/>
        <w:jc w:val="both"/>
        <w:rPr>
          <w:sz w:val="28"/>
          <w:szCs w:val="28"/>
        </w:rPr>
      </w:pPr>
      <w:r>
        <w:rPr>
          <w:sz w:val="28"/>
          <w:szCs w:val="28"/>
        </w:rPr>
        <w:t xml:space="preserve">5.1. Управління закладом освіти здійснюють: </w:t>
      </w:r>
      <w:bookmarkStart w:id="132" w:name="n516"/>
      <w:bookmarkEnd w:id="132"/>
      <w:r>
        <w:rPr>
          <w:sz w:val="28"/>
          <w:szCs w:val="28"/>
        </w:rPr>
        <w:t xml:space="preserve">Засновник,  </w:t>
      </w:r>
      <w:bookmarkStart w:id="133" w:name="n517"/>
      <w:bookmarkEnd w:id="133"/>
      <w:r>
        <w:rPr>
          <w:sz w:val="28"/>
          <w:szCs w:val="28"/>
        </w:rPr>
        <w:t>керівник закладу освіти;</w:t>
      </w:r>
      <w:bookmarkStart w:id="134" w:name="n518"/>
      <w:bookmarkEnd w:id="134"/>
      <w:r>
        <w:rPr>
          <w:sz w:val="28"/>
          <w:szCs w:val="28"/>
        </w:rPr>
        <w:t xml:space="preserve"> </w:t>
      </w:r>
      <w:r>
        <w:rPr>
          <w:sz w:val="28"/>
          <w:szCs w:val="28"/>
          <w:shd w:val="clear" w:color="auto" w:fill="FFFFFF"/>
        </w:rPr>
        <w:t>колегіальний орган управління закладу освіти (</w:t>
      </w:r>
      <w:r>
        <w:rPr>
          <w:sz w:val="28"/>
          <w:szCs w:val="28"/>
        </w:rPr>
        <w:t xml:space="preserve">педагогічна рада); </w:t>
      </w:r>
      <w:bookmarkStart w:id="135" w:name="n519"/>
      <w:bookmarkEnd w:id="135"/>
      <w:r>
        <w:rPr>
          <w:sz w:val="28"/>
          <w:szCs w:val="28"/>
        </w:rPr>
        <w:t>органи громадського самоврядування (</w:t>
      </w:r>
      <w:bookmarkStart w:id="136" w:name="n369"/>
      <w:bookmarkEnd w:id="136"/>
      <w:r>
        <w:rPr>
          <w:sz w:val="28"/>
          <w:szCs w:val="28"/>
        </w:rPr>
        <w:t xml:space="preserve">органи самоврядування працівників закладу освіти; </w:t>
      </w:r>
      <w:bookmarkStart w:id="137" w:name="n370"/>
      <w:bookmarkEnd w:id="137"/>
      <w:r>
        <w:rPr>
          <w:sz w:val="28"/>
          <w:szCs w:val="28"/>
        </w:rPr>
        <w:t>органи учнівського самоврядування;</w:t>
      </w:r>
      <w:bookmarkStart w:id="138" w:name="n371"/>
      <w:bookmarkEnd w:id="138"/>
      <w:r>
        <w:rPr>
          <w:sz w:val="28"/>
          <w:szCs w:val="28"/>
        </w:rPr>
        <w:t xml:space="preserve"> органи батьківського самоврядування).</w:t>
      </w:r>
    </w:p>
    <w:p w14:paraId="5D7E0023" w14:textId="77777777" w:rsidR="004A66DB" w:rsidRDefault="003626C6">
      <w:pPr>
        <w:shd w:val="clear" w:color="auto" w:fill="FFFFFF"/>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5.2. Засновник закладу освіти:</w:t>
      </w:r>
    </w:p>
    <w:p w14:paraId="45D82D29" w14:textId="77777777" w:rsidR="004A66DB" w:rsidRDefault="003626C6">
      <w:pPr>
        <w:pStyle w:val="a8"/>
        <w:numPr>
          <w:ilvl w:val="0"/>
          <w:numId w:val="10"/>
        </w:numPr>
        <w:shd w:val="clear" w:color="auto" w:fill="FFFFFF"/>
        <w:tabs>
          <w:tab w:val="left" w:pos="426"/>
        </w:tabs>
        <w:spacing w:after="0" w:line="240" w:lineRule="auto"/>
        <w:ind w:left="0" w:firstLine="0"/>
        <w:jc w:val="both"/>
        <w:rPr>
          <w:rFonts w:ascii="Times New Roman" w:eastAsia="Times New Roman" w:hAnsi="Times New Roman" w:cs="Times New Roman"/>
          <w:sz w:val="28"/>
          <w:szCs w:val="28"/>
          <w:lang w:eastAsia="uk-UA"/>
        </w:rPr>
      </w:pPr>
      <w:bookmarkStart w:id="139" w:name="n524"/>
      <w:bookmarkEnd w:id="139"/>
      <w:r>
        <w:rPr>
          <w:rFonts w:ascii="Times New Roman" w:eastAsia="Times New Roman" w:hAnsi="Times New Roman" w:cs="Times New Roman"/>
          <w:sz w:val="28"/>
          <w:szCs w:val="28"/>
          <w:lang w:eastAsia="uk-UA"/>
        </w:rPr>
        <w:t>затверджує статут (його нову редакцію), укладає засновницький договір у випадках, визначених законом;</w:t>
      </w:r>
    </w:p>
    <w:p w14:paraId="11494DB2" w14:textId="77777777" w:rsidR="004A66DB" w:rsidRDefault="003626C6">
      <w:pPr>
        <w:pStyle w:val="a8"/>
        <w:numPr>
          <w:ilvl w:val="0"/>
          <w:numId w:val="10"/>
        </w:numPr>
        <w:shd w:val="clear" w:color="auto" w:fill="FFFFFF"/>
        <w:tabs>
          <w:tab w:val="left" w:pos="426"/>
        </w:tabs>
        <w:spacing w:after="0" w:line="240" w:lineRule="auto"/>
        <w:ind w:left="0" w:firstLine="0"/>
        <w:jc w:val="both"/>
        <w:rPr>
          <w:rFonts w:ascii="Times New Roman" w:eastAsia="Times New Roman" w:hAnsi="Times New Roman" w:cs="Times New Roman"/>
          <w:sz w:val="28"/>
          <w:szCs w:val="28"/>
          <w:lang w:eastAsia="uk-UA"/>
        </w:rPr>
      </w:pPr>
      <w:bookmarkStart w:id="140" w:name="n525"/>
      <w:bookmarkEnd w:id="140"/>
      <w:r>
        <w:rPr>
          <w:rFonts w:ascii="Times New Roman" w:eastAsia="Times New Roman" w:hAnsi="Times New Roman" w:cs="Times New Roman"/>
          <w:sz w:val="28"/>
          <w:szCs w:val="28"/>
          <w:lang w:eastAsia="uk-UA"/>
        </w:rPr>
        <w:t>затверджує положення про конкурс на посаду керівника закладу загальної середньої освіти та склад конкурсної комісії;</w:t>
      </w:r>
    </w:p>
    <w:p w14:paraId="44366A4C" w14:textId="77777777" w:rsidR="004A66DB" w:rsidRDefault="003626C6">
      <w:pPr>
        <w:pStyle w:val="a8"/>
        <w:numPr>
          <w:ilvl w:val="0"/>
          <w:numId w:val="10"/>
        </w:numPr>
        <w:shd w:val="clear" w:color="auto" w:fill="FFFFFF"/>
        <w:tabs>
          <w:tab w:val="left" w:pos="426"/>
        </w:tabs>
        <w:spacing w:after="0" w:line="240" w:lineRule="auto"/>
        <w:ind w:left="0" w:firstLine="0"/>
        <w:jc w:val="both"/>
        <w:rPr>
          <w:rFonts w:ascii="Times New Roman" w:eastAsia="Times New Roman" w:hAnsi="Times New Roman" w:cs="Times New Roman"/>
          <w:sz w:val="28"/>
          <w:szCs w:val="28"/>
          <w:lang w:eastAsia="uk-UA"/>
        </w:rPr>
      </w:pPr>
      <w:bookmarkStart w:id="141" w:name="n526"/>
      <w:bookmarkEnd w:id="141"/>
      <w:r>
        <w:rPr>
          <w:rFonts w:ascii="Times New Roman" w:eastAsia="Times New Roman" w:hAnsi="Times New Roman" w:cs="Times New Roman"/>
          <w:sz w:val="28"/>
          <w:szCs w:val="28"/>
          <w:lang w:eastAsia="uk-UA"/>
        </w:rPr>
        <w:t>приймає рішення про проведення конкурсу на посаду керівника закладу загальної середньої освіти;</w:t>
      </w:r>
    </w:p>
    <w:p w14:paraId="7698CE22" w14:textId="77777777" w:rsidR="004A66DB" w:rsidRDefault="003626C6">
      <w:pPr>
        <w:pStyle w:val="a8"/>
        <w:numPr>
          <w:ilvl w:val="0"/>
          <w:numId w:val="10"/>
        </w:numPr>
        <w:shd w:val="clear" w:color="auto" w:fill="FFFFFF"/>
        <w:tabs>
          <w:tab w:val="left" w:pos="426"/>
        </w:tabs>
        <w:spacing w:after="0" w:line="240" w:lineRule="auto"/>
        <w:ind w:left="0" w:firstLine="0"/>
        <w:jc w:val="both"/>
        <w:rPr>
          <w:rFonts w:ascii="Times New Roman" w:eastAsia="Times New Roman" w:hAnsi="Times New Roman" w:cs="Times New Roman"/>
          <w:sz w:val="28"/>
          <w:szCs w:val="28"/>
          <w:lang w:eastAsia="uk-UA"/>
        </w:rPr>
      </w:pPr>
      <w:bookmarkStart w:id="142" w:name="n527"/>
      <w:bookmarkEnd w:id="142"/>
      <w:r>
        <w:rPr>
          <w:rFonts w:ascii="Times New Roman" w:eastAsia="Times New Roman" w:hAnsi="Times New Roman" w:cs="Times New Roman"/>
          <w:sz w:val="28"/>
          <w:szCs w:val="28"/>
          <w:lang w:eastAsia="uk-UA"/>
        </w:rPr>
        <w:t>затверджує за поданням закладу освіти стратегію розвитку закладу;</w:t>
      </w:r>
    </w:p>
    <w:p w14:paraId="5F28D71A" w14:textId="77777777" w:rsidR="004A66DB" w:rsidRDefault="003626C6">
      <w:pPr>
        <w:pStyle w:val="a8"/>
        <w:numPr>
          <w:ilvl w:val="0"/>
          <w:numId w:val="10"/>
        </w:numPr>
        <w:shd w:val="clear" w:color="auto" w:fill="FFFFFF"/>
        <w:tabs>
          <w:tab w:val="left" w:pos="426"/>
        </w:tabs>
        <w:spacing w:after="0" w:line="240" w:lineRule="auto"/>
        <w:ind w:left="0" w:firstLine="0"/>
        <w:jc w:val="both"/>
        <w:rPr>
          <w:rFonts w:ascii="Times New Roman" w:eastAsia="Times New Roman" w:hAnsi="Times New Roman" w:cs="Times New Roman"/>
          <w:sz w:val="28"/>
          <w:szCs w:val="28"/>
          <w:lang w:eastAsia="uk-UA"/>
        </w:rPr>
      </w:pPr>
      <w:bookmarkStart w:id="143" w:name="n528"/>
      <w:bookmarkEnd w:id="143"/>
      <w:r>
        <w:rPr>
          <w:rFonts w:ascii="Times New Roman" w:eastAsia="Times New Roman" w:hAnsi="Times New Roman" w:cs="Times New Roman"/>
          <w:sz w:val="28"/>
          <w:szCs w:val="28"/>
          <w:lang w:eastAsia="uk-UA"/>
        </w:rPr>
        <w:t>фінансує виконання стратегії розвитку закладу освіти, у тому числі здійснення інноваційної діяльності закладом освіти;</w:t>
      </w:r>
    </w:p>
    <w:p w14:paraId="3CD0D7E3" w14:textId="77777777" w:rsidR="004A66DB" w:rsidRDefault="003626C6">
      <w:pPr>
        <w:pStyle w:val="a8"/>
        <w:numPr>
          <w:ilvl w:val="0"/>
          <w:numId w:val="10"/>
        </w:numPr>
        <w:shd w:val="clear" w:color="auto" w:fill="FFFFFF"/>
        <w:tabs>
          <w:tab w:val="left" w:pos="426"/>
        </w:tabs>
        <w:spacing w:after="0" w:line="240" w:lineRule="auto"/>
        <w:ind w:left="0" w:firstLine="0"/>
        <w:jc w:val="both"/>
        <w:rPr>
          <w:rFonts w:ascii="Times New Roman" w:eastAsia="Times New Roman" w:hAnsi="Times New Roman" w:cs="Times New Roman"/>
          <w:sz w:val="28"/>
          <w:szCs w:val="28"/>
          <w:lang w:eastAsia="uk-UA"/>
        </w:rPr>
      </w:pPr>
      <w:bookmarkStart w:id="144" w:name="n529"/>
      <w:bookmarkEnd w:id="144"/>
      <w:r>
        <w:rPr>
          <w:rFonts w:ascii="Times New Roman" w:eastAsia="Times New Roman" w:hAnsi="Times New Roman" w:cs="Times New Roman"/>
          <w:sz w:val="28"/>
          <w:szCs w:val="28"/>
          <w:lang w:eastAsia="uk-UA"/>
        </w:rPr>
        <w:t>утворює та ліквідує структурні підрозділи у заснованих ним закладах освіти;</w:t>
      </w:r>
    </w:p>
    <w:p w14:paraId="32F6F855" w14:textId="77777777" w:rsidR="004A66DB" w:rsidRDefault="003626C6">
      <w:pPr>
        <w:pStyle w:val="a8"/>
        <w:numPr>
          <w:ilvl w:val="0"/>
          <w:numId w:val="10"/>
        </w:numPr>
        <w:shd w:val="clear" w:color="auto" w:fill="FFFFFF"/>
        <w:tabs>
          <w:tab w:val="left" w:pos="426"/>
        </w:tabs>
        <w:spacing w:after="0" w:line="240" w:lineRule="auto"/>
        <w:ind w:left="0" w:firstLine="0"/>
        <w:jc w:val="both"/>
        <w:rPr>
          <w:rFonts w:ascii="Times New Roman" w:eastAsia="Times New Roman" w:hAnsi="Times New Roman" w:cs="Times New Roman"/>
          <w:sz w:val="28"/>
          <w:szCs w:val="28"/>
          <w:lang w:eastAsia="uk-UA"/>
        </w:rPr>
      </w:pPr>
      <w:bookmarkStart w:id="145" w:name="n530"/>
      <w:bookmarkEnd w:id="145"/>
      <w:r>
        <w:rPr>
          <w:rFonts w:ascii="Times New Roman" w:eastAsia="Times New Roman" w:hAnsi="Times New Roman" w:cs="Times New Roman"/>
          <w:sz w:val="28"/>
          <w:szCs w:val="28"/>
          <w:lang w:eastAsia="uk-UA"/>
        </w:rPr>
        <w:t>здійснює контроль за використанням закладом освіти публічних коштів;</w:t>
      </w:r>
    </w:p>
    <w:p w14:paraId="47A198B0" w14:textId="77777777" w:rsidR="004A66DB" w:rsidRDefault="003626C6">
      <w:pPr>
        <w:pStyle w:val="a8"/>
        <w:numPr>
          <w:ilvl w:val="0"/>
          <w:numId w:val="10"/>
        </w:numPr>
        <w:shd w:val="clear" w:color="auto" w:fill="FFFFFF"/>
        <w:tabs>
          <w:tab w:val="left" w:pos="426"/>
        </w:tabs>
        <w:spacing w:after="0" w:line="240" w:lineRule="auto"/>
        <w:ind w:left="0" w:firstLine="0"/>
        <w:jc w:val="both"/>
        <w:rPr>
          <w:rFonts w:ascii="Times New Roman" w:eastAsia="Times New Roman" w:hAnsi="Times New Roman" w:cs="Times New Roman"/>
          <w:sz w:val="28"/>
          <w:szCs w:val="28"/>
          <w:lang w:eastAsia="uk-UA"/>
        </w:rPr>
      </w:pPr>
      <w:bookmarkStart w:id="146" w:name="n531"/>
      <w:bookmarkEnd w:id="146"/>
      <w:r>
        <w:rPr>
          <w:rFonts w:ascii="Times New Roman" w:eastAsia="Times New Roman" w:hAnsi="Times New Roman" w:cs="Times New Roman"/>
          <w:sz w:val="28"/>
          <w:szCs w:val="28"/>
          <w:lang w:eastAsia="uk-UA"/>
        </w:rPr>
        <w:t>здійснює контроль за недопущенням привілеїв чи обмежень (дискримінації) за ознаками віку, статі, раси, кольору шкіри, стану здоров’я, інвалідності, особливих освітніх потреб, громадянства, національності, політичних, релігійних чи інших переконань, місця проживання, мови спілкування, походження, сімейного, соціального та майнового стану, складних життєвих обставин, наявності судимості та іншими ознаками;</w:t>
      </w:r>
    </w:p>
    <w:p w14:paraId="1D6B808A" w14:textId="77777777" w:rsidR="004A66DB" w:rsidRDefault="003626C6">
      <w:pPr>
        <w:pStyle w:val="a8"/>
        <w:numPr>
          <w:ilvl w:val="0"/>
          <w:numId w:val="10"/>
        </w:numPr>
        <w:shd w:val="clear" w:color="auto" w:fill="FFFFFF"/>
        <w:tabs>
          <w:tab w:val="left" w:pos="426"/>
        </w:tabs>
        <w:spacing w:after="0" w:line="240" w:lineRule="auto"/>
        <w:ind w:left="0" w:firstLine="0"/>
        <w:jc w:val="both"/>
        <w:rPr>
          <w:rFonts w:ascii="Times New Roman" w:eastAsia="Times New Roman" w:hAnsi="Times New Roman" w:cs="Times New Roman"/>
          <w:sz w:val="28"/>
          <w:szCs w:val="28"/>
          <w:lang w:eastAsia="uk-UA"/>
        </w:rPr>
      </w:pPr>
      <w:bookmarkStart w:id="147" w:name="n532"/>
      <w:bookmarkEnd w:id="147"/>
      <w:r>
        <w:rPr>
          <w:rFonts w:ascii="Times New Roman" w:eastAsia="Times New Roman" w:hAnsi="Times New Roman" w:cs="Times New Roman"/>
          <w:sz w:val="28"/>
          <w:szCs w:val="28"/>
          <w:lang w:eastAsia="uk-UA"/>
        </w:rPr>
        <w:t>затверджує кошторис закладу освіти, у тому числі обсяг коштів, що передбачається на підвищення кваліфікації педагогічних працівників, та контролює його виконання;</w:t>
      </w:r>
    </w:p>
    <w:p w14:paraId="402EF77D" w14:textId="77777777" w:rsidR="004A66DB" w:rsidRDefault="003626C6">
      <w:pPr>
        <w:pStyle w:val="a8"/>
        <w:numPr>
          <w:ilvl w:val="0"/>
          <w:numId w:val="10"/>
        </w:numPr>
        <w:shd w:val="clear" w:color="auto" w:fill="FFFFFF"/>
        <w:tabs>
          <w:tab w:val="left" w:pos="426"/>
        </w:tabs>
        <w:spacing w:after="0" w:line="240" w:lineRule="auto"/>
        <w:ind w:left="0" w:firstLine="0"/>
        <w:jc w:val="both"/>
        <w:rPr>
          <w:rFonts w:ascii="Times New Roman" w:eastAsia="Times New Roman" w:hAnsi="Times New Roman" w:cs="Times New Roman"/>
          <w:sz w:val="28"/>
          <w:szCs w:val="28"/>
          <w:lang w:eastAsia="uk-UA"/>
        </w:rPr>
      </w:pPr>
      <w:bookmarkStart w:id="148" w:name="n533"/>
      <w:bookmarkEnd w:id="148"/>
      <w:r>
        <w:rPr>
          <w:rFonts w:ascii="Times New Roman" w:eastAsia="Times New Roman" w:hAnsi="Times New Roman" w:cs="Times New Roman"/>
          <w:sz w:val="28"/>
          <w:szCs w:val="28"/>
          <w:lang w:eastAsia="uk-UA"/>
        </w:rPr>
        <w:t>реалізує інші права, передбачені чинним законодавством.</w:t>
      </w:r>
    </w:p>
    <w:p w14:paraId="64D94994" w14:textId="77777777" w:rsidR="004A66DB" w:rsidRDefault="003626C6">
      <w:pPr>
        <w:shd w:val="clear" w:color="auto" w:fill="FFFFFF"/>
        <w:spacing w:after="0" w:line="240" w:lineRule="auto"/>
        <w:jc w:val="both"/>
        <w:rPr>
          <w:rFonts w:ascii="Times New Roman" w:eastAsia="Times New Roman" w:hAnsi="Times New Roman" w:cs="Times New Roman"/>
          <w:sz w:val="28"/>
          <w:szCs w:val="28"/>
          <w:lang w:eastAsia="uk-UA"/>
        </w:rPr>
      </w:pPr>
      <w:bookmarkStart w:id="149" w:name="n534"/>
      <w:bookmarkEnd w:id="149"/>
      <w:r>
        <w:rPr>
          <w:rFonts w:ascii="Times New Roman" w:eastAsia="Times New Roman" w:hAnsi="Times New Roman" w:cs="Times New Roman"/>
          <w:sz w:val="28"/>
          <w:szCs w:val="28"/>
          <w:lang w:eastAsia="uk-UA"/>
        </w:rPr>
        <w:t>5.3. Засновник закладу освіти зобов’язаний забезпечити:</w:t>
      </w:r>
    </w:p>
    <w:p w14:paraId="7EE8A46E" w14:textId="77777777" w:rsidR="004A66DB" w:rsidRDefault="003626C6">
      <w:pPr>
        <w:pStyle w:val="a8"/>
        <w:numPr>
          <w:ilvl w:val="0"/>
          <w:numId w:val="11"/>
        </w:numPr>
        <w:shd w:val="clear" w:color="auto" w:fill="FFFFFF"/>
        <w:tabs>
          <w:tab w:val="left" w:pos="426"/>
        </w:tabs>
        <w:spacing w:after="0" w:line="240" w:lineRule="auto"/>
        <w:ind w:left="0" w:firstLine="0"/>
        <w:jc w:val="both"/>
        <w:rPr>
          <w:rFonts w:ascii="Times New Roman" w:eastAsia="Times New Roman" w:hAnsi="Times New Roman" w:cs="Times New Roman"/>
          <w:sz w:val="28"/>
          <w:szCs w:val="28"/>
          <w:lang w:eastAsia="uk-UA"/>
        </w:rPr>
      </w:pPr>
      <w:bookmarkStart w:id="150" w:name="n535"/>
      <w:bookmarkEnd w:id="150"/>
      <w:r>
        <w:rPr>
          <w:rFonts w:ascii="Times New Roman" w:eastAsia="Times New Roman" w:hAnsi="Times New Roman" w:cs="Times New Roman"/>
          <w:sz w:val="28"/>
          <w:szCs w:val="28"/>
          <w:lang w:eastAsia="uk-UA"/>
        </w:rPr>
        <w:t xml:space="preserve">утримання та розвиток заснованого ним закладу освіти, його матеріально-технічної бази на рівні, достатньому для виконання вимог державних стандартів, ліцензійних умов провадження освітньої діяльності у сфері загальної середньої </w:t>
      </w:r>
      <w:r>
        <w:rPr>
          <w:rFonts w:ascii="Times New Roman" w:eastAsia="Times New Roman" w:hAnsi="Times New Roman" w:cs="Times New Roman"/>
          <w:sz w:val="28"/>
          <w:szCs w:val="28"/>
          <w:lang w:eastAsia="uk-UA"/>
        </w:rPr>
        <w:lastRenderedPageBreak/>
        <w:t>освіти, вимог трудового законодавства, оплати праці педагогічних та інших працівників, охорони праці, безпеки життєдіяльності, пожежної безпеки тощо;</w:t>
      </w:r>
    </w:p>
    <w:p w14:paraId="3DF8FEDB" w14:textId="77777777" w:rsidR="004A66DB" w:rsidRDefault="003626C6">
      <w:pPr>
        <w:pStyle w:val="a8"/>
        <w:numPr>
          <w:ilvl w:val="0"/>
          <w:numId w:val="11"/>
        </w:numPr>
        <w:shd w:val="clear" w:color="auto" w:fill="FFFFFF"/>
        <w:tabs>
          <w:tab w:val="left" w:pos="426"/>
        </w:tabs>
        <w:spacing w:after="0" w:line="240" w:lineRule="auto"/>
        <w:ind w:left="0" w:firstLine="0"/>
        <w:jc w:val="both"/>
        <w:rPr>
          <w:rFonts w:ascii="Times New Roman" w:eastAsia="Times New Roman" w:hAnsi="Times New Roman" w:cs="Times New Roman"/>
          <w:sz w:val="28"/>
          <w:szCs w:val="28"/>
          <w:lang w:eastAsia="uk-UA"/>
        </w:rPr>
      </w:pPr>
      <w:bookmarkStart w:id="151" w:name="n536"/>
      <w:bookmarkEnd w:id="151"/>
      <w:r>
        <w:rPr>
          <w:rFonts w:ascii="Times New Roman" w:eastAsia="Times New Roman" w:hAnsi="Times New Roman" w:cs="Times New Roman"/>
          <w:sz w:val="28"/>
          <w:szCs w:val="28"/>
          <w:lang w:eastAsia="uk-UA"/>
        </w:rPr>
        <w:t>дотримання принципів універсального дизайну та/або розумного пристосування під час проектування, будівництва та реконструкції будівель, споруд, приміщень закладу освіти;</w:t>
      </w:r>
    </w:p>
    <w:p w14:paraId="1455EACF" w14:textId="77777777" w:rsidR="004A66DB" w:rsidRDefault="003626C6">
      <w:pPr>
        <w:pStyle w:val="a8"/>
        <w:numPr>
          <w:ilvl w:val="0"/>
          <w:numId w:val="11"/>
        </w:numPr>
        <w:shd w:val="clear" w:color="auto" w:fill="FFFFFF"/>
        <w:tabs>
          <w:tab w:val="left" w:pos="426"/>
        </w:tabs>
        <w:spacing w:after="0" w:line="240" w:lineRule="auto"/>
        <w:ind w:left="0" w:firstLine="0"/>
        <w:jc w:val="both"/>
        <w:rPr>
          <w:rFonts w:ascii="Times New Roman" w:eastAsia="Times New Roman" w:hAnsi="Times New Roman" w:cs="Times New Roman"/>
          <w:sz w:val="28"/>
          <w:szCs w:val="28"/>
          <w:lang w:eastAsia="uk-UA"/>
        </w:rPr>
      </w:pPr>
      <w:bookmarkStart w:id="152" w:name="n537"/>
      <w:bookmarkEnd w:id="152"/>
      <w:r>
        <w:rPr>
          <w:rFonts w:ascii="Times New Roman" w:eastAsia="Times New Roman" w:hAnsi="Times New Roman" w:cs="Times New Roman"/>
          <w:sz w:val="28"/>
          <w:szCs w:val="28"/>
          <w:lang w:eastAsia="uk-UA"/>
        </w:rPr>
        <w:t>можливість учнів продовжити навчання на відповідному рівні освіти у разі реорганізації чи ліквідації закладу освіти;</w:t>
      </w:r>
    </w:p>
    <w:p w14:paraId="3F1DB31C" w14:textId="77777777" w:rsidR="004A66DB" w:rsidRDefault="003626C6">
      <w:pPr>
        <w:pStyle w:val="a8"/>
        <w:numPr>
          <w:ilvl w:val="0"/>
          <w:numId w:val="11"/>
        </w:numPr>
        <w:shd w:val="clear" w:color="auto" w:fill="FFFFFF"/>
        <w:tabs>
          <w:tab w:val="left" w:pos="426"/>
        </w:tabs>
        <w:spacing w:after="0" w:line="240" w:lineRule="auto"/>
        <w:ind w:left="0" w:firstLine="0"/>
        <w:jc w:val="both"/>
        <w:rPr>
          <w:rFonts w:ascii="Times New Roman" w:eastAsia="Times New Roman" w:hAnsi="Times New Roman" w:cs="Times New Roman"/>
          <w:sz w:val="28"/>
          <w:szCs w:val="28"/>
          <w:lang w:eastAsia="uk-UA"/>
        </w:rPr>
      </w:pPr>
      <w:bookmarkStart w:id="153" w:name="n538"/>
      <w:bookmarkEnd w:id="153"/>
      <w:r>
        <w:rPr>
          <w:rFonts w:ascii="Times New Roman" w:eastAsia="Times New Roman" w:hAnsi="Times New Roman" w:cs="Times New Roman"/>
          <w:sz w:val="28"/>
          <w:szCs w:val="28"/>
          <w:lang w:eastAsia="uk-UA"/>
        </w:rPr>
        <w:t>оприлюднення всієї публічної інформації відповідно до вимог законів України </w:t>
      </w:r>
      <w:hyperlink r:id="rId13" w:tgtFrame="_blank" w:history="1">
        <w:r>
          <w:rPr>
            <w:rFonts w:ascii="Times New Roman" w:eastAsia="Times New Roman" w:hAnsi="Times New Roman" w:cs="Times New Roman"/>
            <w:sz w:val="28"/>
            <w:szCs w:val="28"/>
            <w:lang w:eastAsia="uk-UA"/>
          </w:rPr>
          <w:t>«Про</w:t>
        </w:r>
      </w:hyperlink>
      <w:r>
        <w:rPr>
          <w:rFonts w:ascii="Times New Roman" w:eastAsia="Times New Roman" w:hAnsi="Times New Roman" w:cs="Times New Roman"/>
          <w:sz w:val="28"/>
          <w:szCs w:val="28"/>
          <w:lang w:eastAsia="uk-UA"/>
        </w:rPr>
        <w:t xml:space="preserve"> освіту», «Про доступ до публічної інформації», «Про відкритість використання публічних коштів».  </w:t>
      </w:r>
      <w:bookmarkStart w:id="154" w:name="n539"/>
      <w:bookmarkEnd w:id="154"/>
    </w:p>
    <w:p w14:paraId="716CFD94" w14:textId="77777777" w:rsidR="004A66DB" w:rsidRDefault="003626C6">
      <w:pPr>
        <w:shd w:val="clear" w:color="auto" w:fill="FFFFFF"/>
        <w:tabs>
          <w:tab w:val="left" w:pos="426"/>
        </w:tabs>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5.4. Засновник закладу освіти або Уповноважений ним орган не можуть делегувати керівникам, педагогічним чи піклувальним радам, органам громадського самоврядування закладу освіти власні повноваження, визначені законами України «Про освіту», «Про повну загальну середню освіту».</w:t>
      </w:r>
    </w:p>
    <w:p w14:paraId="7D4910BF" w14:textId="77777777" w:rsidR="004A66DB" w:rsidRDefault="003626C6">
      <w:pPr>
        <w:shd w:val="clear" w:color="auto" w:fill="FFFFFF"/>
        <w:tabs>
          <w:tab w:val="left" w:pos="426"/>
        </w:tabs>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5.5. Керівник закладу освіти обирається на посаду за результатами конкурсу, що проводиться відповідно до вимог Закону України «Про повну загальну середню освіту» та положення про конкурс, затвердженого Засновником.</w:t>
      </w:r>
    </w:p>
    <w:p w14:paraId="7714647F" w14:textId="77777777" w:rsidR="004A66DB" w:rsidRDefault="003626C6">
      <w:pPr>
        <w:shd w:val="clear" w:color="auto" w:fill="FFFFFF"/>
        <w:tabs>
          <w:tab w:val="left" w:pos="426"/>
        </w:tabs>
        <w:spacing w:after="0" w:line="240" w:lineRule="auto"/>
        <w:jc w:val="both"/>
        <w:rPr>
          <w:rFonts w:ascii="Times New Roman" w:eastAsia="Times New Roman" w:hAnsi="Times New Roman" w:cs="Times New Roman"/>
          <w:sz w:val="28"/>
          <w:szCs w:val="28"/>
          <w:lang w:eastAsia="uk-UA"/>
        </w:rPr>
      </w:pPr>
      <w:r>
        <w:rPr>
          <w:rFonts w:ascii="Times New Roman" w:hAnsi="Times New Roman" w:cs="Times New Roman"/>
          <w:sz w:val="28"/>
          <w:szCs w:val="28"/>
          <w:shd w:val="clear" w:color="auto" w:fill="FFFFFF"/>
        </w:rPr>
        <w:t xml:space="preserve">5.6. Відділ освіти виконавчих органів Дрогобицької міської ради </w:t>
      </w:r>
      <w:r>
        <w:rPr>
          <w:rFonts w:ascii="Times New Roman" w:hAnsi="Times New Roman" w:cs="Times New Roman"/>
          <w:sz w:val="28"/>
          <w:szCs w:val="28"/>
        </w:rPr>
        <w:t>укладає, за погодженням з міським головою міста Дрогобича, строковий трудовий договір (контракт) з керівником закладу освіти, обраним (призначеним) у порядку, встановленому законодавством та установчими документами закладу освіти. Уповноважений орган розриває строковий договір (контракт) з керівником закладу освіти у порядку встановленому законодавством та установчими документами закладу освіти.</w:t>
      </w:r>
      <w:r>
        <w:rPr>
          <w:rFonts w:ascii="Times New Roman" w:hAnsi="Times New Roman" w:cs="Times New Roman"/>
          <w:sz w:val="28"/>
          <w:szCs w:val="28"/>
          <w:shd w:val="clear" w:color="auto" w:fill="FFFFFF"/>
        </w:rPr>
        <w:t xml:space="preserve"> </w:t>
      </w:r>
    </w:p>
    <w:p w14:paraId="646058BE" w14:textId="77777777" w:rsidR="004A66DB" w:rsidRDefault="003626C6">
      <w:pPr>
        <w:shd w:val="clear" w:color="auto" w:fill="FFFFFF"/>
        <w:tabs>
          <w:tab w:val="left" w:pos="426"/>
        </w:tabs>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5.7. Керівник закладу освіти має право:</w:t>
      </w:r>
    </w:p>
    <w:p w14:paraId="5F394D8F" w14:textId="77777777" w:rsidR="004A66DB" w:rsidRDefault="003626C6">
      <w:pPr>
        <w:pStyle w:val="a8"/>
        <w:numPr>
          <w:ilvl w:val="0"/>
          <w:numId w:val="12"/>
        </w:numPr>
        <w:shd w:val="clear" w:color="auto" w:fill="FFFFFF"/>
        <w:tabs>
          <w:tab w:val="left" w:pos="426"/>
          <w:tab w:val="left" w:pos="851"/>
        </w:tabs>
        <w:spacing w:after="0" w:line="240" w:lineRule="auto"/>
        <w:ind w:left="0" w:firstLine="0"/>
        <w:jc w:val="both"/>
        <w:rPr>
          <w:rFonts w:ascii="Times New Roman" w:eastAsia="Times New Roman" w:hAnsi="Times New Roman" w:cs="Times New Roman"/>
          <w:sz w:val="28"/>
          <w:szCs w:val="28"/>
          <w:lang w:eastAsia="uk-UA"/>
        </w:rPr>
      </w:pPr>
      <w:bookmarkStart w:id="155" w:name="n551"/>
      <w:bookmarkEnd w:id="155"/>
      <w:r>
        <w:rPr>
          <w:rFonts w:ascii="Times New Roman" w:eastAsia="Times New Roman" w:hAnsi="Times New Roman" w:cs="Times New Roman"/>
          <w:sz w:val="28"/>
          <w:szCs w:val="28"/>
          <w:lang w:eastAsia="uk-UA"/>
        </w:rPr>
        <w:t>діяти від імені закладу без довіреності та представляти заклад у відносинах з іншими особами;</w:t>
      </w:r>
    </w:p>
    <w:p w14:paraId="34614D4D" w14:textId="77777777" w:rsidR="004A66DB" w:rsidRDefault="003626C6">
      <w:pPr>
        <w:pStyle w:val="a8"/>
        <w:numPr>
          <w:ilvl w:val="0"/>
          <w:numId w:val="12"/>
        </w:numPr>
        <w:shd w:val="clear" w:color="auto" w:fill="FFFFFF"/>
        <w:tabs>
          <w:tab w:val="left" w:pos="426"/>
          <w:tab w:val="left" w:pos="851"/>
        </w:tabs>
        <w:spacing w:after="0" w:line="240" w:lineRule="auto"/>
        <w:ind w:left="0" w:firstLine="0"/>
        <w:jc w:val="both"/>
        <w:rPr>
          <w:rFonts w:ascii="Times New Roman" w:eastAsia="Times New Roman" w:hAnsi="Times New Roman" w:cs="Times New Roman"/>
          <w:sz w:val="28"/>
          <w:szCs w:val="28"/>
          <w:lang w:eastAsia="uk-UA"/>
        </w:rPr>
      </w:pPr>
      <w:bookmarkStart w:id="156" w:name="n552"/>
      <w:bookmarkEnd w:id="156"/>
      <w:r>
        <w:rPr>
          <w:rFonts w:ascii="Times New Roman" w:eastAsia="Times New Roman" w:hAnsi="Times New Roman" w:cs="Times New Roman"/>
          <w:sz w:val="28"/>
          <w:szCs w:val="28"/>
          <w:lang w:eastAsia="uk-UA"/>
        </w:rPr>
        <w:t>підписувати документи з питань освітньої, фінансово-господарської та іншої діяльності закладу;</w:t>
      </w:r>
    </w:p>
    <w:p w14:paraId="13DF6176" w14:textId="77777777" w:rsidR="004A66DB" w:rsidRDefault="003626C6">
      <w:pPr>
        <w:pStyle w:val="a8"/>
        <w:numPr>
          <w:ilvl w:val="0"/>
          <w:numId w:val="12"/>
        </w:numPr>
        <w:shd w:val="clear" w:color="auto" w:fill="FFFFFF"/>
        <w:tabs>
          <w:tab w:val="left" w:pos="426"/>
          <w:tab w:val="left" w:pos="851"/>
        </w:tabs>
        <w:spacing w:after="0" w:line="240" w:lineRule="auto"/>
        <w:ind w:left="0" w:firstLine="0"/>
        <w:jc w:val="both"/>
        <w:rPr>
          <w:rFonts w:ascii="Times New Roman" w:eastAsia="Times New Roman" w:hAnsi="Times New Roman" w:cs="Times New Roman"/>
          <w:sz w:val="28"/>
          <w:szCs w:val="28"/>
          <w:lang w:eastAsia="uk-UA"/>
        </w:rPr>
      </w:pPr>
      <w:bookmarkStart w:id="157" w:name="n553"/>
      <w:bookmarkEnd w:id="157"/>
      <w:r>
        <w:rPr>
          <w:rFonts w:ascii="Times New Roman" w:eastAsia="Times New Roman" w:hAnsi="Times New Roman" w:cs="Times New Roman"/>
          <w:sz w:val="28"/>
          <w:szCs w:val="28"/>
          <w:lang w:eastAsia="uk-UA"/>
        </w:rPr>
        <w:t>приймати рішення щодо діяльності закладу в межах повноважень, визначених законодавством та строковим трудовим договором, у тому числі розпоряджатися в установленому законодавством</w:t>
      </w:r>
      <w:r>
        <w:rPr>
          <w:rFonts w:ascii="Times New Roman" w:eastAsia="Times New Roman" w:hAnsi="Times New Roman" w:cs="Times New Roman"/>
          <w:sz w:val="28"/>
          <w:szCs w:val="28"/>
          <w:lang w:val="en-US" w:eastAsia="uk-UA"/>
        </w:rPr>
        <w:t xml:space="preserve"> </w:t>
      </w:r>
      <w:r>
        <w:rPr>
          <w:rFonts w:ascii="Times New Roman" w:eastAsia="Times New Roman" w:hAnsi="Times New Roman" w:cs="Times New Roman"/>
          <w:sz w:val="28"/>
          <w:szCs w:val="28"/>
          <w:lang w:eastAsia="uk-UA"/>
        </w:rPr>
        <w:t>порядку майном закладу та його коштами;</w:t>
      </w:r>
    </w:p>
    <w:p w14:paraId="7BAAA136" w14:textId="77777777" w:rsidR="004A66DB" w:rsidRDefault="003626C6">
      <w:pPr>
        <w:pStyle w:val="a8"/>
        <w:numPr>
          <w:ilvl w:val="0"/>
          <w:numId w:val="12"/>
        </w:numPr>
        <w:shd w:val="clear" w:color="auto" w:fill="FFFFFF"/>
        <w:tabs>
          <w:tab w:val="left" w:pos="426"/>
          <w:tab w:val="left" w:pos="851"/>
        </w:tabs>
        <w:spacing w:after="0" w:line="240" w:lineRule="auto"/>
        <w:ind w:left="0" w:firstLine="0"/>
        <w:jc w:val="both"/>
        <w:rPr>
          <w:rFonts w:ascii="Times New Roman" w:eastAsia="Times New Roman" w:hAnsi="Times New Roman" w:cs="Times New Roman"/>
          <w:sz w:val="28"/>
          <w:szCs w:val="28"/>
          <w:lang w:eastAsia="uk-UA"/>
        </w:rPr>
      </w:pPr>
      <w:bookmarkStart w:id="158" w:name="n554"/>
      <w:bookmarkEnd w:id="158"/>
      <w:r>
        <w:rPr>
          <w:rFonts w:ascii="Times New Roman" w:eastAsia="Times New Roman" w:hAnsi="Times New Roman" w:cs="Times New Roman"/>
          <w:sz w:val="28"/>
          <w:szCs w:val="28"/>
          <w:lang w:eastAsia="uk-UA"/>
        </w:rPr>
        <w:t>призначати на посаду, переводити на іншу посаду та звільняти з посади працівників закладу освіти, визначати їхні посадові обов’язки, заохочувати та притягати до дисциплінарної відповідальності, а також вирішувати інші питання, пов’язані з трудовими відносинами, відповідно до вимог законодавства;</w:t>
      </w:r>
    </w:p>
    <w:p w14:paraId="5BF7A168" w14:textId="77777777" w:rsidR="004A66DB" w:rsidRDefault="003626C6">
      <w:pPr>
        <w:pStyle w:val="a8"/>
        <w:numPr>
          <w:ilvl w:val="0"/>
          <w:numId w:val="12"/>
        </w:numPr>
        <w:shd w:val="clear" w:color="auto" w:fill="FFFFFF"/>
        <w:tabs>
          <w:tab w:val="left" w:pos="426"/>
          <w:tab w:val="left" w:pos="851"/>
        </w:tabs>
        <w:spacing w:after="0" w:line="240" w:lineRule="auto"/>
        <w:ind w:left="0" w:firstLine="0"/>
        <w:jc w:val="both"/>
        <w:rPr>
          <w:rFonts w:ascii="Times New Roman" w:eastAsia="Times New Roman" w:hAnsi="Times New Roman" w:cs="Times New Roman"/>
          <w:sz w:val="28"/>
          <w:szCs w:val="28"/>
          <w:lang w:eastAsia="uk-UA"/>
        </w:rPr>
      </w:pPr>
      <w:bookmarkStart w:id="159" w:name="n555"/>
      <w:bookmarkEnd w:id="159"/>
      <w:r>
        <w:rPr>
          <w:rFonts w:ascii="Times New Roman" w:eastAsia="Times New Roman" w:hAnsi="Times New Roman" w:cs="Times New Roman"/>
          <w:sz w:val="28"/>
          <w:szCs w:val="28"/>
          <w:lang w:eastAsia="uk-UA"/>
        </w:rPr>
        <w:t>визначати режим роботи закладу;</w:t>
      </w:r>
    </w:p>
    <w:p w14:paraId="45F7F84F" w14:textId="77777777" w:rsidR="004A66DB" w:rsidRDefault="003626C6">
      <w:pPr>
        <w:pStyle w:val="a8"/>
        <w:numPr>
          <w:ilvl w:val="0"/>
          <w:numId w:val="12"/>
        </w:numPr>
        <w:shd w:val="clear" w:color="auto" w:fill="FFFFFF"/>
        <w:tabs>
          <w:tab w:val="left" w:pos="426"/>
          <w:tab w:val="left" w:pos="851"/>
        </w:tabs>
        <w:spacing w:after="0" w:line="240" w:lineRule="auto"/>
        <w:ind w:left="0" w:firstLine="0"/>
        <w:jc w:val="both"/>
        <w:rPr>
          <w:rFonts w:ascii="Times New Roman" w:eastAsia="Times New Roman" w:hAnsi="Times New Roman" w:cs="Times New Roman"/>
          <w:sz w:val="28"/>
          <w:szCs w:val="28"/>
          <w:lang w:eastAsia="uk-UA"/>
        </w:rPr>
      </w:pPr>
      <w:bookmarkStart w:id="160" w:name="n556"/>
      <w:bookmarkEnd w:id="160"/>
      <w:r>
        <w:rPr>
          <w:rFonts w:ascii="Times New Roman" w:eastAsia="Times New Roman" w:hAnsi="Times New Roman" w:cs="Times New Roman"/>
          <w:sz w:val="28"/>
          <w:szCs w:val="28"/>
          <w:lang w:eastAsia="uk-UA"/>
        </w:rPr>
        <w:t>ініціювати перед Засновником або Уповноваженим ним органом питання щодо створення або ліквідації структурних підрозділів;</w:t>
      </w:r>
    </w:p>
    <w:p w14:paraId="54FDCD42" w14:textId="77777777" w:rsidR="004A66DB" w:rsidRDefault="003626C6">
      <w:pPr>
        <w:pStyle w:val="a8"/>
        <w:numPr>
          <w:ilvl w:val="0"/>
          <w:numId w:val="12"/>
        </w:numPr>
        <w:shd w:val="clear" w:color="auto" w:fill="FFFFFF"/>
        <w:tabs>
          <w:tab w:val="left" w:pos="426"/>
          <w:tab w:val="left" w:pos="851"/>
        </w:tabs>
        <w:spacing w:after="0" w:line="240" w:lineRule="auto"/>
        <w:ind w:left="0" w:firstLine="0"/>
        <w:jc w:val="both"/>
        <w:rPr>
          <w:rFonts w:ascii="Times New Roman" w:eastAsia="Times New Roman" w:hAnsi="Times New Roman" w:cs="Times New Roman"/>
          <w:sz w:val="28"/>
          <w:szCs w:val="28"/>
          <w:lang w:eastAsia="uk-UA"/>
        </w:rPr>
      </w:pPr>
      <w:bookmarkStart w:id="161" w:name="n557"/>
      <w:bookmarkEnd w:id="161"/>
      <w:r>
        <w:rPr>
          <w:rFonts w:ascii="Times New Roman" w:eastAsia="Times New Roman" w:hAnsi="Times New Roman" w:cs="Times New Roman"/>
          <w:sz w:val="28"/>
          <w:szCs w:val="28"/>
          <w:lang w:eastAsia="uk-UA"/>
        </w:rPr>
        <w:t>видавати відповідно до своєї компетенції накази і контролювати їх виконання;</w:t>
      </w:r>
    </w:p>
    <w:p w14:paraId="27B83FA9" w14:textId="77777777" w:rsidR="004A66DB" w:rsidRDefault="003626C6">
      <w:pPr>
        <w:pStyle w:val="a8"/>
        <w:numPr>
          <w:ilvl w:val="0"/>
          <w:numId w:val="12"/>
        </w:numPr>
        <w:shd w:val="clear" w:color="auto" w:fill="FFFFFF"/>
        <w:tabs>
          <w:tab w:val="left" w:pos="426"/>
          <w:tab w:val="left" w:pos="851"/>
        </w:tabs>
        <w:spacing w:after="0" w:line="240" w:lineRule="auto"/>
        <w:ind w:left="0" w:firstLine="0"/>
        <w:jc w:val="both"/>
        <w:rPr>
          <w:rFonts w:ascii="Times New Roman" w:eastAsia="Times New Roman" w:hAnsi="Times New Roman" w:cs="Times New Roman"/>
          <w:sz w:val="28"/>
          <w:szCs w:val="28"/>
          <w:lang w:eastAsia="uk-UA"/>
        </w:rPr>
      </w:pPr>
      <w:bookmarkStart w:id="162" w:name="n558"/>
      <w:bookmarkEnd w:id="162"/>
      <w:r>
        <w:rPr>
          <w:rFonts w:ascii="Times New Roman" w:eastAsia="Times New Roman" w:hAnsi="Times New Roman" w:cs="Times New Roman"/>
          <w:sz w:val="28"/>
          <w:szCs w:val="28"/>
          <w:lang w:eastAsia="uk-UA"/>
        </w:rPr>
        <w:t>укладати угоди (договори, контракти) з фізичними та/або юридичними особами відповідно до своєї компетенції;</w:t>
      </w:r>
    </w:p>
    <w:p w14:paraId="626EF256" w14:textId="77777777" w:rsidR="004A66DB" w:rsidRDefault="003626C6">
      <w:pPr>
        <w:pStyle w:val="a8"/>
        <w:numPr>
          <w:ilvl w:val="0"/>
          <w:numId w:val="12"/>
        </w:numPr>
        <w:shd w:val="clear" w:color="auto" w:fill="FFFFFF"/>
        <w:tabs>
          <w:tab w:val="left" w:pos="426"/>
          <w:tab w:val="left" w:pos="851"/>
        </w:tabs>
        <w:spacing w:after="0" w:line="240" w:lineRule="auto"/>
        <w:ind w:left="0" w:firstLine="0"/>
        <w:jc w:val="both"/>
        <w:rPr>
          <w:rFonts w:ascii="Times New Roman" w:eastAsia="Times New Roman" w:hAnsi="Times New Roman" w:cs="Times New Roman"/>
          <w:sz w:val="28"/>
          <w:szCs w:val="28"/>
          <w:lang w:eastAsia="uk-UA"/>
        </w:rPr>
      </w:pPr>
      <w:bookmarkStart w:id="163" w:name="n559"/>
      <w:bookmarkEnd w:id="163"/>
      <w:r>
        <w:rPr>
          <w:rFonts w:ascii="Times New Roman" w:eastAsia="Times New Roman" w:hAnsi="Times New Roman" w:cs="Times New Roman"/>
          <w:sz w:val="28"/>
          <w:szCs w:val="28"/>
          <w:lang w:eastAsia="uk-UA"/>
        </w:rPr>
        <w:lastRenderedPageBreak/>
        <w:t>звертатися до центрального органу виконавчої влади із забезпечення якості освіти із заявою щодо проведення позапланового інституційного аудиту, зовнішнього моніторингу якості освіти та/або громадської акредитації закладу;</w:t>
      </w:r>
    </w:p>
    <w:p w14:paraId="5553B312" w14:textId="77777777" w:rsidR="004A66DB" w:rsidRDefault="003626C6">
      <w:pPr>
        <w:pStyle w:val="a8"/>
        <w:numPr>
          <w:ilvl w:val="0"/>
          <w:numId w:val="12"/>
        </w:numPr>
        <w:shd w:val="clear" w:color="auto" w:fill="FFFFFF"/>
        <w:tabs>
          <w:tab w:val="left" w:pos="426"/>
          <w:tab w:val="left" w:pos="851"/>
        </w:tabs>
        <w:spacing w:after="0" w:line="240" w:lineRule="auto"/>
        <w:ind w:left="0" w:firstLine="0"/>
        <w:jc w:val="both"/>
        <w:rPr>
          <w:rFonts w:ascii="Times New Roman" w:eastAsia="Times New Roman" w:hAnsi="Times New Roman" w:cs="Times New Roman"/>
          <w:sz w:val="28"/>
          <w:szCs w:val="28"/>
          <w:lang w:eastAsia="uk-UA"/>
        </w:rPr>
      </w:pPr>
      <w:bookmarkStart w:id="164" w:name="n560"/>
      <w:bookmarkEnd w:id="164"/>
      <w:r>
        <w:rPr>
          <w:rFonts w:ascii="Times New Roman" w:eastAsia="Times New Roman" w:hAnsi="Times New Roman" w:cs="Times New Roman"/>
          <w:sz w:val="28"/>
          <w:szCs w:val="28"/>
          <w:lang w:eastAsia="uk-UA"/>
        </w:rPr>
        <w:t>приймати рішення з інших питань діяльності закладу освіти.</w:t>
      </w:r>
    </w:p>
    <w:p w14:paraId="07098D9D" w14:textId="77777777" w:rsidR="004A66DB" w:rsidRDefault="003626C6">
      <w:pPr>
        <w:shd w:val="clear" w:color="auto" w:fill="FFFFFF"/>
        <w:tabs>
          <w:tab w:val="left" w:pos="426"/>
          <w:tab w:val="left" w:pos="851"/>
        </w:tabs>
        <w:spacing w:after="0" w:line="240" w:lineRule="auto"/>
        <w:jc w:val="both"/>
        <w:rPr>
          <w:rFonts w:ascii="Times New Roman" w:eastAsia="Times New Roman" w:hAnsi="Times New Roman" w:cs="Times New Roman"/>
          <w:sz w:val="28"/>
          <w:szCs w:val="28"/>
          <w:lang w:eastAsia="uk-UA"/>
        </w:rPr>
      </w:pPr>
      <w:bookmarkStart w:id="165" w:name="n561"/>
      <w:bookmarkEnd w:id="165"/>
      <w:r>
        <w:rPr>
          <w:rFonts w:ascii="Times New Roman" w:eastAsia="Times New Roman" w:hAnsi="Times New Roman" w:cs="Times New Roman"/>
          <w:sz w:val="28"/>
          <w:szCs w:val="28"/>
          <w:lang w:eastAsia="uk-UA"/>
        </w:rPr>
        <w:t>5.8. Керівник закладу освіти зобов’язаний:</w:t>
      </w:r>
    </w:p>
    <w:p w14:paraId="148A6BDF" w14:textId="77777777" w:rsidR="004A66DB" w:rsidRDefault="003626C6">
      <w:pPr>
        <w:pStyle w:val="a8"/>
        <w:numPr>
          <w:ilvl w:val="0"/>
          <w:numId w:val="12"/>
        </w:numPr>
        <w:shd w:val="clear" w:color="auto" w:fill="FFFFFF"/>
        <w:tabs>
          <w:tab w:val="left" w:pos="426"/>
          <w:tab w:val="left" w:pos="851"/>
        </w:tabs>
        <w:spacing w:after="0" w:line="240" w:lineRule="auto"/>
        <w:ind w:left="0" w:firstLine="0"/>
        <w:jc w:val="both"/>
        <w:rPr>
          <w:rFonts w:ascii="Times New Roman" w:eastAsia="Times New Roman" w:hAnsi="Times New Roman" w:cs="Times New Roman"/>
          <w:sz w:val="28"/>
          <w:szCs w:val="28"/>
          <w:lang w:eastAsia="uk-UA"/>
        </w:rPr>
      </w:pPr>
      <w:bookmarkStart w:id="166" w:name="n562"/>
      <w:bookmarkEnd w:id="166"/>
      <w:r>
        <w:rPr>
          <w:rFonts w:ascii="Times New Roman" w:eastAsia="Times New Roman" w:hAnsi="Times New Roman" w:cs="Times New Roman"/>
          <w:sz w:val="28"/>
          <w:szCs w:val="28"/>
          <w:lang w:eastAsia="uk-UA"/>
        </w:rPr>
        <w:t>виконувати Закони України «Про повну загальну середню освіту», «Про освіту»   та інші акти законодавства, а також забезпечувати та контролювати їх виконання працівниками закладу, зокрема в частині організації освітнього процесу державною мовою;</w:t>
      </w:r>
    </w:p>
    <w:p w14:paraId="1D590775" w14:textId="77777777" w:rsidR="004A66DB" w:rsidRDefault="003626C6">
      <w:pPr>
        <w:pStyle w:val="a8"/>
        <w:numPr>
          <w:ilvl w:val="0"/>
          <w:numId w:val="12"/>
        </w:numPr>
        <w:shd w:val="clear" w:color="auto" w:fill="FFFFFF"/>
        <w:tabs>
          <w:tab w:val="left" w:pos="426"/>
          <w:tab w:val="left" w:pos="851"/>
        </w:tabs>
        <w:spacing w:after="0" w:line="240" w:lineRule="auto"/>
        <w:ind w:left="0" w:firstLine="0"/>
        <w:jc w:val="both"/>
        <w:rPr>
          <w:rFonts w:ascii="Times New Roman" w:eastAsia="Times New Roman" w:hAnsi="Times New Roman" w:cs="Times New Roman"/>
          <w:sz w:val="28"/>
          <w:szCs w:val="28"/>
          <w:lang w:eastAsia="uk-UA"/>
        </w:rPr>
      </w:pPr>
      <w:bookmarkStart w:id="167" w:name="n563"/>
      <w:bookmarkEnd w:id="167"/>
      <w:r>
        <w:rPr>
          <w:rFonts w:ascii="Times New Roman" w:eastAsia="Times New Roman" w:hAnsi="Times New Roman" w:cs="Times New Roman"/>
          <w:sz w:val="28"/>
          <w:szCs w:val="28"/>
          <w:lang w:eastAsia="uk-UA"/>
        </w:rPr>
        <w:t>планувати та організовувати діяльність закладу освіти;</w:t>
      </w:r>
    </w:p>
    <w:p w14:paraId="7B7FC4E1" w14:textId="77777777" w:rsidR="004A66DB" w:rsidRDefault="003626C6">
      <w:pPr>
        <w:pStyle w:val="a8"/>
        <w:numPr>
          <w:ilvl w:val="0"/>
          <w:numId w:val="12"/>
        </w:numPr>
        <w:shd w:val="clear" w:color="auto" w:fill="FFFFFF"/>
        <w:tabs>
          <w:tab w:val="left" w:pos="426"/>
          <w:tab w:val="left" w:pos="851"/>
        </w:tabs>
        <w:spacing w:after="0" w:line="240" w:lineRule="auto"/>
        <w:ind w:left="0" w:firstLine="0"/>
        <w:jc w:val="both"/>
        <w:rPr>
          <w:rFonts w:ascii="Times New Roman" w:eastAsia="Times New Roman" w:hAnsi="Times New Roman" w:cs="Times New Roman"/>
          <w:sz w:val="28"/>
          <w:szCs w:val="28"/>
          <w:lang w:eastAsia="uk-UA"/>
        </w:rPr>
      </w:pPr>
      <w:bookmarkStart w:id="168" w:name="n564"/>
      <w:bookmarkEnd w:id="168"/>
      <w:r>
        <w:rPr>
          <w:rFonts w:ascii="Times New Roman" w:eastAsia="Times New Roman" w:hAnsi="Times New Roman" w:cs="Times New Roman"/>
          <w:sz w:val="28"/>
          <w:szCs w:val="28"/>
          <w:lang w:eastAsia="uk-UA"/>
        </w:rPr>
        <w:t>забезпечити розробку проєкту кошторису та подавати його Засновнику або Уповноваженому ним органу на затвердження;</w:t>
      </w:r>
    </w:p>
    <w:p w14:paraId="6FB0E079" w14:textId="77777777" w:rsidR="004A66DB" w:rsidRDefault="003626C6">
      <w:pPr>
        <w:pStyle w:val="a8"/>
        <w:numPr>
          <w:ilvl w:val="0"/>
          <w:numId w:val="12"/>
        </w:numPr>
        <w:shd w:val="clear" w:color="auto" w:fill="FFFFFF"/>
        <w:tabs>
          <w:tab w:val="left" w:pos="426"/>
          <w:tab w:val="left" w:pos="851"/>
        </w:tabs>
        <w:spacing w:after="0" w:line="240" w:lineRule="auto"/>
        <w:ind w:left="0" w:firstLine="0"/>
        <w:jc w:val="both"/>
        <w:rPr>
          <w:rFonts w:ascii="Times New Roman" w:eastAsia="Times New Roman" w:hAnsi="Times New Roman" w:cs="Times New Roman"/>
          <w:sz w:val="28"/>
          <w:szCs w:val="28"/>
          <w:lang w:eastAsia="uk-UA"/>
        </w:rPr>
      </w:pPr>
      <w:bookmarkStart w:id="169" w:name="n565"/>
      <w:bookmarkStart w:id="170" w:name="n566"/>
      <w:bookmarkEnd w:id="169"/>
      <w:bookmarkEnd w:id="170"/>
      <w:r>
        <w:rPr>
          <w:rFonts w:ascii="Times New Roman" w:eastAsia="Times New Roman" w:hAnsi="Times New Roman" w:cs="Times New Roman"/>
          <w:sz w:val="28"/>
          <w:szCs w:val="28"/>
          <w:lang w:eastAsia="uk-UA"/>
        </w:rPr>
        <w:t>організовувати фінансово-господарську діяльність закладу освіти в межах затвердженого кошторису;</w:t>
      </w:r>
    </w:p>
    <w:p w14:paraId="6FA08228" w14:textId="77777777" w:rsidR="004A66DB" w:rsidRDefault="003626C6">
      <w:pPr>
        <w:pStyle w:val="a8"/>
        <w:numPr>
          <w:ilvl w:val="0"/>
          <w:numId w:val="12"/>
        </w:numPr>
        <w:shd w:val="clear" w:color="auto" w:fill="FFFFFF"/>
        <w:tabs>
          <w:tab w:val="left" w:pos="426"/>
          <w:tab w:val="left" w:pos="851"/>
        </w:tabs>
        <w:spacing w:after="0" w:line="240" w:lineRule="auto"/>
        <w:ind w:left="0" w:firstLine="0"/>
        <w:jc w:val="both"/>
        <w:rPr>
          <w:rFonts w:ascii="Times New Roman" w:eastAsia="Times New Roman" w:hAnsi="Times New Roman" w:cs="Times New Roman"/>
          <w:sz w:val="28"/>
          <w:szCs w:val="28"/>
          <w:lang w:eastAsia="uk-UA"/>
        </w:rPr>
      </w:pPr>
      <w:bookmarkStart w:id="171" w:name="n567"/>
      <w:bookmarkEnd w:id="171"/>
      <w:r>
        <w:rPr>
          <w:rFonts w:ascii="Times New Roman" w:eastAsia="Times New Roman" w:hAnsi="Times New Roman" w:cs="Times New Roman"/>
          <w:sz w:val="28"/>
          <w:szCs w:val="28"/>
          <w:lang w:eastAsia="uk-UA"/>
        </w:rPr>
        <w:t>забезпечувати розроблення та виконання стратегії розвитку закладу освіти;</w:t>
      </w:r>
    </w:p>
    <w:p w14:paraId="7BAE30A3" w14:textId="77777777" w:rsidR="004A66DB" w:rsidRDefault="003626C6">
      <w:pPr>
        <w:pStyle w:val="a8"/>
        <w:numPr>
          <w:ilvl w:val="0"/>
          <w:numId w:val="12"/>
        </w:numPr>
        <w:shd w:val="clear" w:color="auto" w:fill="FFFFFF"/>
        <w:tabs>
          <w:tab w:val="left" w:pos="426"/>
          <w:tab w:val="left" w:pos="851"/>
        </w:tabs>
        <w:spacing w:after="0" w:line="240" w:lineRule="auto"/>
        <w:ind w:left="0" w:firstLine="0"/>
        <w:jc w:val="both"/>
        <w:rPr>
          <w:rFonts w:ascii="Times New Roman" w:eastAsia="Times New Roman" w:hAnsi="Times New Roman" w:cs="Times New Roman"/>
          <w:sz w:val="28"/>
          <w:szCs w:val="28"/>
          <w:lang w:eastAsia="uk-UA"/>
        </w:rPr>
      </w:pPr>
      <w:bookmarkStart w:id="172" w:name="n568"/>
      <w:bookmarkEnd w:id="172"/>
      <w:r>
        <w:rPr>
          <w:rFonts w:ascii="Times New Roman" w:eastAsia="Times New Roman" w:hAnsi="Times New Roman" w:cs="Times New Roman"/>
          <w:sz w:val="28"/>
          <w:szCs w:val="28"/>
          <w:lang w:eastAsia="uk-UA"/>
        </w:rPr>
        <w:t>затверджувати правила внутрішнього розпорядку закладу освіти;</w:t>
      </w:r>
    </w:p>
    <w:p w14:paraId="648CE402" w14:textId="77777777" w:rsidR="004A66DB" w:rsidRDefault="003626C6">
      <w:pPr>
        <w:pStyle w:val="a8"/>
        <w:numPr>
          <w:ilvl w:val="0"/>
          <w:numId w:val="12"/>
        </w:numPr>
        <w:shd w:val="clear" w:color="auto" w:fill="FFFFFF"/>
        <w:tabs>
          <w:tab w:val="left" w:pos="426"/>
          <w:tab w:val="left" w:pos="851"/>
        </w:tabs>
        <w:spacing w:after="0" w:line="240" w:lineRule="auto"/>
        <w:ind w:left="0" w:firstLine="0"/>
        <w:jc w:val="both"/>
        <w:rPr>
          <w:rFonts w:ascii="Times New Roman" w:eastAsia="Times New Roman" w:hAnsi="Times New Roman" w:cs="Times New Roman"/>
          <w:sz w:val="28"/>
          <w:szCs w:val="28"/>
          <w:lang w:eastAsia="uk-UA"/>
        </w:rPr>
      </w:pPr>
      <w:bookmarkStart w:id="173" w:name="n569"/>
      <w:bookmarkEnd w:id="173"/>
      <w:r>
        <w:rPr>
          <w:rFonts w:ascii="Times New Roman" w:eastAsia="Times New Roman" w:hAnsi="Times New Roman" w:cs="Times New Roman"/>
          <w:sz w:val="28"/>
          <w:szCs w:val="28"/>
          <w:lang w:eastAsia="uk-UA"/>
        </w:rPr>
        <w:t>затверджувати посадові інструкції працівників закладу освіти;</w:t>
      </w:r>
    </w:p>
    <w:p w14:paraId="0C14183E" w14:textId="77777777" w:rsidR="004A66DB" w:rsidRDefault="003626C6">
      <w:pPr>
        <w:pStyle w:val="a8"/>
        <w:numPr>
          <w:ilvl w:val="0"/>
          <w:numId w:val="12"/>
        </w:numPr>
        <w:shd w:val="clear" w:color="auto" w:fill="FFFFFF"/>
        <w:tabs>
          <w:tab w:val="left" w:pos="426"/>
          <w:tab w:val="left" w:pos="851"/>
        </w:tabs>
        <w:spacing w:after="0" w:line="240" w:lineRule="auto"/>
        <w:ind w:left="0" w:firstLine="0"/>
        <w:jc w:val="both"/>
        <w:rPr>
          <w:rFonts w:ascii="Times New Roman" w:eastAsia="Times New Roman" w:hAnsi="Times New Roman" w:cs="Times New Roman"/>
          <w:sz w:val="28"/>
          <w:szCs w:val="28"/>
          <w:lang w:eastAsia="uk-UA"/>
        </w:rPr>
      </w:pPr>
      <w:bookmarkStart w:id="174" w:name="n570"/>
      <w:bookmarkEnd w:id="174"/>
      <w:r>
        <w:rPr>
          <w:rFonts w:ascii="Times New Roman" w:eastAsia="Times New Roman" w:hAnsi="Times New Roman" w:cs="Times New Roman"/>
          <w:sz w:val="28"/>
          <w:szCs w:val="28"/>
          <w:lang w:eastAsia="uk-UA"/>
        </w:rPr>
        <w:t>організовувати освітній процес та видачу документів про освіту;</w:t>
      </w:r>
    </w:p>
    <w:p w14:paraId="79F2AB22" w14:textId="77777777" w:rsidR="004A66DB" w:rsidRDefault="003626C6">
      <w:pPr>
        <w:pStyle w:val="a8"/>
        <w:numPr>
          <w:ilvl w:val="0"/>
          <w:numId w:val="12"/>
        </w:numPr>
        <w:shd w:val="clear" w:color="auto" w:fill="FFFFFF"/>
        <w:tabs>
          <w:tab w:val="left" w:pos="426"/>
          <w:tab w:val="left" w:pos="851"/>
        </w:tabs>
        <w:spacing w:after="0" w:line="240" w:lineRule="auto"/>
        <w:ind w:left="0" w:firstLine="0"/>
        <w:jc w:val="both"/>
        <w:rPr>
          <w:rFonts w:ascii="Times New Roman" w:eastAsia="Times New Roman" w:hAnsi="Times New Roman" w:cs="Times New Roman"/>
          <w:sz w:val="28"/>
          <w:szCs w:val="28"/>
          <w:lang w:eastAsia="uk-UA"/>
        </w:rPr>
      </w:pPr>
      <w:bookmarkStart w:id="175" w:name="n571"/>
      <w:bookmarkEnd w:id="175"/>
      <w:r>
        <w:rPr>
          <w:rFonts w:ascii="Times New Roman" w:eastAsia="Times New Roman" w:hAnsi="Times New Roman" w:cs="Times New Roman"/>
          <w:sz w:val="28"/>
          <w:szCs w:val="28"/>
          <w:lang w:eastAsia="uk-UA"/>
        </w:rPr>
        <w:t>затверджувати освітню (освітні) програму (програми) закладу освіти;</w:t>
      </w:r>
    </w:p>
    <w:p w14:paraId="6D9C226C" w14:textId="77777777" w:rsidR="004A66DB" w:rsidRDefault="003626C6">
      <w:pPr>
        <w:pStyle w:val="a8"/>
        <w:numPr>
          <w:ilvl w:val="0"/>
          <w:numId w:val="12"/>
        </w:numPr>
        <w:shd w:val="clear" w:color="auto" w:fill="FFFFFF"/>
        <w:tabs>
          <w:tab w:val="left" w:pos="426"/>
          <w:tab w:val="left" w:pos="851"/>
        </w:tabs>
        <w:spacing w:after="0" w:line="240" w:lineRule="auto"/>
        <w:ind w:left="0" w:firstLine="0"/>
        <w:jc w:val="both"/>
        <w:rPr>
          <w:rFonts w:ascii="Times New Roman" w:eastAsia="Times New Roman" w:hAnsi="Times New Roman" w:cs="Times New Roman"/>
          <w:sz w:val="28"/>
          <w:szCs w:val="28"/>
          <w:lang w:eastAsia="uk-UA"/>
        </w:rPr>
      </w:pPr>
      <w:bookmarkStart w:id="176" w:name="n572"/>
      <w:bookmarkEnd w:id="176"/>
      <w:r>
        <w:rPr>
          <w:rFonts w:ascii="Times New Roman" w:eastAsia="Times New Roman" w:hAnsi="Times New Roman" w:cs="Times New Roman"/>
          <w:sz w:val="28"/>
          <w:szCs w:val="28"/>
          <w:lang w:eastAsia="uk-UA"/>
        </w:rPr>
        <w:t>створювати умови для реалізації прав та обов’язків усіх учасників освітнього процесу, в тому числі реалізації академічних свобод педагогічних працівників, індивідуальної освітньої траєкторії та/або індивідуальної програми розвитку учнів, формування у разі потреби індивідуального навчального плану;</w:t>
      </w:r>
    </w:p>
    <w:p w14:paraId="19E178CE" w14:textId="77777777" w:rsidR="004A66DB" w:rsidRDefault="003626C6">
      <w:pPr>
        <w:pStyle w:val="a8"/>
        <w:numPr>
          <w:ilvl w:val="0"/>
          <w:numId w:val="12"/>
        </w:numPr>
        <w:shd w:val="clear" w:color="auto" w:fill="FFFFFF"/>
        <w:tabs>
          <w:tab w:val="left" w:pos="426"/>
          <w:tab w:val="left" w:pos="851"/>
        </w:tabs>
        <w:spacing w:after="0" w:line="240" w:lineRule="auto"/>
        <w:ind w:left="0" w:firstLine="0"/>
        <w:jc w:val="both"/>
        <w:rPr>
          <w:rFonts w:ascii="Times New Roman" w:eastAsia="Times New Roman" w:hAnsi="Times New Roman" w:cs="Times New Roman"/>
          <w:sz w:val="28"/>
          <w:szCs w:val="28"/>
          <w:lang w:eastAsia="uk-UA"/>
        </w:rPr>
      </w:pPr>
      <w:bookmarkStart w:id="177" w:name="n573"/>
      <w:bookmarkEnd w:id="177"/>
      <w:r>
        <w:rPr>
          <w:rFonts w:ascii="Times New Roman" w:eastAsia="Times New Roman" w:hAnsi="Times New Roman" w:cs="Times New Roman"/>
          <w:sz w:val="28"/>
          <w:szCs w:val="28"/>
          <w:lang w:eastAsia="uk-UA"/>
        </w:rPr>
        <w:t>затверджувати положення про внутрішню систему забезпечення якості освіти в закладі освіти, забезпечити її створення та функціонування;</w:t>
      </w:r>
    </w:p>
    <w:p w14:paraId="79E43C24" w14:textId="77777777" w:rsidR="004A66DB" w:rsidRDefault="003626C6">
      <w:pPr>
        <w:pStyle w:val="a8"/>
        <w:numPr>
          <w:ilvl w:val="0"/>
          <w:numId w:val="12"/>
        </w:numPr>
        <w:shd w:val="clear" w:color="auto" w:fill="FFFFFF"/>
        <w:tabs>
          <w:tab w:val="left" w:pos="426"/>
          <w:tab w:val="left" w:pos="851"/>
        </w:tabs>
        <w:spacing w:after="0" w:line="240" w:lineRule="auto"/>
        <w:ind w:left="0" w:firstLine="0"/>
        <w:jc w:val="both"/>
        <w:rPr>
          <w:rFonts w:ascii="Times New Roman" w:eastAsia="Times New Roman" w:hAnsi="Times New Roman" w:cs="Times New Roman"/>
          <w:sz w:val="28"/>
          <w:szCs w:val="28"/>
          <w:lang w:eastAsia="uk-UA"/>
        </w:rPr>
      </w:pPr>
      <w:bookmarkStart w:id="178" w:name="n574"/>
      <w:bookmarkEnd w:id="178"/>
      <w:r>
        <w:rPr>
          <w:rFonts w:ascii="Times New Roman" w:eastAsia="Times New Roman" w:hAnsi="Times New Roman" w:cs="Times New Roman"/>
          <w:sz w:val="28"/>
          <w:szCs w:val="28"/>
          <w:lang w:eastAsia="uk-UA"/>
        </w:rPr>
        <w:t>забезпечувати розроблення, затвердження, виконання та моніторинг виконання індивідуальної програми розвитку учня;</w:t>
      </w:r>
    </w:p>
    <w:p w14:paraId="43E431F4" w14:textId="77777777" w:rsidR="004A66DB" w:rsidRDefault="003626C6">
      <w:pPr>
        <w:pStyle w:val="a8"/>
        <w:numPr>
          <w:ilvl w:val="0"/>
          <w:numId w:val="12"/>
        </w:numPr>
        <w:shd w:val="clear" w:color="auto" w:fill="FFFFFF"/>
        <w:tabs>
          <w:tab w:val="left" w:pos="426"/>
          <w:tab w:val="left" w:pos="851"/>
        </w:tabs>
        <w:spacing w:after="0" w:line="240" w:lineRule="auto"/>
        <w:ind w:left="0" w:firstLine="0"/>
        <w:jc w:val="both"/>
        <w:rPr>
          <w:rFonts w:ascii="Times New Roman" w:eastAsia="Times New Roman" w:hAnsi="Times New Roman" w:cs="Times New Roman"/>
          <w:sz w:val="28"/>
          <w:szCs w:val="28"/>
          <w:lang w:eastAsia="uk-UA"/>
        </w:rPr>
      </w:pPr>
      <w:bookmarkStart w:id="179" w:name="n575"/>
      <w:bookmarkEnd w:id="179"/>
      <w:r>
        <w:rPr>
          <w:rFonts w:ascii="Times New Roman" w:eastAsia="Times New Roman" w:hAnsi="Times New Roman" w:cs="Times New Roman"/>
          <w:sz w:val="28"/>
          <w:szCs w:val="28"/>
          <w:lang w:eastAsia="uk-UA"/>
        </w:rPr>
        <w:t>контролювати виконання педагогічними працівниками та учнями (учнем) освітньої програми, індивідуальної програми розвитку, індивідуального навчального плану;</w:t>
      </w:r>
    </w:p>
    <w:p w14:paraId="245D47AB" w14:textId="77777777" w:rsidR="004A66DB" w:rsidRDefault="003626C6">
      <w:pPr>
        <w:pStyle w:val="a8"/>
        <w:numPr>
          <w:ilvl w:val="0"/>
          <w:numId w:val="12"/>
        </w:numPr>
        <w:shd w:val="clear" w:color="auto" w:fill="FFFFFF"/>
        <w:tabs>
          <w:tab w:val="left" w:pos="426"/>
          <w:tab w:val="left" w:pos="851"/>
        </w:tabs>
        <w:spacing w:after="0" w:line="240" w:lineRule="auto"/>
        <w:ind w:left="0" w:firstLine="0"/>
        <w:jc w:val="both"/>
        <w:rPr>
          <w:rFonts w:ascii="Times New Roman" w:eastAsia="Times New Roman" w:hAnsi="Times New Roman" w:cs="Times New Roman"/>
          <w:sz w:val="28"/>
          <w:szCs w:val="28"/>
          <w:lang w:eastAsia="uk-UA"/>
        </w:rPr>
      </w:pPr>
      <w:bookmarkStart w:id="180" w:name="n576"/>
      <w:bookmarkEnd w:id="180"/>
      <w:r>
        <w:rPr>
          <w:rFonts w:ascii="Times New Roman" w:eastAsia="Times New Roman" w:hAnsi="Times New Roman" w:cs="Times New Roman"/>
          <w:sz w:val="28"/>
          <w:szCs w:val="28"/>
          <w:lang w:eastAsia="uk-UA"/>
        </w:rPr>
        <w:t>забезпечувати здійснення контролю за досягненням учнями результатів навчання, визначених державними стандартами, індивідуальною програмою розвитку, індивідуальним навчальним планом;</w:t>
      </w:r>
    </w:p>
    <w:p w14:paraId="29931F6C" w14:textId="77777777" w:rsidR="004A66DB" w:rsidRDefault="003626C6">
      <w:pPr>
        <w:pStyle w:val="a8"/>
        <w:numPr>
          <w:ilvl w:val="0"/>
          <w:numId w:val="12"/>
        </w:numPr>
        <w:shd w:val="clear" w:color="auto" w:fill="FFFFFF"/>
        <w:tabs>
          <w:tab w:val="left" w:pos="426"/>
          <w:tab w:val="left" w:pos="851"/>
        </w:tabs>
        <w:spacing w:after="0" w:line="240" w:lineRule="auto"/>
        <w:ind w:left="0" w:firstLine="0"/>
        <w:jc w:val="both"/>
        <w:rPr>
          <w:rFonts w:ascii="Times New Roman" w:eastAsia="Times New Roman" w:hAnsi="Times New Roman" w:cs="Times New Roman"/>
          <w:sz w:val="28"/>
          <w:szCs w:val="28"/>
          <w:lang w:eastAsia="uk-UA"/>
        </w:rPr>
      </w:pPr>
      <w:bookmarkStart w:id="181" w:name="n577"/>
      <w:bookmarkEnd w:id="181"/>
      <w:r>
        <w:rPr>
          <w:rFonts w:ascii="Times New Roman" w:eastAsia="Times New Roman" w:hAnsi="Times New Roman" w:cs="Times New Roman"/>
          <w:sz w:val="28"/>
          <w:szCs w:val="28"/>
          <w:lang w:eastAsia="uk-UA"/>
        </w:rPr>
        <w:t>створювати необхідні умови для здобуття освіти особами з особливими освітніми потребами;</w:t>
      </w:r>
    </w:p>
    <w:p w14:paraId="0C2943D6" w14:textId="77777777" w:rsidR="004A66DB" w:rsidRDefault="003626C6">
      <w:pPr>
        <w:pStyle w:val="a8"/>
        <w:numPr>
          <w:ilvl w:val="0"/>
          <w:numId w:val="12"/>
        </w:numPr>
        <w:shd w:val="clear" w:color="auto" w:fill="FFFFFF"/>
        <w:tabs>
          <w:tab w:val="left" w:pos="426"/>
          <w:tab w:val="left" w:pos="851"/>
        </w:tabs>
        <w:spacing w:after="0" w:line="240" w:lineRule="auto"/>
        <w:ind w:left="0" w:firstLine="0"/>
        <w:jc w:val="both"/>
        <w:rPr>
          <w:rFonts w:ascii="Times New Roman" w:eastAsia="Times New Roman" w:hAnsi="Times New Roman" w:cs="Times New Roman"/>
          <w:sz w:val="28"/>
          <w:szCs w:val="28"/>
          <w:lang w:eastAsia="uk-UA"/>
        </w:rPr>
      </w:pPr>
      <w:bookmarkStart w:id="182" w:name="n578"/>
      <w:bookmarkEnd w:id="182"/>
      <w:r>
        <w:rPr>
          <w:rFonts w:ascii="Times New Roman" w:eastAsia="Times New Roman" w:hAnsi="Times New Roman" w:cs="Times New Roman"/>
          <w:sz w:val="28"/>
          <w:szCs w:val="28"/>
          <w:lang w:eastAsia="uk-UA"/>
        </w:rPr>
        <w:t>сприяти проходженню атестації та сертифікації педагогічними працівниками;</w:t>
      </w:r>
    </w:p>
    <w:p w14:paraId="261C14CD" w14:textId="77777777" w:rsidR="004A66DB" w:rsidRDefault="003626C6">
      <w:pPr>
        <w:pStyle w:val="a8"/>
        <w:numPr>
          <w:ilvl w:val="0"/>
          <w:numId w:val="12"/>
        </w:numPr>
        <w:shd w:val="clear" w:color="auto" w:fill="FFFFFF"/>
        <w:tabs>
          <w:tab w:val="left" w:pos="426"/>
          <w:tab w:val="left" w:pos="851"/>
        </w:tabs>
        <w:spacing w:after="0" w:line="240" w:lineRule="auto"/>
        <w:ind w:left="0" w:firstLine="0"/>
        <w:jc w:val="both"/>
        <w:rPr>
          <w:rFonts w:ascii="Times New Roman" w:eastAsia="Times New Roman" w:hAnsi="Times New Roman" w:cs="Times New Roman"/>
          <w:sz w:val="28"/>
          <w:szCs w:val="28"/>
          <w:lang w:eastAsia="uk-UA"/>
        </w:rPr>
      </w:pPr>
      <w:bookmarkStart w:id="183" w:name="n579"/>
      <w:bookmarkEnd w:id="183"/>
      <w:r>
        <w:rPr>
          <w:rFonts w:ascii="Times New Roman" w:eastAsia="Times New Roman" w:hAnsi="Times New Roman" w:cs="Times New Roman"/>
          <w:sz w:val="28"/>
          <w:szCs w:val="28"/>
          <w:lang w:eastAsia="uk-UA"/>
        </w:rPr>
        <w:t>створювати умови для здійснення дієвого та відкритого громадського нагляду (контролю) за діяльністю закладу освіти;</w:t>
      </w:r>
    </w:p>
    <w:p w14:paraId="1E56CED2" w14:textId="77777777" w:rsidR="004A66DB" w:rsidRDefault="003626C6">
      <w:pPr>
        <w:pStyle w:val="a8"/>
        <w:numPr>
          <w:ilvl w:val="0"/>
          <w:numId w:val="12"/>
        </w:numPr>
        <w:shd w:val="clear" w:color="auto" w:fill="FFFFFF"/>
        <w:tabs>
          <w:tab w:val="left" w:pos="426"/>
          <w:tab w:val="left" w:pos="851"/>
        </w:tabs>
        <w:spacing w:after="0" w:line="240" w:lineRule="auto"/>
        <w:ind w:left="0" w:firstLine="0"/>
        <w:jc w:val="both"/>
        <w:rPr>
          <w:rFonts w:ascii="Times New Roman" w:eastAsia="Times New Roman" w:hAnsi="Times New Roman" w:cs="Times New Roman"/>
          <w:sz w:val="28"/>
          <w:szCs w:val="28"/>
          <w:lang w:eastAsia="uk-UA"/>
        </w:rPr>
      </w:pPr>
      <w:bookmarkStart w:id="184" w:name="n580"/>
      <w:bookmarkEnd w:id="184"/>
      <w:r>
        <w:rPr>
          <w:rFonts w:ascii="Times New Roman" w:eastAsia="Times New Roman" w:hAnsi="Times New Roman" w:cs="Times New Roman"/>
          <w:sz w:val="28"/>
          <w:szCs w:val="28"/>
          <w:lang w:eastAsia="uk-UA"/>
        </w:rPr>
        <w:t>сприяти та створювати умови для діяльності органів громадського самоврядування в закладі освіти;</w:t>
      </w:r>
    </w:p>
    <w:p w14:paraId="034919AC" w14:textId="77777777" w:rsidR="004A66DB" w:rsidRDefault="003626C6">
      <w:pPr>
        <w:pStyle w:val="a8"/>
        <w:numPr>
          <w:ilvl w:val="0"/>
          <w:numId w:val="12"/>
        </w:numPr>
        <w:shd w:val="clear" w:color="auto" w:fill="FFFFFF"/>
        <w:tabs>
          <w:tab w:val="left" w:pos="426"/>
          <w:tab w:val="left" w:pos="851"/>
        </w:tabs>
        <w:spacing w:after="0" w:line="240" w:lineRule="auto"/>
        <w:ind w:left="0" w:firstLine="0"/>
        <w:jc w:val="both"/>
        <w:rPr>
          <w:rFonts w:ascii="Times New Roman" w:eastAsia="Times New Roman" w:hAnsi="Times New Roman" w:cs="Times New Roman"/>
          <w:sz w:val="28"/>
          <w:szCs w:val="28"/>
          <w:lang w:eastAsia="uk-UA"/>
        </w:rPr>
      </w:pPr>
      <w:bookmarkStart w:id="185" w:name="n581"/>
      <w:bookmarkEnd w:id="185"/>
      <w:r>
        <w:rPr>
          <w:rFonts w:ascii="Times New Roman" w:eastAsia="Times New Roman" w:hAnsi="Times New Roman" w:cs="Times New Roman"/>
          <w:sz w:val="28"/>
          <w:szCs w:val="28"/>
          <w:lang w:eastAsia="uk-UA"/>
        </w:rPr>
        <w:t>формувати засади, створювати умови, сприяти формуванню культури здорового способу життя учнів та працівників закладу освіти;</w:t>
      </w:r>
    </w:p>
    <w:p w14:paraId="266A849F" w14:textId="77777777" w:rsidR="004A66DB" w:rsidRDefault="003626C6">
      <w:pPr>
        <w:pStyle w:val="a8"/>
        <w:numPr>
          <w:ilvl w:val="0"/>
          <w:numId w:val="12"/>
        </w:numPr>
        <w:shd w:val="clear" w:color="auto" w:fill="FFFFFF"/>
        <w:tabs>
          <w:tab w:val="left" w:pos="426"/>
          <w:tab w:val="left" w:pos="851"/>
        </w:tabs>
        <w:spacing w:after="0" w:line="240" w:lineRule="auto"/>
        <w:ind w:left="0" w:firstLine="0"/>
        <w:jc w:val="both"/>
        <w:rPr>
          <w:rFonts w:ascii="Times New Roman" w:eastAsia="Times New Roman" w:hAnsi="Times New Roman" w:cs="Times New Roman"/>
          <w:sz w:val="28"/>
          <w:szCs w:val="28"/>
          <w:lang w:eastAsia="uk-UA"/>
        </w:rPr>
      </w:pPr>
      <w:bookmarkStart w:id="186" w:name="n582"/>
      <w:bookmarkEnd w:id="186"/>
      <w:r>
        <w:rPr>
          <w:rFonts w:ascii="Times New Roman" w:eastAsia="Times New Roman" w:hAnsi="Times New Roman" w:cs="Times New Roman"/>
          <w:sz w:val="28"/>
          <w:szCs w:val="28"/>
          <w:lang w:eastAsia="uk-UA"/>
        </w:rPr>
        <w:lastRenderedPageBreak/>
        <w:t>створювати в закладі освіти безпечне освітнє середовище, забезпечувати дотримання вимог щодо охорони дитинства, охорони праці, вимог техніки безпеки;</w:t>
      </w:r>
    </w:p>
    <w:p w14:paraId="5F6E96E3" w14:textId="77777777" w:rsidR="004A66DB" w:rsidRDefault="003626C6">
      <w:pPr>
        <w:pStyle w:val="a8"/>
        <w:numPr>
          <w:ilvl w:val="0"/>
          <w:numId w:val="12"/>
        </w:numPr>
        <w:shd w:val="clear" w:color="auto" w:fill="FFFFFF"/>
        <w:tabs>
          <w:tab w:val="left" w:pos="426"/>
          <w:tab w:val="left" w:pos="851"/>
        </w:tabs>
        <w:spacing w:after="0" w:line="240" w:lineRule="auto"/>
        <w:ind w:left="0" w:firstLine="0"/>
        <w:jc w:val="both"/>
        <w:rPr>
          <w:rFonts w:ascii="Times New Roman" w:eastAsia="Times New Roman" w:hAnsi="Times New Roman" w:cs="Times New Roman"/>
          <w:sz w:val="28"/>
          <w:szCs w:val="28"/>
          <w:lang w:eastAsia="uk-UA"/>
        </w:rPr>
      </w:pPr>
      <w:bookmarkStart w:id="187" w:name="n583"/>
      <w:bookmarkEnd w:id="187"/>
      <w:r>
        <w:rPr>
          <w:rFonts w:ascii="Times New Roman" w:eastAsia="Times New Roman" w:hAnsi="Times New Roman" w:cs="Times New Roman"/>
          <w:sz w:val="28"/>
          <w:szCs w:val="28"/>
          <w:lang w:eastAsia="uk-UA"/>
        </w:rPr>
        <w:t>організовувати харчування та сприяти медичному обслуговуванню учнів відповідно до законодавства;</w:t>
      </w:r>
    </w:p>
    <w:p w14:paraId="309F6C1D" w14:textId="77777777" w:rsidR="004A66DB" w:rsidRDefault="003626C6">
      <w:pPr>
        <w:pStyle w:val="a8"/>
        <w:numPr>
          <w:ilvl w:val="0"/>
          <w:numId w:val="12"/>
        </w:numPr>
        <w:shd w:val="clear" w:color="auto" w:fill="FFFFFF"/>
        <w:tabs>
          <w:tab w:val="left" w:pos="426"/>
          <w:tab w:val="left" w:pos="851"/>
        </w:tabs>
        <w:spacing w:after="0" w:line="240" w:lineRule="auto"/>
        <w:ind w:left="0" w:firstLine="0"/>
        <w:jc w:val="both"/>
        <w:rPr>
          <w:rFonts w:ascii="Times New Roman" w:eastAsia="Times New Roman" w:hAnsi="Times New Roman" w:cs="Times New Roman"/>
          <w:sz w:val="28"/>
          <w:szCs w:val="28"/>
          <w:lang w:eastAsia="uk-UA"/>
        </w:rPr>
      </w:pPr>
      <w:bookmarkStart w:id="188" w:name="n584"/>
      <w:bookmarkEnd w:id="188"/>
      <w:r>
        <w:rPr>
          <w:rFonts w:ascii="Times New Roman" w:eastAsia="Times New Roman" w:hAnsi="Times New Roman" w:cs="Times New Roman"/>
          <w:sz w:val="28"/>
          <w:szCs w:val="28"/>
          <w:lang w:eastAsia="uk-UA"/>
        </w:rPr>
        <w:t>забезпечувати відкритість і прозорість діяльності закладу освіти, зокрема шляхом оприлюднення публічної інформації відповідно до вимог законів України «Про освіту», «Про доступ до публічної інформації», «Про відкритість використання публічних коштів» та інших законів України;</w:t>
      </w:r>
    </w:p>
    <w:p w14:paraId="6F0372B8" w14:textId="77777777" w:rsidR="004A66DB" w:rsidRDefault="003626C6">
      <w:pPr>
        <w:pStyle w:val="a8"/>
        <w:numPr>
          <w:ilvl w:val="0"/>
          <w:numId w:val="12"/>
        </w:numPr>
        <w:shd w:val="clear" w:color="auto" w:fill="FFFFFF"/>
        <w:tabs>
          <w:tab w:val="left" w:pos="426"/>
          <w:tab w:val="left" w:pos="851"/>
        </w:tabs>
        <w:spacing w:after="0" w:line="240" w:lineRule="auto"/>
        <w:ind w:left="0" w:firstLine="0"/>
        <w:jc w:val="both"/>
        <w:rPr>
          <w:rFonts w:ascii="Times New Roman" w:eastAsia="Times New Roman" w:hAnsi="Times New Roman" w:cs="Times New Roman"/>
          <w:sz w:val="28"/>
          <w:szCs w:val="28"/>
          <w:lang w:eastAsia="uk-UA"/>
        </w:rPr>
      </w:pPr>
      <w:bookmarkStart w:id="189" w:name="n585"/>
      <w:bookmarkEnd w:id="189"/>
      <w:r>
        <w:rPr>
          <w:rFonts w:ascii="Times New Roman" w:eastAsia="Times New Roman" w:hAnsi="Times New Roman" w:cs="Times New Roman"/>
          <w:sz w:val="28"/>
          <w:szCs w:val="28"/>
          <w:lang w:eastAsia="uk-UA"/>
        </w:rPr>
        <w:t>здійснювати зарахування, переведення, відрахування учнів, а також їх заохочення (відзначення) та притягнення до відповідальності відповідно до вимог законодавства;</w:t>
      </w:r>
    </w:p>
    <w:p w14:paraId="7254E30B" w14:textId="77777777" w:rsidR="004A66DB" w:rsidRDefault="003626C6">
      <w:pPr>
        <w:pStyle w:val="a8"/>
        <w:numPr>
          <w:ilvl w:val="0"/>
          <w:numId w:val="12"/>
        </w:numPr>
        <w:shd w:val="clear" w:color="auto" w:fill="FFFFFF"/>
        <w:tabs>
          <w:tab w:val="left" w:pos="426"/>
          <w:tab w:val="left" w:pos="851"/>
        </w:tabs>
        <w:spacing w:after="0" w:line="240" w:lineRule="auto"/>
        <w:ind w:left="0" w:firstLine="0"/>
        <w:jc w:val="both"/>
        <w:rPr>
          <w:rFonts w:ascii="Times New Roman" w:eastAsia="Times New Roman" w:hAnsi="Times New Roman" w:cs="Times New Roman"/>
          <w:sz w:val="28"/>
          <w:szCs w:val="28"/>
          <w:lang w:eastAsia="uk-UA"/>
        </w:rPr>
      </w:pPr>
      <w:bookmarkStart w:id="190" w:name="n586"/>
      <w:bookmarkEnd w:id="190"/>
      <w:r>
        <w:rPr>
          <w:rFonts w:ascii="Times New Roman" w:eastAsia="Times New Roman" w:hAnsi="Times New Roman" w:cs="Times New Roman"/>
          <w:sz w:val="28"/>
          <w:szCs w:val="28"/>
          <w:lang w:eastAsia="uk-UA"/>
        </w:rPr>
        <w:t>організовувати документообіг, бухгалтерський облік та звітність відповідно до законодавства;</w:t>
      </w:r>
    </w:p>
    <w:p w14:paraId="3D9713E8" w14:textId="77777777" w:rsidR="004A66DB" w:rsidRDefault="003626C6">
      <w:pPr>
        <w:pStyle w:val="a8"/>
        <w:numPr>
          <w:ilvl w:val="0"/>
          <w:numId w:val="12"/>
        </w:numPr>
        <w:shd w:val="clear" w:color="auto" w:fill="FFFFFF"/>
        <w:tabs>
          <w:tab w:val="left" w:pos="426"/>
          <w:tab w:val="left" w:pos="851"/>
        </w:tabs>
        <w:spacing w:after="0" w:line="240" w:lineRule="auto"/>
        <w:ind w:left="0" w:firstLine="0"/>
        <w:jc w:val="both"/>
        <w:rPr>
          <w:rFonts w:ascii="Times New Roman" w:eastAsia="Times New Roman" w:hAnsi="Times New Roman" w:cs="Times New Roman"/>
          <w:sz w:val="28"/>
          <w:szCs w:val="28"/>
          <w:lang w:eastAsia="uk-UA"/>
        </w:rPr>
      </w:pPr>
      <w:bookmarkStart w:id="191" w:name="n587"/>
      <w:bookmarkEnd w:id="191"/>
      <w:r>
        <w:rPr>
          <w:rFonts w:ascii="Times New Roman" w:eastAsia="Times New Roman" w:hAnsi="Times New Roman" w:cs="Times New Roman"/>
          <w:sz w:val="28"/>
          <w:szCs w:val="28"/>
          <w:lang w:eastAsia="uk-UA"/>
        </w:rPr>
        <w:t>звітувати щороку на загальних зборах (конференції) колективу про свою роботу та виконання стратегії розвитку закладу освіти;</w:t>
      </w:r>
    </w:p>
    <w:p w14:paraId="67E38F4F" w14:textId="77777777" w:rsidR="004A66DB" w:rsidRDefault="003626C6">
      <w:pPr>
        <w:pStyle w:val="a8"/>
        <w:numPr>
          <w:ilvl w:val="0"/>
          <w:numId w:val="12"/>
        </w:numPr>
        <w:shd w:val="clear" w:color="auto" w:fill="FFFFFF"/>
        <w:tabs>
          <w:tab w:val="left" w:pos="426"/>
          <w:tab w:val="left" w:pos="851"/>
        </w:tabs>
        <w:spacing w:after="0" w:line="240" w:lineRule="auto"/>
        <w:ind w:left="0" w:firstLine="0"/>
        <w:jc w:val="both"/>
        <w:rPr>
          <w:rFonts w:ascii="Times New Roman" w:eastAsia="Times New Roman" w:hAnsi="Times New Roman" w:cs="Times New Roman"/>
          <w:sz w:val="28"/>
          <w:szCs w:val="28"/>
          <w:lang w:eastAsia="uk-UA"/>
        </w:rPr>
      </w:pPr>
      <w:bookmarkStart w:id="192" w:name="n588"/>
      <w:bookmarkEnd w:id="192"/>
      <w:r>
        <w:rPr>
          <w:rFonts w:ascii="Times New Roman" w:eastAsia="Times New Roman" w:hAnsi="Times New Roman" w:cs="Times New Roman"/>
          <w:sz w:val="28"/>
          <w:szCs w:val="28"/>
          <w:lang w:eastAsia="uk-UA"/>
        </w:rPr>
        <w:t>виконувати інші обов’язки, покладені на нього законодавством, Засновником,</w:t>
      </w:r>
      <w:r>
        <w:rPr>
          <w:rFonts w:ascii="Times New Roman" w:eastAsia="Times New Roman" w:hAnsi="Times New Roman" w:cs="Times New Roman"/>
          <w:sz w:val="28"/>
          <w:szCs w:val="28"/>
          <w:lang w:val="en-US" w:eastAsia="uk-UA"/>
        </w:rPr>
        <w:t xml:space="preserve"> </w:t>
      </w:r>
      <w:r>
        <w:rPr>
          <w:rFonts w:ascii="Times New Roman" w:eastAsia="Times New Roman" w:hAnsi="Times New Roman" w:cs="Times New Roman"/>
          <w:sz w:val="28"/>
          <w:szCs w:val="28"/>
          <w:lang w:eastAsia="uk-UA"/>
        </w:rPr>
        <w:t>уповноваженим</w:t>
      </w:r>
      <w:r>
        <w:rPr>
          <w:rFonts w:ascii="Times New Roman" w:eastAsia="Times New Roman" w:hAnsi="Times New Roman" w:cs="Times New Roman"/>
          <w:sz w:val="28"/>
          <w:szCs w:val="28"/>
          <w:lang w:val="en-US" w:eastAsia="uk-UA"/>
        </w:rPr>
        <w:t xml:space="preserve"> </w:t>
      </w:r>
      <w:proofErr w:type="spellStart"/>
      <w:r>
        <w:rPr>
          <w:rFonts w:ascii="Times New Roman" w:eastAsia="Times New Roman" w:hAnsi="Times New Roman" w:cs="Times New Roman"/>
          <w:sz w:val="28"/>
          <w:szCs w:val="28"/>
          <w:lang w:val="en-US" w:eastAsia="uk-UA"/>
        </w:rPr>
        <w:t>органом</w:t>
      </w:r>
      <w:proofErr w:type="spellEnd"/>
      <w:r>
        <w:rPr>
          <w:rFonts w:ascii="Times New Roman" w:eastAsia="Times New Roman" w:hAnsi="Times New Roman" w:cs="Times New Roman"/>
          <w:sz w:val="28"/>
          <w:szCs w:val="28"/>
          <w:lang w:val="en-US" w:eastAsia="uk-UA"/>
        </w:rPr>
        <w:t>,</w:t>
      </w:r>
      <w:r>
        <w:rPr>
          <w:rFonts w:ascii="Times New Roman" w:eastAsia="Times New Roman" w:hAnsi="Times New Roman" w:cs="Times New Roman"/>
          <w:sz w:val="28"/>
          <w:szCs w:val="28"/>
          <w:lang w:eastAsia="uk-UA"/>
        </w:rPr>
        <w:t xml:space="preserve"> установчими документами закладу освіти, колективним договором, строковим трудовим договором.</w:t>
      </w:r>
    </w:p>
    <w:p w14:paraId="1FFDB659" w14:textId="77777777" w:rsidR="004A66DB" w:rsidRDefault="003626C6">
      <w:pPr>
        <w:shd w:val="clear" w:color="auto" w:fill="FFFFFF"/>
        <w:tabs>
          <w:tab w:val="left" w:pos="426"/>
          <w:tab w:val="left" w:pos="851"/>
        </w:tabs>
        <w:spacing w:after="0" w:line="240" w:lineRule="auto"/>
        <w:jc w:val="both"/>
        <w:rPr>
          <w:rFonts w:ascii="Times New Roman" w:eastAsia="Times New Roman" w:hAnsi="Times New Roman" w:cs="Times New Roman"/>
          <w:sz w:val="28"/>
          <w:szCs w:val="28"/>
          <w:lang w:eastAsia="uk-UA"/>
        </w:rPr>
      </w:pPr>
      <w:bookmarkStart w:id="193" w:name="n590"/>
      <w:bookmarkStart w:id="194" w:name="n589"/>
      <w:bookmarkEnd w:id="193"/>
      <w:bookmarkEnd w:id="194"/>
      <w:r>
        <w:rPr>
          <w:rFonts w:ascii="Times New Roman" w:eastAsia="Times New Roman" w:hAnsi="Times New Roman" w:cs="Times New Roman"/>
          <w:sz w:val="28"/>
          <w:szCs w:val="28"/>
          <w:lang w:eastAsia="uk-UA"/>
        </w:rPr>
        <w:t>5.9. Керівник закладу освіти має права та обов’язки педагогічного працівника, визначені </w:t>
      </w:r>
      <w:hyperlink r:id="rId14" w:tgtFrame="_blank" w:history="1">
        <w:r>
          <w:rPr>
            <w:rFonts w:ascii="Times New Roman" w:eastAsia="Times New Roman" w:hAnsi="Times New Roman" w:cs="Times New Roman"/>
            <w:sz w:val="28"/>
            <w:szCs w:val="28"/>
            <w:lang w:eastAsia="uk-UA"/>
          </w:rPr>
          <w:t>Законом України</w:t>
        </w:r>
      </w:hyperlink>
      <w:r>
        <w:rPr>
          <w:rFonts w:ascii="Times New Roman" w:eastAsia="Times New Roman" w:hAnsi="Times New Roman" w:cs="Times New Roman"/>
          <w:sz w:val="28"/>
          <w:szCs w:val="28"/>
          <w:lang w:eastAsia="uk-UA"/>
        </w:rPr>
        <w:t> «Про освіту», та несе відповідальність за виконання обов’язків, визначених законодавством, установчими документами закладу освіти і строковим трудовим договором.</w:t>
      </w:r>
    </w:p>
    <w:p w14:paraId="63493658" w14:textId="77777777" w:rsidR="004A66DB" w:rsidRDefault="003626C6">
      <w:pPr>
        <w:pStyle w:val="rvps2"/>
        <w:shd w:val="clear" w:color="auto" w:fill="FFFFFF"/>
        <w:tabs>
          <w:tab w:val="left" w:pos="284"/>
        </w:tabs>
        <w:spacing w:before="0" w:beforeAutospacing="0" w:after="0" w:afterAutospacing="0"/>
        <w:jc w:val="both"/>
        <w:rPr>
          <w:sz w:val="28"/>
          <w:szCs w:val="28"/>
        </w:rPr>
      </w:pPr>
      <w:bookmarkStart w:id="195" w:name="n674"/>
      <w:bookmarkEnd w:id="195"/>
      <w:r>
        <w:rPr>
          <w:sz w:val="28"/>
          <w:szCs w:val="28"/>
        </w:rPr>
        <w:t xml:space="preserve">5.10. Педагогічна рада є основним постійно діючим колегіальним органом управління закладом освіти.  </w:t>
      </w:r>
      <w:bookmarkStart w:id="196" w:name="n675"/>
      <w:bookmarkEnd w:id="196"/>
      <w:r>
        <w:rPr>
          <w:sz w:val="28"/>
          <w:szCs w:val="28"/>
        </w:rPr>
        <w:t xml:space="preserve">Усі педагогічні працівники зобов’язані брати участь у засіданнях педагогічної ради. Головою педагогічної ради є керівник закладу освіти.  </w:t>
      </w:r>
      <w:bookmarkStart w:id="197" w:name="n677"/>
      <w:bookmarkEnd w:id="197"/>
      <w:r>
        <w:rPr>
          <w:sz w:val="28"/>
          <w:szCs w:val="28"/>
        </w:rPr>
        <w:t>Засідання педагогічної ради є правомочним, якщо на ньому присутні не менше двох третин її складу. Рішення з усіх питань приймаються більшістю голосів від її складу. У разі рівного розподілу голосів голос голови педагогічної ради є визначальним. Рішення педагогічної ради оформлюються протоколом засідання, який підписується головою та секретарем педагогічної ради.</w:t>
      </w:r>
    </w:p>
    <w:p w14:paraId="0AB6A8C9" w14:textId="77777777" w:rsidR="004A66DB" w:rsidRDefault="003626C6">
      <w:pPr>
        <w:pStyle w:val="rvps2"/>
        <w:shd w:val="clear" w:color="auto" w:fill="FFFFFF"/>
        <w:tabs>
          <w:tab w:val="left" w:pos="284"/>
        </w:tabs>
        <w:spacing w:before="0" w:beforeAutospacing="0" w:after="0" w:afterAutospacing="0"/>
        <w:jc w:val="both"/>
        <w:rPr>
          <w:sz w:val="28"/>
          <w:szCs w:val="28"/>
        </w:rPr>
      </w:pPr>
      <w:r>
        <w:rPr>
          <w:sz w:val="28"/>
          <w:szCs w:val="28"/>
        </w:rPr>
        <w:t>5.11. Педагогічна рада:</w:t>
      </w:r>
    </w:p>
    <w:p w14:paraId="1C75E031" w14:textId="77777777" w:rsidR="004A66DB" w:rsidRDefault="003626C6">
      <w:pPr>
        <w:pStyle w:val="rvps2"/>
        <w:numPr>
          <w:ilvl w:val="0"/>
          <w:numId w:val="13"/>
        </w:numPr>
        <w:shd w:val="clear" w:color="auto" w:fill="FFFFFF"/>
        <w:tabs>
          <w:tab w:val="left" w:pos="284"/>
          <w:tab w:val="left" w:pos="851"/>
        </w:tabs>
        <w:spacing w:before="0" w:beforeAutospacing="0" w:after="0" w:afterAutospacing="0"/>
        <w:ind w:left="0" w:firstLine="0"/>
        <w:jc w:val="both"/>
        <w:rPr>
          <w:sz w:val="28"/>
          <w:szCs w:val="28"/>
        </w:rPr>
      </w:pPr>
      <w:bookmarkStart w:id="198" w:name="n678"/>
      <w:bookmarkEnd w:id="198"/>
      <w:r>
        <w:rPr>
          <w:sz w:val="28"/>
          <w:szCs w:val="28"/>
        </w:rPr>
        <w:t>схвалює стратегію розвитку закладу освіти та річний план роботи;</w:t>
      </w:r>
    </w:p>
    <w:p w14:paraId="712681FA" w14:textId="77777777" w:rsidR="004A66DB" w:rsidRDefault="003626C6">
      <w:pPr>
        <w:pStyle w:val="rvps2"/>
        <w:numPr>
          <w:ilvl w:val="0"/>
          <w:numId w:val="13"/>
        </w:numPr>
        <w:shd w:val="clear" w:color="auto" w:fill="FFFFFF"/>
        <w:tabs>
          <w:tab w:val="left" w:pos="284"/>
          <w:tab w:val="left" w:pos="851"/>
        </w:tabs>
        <w:spacing w:before="0" w:beforeAutospacing="0" w:after="0" w:afterAutospacing="0"/>
        <w:ind w:left="0" w:firstLine="0"/>
        <w:jc w:val="both"/>
        <w:rPr>
          <w:sz w:val="28"/>
          <w:szCs w:val="28"/>
        </w:rPr>
      </w:pPr>
      <w:bookmarkStart w:id="199" w:name="n679"/>
      <w:bookmarkEnd w:id="199"/>
      <w:r>
        <w:rPr>
          <w:sz w:val="28"/>
          <w:szCs w:val="28"/>
        </w:rPr>
        <w:t>схвалює освітню (освітні) програму (програми), зміни до неї (них) та оцінює результати її (їх) виконання;</w:t>
      </w:r>
    </w:p>
    <w:p w14:paraId="6D554D47" w14:textId="77777777" w:rsidR="004A66DB" w:rsidRDefault="003626C6">
      <w:pPr>
        <w:pStyle w:val="rvps2"/>
        <w:numPr>
          <w:ilvl w:val="0"/>
          <w:numId w:val="13"/>
        </w:numPr>
        <w:shd w:val="clear" w:color="auto" w:fill="FFFFFF"/>
        <w:tabs>
          <w:tab w:val="left" w:pos="284"/>
          <w:tab w:val="left" w:pos="851"/>
        </w:tabs>
        <w:spacing w:before="0" w:beforeAutospacing="0" w:after="0" w:afterAutospacing="0"/>
        <w:ind w:left="0" w:firstLine="0"/>
        <w:jc w:val="both"/>
        <w:rPr>
          <w:sz w:val="28"/>
          <w:szCs w:val="28"/>
        </w:rPr>
      </w:pPr>
      <w:bookmarkStart w:id="200" w:name="n680"/>
      <w:bookmarkEnd w:id="200"/>
      <w:r>
        <w:rPr>
          <w:sz w:val="28"/>
          <w:szCs w:val="28"/>
        </w:rPr>
        <w:t>схвалює правила внутрішнього розпорядку, положення про внутрішню систему забезпечення якості освіти;</w:t>
      </w:r>
    </w:p>
    <w:p w14:paraId="7C828790" w14:textId="77777777" w:rsidR="004A66DB" w:rsidRDefault="003626C6">
      <w:pPr>
        <w:pStyle w:val="rvps2"/>
        <w:numPr>
          <w:ilvl w:val="0"/>
          <w:numId w:val="13"/>
        </w:numPr>
        <w:shd w:val="clear" w:color="auto" w:fill="FFFFFF"/>
        <w:tabs>
          <w:tab w:val="left" w:pos="284"/>
          <w:tab w:val="left" w:pos="851"/>
        </w:tabs>
        <w:spacing w:before="0" w:beforeAutospacing="0" w:after="0" w:afterAutospacing="0"/>
        <w:ind w:left="0" w:firstLine="0"/>
        <w:jc w:val="both"/>
        <w:rPr>
          <w:sz w:val="28"/>
          <w:szCs w:val="28"/>
        </w:rPr>
      </w:pPr>
      <w:bookmarkStart w:id="201" w:name="n681"/>
      <w:bookmarkEnd w:id="201"/>
      <w:r>
        <w:rPr>
          <w:sz w:val="28"/>
          <w:szCs w:val="28"/>
        </w:rPr>
        <w:t>приймає рішення щодо вдосконалення і методичного забезпечення освітнього процесу;</w:t>
      </w:r>
    </w:p>
    <w:p w14:paraId="3697995F" w14:textId="77777777" w:rsidR="004A66DB" w:rsidRDefault="003626C6">
      <w:pPr>
        <w:pStyle w:val="rvps2"/>
        <w:numPr>
          <w:ilvl w:val="0"/>
          <w:numId w:val="13"/>
        </w:numPr>
        <w:shd w:val="clear" w:color="auto" w:fill="FFFFFF"/>
        <w:tabs>
          <w:tab w:val="left" w:pos="284"/>
          <w:tab w:val="left" w:pos="851"/>
        </w:tabs>
        <w:spacing w:before="0" w:beforeAutospacing="0" w:after="0" w:afterAutospacing="0"/>
        <w:ind w:left="0" w:firstLine="0"/>
        <w:jc w:val="both"/>
        <w:rPr>
          <w:sz w:val="28"/>
          <w:szCs w:val="28"/>
        </w:rPr>
      </w:pPr>
      <w:bookmarkStart w:id="202" w:name="n682"/>
      <w:bookmarkEnd w:id="202"/>
      <w:r>
        <w:rPr>
          <w:sz w:val="28"/>
          <w:szCs w:val="28"/>
        </w:rPr>
        <w:t>приймає рішення щодо переведення учнів на наступний рік навчання, їх відрахування, притягнення до відповідальності за невиконання обов’язків, а також щодо відзначення, морального та матеріального заохочення учнів та інших учасників освітнього процесу;</w:t>
      </w:r>
    </w:p>
    <w:p w14:paraId="70E3A74D" w14:textId="77777777" w:rsidR="004A66DB" w:rsidRDefault="003626C6">
      <w:pPr>
        <w:pStyle w:val="rvps2"/>
        <w:numPr>
          <w:ilvl w:val="0"/>
          <w:numId w:val="13"/>
        </w:numPr>
        <w:shd w:val="clear" w:color="auto" w:fill="FFFFFF"/>
        <w:tabs>
          <w:tab w:val="left" w:pos="284"/>
          <w:tab w:val="left" w:pos="851"/>
        </w:tabs>
        <w:spacing w:before="0" w:beforeAutospacing="0" w:after="0" w:afterAutospacing="0"/>
        <w:ind w:left="0" w:firstLine="0"/>
        <w:jc w:val="both"/>
        <w:rPr>
          <w:sz w:val="28"/>
          <w:szCs w:val="28"/>
        </w:rPr>
      </w:pPr>
      <w:bookmarkStart w:id="203" w:name="n683"/>
      <w:bookmarkEnd w:id="203"/>
      <w:r>
        <w:rPr>
          <w:sz w:val="28"/>
          <w:szCs w:val="28"/>
        </w:rPr>
        <w:lastRenderedPageBreak/>
        <w:t>розглядає питання підвищення кваліфікації педагогічних працівників, розвитку їх творчої ініціативи, професійної майстерності, визначає заходи щодо підвищення кваліфікації педагогічних працівників, формує та затверджує річний план підвищення кваліфікації педагогічних працівників;</w:t>
      </w:r>
    </w:p>
    <w:p w14:paraId="68963459" w14:textId="77777777" w:rsidR="004A66DB" w:rsidRDefault="003626C6">
      <w:pPr>
        <w:pStyle w:val="rvps2"/>
        <w:numPr>
          <w:ilvl w:val="0"/>
          <w:numId w:val="13"/>
        </w:numPr>
        <w:shd w:val="clear" w:color="auto" w:fill="FFFFFF"/>
        <w:tabs>
          <w:tab w:val="left" w:pos="284"/>
          <w:tab w:val="left" w:pos="851"/>
        </w:tabs>
        <w:spacing w:before="0" w:beforeAutospacing="0" w:after="0" w:afterAutospacing="0"/>
        <w:ind w:left="0" w:firstLine="0"/>
        <w:jc w:val="both"/>
        <w:rPr>
          <w:sz w:val="28"/>
          <w:szCs w:val="28"/>
        </w:rPr>
      </w:pPr>
      <w:bookmarkStart w:id="204" w:name="n684"/>
      <w:bookmarkEnd w:id="204"/>
      <w:r>
        <w:rPr>
          <w:sz w:val="28"/>
          <w:szCs w:val="28"/>
        </w:rPr>
        <w:t>приймає рішення щодо визнання результатів підвищення кваліфікації педагогічного працівника, отриманих ним поза закладами освіти, що мають ліцензію на підвищення кваліфікації або провадять освітню діяльність за акредитованою освітньою програмою;</w:t>
      </w:r>
    </w:p>
    <w:p w14:paraId="65633271" w14:textId="77777777" w:rsidR="004A66DB" w:rsidRDefault="003626C6">
      <w:pPr>
        <w:pStyle w:val="rvps2"/>
        <w:numPr>
          <w:ilvl w:val="0"/>
          <w:numId w:val="13"/>
        </w:numPr>
        <w:shd w:val="clear" w:color="auto" w:fill="FFFFFF"/>
        <w:tabs>
          <w:tab w:val="left" w:pos="284"/>
          <w:tab w:val="left" w:pos="851"/>
        </w:tabs>
        <w:spacing w:before="0" w:beforeAutospacing="0" w:after="0" w:afterAutospacing="0"/>
        <w:ind w:left="0" w:firstLine="0"/>
        <w:jc w:val="both"/>
        <w:rPr>
          <w:sz w:val="28"/>
          <w:szCs w:val="28"/>
        </w:rPr>
      </w:pPr>
      <w:bookmarkStart w:id="205" w:name="n685"/>
      <w:bookmarkEnd w:id="205"/>
      <w:r>
        <w:rPr>
          <w:sz w:val="28"/>
          <w:szCs w:val="28"/>
        </w:rPr>
        <w:t>приймає рішення щодо впровадження в освітній процес педагогічного досвіду та інновацій, участі в дослідницькій, експериментальній, інноваційній діяльності, співпраці з іншими закладами освіти, науковими установами, фізичними та юридичними особами, які сприяють розвитку освіти;</w:t>
      </w:r>
    </w:p>
    <w:p w14:paraId="2992F969" w14:textId="77777777" w:rsidR="004A66DB" w:rsidRDefault="003626C6">
      <w:pPr>
        <w:pStyle w:val="rvps2"/>
        <w:numPr>
          <w:ilvl w:val="0"/>
          <w:numId w:val="13"/>
        </w:numPr>
        <w:shd w:val="clear" w:color="auto" w:fill="FFFFFF"/>
        <w:tabs>
          <w:tab w:val="left" w:pos="284"/>
          <w:tab w:val="left" w:pos="851"/>
        </w:tabs>
        <w:spacing w:before="0" w:beforeAutospacing="0" w:after="0" w:afterAutospacing="0"/>
        <w:ind w:left="0" w:firstLine="0"/>
        <w:jc w:val="both"/>
        <w:rPr>
          <w:sz w:val="28"/>
          <w:szCs w:val="28"/>
        </w:rPr>
      </w:pPr>
      <w:bookmarkStart w:id="206" w:name="n686"/>
      <w:bookmarkEnd w:id="206"/>
      <w:r>
        <w:rPr>
          <w:sz w:val="28"/>
          <w:szCs w:val="28"/>
        </w:rPr>
        <w:t>може ініціювати проведення позапланового інституційного аудиту, громадської акредитації, зовнішнього моніторингу якості освіти та/або освітньої діяльності закладу освіти;</w:t>
      </w:r>
    </w:p>
    <w:p w14:paraId="0676FB41" w14:textId="77777777" w:rsidR="004A66DB" w:rsidRDefault="003626C6">
      <w:pPr>
        <w:pStyle w:val="rvps2"/>
        <w:numPr>
          <w:ilvl w:val="0"/>
          <w:numId w:val="13"/>
        </w:numPr>
        <w:shd w:val="clear" w:color="auto" w:fill="FFFFFF"/>
        <w:tabs>
          <w:tab w:val="left" w:pos="284"/>
          <w:tab w:val="left" w:pos="851"/>
        </w:tabs>
        <w:spacing w:before="0" w:beforeAutospacing="0" w:after="0" w:afterAutospacing="0"/>
        <w:ind w:left="0" w:firstLine="0"/>
        <w:jc w:val="both"/>
        <w:rPr>
          <w:sz w:val="28"/>
          <w:szCs w:val="28"/>
        </w:rPr>
      </w:pPr>
      <w:bookmarkStart w:id="207" w:name="n687"/>
      <w:bookmarkEnd w:id="207"/>
      <w:r>
        <w:rPr>
          <w:sz w:val="28"/>
          <w:szCs w:val="28"/>
        </w:rPr>
        <w:t>розглядає інші питання, віднесені законом та/або статутом закладу освіти до її повноважень.</w:t>
      </w:r>
    </w:p>
    <w:p w14:paraId="1D919261" w14:textId="77777777" w:rsidR="004A66DB" w:rsidRDefault="003626C6">
      <w:pPr>
        <w:pStyle w:val="rvps2"/>
        <w:shd w:val="clear" w:color="auto" w:fill="FFFFFF"/>
        <w:tabs>
          <w:tab w:val="left" w:pos="284"/>
        </w:tabs>
        <w:spacing w:before="0" w:beforeAutospacing="0" w:after="0" w:afterAutospacing="0"/>
        <w:jc w:val="both"/>
        <w:rPr>
          <w:sz w:val="28"/>
          <w:szCs w:val="28"/>
        </w:rPr>
      </w:pPr>
      <w:bookmarkStart w:id="208" w:name="n689"/>
      <w:bookmarkStart w:id="209" w:name="n688"/>
      <w:bookmarkEnd w:id="208"/>
      <w:bookmarkEnd w:id="209"/>
      <w:r>
        <w:rPr>
          <w:sz w:val="28"/>
          <w:szCs w:val="28"/>
        </w:rPr>
        <w:t>5.12. Рішення педагогічної ради, прийняті в межах її повноважень, вводяться в дію наказами керівника закладу освіти та є обов’язковими до виконання всіма учасниками освітнього процесу у закладі освіти.</w:t>
      </w:r>
    </w:p>
    <w:p w14:paraId="74A95BB1" w14:textId="77777777" w:rsidR="004A66DB" w:rsidRDefault="003626C6">
      <w:pPr>
        <w:pStyle w:val="rvps2"/>
        <w:shd w:val="clear" w:color="auto" w:fill="FFFFFF"/>
        <w:tabs>
          <w:tab w:val="left" w:pos="284"/>
        </w:tabs>
        <w:spacing w:before="0" w:beforeAutospacing="0" w:after="0" w:afterAutospacing="0"/>
        <w:jc w:val="both"/>
        <w:rPr>
          <w:sz w:val="28"/>
          <w:szCs w:val="28"/>
        </w:rPr>
      </w:pPr>
      <w:bookmarkStart w:id="210" w:name="n690"/>
      <w:bookmarkStart w:id="211" w:name="n706"/>
      <w:bookmarkEnd w:id="210"/>
      <w:bookmarkEnd w:id="211"/>
      <w:r>
        <w:rPr>
          <w:sz w:val="28"/>
          <w:szCs w:val="28"/>
          <w:shd w:val="clear" w:color="auto" w:fill="FFFFFF"/>
        </w:rPr>
        <w:t xml:space="preserve">5.13. Вищим колегіальним органом громадського самоврядування закладу освіти є загальні збори (конференція) колективу закладу освіти, які скликаються не менше одного разу на рік та формуються з уповноважених представників усіх учасників освітнього процесу. </w:t>
      </w:r>
      <w:r>
        <w:rPr>
          <w:sz w:val="28"/>
          <w:szCs w:val="28"/>
        </w:rPr>
        <w:t xml:space="preserve">Загальні збори (конференція) правочинні, якщо в їхній роботі бере участь не менше половини делегатів. Рішення приймається простою більшістю голосів присутніх делегатів. Термін їх повноважень становить один рік. Інформація про час і місце проведення загальних зборів (конференції) колективу закладу освіти розміщується в закладі освіти та оприлюднюється на офіційному </w:t>
      </w:r>
      <w:proofErr w:type="spellStart"/>
      <w:r>
        <w:rPr>
          <w:sz w:val="28"/>
          <w:szCs w:val="28"/>
        </w:rPr>
        <w:t>вебсайті</w:t>
      </w:r>
      <w:proofErr w:type="spellEnd"/>
      <w:r>
        <w:rPr>
          <w:sz w:val="28"/>
          <w:szCs w:val="28"/>
        </w:rPr>
        <w:t xml:space="preserve"> закладу освіти не пізніше ніж за один місяць до дня їх проведення.</w:t>
      </w:r>
    </w:p>
    <w:p w14:paraId="202F87F1" w14:textId="77777777" w:rsidR="004A66DB" w:rsidRDefault="003626C6">
      <w:pPr>
        <w:pStyle w:val="rvps2"/>
        <w:shd w:val="clear" w:color="auto" w:fill="FFFFFF"/>
        <w:tabs>
          <w:tab w:val="left" w:pos="284"/>
        </w:tabs>
        <w:spacing w:before="0" w:beforeAutospacing="0" w:after="0" w:afterAutospacing="0"/>
        <w:jc w:val="both"/>
        <w:rPr>
          <w:sz w:val="28"/>
          <w:szCs w:val="28"/>
        </w:rPr>
      </w:pPr>
      <w:bookmarkStart w:id="212" w:name="n377"/>
      <w:bookmarkEnd w:id="212"/>
      <w:r>
        <w:rPr>
          <w:sz w:val="28"/>
          <w:szCs w:val="28"/>
        </w:rPr>
        <w:t>5.14. Загальні збори (конференція) колективу закладу освіти щороку заслуховують звіт керівника закладу освіти, оцінюють його діяльність і за результатами оцінки можуть ініціювати проведення позапланового інституційного аудиту закладу освіти.</w:t>
      </w:r>
    </w:p>
    <w:p w14:paraId="5A7EFF17" w14:textId="77777777" w:rsidR="004A66DB" w:rsidRDefault="003626C6">
      <w:pPr>
        <w:pStyle w:val="rvps2"/>
        <w:shd w:val="clear" w:color="auto" w:fill="FFFFFF"/>
        <w:tabs>
          <w:tab w:val="left" w:pos="284"/>
        </w:tabs>
        <w:spacing w:before="0" w:beforeAutospacing="0" w:after="0" w:afterAutospacing="0"/>
        <w:jc w:val="both"/>
        <w:rPr>
          <w:sz w:val="28"/>
          <w:szCs w:val="28"/>
        </w:rPr>
      </w:pPr>
      <w:bookmarkStart w:id="213" w:name="n400"/>
      <w:bookmarkEnd w:id="213"/>
      <w:r>
        <w:rPr>
          <w:sz w:val="28"/>
          <w:szCs w:val="28"/>
        </w:rPr>
        <w:t>5.15. Вищим органом громадського самоврядування працівників закладу освіти є загальні збори трудового колективу закладу освіти.</w:t>
      </w:r>
      <w:bookmarkStart w:id="214" w:name="n401"/>
      <w:bookmarkEnd w:id="214"/>
      <w:r>
        <w:rPr>
          <w:sz w:val="28"/>
          <w:szCs w:val="28"/>
        </w:rPr>
        <w:t xml:space="preserve"> Порядок та періодичність скликання (не менш як один раз на рік).  </w:t>
      </w:r>
      <w:bookmarkStart w:id="215" w:name="n402"/>
      <w:bookmarkEnd w:id="215"/>
      <w:r>
        <w:rPr>
          <w:sz w:val="28"/>
          <w:szCs w:val="28"/>
        </w:rPr>
        <w:t>Загальні збори трудового колективу:</w:t>
      </w:r>
    </w:p>
    <w:p w14:paraId="550D0DB0" w14:textId="77777777" w:rsidR="004A66DB" w:rsidRDefault="003626C6">
      <w:pPr>
        <w:pStyle w:val="rvps2"/>
        <w:numPr>
          <w:ilvl w:val="0"/>
          <w:numId w:val="14"/>
        </w:numPr>
        <w:shd w:val="clear" w:color="auto" w:fill="FFFFFF"/>
        <w:tabs>
          <w:tab w:val="left" w:pos="284"/>
        </w:tabs>
        <w:spacing w:before="0" w:beforeAutospacing="0" w:after="0" w:afterAutospacing="0"/>
        <w:ind w:left="0" w:firstLine="0"/>
        <w:jc w:val="both"/>
        <w:rPr>
          <w:sz w:val="28"/>
          <w:szCs w:val="28"/>
        </w:rPr>
      </w:pPr>
      <w:bookmarkStart w:id="216" w:name="n403"/>
      <w:bookmarkEnd w:id="216"/>
      <w:r>
        <w:rPr>
          <w:sz w:val="28"/>
          <w:szCs w:val="28"/>
        </w:rPr>
        <w:t>розглядають та схвалюють проект колективного договору;</w:t>
      </w:r>
    </w:p>
    <w:p w14:paraId="70D30E33" w14:textId="77777777" w:rsidR="004A66DB" w:rsidRDefault="003626C6">
      <w:pPr>
        <w:pStyle w:val="rvps2"/>
        <w:numPr>
          <w:ilvl w:val="0"/>
          <w:numId w:val="14"/>
        </w:numPr>
        <w:shd w:val="clear" w:color="auto" w:fill="FFFFFF"/>
        <w:tabs>
          <w:tab w:val="left" w:pos="284"/>
        </w:tabs>
        <w:spacing w:before="0" w:beforeAutospacing="0" w:after="0" w:afterAutospacing="0"/>
        <w:ind w:left="0" w:firstLine="0"/>
        <w:jc w:val="both"/>
        <w:rPr>
          <w:sz w:val="28"/>
          <w:szCs w:val="28"/>
        </w:rPr>
      </w:pPr>
      <w:bookmarkStart w:id="217" w:name="n404"/>
      <w:bookmarkEnd w:id="217"/>
      <w:r>
        <w:rPr>
          <w:sz w:val="28"/>
          <w:szCs w:val="28"/>
        </w:rPr>
        <w:t>затверджують правила внутрішнього трудового розпорядку;</w:t>
      </w:r>
    </w:p>
    <w:p w14:paraId="6BD49EA1" w14:textId="77777777" w:rsidR="004A66DB" w:rsidRDefault="003626C6">
      <w:pPr>
        <w:pStyle w:val="rvps2"/>
        <w:numPr>
          <w:ilvl w:val="0"/>
          <w:numId w:val="14"/>
        </w:numPr>
        <w:shd w:val="clear" w:color="auto" w:fill="FFFFFF"/>
        <w:tabs>
          <w:tab w:val="left" w:pos="284"/>
        </w:tabs>
        <w:spacing w:before="0" w:beforeAutospacing="0" w:after="0" w:afterAutospacing="0"/>
        <w:ind w:left="0" w:firstLine="0"/>
        <w:jc w:val="both"/>
        <w:rPr>
          <w:sz w:val="28"/>
          <w:szCs w:val="28"/>
        </w:rPr>
      </w:pPr>
      <w:bookmarkStart w:id="218" w:name="n405"/>
      <w:bookmarkEnd w:id="218"/>
      <w:r>
        <w:rPr>
          <w:sz w:val="28"/>
          <w:szCs w:val="28"/>
        </w:rPr>
        <w:t xml:space="preserve">визначають порядок обрання, чисельність, склад і строк повноважень комісії з трудових спорів; </w:t>
      </w:r>
    </w:p>
    <w:p w14:paraId="56D67A1A" w14:textId="77777777" w:rsidR="004A66DB" w:rsidRDefault="003626C6">
      <w:pPr>
        <w:pStyle w:val="rvps2"/>
        <w:numPr>
          <w:ilvl w:val="0"/>
          <w:numId w:val="14"/>
        </w:numPr>
        <w:shd w:val="clear" w:color="auto" w:fill="FFFFFF"/>
        <w:tabs>
          <w:tab w:val="left" w:pos="284"/>
        </w:tabs>
        <w:spacing w:before="0" w:beforeAutospacing="0" w:after="0" w:afterAutospacing="0"/>
        <w:ind w:left="0" w:firstLine="0"/>
        <w:jc w:val="both"/>
        <w:rPr>
          <w:sz w:val="28"/>
          <w:szCs w:val="28"/>
        </w:rPr>
      </w:pPr>
      <w:bookmarkStart w:id="219" w:name="n406"/>
      <w:bookmarkEnd w:id="219"/>
      <w:r>
        <w:rPr>
          <w:sz w:val="28"/>
          <w:szCs w:val="28"/>
        </w:rPr>
        <w:t>обирають комісію з трудових спорів.</w:t>
      </w:r>
    </w:p>
    <w:p w14:paraId="7D171BC5" w14:textId="77777777" w:rsidR="004A66DB" w:rsidRDefault="003626C6">
      <w:pPr>
        <w:pStyle w:val="rvps2"/>
        <w:shd w:val="clear" w:color="auto" w:fill="FFFFFF"/>
        <w:tabs>
          <w:tab w:val="left" w:pos="284"/>
        </w:tabs>
        <w:spacing w:before="0" w:beforeAutospacing="0" w:after="0" w:afterAutospacing="0"/>
        <w:jc w:val="both"/>
        <w:rPr>
          <w:sz w:val="28"/>
          <w:szCs w:val="28"/>
        </w:rPr>
      </w:pPr>
      <w:bookmarkStart w:id="220" w:name="n407"/>
      <w:bookmarkEnd w:id="220"/>
      <w:r>
        <w:rPr>
          <w:sz w:val="28"/>
          <w:szCs w:val="28"/>
        </w:rPr>
        <w:t xml:space="preserve">5.16. Загальні збори трудового колективу можуть утворювати комісію з питань охорони праці та здійснювати інші повноваження, визначені законодавством. </w:t>
      </w:r>
      <w:bookmarkStart w:id="221" w:name="n408"/>
      <w:bookmarkEnd w:id="221"/>
      <w:r>
        <w:rPr>
          <w:sz w:val="28"/>
          <w:szCs w:val="28"/>
        </w:rPr>
        <w:t xml:space="preserve"> Рішення загальних зборів трудового колективу підписуються головуючим на </w:t>
      </w:r>
      <w:r>
        <w:rPr>
          <w:sz w:val="28"/>
          <w:szCs w:val="28"/>
        </w:rPr>
        <w:lastRenderedPageBreak/>
        <w:t>засіданні та секретарем.</w:t>
      </w:r>
      <w:bookmarkStart w:id="222" w:name="n409"/>
      <w:bookmarkEnd w:id="222"/>
      <w:r>
        <w:rPr>
          <w:sz w:val="28"/>
          <w:szCs w:val="28"/>
        </w:rPr>
        <w:t xml:space="preserve"> Рішення загальних зборів трудового колективу, прийняті у межах їх повноважень, є обов’язковими до виконання всіма працівниками закладу освіти.</w:t>
      </w:r>
    </w:p>
    <w:p w14:paraId="7A915D15" w14:textId="77777777" w:rsidR="004A66DB" w:rsidRDefault="003626C6">
      <w:pPr>
        <w:pStyle w:val="rvps2"/>
        <w:shd w:val="clear" w:color="auto" w:fill="FFFFFF"/>
        <w:spacing w:before="0" w:beforeAutospacing="0" w:after="0" w:afterAutospacing="0"/>
        <w:jc w:val="both"/>
        <w:rPr>
          <w:sz w:val="28"/>
          <w:szCs w:val="28"/>
        </w:rPr>
      </w:pPr>
      <w:r>
        <w:rPr>
          <w:sz w:val="28"/>
          <w:szCs w:val="28"/>
        </w:rPr>
        <w:t xml:space="preserve">5.17. У закладі освіти діє учнівське самоврядування.  </w:t>
      </w:r>
      <w:bookmarkStart w:id="223" w:name="n381"/>
      <w:bookmarkEnd w:id="223"/>
      <w:r>
        <w:rPr>
          <w:sz w:val="28"/>
          <w:szCs w:val="28"/>
        </w:rPr>
        <w:t>Учні мають рівні права на участь в учнівському самоврядуванні, зокрема на участь у роботі дорадчих (консультативних із певних питань), робочих (робочих групах тощо) та інших органів учнівського самоврядування, а також вільно обирати та бути обраними до виборних органів учнівського самоврядування.</w:t>
      </w:r>
    </w:p>
    <w:p w14:paraId="35ACED09" w14:textId="77777777" w:rsidR="004A66DB" w:rsidRDefault="003626C6">
      <w:pPr>
        <w:pStyle w:val="rvps2"/>
        <w:shd w:val="clear" w:color="auto" w:fill="FFFFFF"/>
        <w:spacing w:before="0" w:beforeAutospacing="0" w:after="0" w:afterAutospacing="0"/>
        <w:jc w:val="both"/>
        <w:rPr>
          <w:sz w:val="28"/>
          <w:szCs w:val="28"/>
        </w:rPr>
      </w:pPr>
      <w:bookmarkStart w:id="224" w:name="n382"/>
      <w:bookmarkEnd w:id="224"/>
      <w:r>
        <w:rPr>
          <w:sz w:val="28"/>
          <w:szCs w:val="28"/>
        </w:rPr>
        <w:t xml:space="preserve">5.18. Учнівське самоврядування може діяти на рівні класу та закладу освіти. </w:t>
      </w:r>
      <w:bookmarkStart w:id="225" w:name="n383"/>
      <w:bookmarkEnd w:id="225"/>
      <w:r>
        <w:rPr>
          <w:sz w:val="28"/>
          <w:szCs w:val="28"/>
        </w:rPr>
        <w:t>Органи учнівського самоврядування мають право, але не зобов’язані вести протоколи чи будь-які інші документи щодо своєї діяльності.</w:t>
      </w:r>
    </w:p>
    <w:p w14:paraId="460E363B" w14:textId="77777777" w:rsidR="004A66DB" w:rsidRDefault="003626C6">
      <w:pPr>
        <w:pStyle w:val="rvps2"/>
        <w:shd w:val="clear" w:color="auto" w:fill="FFFFFF"/>
        <w:spacing w:before="0" w:beforeAutospacing="0" w:after="0" w:afterAutospacing="0"/>
        <w:jc w:val="both"/>
        <w:rPr>
          <w:sz w:val="28"/>
          <w:szCs w:val="28"/>
        </w:rPr>
      </w:pPr>
      <w:bookmarkStart w:id="226" w:name="n384"/>
      <w:bookmarkEnd w:id="226"/>
      <w:r>
        <w:rPr>
          <w:sz w:val="28"/>
          <w:szCs w:val="28"/>
        </w:rPr>
        <w:t xml:space="preserve">5.19. Керівник закладу освіти сприяє та створює умови для діяльності органів учнівського самоврядування. </w:t>
      </w:r>
      <w:bookmarkStart w:id="227" w:name="n385"/>
      <w:bookmarkEnd w:id="227"/>
      <w:r>
        <w:rPr>
          <w:sz w:val="28"/>
          <w:szCs w:val="28"/>
        </w:rPr>
        <w:t>Інші учасники освітнього процесу не повинні перешкоджати і втручатися в діяльність органів учнівського самоврядування.</w:t>
      </w:r>
    </w:p>
    <w:p w14:paraId="2A43459C" w14:textId="77777777" w:rsidR="004A66DB" w:rsidRDefault="003626C6">
      <w:pPr>
        <w:pStyle w:val="rvps2"/>
        <w:shd w:val="clear" w:color="auto" w:fill="FFFFFF"/>
        <w:spacing w:before="0" w:beforeAutospacing="0" w:after="0" w:afterAutospacing="0"/>
        <w:jc w:val="both"/>
        <w:rPr>
          <w:sz w:val="28"/>
          <w:szCs w:val="28"/>
        </w:rPr>
      </w:pPr>
      <w:bookmarkStart w:id="228" w:name="n386"/>
      <w:bookmarkEnd w:id="228"/>
      <w:r>
        <w:rPr>
          <w:sz w:val="28"/>
          <w:szCs w:val="28"/>
        </w:rPr>
        <w:t>5.20. З питань захисту честі, гідності та/або прав учнів закладу освіти керівник учнівського самоврядування має право на невідкладний прийом керівником закладу освіти. Керівник закладу освіти зобов’язаний розглянути усну чи письмову вимогу керівника учнівського самоврядування про усунення порушень щодо честі, гідності чи прав учня закладу освіти та вжити заходів відповідно до правил внутрішнього розпорядку та/або законодавства.</w:t>
      </w:r>
    </w:p>
    <w:p w14:paraId="71D232C8" w14:textId="77777777" w:rsidR="004A66DB" w:rsidRDefault="003626C6">
      <w:pPr>
        <w:pStyle w:val="rvps2"/>
        <w:shd w:val="clear" w:color="auto" w:fill="FFFFFF"/>
        <w:spacing w:before="0" w:beforeAutospacing="0" w:after="0" w:afterAutospacing="0"/>
        <w:jc w:val="both"/>
        <w:rPr>
          <w:sz w:val="28"/>
          <w:szCs w:val="28"/>
        </w:rPr>
      </w:pPr>
      <w:bookmarkStart w:id="229" w:name="n387"/>
      <w:bookmarkEnd w:id="229"/>
      <w:r>
        <w:rPr>
          <w:sz w:val="28"/>
          <w:szCs w:val="28"/>
        </w:rPr>
        <w:t xml:space="preserve">5.21. </w:t>
      </w:r>
      <w:bookmarkStart w:id="230" w:name="n388"/>
      <w:bookmarkEnd w:id="230"/>
      <w:r>
        <w:rPr>
          <w:sz w:val="28"/>
          <w:szCs w:val="28"/>
        </w:rPr>
        <w:t>Органи учнівського самоврядування мають право:</w:t>
      </w:r>
    </w:p>
    <w:p w14:paraId="27F31CF1" w14:textId="77777777" w:rsidR="004A66DB" w:rsidRDefault="003626C6">
      <w:pPr>
        <w:pStyle w:val="rvps2"/>
        <w:numPr>
          <w:ilvl w:val="0"/>
          <w:numId w:val="15"/>
        </w:numPr>
        <w:shd w:val="clear" w:color="auto" w:fill="FFFFFF"/>
        <w:tabs>
          <w:tab w:val="left" w:pos="426"/>
          <w:tab w:val="left" w:pos="851"/>
        </w:tabs>
        <w:spacing w:before="0" w:beforeAutospacing="0" w:after="0" w:afterAutospacing="0"/>
        <w:ind w:left="0" w:firstLine="0"/>
        <w:jc w:val="both"/>
        <w:rPr>
          <w:sz w:val="28"/>
          <w:szCs w:val="28"/>
        </w:rPr>
      </w:pPr>
      <w:bookmarkStart w:id="231" w:name="n389"/>
      <w:bookmarkEnd w:id="231"/>
      <w:r>
        <w:rPr>
          <w:sz w:val="28"/>
          <w:szCs w:val="28"/>
        </w:rPr>
        <w:t>брати участь в обговоренні питань удосконалення освітнього процесу, організації дозвілля, оздоровлення, харчування;</w:t>
      </w:r>
    </w:p>
    <w:p w14:paraId="34AA0DD0" w14:textId="77777777" w:rsidR="004A66DB" w:rsidRDefault="003626C6">
      <w:pPr>
        <w:pStyle w:val="rvps2"/>
        <w:numPr>
          <w:ilvl w:val="0"/>
          <w:numId w:val="15"/>
        </w:numPr>
        <w:shd w:val="clear" w:color="auto" w:fill="FFFFFF"/>
        <w:tabs>
          <w:tab w:val="left" w:pos="426"/>
          <w:tab w:val="left" w:pos="851"/>
        </w:tabs>
        <w:spacing w:before="0" w:beforeAutospacing="0" w:after="0" w:afterAutospacing="0"/>
        <w:ind w:left="0" w:firstLine="0"/>
        <w:jc w:val="both"/>
        <w:rPr>
          <w:sz w:val="28"/>
          <w:szCs w:val="28"/>
        </w:rPr>
      </w:pPr>
      <w:bookmarkStart w:id="232" w:name="n390"/>
      <w:bookmarkEnd w:id="232"/>
      <w:r>
        <w:rPr>
          <w:sz w:val="28"/>
          <w:szCs w:val="28"/>
        </w:rPr>
        <w:t>проводити за погодженням з керівником закладу освіти організаційні, просвітницькі, наукові, спортивні, оздоровчі та інші заходи та/або ініціювати їх проведення перед керівництвом закладу освіти;</w:t>
      </w:r>
    </w:p>
    <w:p w14:paraId="7AE0AA3E" w14:textId="77777777" w:rsidR="004A66DB" w:rsidRDefault="003626C6">
      <w:pPr>
        <w:pStyle w:val="rvps2"/>
        <w:numPr>
          <w:ilvl w:val="0"/>
          <w:numId w:val="15"/>
        </w:numPr>
        <w:shd w:val="clear" w:color="auto" w:fill="FFFFFF"/>
        <w:tabs>
          <w:tab w:val="left" w:pos="426"/>
          <w:tab w:val="left" w:pos="851"/>
        </w:tabs>
        <w:spacing w:before="0" w:beforeAutospacing="0" w:after="0" w:afterAutospacing="0"/>
        <w:ind w:left="0" w:firstLine="0"/>
        <w:jc w:val="both"/>
        <w:rPr>
          <w:sz w:val="28"/>
          <w:szCs w:val="28"/>
        </w:rPr>
      </w:pPr>
      <w:bookmarkStart w:id="233" w:name="n391"/>
      <w:bookmarkEnd w:id="233"/>
      <w:r>
        <w:rPr>
          <w:sz w:val="28"/>
          <w:szCs w:val="28"/>
        </w:rPr>
        <w:t>брати участь у заходах (процесах) із забезпечення якості освіти відповідно до процедур внутрішньої системи забезпечення якості освіти;</w:t>
      </w:r>
    </w:p>
    <w:p w14:paraId="17F009E2" w14:textId="77777777" w:rsidR="004A66DB" w:rsidRDefault="003626C6">
      <w:pPr>
        <w:pStyle w:val="rvps2"/>
        <w:numPr>
          <w:ilvl w:val="0"/>
          <w:numId w:val="15"/>
        </w:numPr>
        <w:shd w:val="clear" w:color="auto" w:fill="FFFFFF"/>
        <w:tabs>
          <w:tab w:val="left" w:pos="426"/>
          <w:tab w:val="left" w:pos="851"/>
        </w:tabs>
        <w:spacing w:before="0" w:beforeAutospacing="0" w:after="0" w:afterAutospacing="0"/>
        <w:ind w:left="0" w:firstLine="0"/>
        <w:jc w:val="both"/>
        <w:rPr>
          <w:sz w:val="28"/>
          <w:szCs w:val="28"/>
        </w:rPr>
      </w:pPr>
      <w:bookmarkStart w:id="234" w:name="n392"/>
      <w:bookmarkEnd w:id="234"/>
      <w:r>
        <w:rPr>
          <w:sz w:val="28"/>
          <w:szCs w:val="28"/>
        </w:rPr>
        <w:t>захищати права та інтереси учнів, які здобувають освіту у цьому закладі освіти;</w:t>
      </w:r>
    </w:p>
    <w:p w14:paraId="6EB7D23B" w14:textId="77777777" w:rsidR="004A66DB" w:rsidRDefault="003626C6">
      <w:pPr>
        <w:pStyle w:val="rvps2"/>
        <w:numPr>
          <w:ilvl w:val="0"/>
          <w:numId w:val="15"/>
        </w:numPr>
        <w:shd w:val="clear" w:color="auto" w:fill="FFFFFF"/>
        <w:tabs>
          <w:tab w:val="left" w:pos="426"/>
          <w:tab w:val="left" w:pos="851"/>
        </w:tabs>
        <w:spacing w:before="0" w:beforeAutospacing="0" w:after="0" w:afterAutospacing="0"/>
        <w:ind w:left="0" w:firstLine="0"/>
        <w:jc w:val="both"/>
        <w:rPr>
          <w:sz w:val="28"/>
          <w:szCs w:val="28"/>
        </w:rPr>
      </w:pPr>
      <w:bookmarkStart w:id="235" w:name="n393"/>
      <w:bookmarkEnd w:id="235"/>
      <w:r>
        <w:rPr>
          <w:sz w:val="28"/>
          <w:szCs w:val="28"/>
        </w:rPr>
        <w:t>вносити пропозиції та/або брати участь у розробленні та/або обговоренні плану роботи закладу освіти, змісту освітніх програм;</w:t>
      </w:r>
    </w:p>
    <w:p w14:paraId="1D0904F1" w14:textId="77777777" w:rsidR="004A66DB" w:rsidRDefault="003626C6">
      <w:pPr>
        <w:pStyle w:val="rvps2"/>
        <w:numPr>
          <w:ilvl w:val="0"/>
          <w:numId w:val="15"/>
        </w:numPr>
        <w:shd w:val="clear" w:color="auto" w:fill="FFFFFF"/>
        <w:tabs>
          <w:tab w:val="left" w:pos="426"/>
          <w:tab w:val="left" w:pos="851"/>
        </w:tabs>
        <w:spacing w:before="0" w:beforeAutospacing="0" w:after="0" w:afterAutospacing="0"/>
        <w:ind w:left="0" w:firstLine="0"/>
        <w:jc w:val="both"/>
        <w:rPr>
          <w:sz w:val="28"/>
          <w:szCs w:val="28"/>
        </w:rPr>
      </w:pPr>
      <w:bookmarkStart w:id="236" w:name="n394"/>
      <w:bookmarkEnd w:id="236"/>
      <w:r>
        <w:rPr>
          <w:sz w:val="28"/>
          <w:szCs w:val="28"/>
        </w:rPr>
        <w:t>через своїх представників брати участь у засіданнях педагогічної ради з усіх питань, що стосуються організації та реалізації освітнього процесу.</w:t>
      </w:r>
    </w:p>
    <w:p w14:paraId="7E0F4D6A" w14:textId="77777777" w:rsidR="004A66DB" w:rsidRDefault="003626C6">
      <w:pPr>
        <w:pStyle w:val="rvps2"/>
        <w:shd w:val="clear" w:color="auto" w:fill="FFFFFF"/>
        <w:spacing w:before="0" w:beforeAutospacing="0" w:after="0" w:afterAutospacing="0"/>
        <w:jc w:val="both"/>
        <w:rPr>
          <w:sz w:val="28"/>
          <w:szCs w:val="28"/>
        </w:rPr>
      </w:pPr>
      <w:bookmarkStart w:id="237" w:name="n395"/>
      <w:bookmarkEnd w:id="237"/>
      <w:r>
        <w:rPr>
          <w:sz w:val="28"/>
          <w:szCs w:val="28"/>
        </w:rPr>
        <w:t xml:space="preserve">5.22. Діяльність органів учнівського самоврядування не повинна призводити до порушення законодавства, установчих документів закладу освіти, правил внутрішнього розпорядку, прав та законних інтересів інших учасників освітнього процесу. </w:t>
      </w:r>
      <w:bookmarkStart w:id="238" w:name="n396"/>
      <w:bookmarkEnd w:id="238"/>
      <w:r>
        <w:rPr>
          <w:sz w:val="28"/>
          <w:szCs w:val="28"/>
        </w:rPr>
        <w:t xml:space="preserve">Засади учнівського самоврядування визначаються Законом України «Про повну загальну середню освіту». </w:t>
      </w:r>
      <w:bookmarkStart w:id="239" w:name="n397"/>
      <w:bookmarkEnd w:id="239"/>
      <w:r>
        <w:rPr>
          <w:sz w:val="28"/>
          <w:szCs w:val="28"/>
        </w:rPr>
        <w:t xml:space="preserve">У своїй діяльності органи учнівського самоврядування керуються законодавством та  правилами внутрішнього розпорядку.   </w:t>
      </w:r>
    </w:p>
    <w:p w14:paraId="2C19E0BB" w14:textId="77777777" w:rsidR="004A66DB" w:rsidRDefault="003626C6">
      <w:pPr>
        <w:pStyle w:val="rvps2"/>
        <w:shd w:val="clear" w:color="auto" w:fill="FFFFFF"/>
        <w:spacing w:before="0" w:beforeAutospacing="0" w:after="0" w:afterAutospacing="0"/>
        <w:jc w:val="both"/>
        <w:rPr>
          <w:sz w:val="28"/>
          <w:szCs w:val="28"/>
        </w:rPr>
      </w:pPr>
      <w:bookmarkStart w:id="240" w:name="n398"/>
      <w:bookmarkEnd w:id="240"/>
      <w:r>
        <w:rPr>
          <w:sz w:val="28"/>
          <w:szCs w:val="28"/>
        </w:rPr>
        <w:t>5.23. Рішення органу учнівського самоврядування виконується учнями на добровільних засадах.</w:t>
      </w:r>
    </w:p>
    <w:p w14:paraId="77CF3E45" w14:textId="77777777" w:rsidR="004A66DB" w:rsidRDefault="003626C6">
      <w:pPr>
        <w:pStyle w:val="rvps2"/>
        <w:shd w:val="clear" w:color="auto" w:fill="FFFFFF"/>
        <w:spacing w:before="0" w:beforeAutospacing="0" w:after="0" w:afterAutospacing="0"/>
        <w:jc w:val="both"/>
        <w:rPr>
          <w:sz w:val="28"/>
          <w:szCs w:val="28"/>
        </w:rPr>
      </w:pPr>
      <w:bookmarkStart w:id="241" w:name="n411"/>
      <w:bookmarkEnd w:id="241"/>
      <w:r>
        <w:rPr>
          <w:sz w:val="28"/>
          <w:szCs w:val="28"/>
        </w:rPr>
        <w:t xml:space="preserve">5.24. Батьківське самоврядування здійснюється батьками учнів як безпосередньо, так і через органи батьківського самоврядування, з метою </w:t>
      </w:r>
      <w:r>
        <w:rPr>
          <w:sz w:val="28"/>
          <w:szCs w:val="28"/>
        </w:rPr>
        <w:lastRenderedPageBreak/>
        <w:t xml:space="preserve">захисту прав та інтересів учнів, організації їх дозвілля, громадського нагляду (контролю) в межах повноважень, визначених Законом України «Про повну загальну середню освіту» та цим Статутом. </w:t>
      </w:r>
    </w:p>
    <w:p w14:paraId="6494E330" w14:textId="77777777" w:rsidR="004A66DB" w:rsidRDefault="003626C6">
      <w:pPr>
        <w:pStyle w:val="rvps2"/>
        <w:shd w:val="clear" w:color="auto" w:fill="FFFFFF"/>
        <w:spacing w:before="0" w:beforeAutospacing="0" w:after="0" w:afterAutospacing="0"/>
        <w:jc w:val="both"/>
        <w:rPr>
          <w:sz w:val="28"/>
          <w:szCs w:val="28"/>
        </w:rPr>
      </w:pPr>
      <w:bookmarkStart w:id="242" w:name="n412"/>
      <w:bookmarkEnd w:id="242"/>
      <w:r>
        <w:rPr>
          <w:sz w:val="28"/>
          <w:szCs w:val="28"/>
        </w:rPr>
        <w:t xml:space="preserve">5.25. Батьки мають право утворювати різні органи батьківського самоврядування (в межах класу, закладу освіти). </w:t>
      </w:r>
      <w:bookmarkStart w:id="243" w:name="n414"/>
      <w:bookmarkStart w:id="244" w:name="n413"/>
      <w:bookmarkEnd w:id="243"/>
      <w:bookmarkEnd w:id="244"/>
      <w:r>
        <w:rPr>
          <w:sz w:val="28"/>
          <w:szCs w:val="28"/>
        </w:rPr>
        <w:t xml:space="preserve">Рішення органу батьківського самоврядування виконується батьками виключно на добровільних засадах. </w:t>
      </w:r>
      <w:bookmarkStart w:id="245" w:name="n415"/>
      <w:bookmarkEnd w:id="245"/>
      <w:r>
        <w:rPr>
          <w:sz w:val="28"/>
          <w:szCs w:val="28"/>
        </w:rPr>
        <w:t>Органи батьківського самоврядування мають право, але не зобов’язані оформляти свої рішення відповідними протоколами.</w:t>
      </w:r>
    </w:p>
    <w:p w14:paraId="3EDC87AC" w14:textId="77777777" w:rsidR="004A66DB" w:rsidRDefault="003626C6">
      <w:pPr>
        <w:pStyle w:val="rvps2"/>
        <w:shd w:val="clear" w:color="auto" w:fill="FFFFFF"/>
        <w:spacing w:before="0" w:beforeAutospacing="0" w:after="0" w:afterAutospacing="0"/>
        <w:jc w:val="both"/>
        <w:rPr>
          <w:sz w:val="28"/>
          <w:szCs w:val="28"/>
        </w:rPr>
      </w:pPr>
      <w:bookmarkStart w:id="246" w:name="n416"/>
      <w:bookmarkEnd w:id="246"/>
      <w:r>
        <w:rPr>
          <w:sz w:val="28"/>
          <w:szCs w:val="28"/>
        </w:rPr>
        <w:t>5.26. Рішення, заходи та форми батьківського самоврядування не повинні призводити до надання іншим учасникам освітнього процесу привілеїв чи обмежень за будь-якою ознакою, порушувати їхні права та/або законні інтереси, а також не можуть бути підставою для прийняття управлінських рішень, що не відповідають законодавству.</w:t>
      </w:r>
    </w:p>
    <w:p w14:paraId="2D4DA628" w14:textId="77777777" w:rsidR="004A66DB" w:rsidRDefault="003626C6">
      <w:pPr>
        <w:pStyle w:val="rvps2"/>
        <w:shd w:val="clear" w:color="auto" w:fill="FFFFFF"/>
        <w:spacing w:before="0" w:beforeAutospacing="0" w:after="0" w:afterAutospacing="0"/>
        <w:jc w:val="both"/>
        <w:rPr>
          <w:sz w:val="28"/>
          <w:szCs w:val="28"/>
        </w:rPr>
      </w:pPr>
      <w:r>
        <w:rPr>
          <w:sz w:val="28"/>
          <w:szCs w:val="28"/>
        </w:rPr>
        <w:t>5.27. Рішення органу батьківського самоврядування з питань організації освітнього процесу та/або діяльності закладу освіти можуть бути реалізовані виключно за рішенням керівника закладу освіти, якщо таке рішення не суперечить законодавству.</w:t>
      </w:r>
    </w:p>
    <w:p w14:paraId="16EC09C0" w14:textId="77777777" w:rsidR="004A66DB" w:rsidRDefault="003626C6">
      <w:pPr>
        <w:pStyle w:val="rvps2"/>
        <w:shd w:val="clear" w:color="auto" w:fill="FFFFFF"/>
        <w:spacing w:before="0" w:beforeAutospacing="0" w:after="0" w:afterAutospacing="0"/>
        <w:jc w:val="both"/>
        <w:rPr>
          <w:sz w:val="28"/>
          <w:szCs w:val="28"/>
        </w:rPr>
      </w:pPr>
      <w:bookmarkStart w:id="247" w:name="n418"/>
      <w:bookmarkStart w:id="248" w:name="n417"/>
      <w:bookmarkEnd w:id="247"/>
      <w:bookmarkEnd w:id="248"/>
      <w:r>
        <w:rPr>
          <w:sz w:val="28"/>
          <w:szCs w:val="28"/>
        </w:rPr>
        <w:t>5.28. Працівники закладу освіти не мають права втручатися в діяльність батьківського самоврядування, а також збирати чи зберігати протоколи засідань органів батьківського самоврядування.</w:t>
      </w:r>
    </w:p>
    <w:p w14:paraId="783ECD95" w14:textId="77777777" w:rsidR="004A66DB" w:rsidRDefault="003626C6">
      <w:pPr>
        <w:pStyle w:val="rvps2"/>
        <w:shd w:val="clear" w:color="auto" w:fill="FFFFFF"/>
        <w:spacing w:before="0" w:beforeAutospacing="0" w:after="0" w:afterAutospacing="0"/>
        <w:jc w:val="both"/>
        <w:rPr>
          <w:sz w:val="28"/>
          <w:szCs w:val="28"/>
        </w:rPr>
      </w:pPr>
      <w:r>
        <w:rPr>
          <w:sz w:val="28"/>
          <w:szCs w:val="28"/>
        </w:rPr>
        <w:t xml:space="preserve">5.29. Піклувальна </w:t>
      </w:r>
      <w:bookmarkStart w:id="249" w:name="n691"/>
      <w:bookmarkEnd w:id="249"/>
      <w:r>
        <w:rPr>
          <w:sz w:val="28"/>
          <w:szCs w:val="28"/>
        </w:rPr>
        <w:t xml:space="preserve">рада може бути утворена за рішенням Засновника або Уповноваженого ним органу для одного чи кількох закладів освіти на визначений Засновником строк. Склад піклувальної ради формується Засновником або уповноваженим ним органом з урахуванням пропозицій органів управління закладу освіти, органів громадського самоврядування закладу освіти, депутатів Дрогобицької міської ради. </w:t>
      </w:r>
      <w:bookmarkStart w:id="250" w:name="n702"/>
      <w:bookmarkEnd w:id="250"/>
      <w:r>
        <w:rPr>
          <w:sz w:val="28"/>
          <w:szCs w:val="28"/>
        </w:rPr>
        <w:t>До складу піклувальної ради не можуть входити учні та працівники закладу освіти, для якого вона утворюється.</w:t>
      </w:r>
    </w:p>
    <w:p w14:paraId="1C61CE3C" w14:textId="77777777" w:rsidR="004A66DB" w:rsidRDefault="003626C6">
      <w:pPr>
        <w:pStyle w:val="rvps2"/>
        <w:shd w:val="clear" w:color="auto" w:fill="FFFFFF"/>
        <w:spacing w:before="0" w:beforeAutospacing="0" w:after="0" w:afterAutospacing="0"/>
        <w:jc w:val="both"/>
        <w:rPr>
          <w:sz w:val="28"/>
          <w:szCs w:val="28"/>
        </w:rPr>
      </w:pPr>
      <w:bookmarkStart w:id="251" w:name="n693"/>
      <w:bookmarkStart w:id="252" w:name="n692"/>
      <w:bookmarkEnd w:id="251"/>
      <w:bookmarkEnd w:id="252"/>
      <w:r>
        <w:rPr>
          <w:sz w:val="28"/>
          <w:szCs w:val="28"/>
        </w:rPr>
        <w:t>5.30. Піклувальна рада:</w:t>
      </w:r>
    </w:p>
    <w:p w14:paraId="6F318612" w14:textId="77777777" w:rsidR="004A66DB" w:rsidRDefault="003626C6">
      <w:pPr>
        <w:pStyle w:val="rvps2"/>
        <w:numPr>
          <w:ilvl w:val="0"/>
          <w:numId w:val="16"/>
        </w:numPr>
        <w:shd w:val="clear" w:color="auto" w:fill="FFFFFF"/>
        <w:tabs>
          <w:tab w:val="left" w:pos="284"/>
        </w:tabs>
        <w:spacing w:before="0" w:beforeAutospacing="0" w:after="0" w:afterAutospacing="0"/>
        <w:ind w:left="0" w:firstLine="0"/>
        <w:jc w:val="both"/>
        <w:rPr>
          <w:sz w:val="28"/>
          <w:szCs w:val="28"/>
        </w:rPr>
      </w:pPr>
      <w:bookmarkStart w:id="253" w:name="n694"/>
      <w:bookmarkEnd w:id="253"/>
      <w:r>
        <w:rPr>
          <w:sz w:val="28"/>
          <w:szCs w:val="28"/>
        </w:rPr>
        <w:t>аналізує та оцінює діяльність закладу освіти і його керівника;</w:t>
      </w:r>
    </w:p>
    <w:p w14:paraId="59F15C2B" w14:textId="77777777" w:rsidR="004A66DB" w:rsidRDefault="003626C6">
      <w:pPr>
        <w:pStyle w:val="rvps2"/>
        <w:numPr>
          <w:ilvl w:val="0"/>
          <w:numId w:val="16"/>
        </w:numPr>
        <w:shd w:val="clear" w:color="auto" w:fill="FFFFFF"/>
        <w:tabs>
          <w:tab w:val="left" w:pos="284"/>
        </w:tabs>
        <w:spacing w:before="0" w:beforeAutospacing="0" w:after="0" w:afterAutospacing="0"/>
        <w:ind w:left="0" w:firstLine="0"/>
        <w:jc w:val="both"/>
        <w:rPr>
          <w:sz w:val="28"/>
          <w:szCs w:val="28"/>
        </w:rPr>
      </w:pPr>
      <w:bookmarkStart w:id="254" w:name="n695"/>
      <w:bookmarkEnd w:id="254"/>
      <w:r>
        <w:rPr>
          <w:sz w:val="28"/>
          <w:szCs w:val="28"/>
        </w:rPr>
        <w:t>розробляє пропозиції до стратегії та перспективного плану розвитку закладу освіти та аналізує стан їх виконання;</w:t>
      </w:r>
    </w:p>
    <w:p w14:paraId="1B69D2BD" w14:textId="77777777" w:rsidR="004A66DB" w:rsidRDefault="003626C6">
      <w:pPr>
        <w:pStyle w:val="rvps2"/>
        <w:numPr>
          <w:ilvl w:val="0"/>
          <w:numId w:val="16"/>
        </w:numPr>
        <w:shd w:val="clear" w:color="auto" w:fill="FFFFFF"/>
        <w:tabs>
          <w:tab w:val="left" w:pos="284"/>
        </w:tabs>
        <w:spacing w:before="0" w:beforeAutospacing="0" w:after="0" w:afterAutospacing="0"/>
        <w:ind w:left="0" w:firstLine="0"/>
        <w:jc w:val="both"/>
        <w:rPr>
          <w:sz w:val="28"/>
          <w:szCs w:val="28"/>
        </w:rPr>
      </w:pPr>
      <w:bookmarkStart w:id="255" w:name="n696"/>
      <w:bookmarkEnd w:id="255"/>
      <w:r>
        <w:rPr>
          <w:sz w:val="28"/>
          <w:szCs w:val="28"/>
        </w:rPr>
        <w:t>сприяє залученню додаткових джерел фінансування, що не заборонені законом;</w:t>
      </w:r>
    </w:p>
    <w:p w14:paraId="45C64C77" w14:textId="77777777" w:rsidR="004A66DB" w:rsidRDefault="003626C6">
      <w:pPr>
        <w:pStyle w:val="rvps2"/>
        <w:numPr>
          <w:ilvl w:val="0"/>
          <w:numId w:val="16"/>
        </w:numPr>
        <w:shd w:val="clear" w:color="auto" w:fill="FFFFFF"/>
        <w:tabs>
          <w:tab w:val="left" w:pos="284"/>
        </w:tabs>
        <w:spacing w:before="0" w:beforeAutospacing="0" w:after="0" w:afterAutospacing="0"/>
        <w:ind w:left="0" w:firstLine="0"/>
        <w:jc w:val="both"/>
        <w:rPr>
          <w:sz w:val="28"/>
          <w:szCs w:val="28"/>
        </w:rPr>
      </w:pPr>
      <w:bookmarkStart w:id="256" w:name="n697"/>
      <w:bookmarkEnd w:id="256"/>
      <w:r>
        <w:rPr>
          <w:sz w:val="28"/>
          <w:szCs w:val="28"/>
        </w:rPr>
        <w:t>проводить моніторинг виконання кошторису закладу освіти і вносить відповідні рекомендації та пропозиції, що є обов’язковими для розгляду керівником закладу загальної середньої освіти;</w:t>
      </w:r>
    </w:p>
    <w:p w14:paraId="637046B9" w14:textId="77777777" w:rsidR="004A66DB" w:rsidRDefault="003626C6">
      <w:pPr>
        <w:pStyle w:val="rvps2"/>
        <w:numPr>
          <w:ilvl w:val="0"/>
          <w:numId w:val="16"/>
        </w:numPr>
        <w:shd w:val="clear" w:color="auto" w:fill="FFFFFF"/>
        <w:tabs>
          <w:tab w:val="left" w:pos="284"/>
        </w:tabs>
        <w:spacing w:before="0" w:beforeAutospacing="0" w:after="0" w:afterAutospacing="0"/>
        <w:ind w:left="0" w:firstLine="0"/>
        <w:jc w:val="both"/>
        <w:rPr>
          <w:sz w:val="28"/>
          <w:szCs w:val="28"/>
        </w:rPr>
      </w:pPr>
      <w:bookmarkStart w:id="257" w:name="n698"/>
      <w:bookmarkEnd w:id="257"/>
      <w:r>
        <w:rPr>
          <w:sz w:val="28"/>
          <w:szCs w:val="28"/>
        </w:rPr>
        <w:t>має право звернутися до центрального органу виконавчої влади із забезпечення якості освіти щодо проведення позапланового інституційного аудиту закладу освіти;</w:t>
      </w:r>
    </w:p>
    <w:p w14:paraId="65560AB6" w14:textId="77777777" w:rsidR="004A66DB" w:rsidRDefault="003626C6">
      <w:pPr>
        <w:pStyle w:val="rvps2"/>
        <w:numPr>
          <w:ilvl w:val="0"/>
          <w:numId w:val="16"/>
        </w:numPr>
        <w:shd w:val="clear" w:color="auto" w:fill="FFFFFF"/>
        <w:tabs>
          <w:tab w:val="left" w:pos="284"/>
        </w:tabs>
        <w:spacing w:before="0" w:beforeAutospacing="0" w:after="0" w:afterAutospacing="0"/>
        <w:ind w:left="0" w:firstLine="0"/>
        <w:jc w:val="both"/>
        <w:rPr>
          <w:sz w:val="28"/>
          <w:szCs w:val="28"/>
        </w:rPr>
      </w:pPr>
      <w:bookmarkStart w:id="258" w:name="n699"/>
      <w:bookmarkEnd w:id="258"/>
      <w:r>
        <w:rPr>
          <w:sz w:val="28"/>
          <w:szCs w:val="28"/>
        </w:rPr>
        <w:t>може вносити засновнику закладу освіти подання про заохочення керівника закладу освіти або притягнення його до дисциплінарної відповідальності з підстав, визначених законом;</w:t>
      </w:r>
    </w:p>
    <w:p w14:paraId="30E5CA59" w14:textId="77777777" w:rsidR="004A66DB" w:rsidRDefault="003626C6">
      <w:pPr>
        <w:pStyle w:val="rvps2"/>
        <w:numPr>
          <w:ilvl w:val="0"/>
          <w:numId w:val="16"/>
        </w:numPr>
        <w:shd w:val="clear" w:color="auto" w:fill="FFFFFF"/>
        <w:tabs>
          <w:tab w:val="left" w:pos="284"/>
        </w:tabs>
        <w:spacing w:before="0" w:beforeAutospacing="0" w:after="0" w:afterAutospacing="0"/>
        <w:ind w:left="0" w:firstLine="0"/>
        <w:jc w:val="both"/>
        <w:rPr>
          <w:sz w:val="28"/>
          <w:szCs w:val="28"/>
        </w:rPr>
      </w:pPr>
      <w:bookmarkStart w:id="259" w:name="n700"/>
      <w:bookmarkEnd w:id="259"/>
      <w:r>
        <w:rPr>
          <w:sz w:val="28"/>
          <w:szCs w:val="28"/>
        </w:rPr>
        <w:t>здійснює інші повноваження, визначені установчими документами закладу освіти.</w:t>
      </w:r>
    </w:p>
    <w:p w14:paraId="7A909730" w14:textId="77777777" w:rsidR="004A66DB" w:rsidRDefault="003626C6">
      <w:pPr>
        <w:pStyle w:val="rvps2"/>
        <w:shd w:val="clear" w:color="auto" w:fill="FFFFFF"/>
        <w:spacing w:before="0" w:beforeAutospacing="0" w:after="0" w:afterAutospacing="0"/>
        <w:jc w:val="both"/>
        <w:rPr>
          <w:sz w:val="28"/>
          <w:szCs w:val="28"/>
        </w:rPr>
      </w:pPr>
      <w:bookmarkStart w:id="260" w:name="n703"/>
      <w:bookmarkStart w:id="261" w:name="n701"/>
      <w:bookmarkEnd w:id="260"/>
      <w:bookmarkEnd w:id="261"/>
      <w:r>
        <w:rPr>
          <w:sz w:val="28"/>
          <w:szCs w:val="28"/>
        </w:rPr>
        <w:lastRenderedPageBreak/>
        <w:t xml:space="preserve">5.31. Піклувальна рада є колегіальним органом. Засідання піклувальної ради є правомочним, якщо на ньому присутні не менше двох третин її затвердженого складу. Рішення з усіх питань приймаються більшістю голосів від її затвердженого складу. У разі рівного розподілу голосів голос голови піклувальної ради є визначальним. Рішення піклувальної ради оформлюються протоколом її засідання, який підписують головуючий на засіданні та секретар. </w:t>
      </w:r>
      <w:bookmarkStart w:id="262" w:name="n704"/>
      <w:bookmarkEnd w:id="262"/>
      <w:r>
        <w:rPr>
          <w:sz w:val="28"/>
          <w:szCs w:val="28"/>
        </w:rPr>
        <w:t xml:space="preserve"> Члени піклувальної ради мають право брати участь у роботі колегіальних органів управління закладом освіти з правом дорадчого голосу. </w:t>
      </w:r>
      <w:bookmarkStart w:id="263" w:name="n705"/>
      <w:bookmarkEnd w:id="263"/>
      <w:r>
        <w:rPr>
          <w:sz w:val="28"/>
          <w:szCs w:val="28"/>
        </w:rPr>
        <w:t>Піклувальна рада діє на підставі положення, затвердженого Засновником закладу освіти.</w:t>
      </w:r>
    </w:p>
    <w:p w14:paraId="18050AFF" w14:textId="77777777" w:rsidR="004A66DB" w:rsidRDefault="004A66DB">
      <w:pPr>
        <w:pStyle w:val="rvps2"/>
        <w:shd w:val="clear" w:color="auto" w:fill="FFFFFF"/>
        <w:spacing w:before="0" w:beforeAutospacing="0" w:after="0" w:afterAutospacing="0"/>
        <w:jc w:val="both"/>
        <w:rPr>
          <w:sz w:val="28"/>
          <w:szCs w:val="28"/>
        </w:rPr>
      </w:pPr>
    </w:p>
    <w:p w14:paraId="1483842C" w14:textId="77777777" w:rsidR="004A66DB" w:rsidRDefault="003626C6">
      <w:pPr>
        <w:shd w:val="clear" w:color="auto" w:fill="FFFFFF"/>
        <w:spacing w:after="0" w:line="240" w:lineRule="auto"/>
        <w:jc w:val="center"/>
        <w:rPr>
          <w:rFonts w:ascii="Times New Roman" w:eastAsia="Times New Roman" w:hAnsi="Times New Roman" w:cs="Times New Roman"/>
          <w:b/>
          <w:sz w:val="28"/>
          <w:szCs w:val="28"/>
          <w:lang w:eastAsia="uk-UA"/>
        </w:rPr>
      </w:pPr>
      <w:r>
        <w:rPr>
          <w:rFonts w:ascii="Times New Roman" w:eastAsia="Times New Roman" w:hAnsi="Times New Roman" w:cs="Times New Roman"/>
          <w:b/>
          <w:bCs/>
          <w:sz w:val="28"/>
          <w:szCs w:val="28"/>
          <w:lang w:val="en-US" w:eastAsia="uk-UA"/>
        </w:rPr>
        <w:t>VI</w:t>
      </w:r>
      <w:r>
        <w:rPr>
          <w:rFonts w:ascii="Times New Roman" w:eastAsia="Times New Roman" w:hAnsi="Times New Roman" w:cs="Times New Roman"/>
          <w:b/>
          <w:bCs/>
          <w:sz w:val="28"/>
          <w:szCs w:val="28"/>
          <w:lang w:eastAsia="uk-UA"/>
        </w:rPr>
        <w:t>.</w:t>
      </w:r>
      <w:r>
        <w:rPr>
          <w:rFonts w:ascii="Times New Roman" w:eastAsia="Times New Roman" w:hAnsi="Times New Roman" w:cs="Times New Roman"/>
          <w:b/>
          <w:bCs/>
          <w:sz w:val="28"/>
          <w:szCs w:val="28"/>
          <w:lang w:val="en-US" w:eastAsia="uk-UA"/>
        </w:rPr>
        <w:t xml:space="preserve"> </w:t>
      </w:r>
      <w:r>
        <w:rPr>
          <w:rFonts w:ascii="Times New Roman" w:eastAsia="Times New Roman" w:hAnsi="Times New Roman" w:cs="Times New Roman"/>
          <w:b/>
          <w:sz w:val="28"/>
          <w:szCs w:val="28"/>
          <w:lang w:eastAsia="uk-UA"/>
        </w:rPr>
        <w:t>Прозорість та інформаційна відкритість закладу освіти</w:t>
      </w:r>
    </w:p>
    <w:p w14:paraId="147253EB" w14:textId="77777777" w:rsidR="004A66DB" w:rsidRDefault="004A66DB">
      <w:pPr>
        <w:shd w:val="clear" w:color="auto" w:fill="FFFFFF"/>
        <w:spacing w:after="0" w:line="240" w:lineRule="auto"/>
        <w:jc w:val="center"/>
        <w:rPr>
          <w:rFonts w:ascii="Times New Roman" w:eastAsia="Times New Roman" w:hAnsi="Times New Roman" w:cs="Times New Roman"/>
          <w:b/>
          <w:sz w:val="28"/>
          <w:szCs w:val="28"/>
          <w:lang w:eastAsia="uk-UA"/>
        </w:rPr>
      </w:pPr>
    </w:p>
    <w:p w14:paraId="010A203D" w14:textId="77777777" w:rsidR="004A66DB" w:rsidRDefault="003626C6">
      <w:pPr>
        <w:shd w:val="clear" w:color="auto" w:fill="FFFFFF"/>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6.1. Заклад освіти забезпечує на своєму офіційному  веб-сайті відкритий доступ до інформації про свою діяльність відповідно д</w:t>
      </w:r>
      <w:r>
        <w:rPr>
          <w:rFonts w:ascii="Times New Roman" w:eastAsia="Times New Roman" w:hAnsi="Times New Roman" w:cs="Times New Roman"/>
          <w:sz w:val="28"/>
          <w:szCs w:val="28"/>
          <w:lang w:eastAsia="ru-RU"/>
        </w:rPr>
        <w:t>о ст. 30 Закону України «Про освіту».</w:t>
      </w:r>
    </w:p>
    <w:p w14:paraId="244AAB61" w14:textId="77777777" w:rsidR="008C0D72" w:rsidRDefault="008C0D72">
      <w:pPr>
        <w:shd w:val="clear" w:color="auto" w:fill="FFFFFF"/>
        <w:spacing w:after="0" w:line="240" w:lineRule="auto"/>
        <w:jc w:val="center"/>
        <w:rPr>
          <w:rFonts w:ascii="Times New Roman" w:eastAsia="Times New Roman" w:hAnsi="Times New Roman" w:cs="Times New Roman"/>
          <w:b/>
          <w:bCs/>
          <w:sz w:val="28"/>
          <w:szCs w:val="28"/>
          <w:lang w:val="en-US" w:eastAsia="uk-UA"/>
        </w:rPr>
      </w:pPr>
    </w:p>
    <w:p w14:paraId="7C836AAC" w14:textId="09768EA3" w:rsidR="004A66DB" w:rsidRDefault="003626C6">
      <w:pPr>
        <w:shd w:val="clear" w:color="auto" w:fill="FFFFFF"/>
        <w:spacing w:after="0" w:line="240" w:lineRule="auto"/>
        <w:jc w:val="center"/>
        <w:rPr>
          <w:rFonts w:ascii="Times New Roman" w:eastAsia="Times New Roman" w:hAnsi="Times New Roman" w:cs="Times New Roman"/>
          <w:b/>
          <w:sz w:val="28"/>
          <w:szCs w:val="28"/>
          <w:lang w:eastAsia="uk-UA"/>
        </w:rPr>
      </w:pPr>
      <w:r>
        <w:rPr>
          <w:rFonts w:ascii="Times New Roman" w:eastAsia="Times New Roman" w:hAnsi="Times New Roman" w:cs="Times New Roman"/>
          <w:b/>
          <w:bCs/>
          <w:sz w:val="28"/>
          <w:szCs w:val="28"/>
          <w:lang w:val="en-US" w:eastAsia="uk-UA"/>
        </w:rPr>
        <w:t>VI</w:t>
      </w:r>
      <w:r>
        <w:rPr>
          <w:rFonts w:ascii="Times New Roman" w:eastAsia="Times New Roman" w:hAnsi="Times New Roman" w:cs="Times New Roman"/>
          <w:b/>
          <w:bCs/>
          <w:sz w:val="28"/>
          <w:szCs w:val="28"/>
          <w:lang w:eastAsia="uk-UA"/>
        </w:rPr>
        <w:t xml:space="preserve">І. </w:t>
      </w:r>
      <w:r>
        <w:rPr>
          <w:rFonts w:ascii="Times New Roman" w:eastAsia="Times New Roman" w:hAnsi="Times New Roman" w:cs="Times New Roman"/>
          <w:b/>
          <w:sz w:val="28"/>
          <w:szCs w:val="28"/>
          <w:lang w:eastAsia="uk-UA"/>
        </w:rPr>
        <w:t>Фінансово-господарська діяльність закладу освіти</w:t>
      </w:r>
    </w:p>
    <w:p w14:paraId="58A03043" w14:textId="77777777" w:rsidR="004A66DB" w:rsidRDefault="004A66DB">
      <w:pPr>
        <w:shd w:val="clear" w:color="auto" w:fill="FFFFFF"/>
        <w:spacing w:after="0" w:line="240" w:lineRule="auto"/>
        <w:jc w:val="center"/>
        <w:rPr>
          <w:rFonts w:ascii="Times New Roman" w:eastAsia="Times New Roman" w:hAnsi="Times New Roman" w:cs="Times New Roman"/>
          <w:b/>
          <w:sz w:val="28"/>
          <w:szCs w:val="28"/>
          <w:lang w:eastAsia="uk-UA"/>
        </w:rPr>
      </w:pPr>
    </w:p>
    <w:p w14:paraId="14684F63" w14:textId="77777777" w:rsidR="004A66DB" w:rsidRDefault="003626C6">
      <w:pPr>
        <w:shd w:val="clear" w:color="auto" w:fill="FFFFFF"/>
        <w:spacing w:after="0" w:line="240" w:lineRule="auto"/>
        <w:jc w:val="both"/>
        <w:rPr>
          <w:rFonts w:ascii="Times New Roman" w:eastAsia="Times New Roman" w:hAnsi="Times New Roman" w:cs="Times New Roman"/>
          <w:sz w:val="28"/>
          <w:szCs w:val="28"/>
          <w:lang w:eastAsia="uk-UA"/>
        </w:rPr>
      </w:pPr>
      <w:bookmarkStart w:id="264" w:name="n933"/>
      <w:bookmarkEnd w:id="264"/>
      <w:r>
        <w:rPr>
          <w:rFonts w:ascii="Times New Roman" w:eastAsia="Times New Roman" w:hAnsi="Times New Roman" w:cs="Times New Roman"/>
          <w:sz w:val="28"/>
          <w:szCs w:val="28"/>
          <w:lang w:eastAsia="uk-UA"/>
        </w:rPr>
        <w:t>7.1. Заклад освіти провадить фінансово-господарську діяльність відповідно до </w:t>
      </w:r>
      <w:hyperlink r:id="rId15" w:tgtFrame="_blank" w:history="1">
        <w:r>
          <w:rPr>
            <w:rFonts w:ascii="Times New Roman" w:eastAsia="Times New Roman" w:hAnsi="Times New Roman" w:cs="Times New Roman"/>
            <w:sz w:val="28"/>
            <w:szCs w:val="28"/>
            <w:lang w:eastAsia="uk-UA"/>
          </w:rPr>
          <w:t>Бюджетного кодексу України</w:t>
        </w:r>
      </w:hyperlink>
      <w:r>
        <w:rPr>
          <w:rFonts w:ascii="Times New Roman" w:eastAsia="Times New Roman" w:hAnsi="Times New Roman" w:cs="Times New Roman"/>
          <w:sz w:val="28"/>
          <w:szCs w:val="28"/>
          <w:lang w:eastAsia="uk-UA"/>
        </w:rPr>
        <w:t xml:space="preserve">, Закону України </w:t>
      </w:r>
      <w:bookmarkStart w:id="265" w:name="_Hlk167459055"/>
      <w:r>
        <w:rPr>
          <w:rFonts w:ascii="Times New Roman" w:eastAsia="Times New Roman" w:hAnsi="Times New Roman" w:cs="Times New Roman"/>
          <w:sz w:val="28"/>
          <w:szCs w:val="28"/>
          <w:lang w:eastAsia="uk-UA"/>
        </w:rPr>
        <w:t>«Про повну загальну середню освіту»</w:t>
      </w:r>
      <w:bookmarkEnd w:id="265"/>
      <w:r>
        <w:rPr>
          <w:rFonts w:ascii="Times New Roman" w:eastAsia="Times New Roman" w:hAnsi="Times New Roman" w:cs="Times New Roman"/>
          <w:sz w:val="28"/>
          <w:szCs w:val="28"/>
          <w:lang w:eastAsia="uk-UA"/>
        </w:rPr>
        <w:t>, </w:t>
      </w:r>
      <w:hyperlink r:id="rId16" w:tgtFrame="_blank" w:history="1">
        <w:r>
          <w:rPr>
            <w:rFonts w:ascii="Times New Roman" w:eastAsia="Times New Roman" w:hAnsi="Times New Roman" w:cs="Times New Roman"/>
            <w:sz w:val="28"/>
            <w:szCs w:val="28"/>
            <w:lang w:eastAsia="uk-UA"/>
          </w:rPr>
          <w:t>Закону України</w:t>
        </w:r>
      </w:hyperlink>
      <w:r>
        <w:rPr>
          <w:rFonts w:ascii="Times New Roman" w:eastAsia="Times New Roman" w:hAnsi="Times New Roman" w:cs="Times New Roman"/>
          <w:sz w:val="28"/>
          <w:szCs w:val="28"/>
          <w:lang w:eastAsia="uk-UA"/>
        </w:rPr>
        <w:t> «Про освіту» та інших нормативно-правових актів.</w:t>
      </w:r>
    </w:p>
    <w:p w14:paraId="00BA42AA" w14:textId="77777777" w:rsidR="004A66DB" w:rsidRDefault="003626C6">
      <w:pPr>
        <w:shd w:val="clear" w:color="auto" w:fill="FFFFFF"/>
        <w:spacing w:after="0" w:line="240" w:lineRule="auto"/>
        <w:jc w:val="both"/>
        <w:rPr>
          <w:rFonts w:ascii="Times New Roman" w:eastAsia="Times New Roman" w:hAnsi="Times New Roman" w:cs="Times New Roman"/>
          <w:sz w:val="28"/>
          <w:szCs w:val="28"/>
          <w:lang w:eastAsia="uk-UA"/>
        </w:rPr>
      </w:pPr>
      <w:bookmarkStart w:id="266" w:name="n934"/>
      <w:bookmarkEnd w:id="266"/>
      <w:r>
        <w:rPr>
          <w:rFonts w:ascii="Times New Roman" w:eastAsia="Times New Roman" w:hAnsi="Times New Roman" w:cs="Times New Roman"/>
          <w:sz w:val="28"/>
          <w:szCs w:val="28"/>
          <w:lang w:eastAsia="uk-UA"/>
        </w:rPr>
        <w:t xml:space="preserve">7.2. Фінансування закладу освіти здійснюється </w:t>
      </w:r>
      <w:r>
        <w:rPr>
          <w:rFonts w:ascii="Times New Roman" w:hAnsi="Times New Roman" w:cs="Times New Roman"/>
          <w:sz w:val="28"/>
          <w:szCs w:val="28"/>
        </w:rPr>
        <w:t xml:space="preserve">за рахунок коштів державного, місцевих бюджетів та інших джерел, не заборонених законодавством. </w:t>
      </w:r>
      <w:r>
        <w:rPr>
          <w:rFonts w:ascii="Times New Roman" w:eastAsia="Times New Roman" w:hAnsi="Times New Roman" w:cs="Times New Roman"/>
          <w:sz w:val="28"/>
          <w:szCs w:val="28"/>
          <w:lang w:eastAsia="uk-UA"/>
        </w:rPr>
        <w:t xml:space="preserve">Іншими джерелами фінансування закладів загальної середньої освіти можуть бути: </w:t>
      </w:r>
      <w:bookmarkStart w:id="267" w:name="n942"/>
      <w:bookmarkEnd w:id="267"/>
      <w:r>
        <w:rPr>
          <w:rFonts w:ascii="Times New Roman" w:eastAsia="Times New Roman" w:hAnsi="Times New Roman" w:cs="Times New Roman"/>
          <w:sz w:val="28"/>
          <w:szCs w:val="28"/>
          <w:lang w:eastAsia="uk-UA"/>
        </w:rPr>
        <w:t>доходи від надання платних освітніх та інших послуг;</w:t>
      </w:r>
      <w:bookmarkStart w:id="268" w:name="n943"/>
      <w:bookmarkEnd w:id="268"/>
      <w:r>
        <w:rPr>
          <w:rFonts w:ascii="Times New Roman" w:eastAsia="Times New Roman" w:hAnsi="Times New Roman" w:cs="Times New Roman"/>
          <w:sz w:val="28"/>
          <w:szCs w:val="28"/>
          <w:lang w:eastAsia="uk-UA"/>
        </w:rPr>
        <w:t xml:space="preserve"> благодійна допомога відповідно до законодавства про благодійну діяльність та благодійні організації; </w:t>
      </w:r>
      <w:bookmarkStart w:id="269" w:name="n944"/>
      <w:bookmarkEnd w:id="269"/>
      <w:r>
        <w:rPr>
          <w:rFonts w:ascii="Times New Roman" w:eastAsia="Times New Roman" w:hAnsi="Times New Roman" w:cs="Times New Roman"/>
          <w:sz w:val="28"/>
          <w:szCs w:val="28"/>
          <w:lang w:eastAsia="uk-UA"/>
        </w:rPr>
        <w:t xml:space="preserve">гранти; </w:t>
      </w:r>
      <w:bookmarkStart w:id="270" w:name="n945"/>
      <w:bookmarkEnd w:id="270"/>
      <w:r>
        <w:rPr>
          <w:rFonts w:ascii="Times New Roman" w:eastAsia="Times New Roman" w:hAnsi="Times New Roman" w:cs="Times New Roman"/>
          <w:sz w:val="28"/>
          <w:szCs w:val="28"/>
          <w:lang w:eastAsia="uk-UA"/>
        </w:rPr>
        <w:t>інші джерела фінансування, не заборонені законодавством.</w:t>
      </w:r>
    </w:p>
    <w:p w14:paraId="049C21FE" w14:textId="77777777" w:rsidR="004A66DB" w:rsidRDefault="003626C6">
      <w:pPr>
        <w:shd w:val="clear" w:color="auto" w:fill="FFFFFF"/>
        <w:spacing w:after="0" w:line="240" w:lineRule="auto"/>
        <w:jc w:val="both"/>
        <w:rPr>
          <w:rFonts w:ascii="Times New Roman" w:eastAsia="Times New Roman" w:hAnsi="Times New Roman" w:cs="Times New Roman"/>
          <w:sz w:val="28"/>
          <w:szCs w:val="28"/>
          <w:lang w:eastAsia="uk-UA"/>
        </w:rPr>
      </w:pPr>
      <w:bookmarkStart w:id="271" w:name="n946"/>
      <w:bookmarkStart w:id="272" w:name="n947"/>
      <w:bookmarkEnd w:id="271"/>
      <w:bookmarkEnd w:id="272"/>
      <w:r>
        <w:rPr>
          <w:rFonts w:ascii="Times New Roman" w:eastAsia="Times New Roman" w:hAnsi="Times New Roman" w:cs="Times New Roman"/>
          <w:sz w:val="28"/>
          <w:szCs w:val="28"/>
          <w:lang w:eastAsia="uk-UA"/>
        </w:rPr>
        <w:t xml:space="preserve">7.3. Заклад освіти може надавати платні освітні та інші послуги, перелік яких затверджує Кабінет Міністрів України. </w:t>
      </w:r>
      <w:bookmarkStart w:id="273" w:name="n953"/>
      <w:bookmarkStart w:id="274" w:name="n951"/>
      <w:bookmarkEnd w:id="273"/>
      <w:bookmarkEnd w:id="274"/>
      <w:r>
        <w:rPr>
          <w:rFonts w:ascii="Times New Roman" w:eastAsia="Times New Roman" w:hAnsi="Times New Roman" w:cs="Times New Roman"/>
          <w:sz w:val="28"/>
          <w:szCs w:val="28"/>
          <w:lang w:eastAsia="uk-UA"/>
        </w:rPr>
        <w:t>Учні та їхні батьки можуть отримувати в закладі освіти платні освітні та інші послуги виключно на добровільних засадах.</w:t>
      </w:r>
    </w:p>
    <w:p w14:paraId="74D0C385" w14:textId="77777777" w:rsidR="004A66DB" w:rsidRDefault="003626C6">
      <w:pPr>
        <w:shd w:val="clear" w:color="auto" w:fill="FFFFFF"/>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Отримані із зазначених джерел кошти використовуються закладом освіти відповідно до затвердженого кошторису. </w:t>
      </w:r>
    </w:p>
    <w:p w14:paraId="07E9BE23" w14:textId="77777777" w:rsidR="004A66DB" w:rsidRDefault="003626C6">
      <w:pPr>
        <w:shd w:val="clear" w:color="auto" w:fill="FFFFFF"/>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7.4. Одержання закладом освіти власних надходжень не є підставою для зменшення обсягу його бюджетного фінансування.</w:t>
      </w:r>
    </w:p>
    <w:p w14:paraId="2D2FFFD6" w14:textId="77777777" w:rsidR="004A66DB" w:rsidRDefault="003626C6">
      <w:pPr>
        <w:shd w:val="clear" w:color="auto" w:fill="FFFFFF"/>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7.5. Фінансова автономія закладу освіти в частині використання бюджетних коштів передбачає самостійне здійснення витрат у межах затверджених кошторисами обсягів, зокрема на: </w:t>
      </w:r>
    </w:p>
    <w:p w14:paraId="25767449" w14:textId="77777777" w:rsidR="004A66DB" w:rsidRDefault="003626C6">
      <w:pPr>
        <w:pStyle w:val="a8"/>
        <w:numPr>
          <w:ilvl w:val="0"/>
          <w:numId w:val="17"/>
        </w:numPr>
        <w:shd w:val="clear" w:color="auto" w:fill="FFFFFF"/>
        <w:tabs>
          <w:tab w:val="left" w:pos="284"/>
        </w:tabs>
        <w:spacing w:after="0" w:line="240" w:lineRule="auto"/>
        <w:ind w:left="0" w:firstLine="0"/>
        <w:jc w:val="both"/>
        <w:rPr>
          <w:rFonts w:ascii="Times New Roman" w:eastAsia="Times New Roman" w:hAnsi="Times New Roman" w:cs="Times New Roman"/>
          <w:sz w:val="28"/>
          <w:szCs w:val="28"/>
          <w:lang w:eastAsia="uk-UA"/>
        </w:rPr>
      </w:pPr>
      <w:bookmarkStart w:id="275" w:name="n935"/>
      <w:bookmarkEnd w:id="275"/>
      <w:r>
        <w:rPr>
          <w:rFonts w:ascii="Times New Roman" w:eastAsia="Times New Roman" w:hAnsi="Times New Roman" w:cs="Times New Roman"/>
          <w:sz w:val="28"/>
          <w:szCs w:val="28"/>
          <w:lang w:eastAsia="uk-UA"/>
        </w:rPr>
        <w:t>формування структури закладу освіти та його штатного розпису;</w:t>
      </w:r>
    </w:p>
    <w:p w14:paraId="4C57C932" w14:textId="77777777" w:rsidR="004A66DB" w:rsidRDefault="003626C6">
      <w:pPr>
        <w:pStyle w:val="a8"/>
        <w:numPr>
          <w:ilvl w:val="0"/>
          <w:numId w:val="17"/>
        </w:numPr>
        <w:shd w:val="clear" w:color="auto" w:fill="FFFFFF"/>
        <w:tabs>
          <w:tab w:val="left" w:pos="284"/>
        </w:tabs>
        <w:spacing w:after="0" w:line="240" w:lineRule="auto"/>
        <w:ind w:left="0" w:firstLine="0"/>
        <w:jc w:val="both"/>
        <w:rPr>
          <w:rFonts w:ascii="Times New Roman" w:eastAsia="Times New Roman" w:hAnsi="Times New Roman" w:cs="Times New Roman"/>
          <w:sz w:val="28"/>
          <w:szCs w:val="28"/>
          <w:lang w:eastAsia="uk-UA"/>
        </w:rPr>
      </w:pPr>
      <w:bookmarkStart w:id="276" w:name="n936"/>
      <w:bookmarkEnd w:id="276"/>
      <w:r>
        <w:rPr>
          <w:rFonts w:ascii="Times New Roman" w:eastAsia="Times New Roman" w:hAnsi="Times New Roman" w:cs="Times New Roman"/>
          <w:sz w:val="28"/>
          <w:szCs w:val="28"/>
          <w:lang w:eastAsia="uk-UA"/>
        </w:rPr>
        <w:t>оплату праці працівників, встановлення доплат, надбавок, винагороди, виплату матеріальної допомоги та допомоги на оздоровлення, преміювання, інших видів стимулювання та відзначення працівників;</w:t>
      </w:r>
    </w:p>
    <w:p w14:paraId="5ECE513D" w14:textId="77777777" w:rsidR="004A66DB" w:rsidRDefault="003626C6">
      <w:pPr>
        <w:pStyle w:val="a8"/>
        <w:numPr>
          <w:ilvl w:val="0"/>
          <w:numId w:val="17"/>
        </w:numPr>
        <w:shd w:val="clear" w:color="auto" w:fill="FFFFFF"/>
        <w:tabs>
          <w:tab w:val="left" w:pos="284"/>
        </w:tabs>
        <w:spacing w:after="0" w:line="240" w:lineRule="auto"/>
        <w:ind w:left="0" w:firstLine="0"/>
        <w:jc w:val="both"/>
        <w:rPr>
          <w:rFonts w:ascii="Times New Roman" w:eastAsia="Times New Roman" w:hAnsi="Times New Roman" w:cs="Times New Roman"/>
          <w:sz w:val="28"/>
          <w:szCs w:val="28"/>
          <w:lang w:eastAsia="uk-UA"/>
        </w:rPr>
      </w:pPr>
      <w:bookmarkStart w:id="277" w:name="n937"/>
      <w:bookmarkEnd w:id="277"/>
      <w:r>
        <w:rPr>
          <w:rFonts w:ascii="Times New Roman" w:eastAsia="Times New Roman" w:hAnsi="Times New Roman" w:cs="Times New Roman"/>
          <w:sz w:val="28"/>
          <w:szCs w:val="28"/>
          <w:lang w:eastAsia="uk-UA"/>
        </w:rPr>
        <w:t>оплату поточних ремонтних робіт приміщень і споруд закладу освіти;</w:t>
      </w:r>
    </w:p>
    <w:p w14:paraId="2C0F7557" w14:textId="77777777" w:rsidR="004A66DB" w:rsidRDefault="003626C6">
      <w:pPr>
        <w:pStyle w:val="a8"/>
        <w:numPr>
          <w:ilvl w:val="0"/>
          <w:numId w:val="17"/>
        </w:numPr>
        <w:shd w:val="clear" w:color="auto" w:fill="FFFFFF"/>
        <w:tabs>
          <w:tab w:val="left" w:pos="284"/>
        </w:tabs>
        <w:spacing w:after="0" w:line="240" w:lineRule="auto"/>
        <w:ind w:left="0" w:firstLine="0"/>
        <w:jc w:val="both"/>
        <w:rPr>
          <w:rFonts w:ascii="Times New Roman" w:eastAsia="Times New Roman" w:hAnsi="Times New Roman" w:cs="Times New Roman"/>
          <w:sz w:val="28"/>
          <w:szCs w:val="28"/>
          <w:lang w:eastAsia="uk-UA"/>
        </w:rPr>
      </w:pPr>
      <w:bookmarkStart w:id="278" w:name="n938"/>
      <w:bookmarkEnd w:id="278"/>
      <w:r>
        <w:rPr>
          <w:rFonts w:ascii="Times New Roman" w:eastAsia="Times New Roman" w:hAnsi="Times New Roman" w:cs="Times New Roman"/>
          <w:sz w:val="28"/>
          <w:szCs w:val="28"/>
          <w:lang w:eastAsia="uk-UA"/>
        </w:rPr>
        <w:t>оплату підвищення кваліфікації педагогічних та інших працівників;</w:t>
      </w:r>
    </w:p>
    <w:p w14:paraId="68155ED3" w14:textId="77777777" w:rsidR="004A66DB" w:rsidRDefault="003626C6">
      <w:pPr>
        <w:pStyle w:val="a8"/>
        <w:numPr>
          <w:ilvl w:val="0"/>
          <w:numId w:val="17"/>
        </w:numPr>
        <w:shd w:val="clear" w:color="auto" w:fill="FFFFFF"/>
        <w:tabs>
          <w:tab w:val="left" w:pos="284"/>
        </w:tabs>
        <w:spacing w:after="0" w:line="240" w:lineRule="auto"/>
        <w:ind w:left="0" w:firstLine="0"/>
        <w:jc w:val="both"/>
        <w:rPr>
          <w:rFonts w:ascii="Times New Roman" w:eastAsia="Times New Roman" w:hAnsi="Times New Roman" w:cs="Times New Roman"/>
          <w:sz w:val="28"/>
          <w:szCs w:val="28"/>
          <w:lang w:eastAsia="uk-UA"/>
        </w:rPr>
      </w:pPr>
      <w:bookmarkStart w:id="279" w:name="n939"/>
      <w:bookmarkEnd w:id="279"/>
      <w:r>
        <w:rPr>
          <w:rFonts w:ascii="Times New Roman" w:eastAsia="Times New Roman" w:hAnsi="Times New Roman" w:cs="Times New Roman"/>
          <w:sz w:val="28"/>
          <w:szCs w:val="28"/>
          <w:lang w:eastAsia="uk-UA"/>
        </w:rPr>
        <w:t>укладення відповідно до законодавства цивільно-правових угод (господарських договорів) для забезпечення діяльності закладу освіти.</w:t>
      </w:r>
    </w:p>
    <w:p w14:paraId="16E3A4CA" w14:textId="77777777" w:rsidR="004A66DB" w:rsidRDefault="003626C6">
      <w:pPr>
        <w:shd w:val="clear" w:color="auto" w:fill="FFFFFF"/>
        <w:spacing w:after="0" w:line="240" w:lineRule="auto"/>
        <w:jc w:val="both"/>
        <w:rPr>
          <w:rFonts w:ascii="Times New Roman" w:eastAsia="Times New Roman" w:hAnsi="Times New Roman" w:cs="Times New Roman"/>
          <w:sz w:val="28"/>
          <w:szCs w:val="28"/>
          <w:lang w:eastAsia="uk-UA"/>
        </w:rPr>
      </w:pPr>
      <w:bookmarkStart w:id="280" w:name="n948"/>
      <w:bookmarkStart w:id="281" w:name="n940"/>
      <w:bookmarkEnd w:id="280"/>
      <w:bookmarkEnd w:id="281"/>
      <w:r>
        <w:rPr>
          <w:rFonts w:ascii="Times New Roman" w:eastAsia="Times New Roman" w:hAnsi="Times New Roman" w:cs="Times New Roman"/>
          <w:sz w:val="28"/>
          <w:szCs w:val="28"/>
          <w:lang w:eastAsia="uk-UA"/>
        </w:rPr>
        <w:lastRenderedPageBreak/>
        <w:t>7.6. Отримані закладом освіти кошти повинні бути використані відповідно до його установчих документів, зокрема для організації та забезпечення його діяльності, та не можуть бути вилучені в дохід державного або місцевих бюджетів, крім випадків, передбачених законом.</w:t>
      </w:r>
    </w:p>
    <w:p w14:paraId="36358E95" w14:textId="77777777" w:rsidR="004A66DB" w:rsidRDefault="003626C6">
      <w:pPr>
        <w:shd w:val="clear" w:color="auto" w:fill="FFFFFF"/>
        <w:spacing w:after="0" w:line="240" w:lineRule="auto"/>
        <w:jc w:val="both"/>
        <w:rPr>
          <w:rFonts w:ascii="Times New Roman" w:eastAsia="Times New Roman" w:hAnsi="Times New Roman" w:cs="Times New Roman"/>
          <w:sz w:val="28"/>
          <w:szCs w:val="28"/>
          <w:lang w:eastAsia="uk-UA"/>
        </w:rPr>
      </w:pPr>
      <w:bookmarkStart w:id="282" w:name="n949"/>
      <w:bookmarkEnd w:id="282"/>
      <w:r>
        <w:rPr>
          <w:rFonts w:ascii="Times New Roman" w:eastAsia="Times New Roman" w:hAnsi="Times New Roman" w:cs="Times New Roman"/>
          <w:sz w:val="28"/>
          <w:szCs w:val="28"/>
          <w:lang w:eastAsia="uk-UA"/>
        </w:rPr>
        <w:t>7.7. Фінансово-господарська діяльність закладу освіти здійснюється на основі кошторису, що затверджується засновником з урахуванням пропозицій закладу освіти.</w:t>
      </w:r>
    </w:p>
    <w:p w14:paraId="3FABC29F" w14:textId="77777777" w:rsidR="004A66DB" w:rsidRDefault="003626C6">
      <w:pPr>
        <w:pStyle w:val="rvps2"/>
        <w:shd w:val="clear" w:color="auto" w:fill="FFFFFF"/>
        <w:spacing w:before="0" w:beforeAutospacing="0" w:after="0" w:afterAutospacing="0"/>
        <w:jc w:val="both"/>
        <w:rPr>
          <w:sz w:val="28"/>
          <w:szCs w:val="28"/>
        </w:rPr>
      </w:pPr>
      <w:bookmarkStart w:id="283" w:name="n950"/>
      <w:bookmarkEnd w:id="283"/>
      <w:r>
        <w:rPr>
          <w:sz w:val="28"/>
          <w:szCs w:val="28"/>
        </w:rPr>
        <w:t>7.8. Штатний розпис закладу освіти розробляється на основі типових штатних нормативів закладів загальної середньої освіти, затверджених центральним органом виконавчої влади у сфері освіти і науки, та затверджуються керівником закладу освіти за погодженням із  Уповноваженим ним органом.</w:t>
      </w:r>
    </w:p>
    <w:p w14:paraId="3B561518" w14:textId="77777777" w:rsidR="004A66DB" w:rsidRDefault="003626C6">
      <w:pPr>
        <w:spacing w:after="0" w:line="240" w:lineRule="auto"/>
        <w:jc w:val="both"/>
        <w:rPr>
          <w:rFonts w:ascii="Times New Roman" w:hAnsi="Times New Roman" w:cs="Times New Roman"/>
          <w:sz w:val="28"/>
          <w:szCs w:val="28"/>
          <w:shd w:val="clear" w:color="auto" w:fill="FFFFFF"/>
        </w:rPr>
      </w:pPr>
      <w:bookmarkStart w:id="284" w:name="n956"/>
      <w:bookmarkEnd w:id="284"/>
      <w:r>
        <w:rPr>
          <w:rFonts w:ascii="Times New Roman" w:hAnsi="Times New Roman" w:cs="Times New Roman"/>
          <w:sz w:val="28"/>
          <w:szCs w:val="28"/>
          <w:shd w:val="clear" w:color="auto" w:fill="FFFFFF"/>
        </w:rPr>
        <w:t>7.9.  Правові засади володіння, користування і розпорядження майном закладу освіти визначаються </w:t>
      </w:r>
      <w:hyperlink r:id="rId17" w:tgtFrame="_blank" w:history="1">
        <w:r>
          <w:rPr>
            <w:rFonts w:ascii="Times New Roman" w:hAnsi="Times New Roman" w:cs="Times New Roman"/>
            <w:sz w:val="28"/>
            <w:szCs w:val="28"/>
            <w:shd w:val="clear" w:color="auto" w:fill="FFFFFF"/>
          </w:rPr>
          <w:t>Законом України</w:t>
        </w:r>
      </w:hyperlink>
      <w:r>
        <w:rPr>
          <w:rFonts w:ascii="Times New Roman" w:hAnsi="Times New Roman" w:cs="Times New Roman"/>
          <w:sz w:val="28"/>
          <w:szCs w:val="28"/>
          <w:shd w:val="clear" w:color="auto" w:fill="FFFFFF"/>
        </w:rPr>
        <w:t> «Про освіту», Законом України «про повну загальну середню освіту» та іншими актами законодавства.</w:t>
      </w:r>
    </w:p>
    <w:p w14:paraId="7074108F" w14:textId="77777777" w:rsidR="004A66DB" w:rsidRDefault="003626C6">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7.10. Ведення діловодства, бухгалтерського обліку та звітності здійснюється у порядку, визначеному законодавством.</w:t>
      </w:r>
    </w:p>
    <w:p w14:paraId="2FAC2BCC" w14:textId="77777777" w:rsidR="004A66DB" w:rsidRDefault="003626C6">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7.11.  Майно закріплене за закладом освіти , належить йому на праві оперативного управління та не може бути вилучене, якщо інше не передбачено законодавством.</w:t>
      </w:r>
    </w:p>
    <w:p w14:paraId="7B18EFAC" w14:textId="77777777" w:rsidR="004A66DB" w:rsidRDefault="004A66DB">
      <w:pPr>
        <w:autoSpaceDE w:val="0"/>
        <w:autoSpaceDN w:val="0"/>
        <w:adjustRightInd w:val="0"/>
        <w:spacing w:after="0" w:line="240" w:lineRule="auto"/>
        <w:jc w:val="both"/>
        <w:rPr>
          <w:rFonts w:ascii="Times New Roman" w:eastAsia="Times New Roman" w:hAnsi="Times New Roman" w:cs="Times New Roman"/>
          <w:b/>
          <w:sz w:val="28"/>
          <w:szCs w:val="28"/>
          <w:lang w:eastAsia="uk-UA"/>
        </w:rPr>
      </w:pPr>
    </w:p>
    <w:p w14:paraId="06AF8D07" w14:textId="77777777" w:rsidR="004A66DB" w:rsidRDefault="003626C6">
      <w:pPr>
        <w:shd w:val="clear" w:color="auto" w:fill="FFFFFF"/>
        <w:spacing w:after="0" w:line="240" w:lineRule="auto"/>
        <w:jc w:val="center"/>
        <w:rPr>
          <w:rFonts w:ascii="Times New Roman" w:eastAsia="Times New Roman" w:hAnsi="Times New Roman" w:cs="Times New Roman"/>
          <w:b/>
          <w:sz w:val="28"/>
          <w:szCs w:val="28"/>
          <w:lang w:eastAsia="uk-UA"/>
        </w:rPr>
      </w:pPr>
      <w:r>
        <w:rPr>
          <w:rFonts w:ascii="Times New Roman" w:eastAsia="Times New Roman" w:hAnsi="Times New Roman" w:cs="Times New Roman"/>
          <w:b/>
          <w:bCs/>
          <w:sz w:val="28"/>
          <w:szCs w:val="28"/>
          <w:lang w:val="en-US" w:eastAsia="uk-UA"/>
        </w:rPr>
        <w:t>VI</w:t>
      </w:r>
      <w:r>
        <w:rPr>
          <w:rFonts w:ascii="Times New Roman" w:eastAsia="Times New Roman" w:hAnsi="Times New Roman" w:cs="Times New Roman"/>
          <w:b/>
          <w:bCs/>
          <w:sz w:val="28"/>
          <w:szCs w:val="28"/>
          <w:lang w:eastAsia="uk-UA"/>
        </w:rPr>
        <w:t xml:space="preserve">ІІ. </w:t>
      </w:r>
      <w:r>
        <w:rPr>
          <w:rFonts w:ascii="Times New Roman" w:eastAsia="Times New Roman" w:hAnsi="Times New Roman" w:cs="Times New Roman"/>
          <w:b/>
          <w:sz w:val="28"/>
          <w:szCs w:val="28"/>
          <w:lang w:eastAsia="uk-UA"/>
        </w:rPr>
        <w:t>Нагляд (контроль) у сфері загальної середньої освіти</w:t>
      </w:r>
    </w:p>
    <w:p w14:paraId="17C1FC9E" w14:textId="77777777" w:rsidR="004A66DB" w:rsidRDefault="004A66DB">
      <w:pPr>
        <w:shd w:val="clear" w:color="auto" w:fill="FFFFFF"/>
        <w:spacing w:after="0" w:line="240" w:lineRule="auto"/>
        <w:jc w:val="center"/>
        <w:rPr>
          <w:rFonts w:ascii="Times New Roman" w:eastAsia="Times New Roman" w:hAnsi="Times New Roman" w:cs="Times New Roman"/>
          <w:b/>
          <w:sz w:val="28"/>
          <w:szCs w:val="28"/>
          <w:lang w:eastAsia="uk-UA"/>
        </w:rPr>
      </w:pPr>
    </w:p>
    <w:p w14:paraId="08050049" w14:textId="77777777" w:rsidR="004A66DB" w:rsidRDefault="003626C6">
      <w:pPr>
        <w:shd w:val="clear" w:color="auto" w:fill="FFFFFF"/>
        <w:spacing w:after="0" w:line="240" w:lineRule="auto"/>
        <w:jc w:val="both"/>
        <w:rPr>
          <w:rFonts w:ascii="Times New Roman" w:eastAsia="Times New Roman" w:hAnsi="Times New Roman" w:cs="Times New Roman"/>
          <w:sz w:val="28"/>
          <w:szCs w:val="28"/>
          <w:lang w:eastAsia="uk-UA"/>
        </w:rPr>
      </w:pPr>
      <w:bookmarkStart w:id="285" w:name="n919"/>
      <w:bookmarkEnd w:id="285"/>
      <w:r>
        <w:rPr>
          <w:rFonts w:ascii="Times New Roman" w:eastAsia="Times New Roman" w:hAnsi="Times New Roman" w:cs="Times New Roman"/>
          <w:sz w:val="28"/>
          <w:szCs w:val="28"/>
          <w:lang w:eastAsia="uk-UA"/>
        </w:rPr>
        <w:t>8.1. Державний нагляд (контроль) у сфері освіти здійснюється з метою реалізації єдиної державної політики в цій сфері та спрямований на забезпечення інтересів суспільства щодо належної якості освіти та освітньої діяльності.</w:t>
      </w:r>
    </w:p>
    <w:p w14:paraId="42E89D8D" w14:textId="77777777" w:rsidR="004A66DB" w:rsidRDefault="003626C6">
      <w:pPr>
        <w:shd w:val="clear" w:color="auto" w:fill="FFFFFF"/>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8.2. Державний нагляд (контроль) за діяльністю закладу освіти здійснюється Львівським управлінням Державної служби якості освіти у межах повноважень, визначених законодавством України. </w:t>
      </w:r>
      <w:bookmarkStart w:id="286" w:name="n920"/>
      <w:bookmarkEnd w:id="286"/>
    </w:p>
    <w:p w14:paraId="70F10A6E" w14:textId="77777777" w:rsidR="004A66DB" w:rsidRDefault="003626C6">
      <w:pPr>
        <w:shd w:val="clear" w:color="auto" w:fill="FFFFFF"/>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8.3. Формами заходів державного нагляду (контролю) у сфері загальної середньої освіти є: </w:t>
      </w:r>
      <w:bookmarkStart w:id="287" w:name="n921"/>
      <w:bookmarkEnd w:id="287"/>
      <w:r>
        <w:rPr>
          <w:rFonts w:ascii="Times New Roman" w:eastAsia="Times New Roman" w:hAnsi="Times New Roman" w:cs="Times New Roman"/>
          <w:sz w:val="28"/>
          <w:szCs w:val="28"/>
          <w:lang w:eastAsia="uk-UA"/>
        </w:rPr>
        <w:t>плановий (позаплановий) інституційний аудит;</w:t>
      </w:r>
      <w:bookmarkStart w:id="288" w:name="n922"/>
      <w:bookmarkEnd w:id="288"/>
      <w:r>
        <w:rPr>
          <w:rFonts w:ascii="Times New Roman" w:eastAsia="Times New Roman" w:hAnsi="Times New Roman" w:cs="Times New Roman"/>
          <w:sz w:val="28"/>
          <w:szCs w:val="28"/>
          <w:lang w:eastAsia="uk-UA"/>
        </w:rPr>
        <w:t xml:space="preserve"> позапланова перевірка.</w:t>
      </w:r>
    </w:p>
    <w:p w14:paraId="6A2A007D" w14:textId="77777777" w:rsidR="004A66DB" w:rsidRDefault="003626C6">
      <w:pPr>
        <w:pStyle w:val="rvps2"/>
        <w:shd w:val="clear" w:color="auto" w:fill="FFFFFF"/>
        <w:spacing w:before="0" w:beforeAutospacing="0" w:after="0" w:afterAutospacing="0"/>
        <w:jc w:val="both"/>
        <w:rPr>
          <w:sz w:val="28"/>
          <w:szCs w:val="28"/>
        </w:rPr>
      </w:pPr>
      <w:r>
        <w:rPr>
          <w:sz w:val="28"/>
          <w:szCs w:val="28"/>
        </w:rPr>
        <w:t>8.4. Інституційний аудит є комплексною зовнішньою перевіркою та оцінюванням освітніх і управлінських процесів закладу освіти, які повинні забезпечувати його ефективну роботу та сталий розвиток. Інституційний аудит у плановому порядку проводиться центральним органом виконавчої влади із забезпечення якості освіти та його територіальними органами не більше одного разу на 10 років.</w:t>
      </w:r>
    </w:p>
    <w:p w14:paraId="6861B637" w14:textId="77777777" w:rsidR="004A66DB" w:rsidRDefault="003626C6">
      <w:pPr>
        <w:shd w:val="clear" w:color="auto" w:fill="FFFFFF"/>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8.5. Громадський нагляд (контроль) у закладі освіти може здійснюватися суб’єктами громадського нагляду (контролю) відповідно до Закону України «Про освіту» і виключно  </w:t>
      </w:r>
      <w:bookmarkStart w:id="289" w:name="n1056"/>
      <w:bookmarkEnd w:id="289"/>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виключно</w:t>
      </w:r>
      <w:proofErr w:type="spellEnd"/>
      <w:r>
        <w:rPr>
          <w:rFonts w:ascii="Times New Roman" w:eastAsia="Times New Roman" w:hAnsi="Times New Roman" w:cs="Times New Roman"/>
          <w:sz w:val="28"/>
          <w:szCs w:val="28"/>
          <w:lang w:eastAsia="uk-UA"/>
        </w:rPr>
        <w:t xml:space="preserve"> з дозволу керівника закладу освіти, крім випадків, встановлених законодавством.</w:t>
      </w:r>
    </w:p>
    <w:p w14:paraId="22A281F2" w14:textId="77777777" w:rsidR="008C0D72" w:rsidRDefault="003626C6">
      <w:pPr>
        <w:shd w:val="clear" w:color="auto" w:fill="FFFFFF"/>
        <w:spacing w:after="0" w:line="240" w:lineRule="auto"/>
        <w:jc w:val="center"/>
        <w:rPr>
          <w:rFonts w:ascii="Times New Roman" w:eastAsia="Times New Roman" w:hAnsi="Times New Roman" w:cs="Times New Roman"/>
          <w:b/>
          <w:sz w:val="28"/>
          <w:szCs w:val="28"/>
          <w:lang w:val="en-US" w:eastAsia="ru-RU"/>
        </w:rPr>
      </w:pPr>
      <w:r>
        <w:rPr>
          <w:rFonts w:ascii="Times New Roman" w:eastAsia="Times New Roman" w:hAnsi="Times New Roman" w:cs="Times New Roman"/>
          <w:sz w:val="28"/>
          <w:szCs w:val="28"/>
          <w:lang w:eastAsia="ru-RU"/>
        </w:rPr>
        <w:br/>
      </w:r>
    </w:p>
    <w:p w14:paraId="2BCE01B5" w14:textId="77777777" w:rsidR="008C0D72" w:rsidRDefault="008C0D72">
      <w:pPr>
        <w:shd w:val="clear" w:color="auto" w:fill="FFFFFF"/>
        <w:spacing w:after="0" w:line="240" w:lineRule="auto"/>
        <w:jc w:val="center"/>
        <w:rPr>
          <w:rFonts w:ascii="Times New Roman" w:eastAsia="Times New Roman" w:hAnsi="Times New Roman" w:cs="Times New Roman"/>
          <w:b/>
          <w:sz w:val="28"/>
          <w:szCs w:val="28"/>
          <w:lang w:val="en-US" w:eastAsia="ru-RU"/>
        </w:rPr>
      </w:pPr>
    </w:p>
    <w:p w14:paraId="1EF5FB1B" w14:textId="77777777" w:rsidR="008C0D72" w:rsidRDefault="008C0D72">
      <w:pPr>
        <w:shd w:val="clear" w:color="auto" w:fill="FFFFFF"/>
        <w:spacing w:after="0" w:line="240" w:lineRule="auto"/>
        <w:jc w:val="center"/>
        <w:rPr>
          <w:rFonts w:ascii="Times New Roman" w:eastAsia="Times New Roman" w:hAnsi="Times New Roman" w:cs="Times New Roman"/>
          <w:b/>
          <w:sz w:val="28"/>
          <w:szCs w:val="28"/>
          <w:lang w:val="en-US" w:eastAsia="ru-RU"/>
        </w:rPr>
      </w:pPr>
    </w:p>
    <w:p w14:paraId="07985106" w14:textId="1924419E" w:rsidR="004A66DB" w:rsidRDefault="003626C6">
      <w:pPr>
        <w:shd w:val="clear" w:color="auto" w:fill="FFFFFF"/>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val="en-US" w:eastAsia="ru-RU"/>
        </w:rPr>
        <w:lastRenderedPageBreak/>
        <w:t>IX</w:t>
      </w:r>
      <w:r>
        <w:rPr>
          <w:rFonts w:ascii="Times New Roman" w:eastAsia="Times New Roman" w:hAnsi="Times New Roman" w:cs="Times New Roman"/>
          <w:b/>
          <w:sz w:val="28"/>
          <w:szCs w:val="28"/>
          <w:lang w:eastAsia="ru-RU"/>
        </w:rPr>
        <w:t>. Міжнародна діяльність</w:t>
      </w:r>
    </w:p>
    <w:p w14:paraId="0B44C7D2" w14:textId="77777777" w:rsidR="008C0D72" w:rsidRDefault="008C0D72">
      <w:pPr>
        <w:shd w:val="clear" w:color="auto" w:fill="FFFFFF"/>
        <w:spacing w:after="0" w:line="240" w:lineRule="auto"/>
        <w:jc w:val="center"/>
        <w:rPr>
          <w:rFonts w:ascii="Times New Roman" w:eastAsia="Times New Roman" w:hAnsi="Times New Roman" w:cs="Times New Roman"/>
          <w:b/>
          <w:sz w:val="28"/>
          <w:szCs w:val="28"/>
          <w:lang w:eastAsia="ru-RU"/>
        </w:rPr>
      </w:pPr>
    </w:p>
    <w:p w14:paraId="4B98FF11" w14:textId="77777777" w:rsidR="004A66DB" w:rsidRDefault="003626C6">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9.1.</w:t>
      </w:r>
      <w:r>
        <w:rPr>
          <w:rFonts w:ascii="Times New Roman" w:hAnsi="Times New Roman" w:cs="Times New Roman"/>
          <w:sz w:val="28"/>
          <w:szCs w:val="28"/>
          <w:shd w:val="clear" w:color="auto" w:fill="FFFFFF"/>
        </w:rPr>
        <w:t xml:space="preserve"> Заклад освіти має право укладати угоди про співробітництво, встановлювати прямі зв’язки з органами управління освітою та закладами освіти інших держав, міжнародними організаціями, фондами у встановленому законодавством порядку.</w:t>
      </w:r>
    </w:p>
    <w:p w14:paraId="477E124E" w14:textId="77777777" w:rsidR="004A66DB" w:rsidRDefault="004A66DB">
      <w:pPr>
        <w:shd w:val="clear" w:color="auto" w:fill="FFFFFF"/>
        <w:spacing w:after="0" w:line="240" w:lineRule="auto"/>
        <w:jc w:val="center"/>
        <w:rPr>
          <w:rFonts w:ascii="Times New Roman" w:eastAsia="Times New Roman" w:hAnsi="Times New Roman" w:cs="Times New Roman"/>
          <w:b/>
          <w:sz w:val="28"/>
          <w:szCs w:val="28"/>
          <w:lang w:eastAsia="uk-UA"/>
        </w:rPr>
      </w:pPr>
    </w:p>
    <w:p w14:paraId="4A912017" w14:textId="77777777" w:rsidR="004A66DB" w:rsidRDefault="003626C6">
      <w:pPr>
        <w:shd w:val="clear" w:color="auto" w:fill="FFFFFF"/>
        <w:spacing w:after="0" w:line="240" w:lineRule="auto"/>
        <w:jc w:val="center"/>
        <w:rPr>
          <w:rFonts w:ascii="Times New Roman" w:eastAsia="Times New Roman" w:hAnsi="Times New Roman" w:cs="Times New Roman"/>
          <w:b/>
          <w:sz w:val="28"/>
          <w:szCs w:val="28"/>
          <w:lang w:eastAsia="uk-UA"/>
        </w:rPr>
      </w:pPr>
      <w:r>
        <w:rPr>
          <w:rFonts w:ascii="Times New Roman" w:eastAsia="Times New Roman" w:hAnsi="Times New Roman" w:cs="Times New Roman"/>
          <w:b/>
          <w:sz w:val="28"/>
          <w:szCs w:val="28"/>
          <w:lang w:val="en-US" w:eastAsia="ru-RU"/>
        </w:rPr>
        <w:t>X</w:t>
      </w:r>
      <w:r>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b/>
          <w:sz w:val="28"/>
          <w:szCs w:val="28"/>
          <w:lang w:eastAsia="uk-UA"/>
        </w:rPr>
        <w:t>Реорганізація, ліквідація та перепрофілювання закладу освіти</w:t>
      </w:r>
    </w:p>
    <w:p w14:paraId="3C88DF75" w14:textId="77777777" w:rsidR="004A66DB" w:rsidRDefault="004A66DB">
      <w:pPr>
        <w:shd w:val="clear" w:color="auto" w:fill="FFFFFF"/>
        <w:spacing w:after="0" w:line="240" w:lineRule="auto"/>
        <w:jc w:val="center"/>
        <w:rPr>
          <w:rFonts w:ascii="Times New Roman" w:eastAsia="Times New Roman" w:hAnsi="Times New Roman" w:cs="Times New Roman"/>
          <w:b/>
          <w:sz w:val="28"/>
          <w:szCs w:val="28"/>
          <w:lang w:eastAsia="uk-UA"/>
        </w:rPr>
      </w:pPr>
    </w:p>
    <w:p w14:paraId="69F161D2" w14:textId="77777777" w:rsidR="004A66DB" w:rsidRDefault="003626C6">
      <w:pPr>
        <w:shd w:val="clear" w:color="auto" w:fill="FFFFFF"/>
        <w:tabs>
          <w:tab w:val="left" w:pos="426"/>
        </w:tabs>
        <w:spacing w:after="0" w:line="240" w:lineRule="auto"/>
        <w:jc w:val="both"/>
        <w:rPr>
          <w:rFonts w:ascii="Times New Roman" w:eastAsia="Times New Roman" w:hAnsi="Times New Roman" w:cs="Times New Roman"/>
          <w:sz w:val="28"/>
          <w:szCs w:val="28"/>
          <w:lang w:eastAsia="uk-UA"/>
        </w:rPr>
      </w:pPr>
      <w:bookmarkStart w:id="290" w:name="n443"/>
      <w:bookmarkEnd w:id="290"/>
      <w:r>
        <w:rPr>
          <w:rFonts w:ascii="Times New Roman" w:eastAsia="Times New Roman" w:hAnsi="Times New Roman" w:cs="Times New Roman"/>
          <w:sz w:val="28"/>
          <w:szCs w:val="28"/>
          <w:lang w:eastAsia="uk-UA"/>
        </w:rPr>
        <w:t xml:space="preserve">10.1. Рішення про реорганізацію, ліквідацію чи перепрофілювання (зміну типу) закладу освіти приймає Засновник у порядку, встановленому чинним законодавством.  </w:t>
      </w:r>
    </w:p>
    <w:p w14:paraId="6C4298B7" w14:textId="77777777" w:rsidR="004A66DB" w:rsidRDefault="003626C6">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10.2. У разі реорганізації чи ліквідації закладу освіти Засновник зобов’язаний забезпечити здобувачам освіти можливість продовжити здобуття загальної середньої освіти.</w:t>
      </w:r>
    </w:p>
    <w:p w14:paraId="51E9A61B" w14:textId="77777777" w:rsidR="004A66DB" w:rsidRDefault="003626C6">
      <w:pPr>
        <w:shd w:val="clear" w:color="auto" w:fill="FFFFFF"/>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ru-RU"/>
        </w:rPr>
        <w:t>10.3. При реорганізації чи ліквідації закладу освіти працівникам, які звільняються або переводяться гарантується дотримання їхніх прав та інтересів відповідно до законодавства України про працю.</w:t>
      </w:r>
    </w:p>
    <w:p w14:paraId="0B963CF1" w14:textId="77777777" w:rsidR="004A66DB" w:rsidRDefault="004A66DB">
      <w:pPr>
        <w:autoSpaceDE w:val="0"/>
        <w:autoSpaceDN w:val="0"/>
        <w:adjustRightInd w:val="0"/>
        <w:spacing w:after="0" w:line="240" w:lineRule="auto"/>
        <w:rPr>
          <w:rFonts w:ascii="Times New Roman" w:hAnsi="Times New Roman" w:cs="Times New Roman"/>
          <w:b/>
          <w:bCs/>
          <w:sz w:val="28"/>
          <w:szCs w:val="28"/>
        </w:rPr>
      </w:pPr>
    </w:p>
    <w:p w14:paraId="1DACA8F1" w14:textId="77777777" w:rsidR="004A66DB" w:rsidRDefault="003626C6">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ХІ. Порядок внесення змін і доповнень до статуту</w:t>
      </w:r>
    </w:p>
    <w:p w14:paraId="03D9F2A8" w14:textId="77777777" w:rsidR="004A66DB" w:rsidRDefault="004A66DB">
      <w:pPr>
        <w:autoSpaceDE w:val="0"/>
        <w:autoSpaceDN w:val="0"/>
        <w:adjustRightInd w:val="0"/>
        <w:spacing w:after="0" w:line="240" w:lineRule="auto"/>
        <w:jc w:val="center"/>
        <w:rPr>
          <w:rFonts w:ascii="Times New Roman" w:hAnsi="Times New Roman" w:cs="Times New Roman"/>
          <w:sz w:val="28"/>
          <w:szCs w:val="28"/>
        </w:rPr>
      </w:pPr>
    </w:p>
    <w:p w14:paraId="5B3EC6FC" w14:textId="77777777" w:rsidR="004A66DB" w:rsidRDefault="003626C6">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11.1. Зміни і доповнення до цього Статуту затверджуються рішенням сесії Дрогобицької міської ради та реєструються у порядку, встановленому чинним законодавством України. </w:t>
      </w:r>
    </w:p>
    <w:p w14:paraId="126494FB" w14:textId="77777777" w:rsidR="004A66DB" w:rsidRDefault="003626C6">
      <w:pPr>
        <w:shd w:val="clear" w:color="auto" w:fill="FFFFFF"/>
        <w:spacing w:after="0" w:line="240" w:lineRule="auto"/>
        <w:jc w:val="both"/>
        <w:rPr>
          <w:rFonts w:ascii="Times New Roman" w:hAnsi="Times New Roman" w:cs="Times New Roman"/>
          <w:sz w:val="28"/>
          <w:szCs w:val="28"/>
        </w:rPr>
      </w:pPr>
      <w:r>
        <w:rPr>
          <w:rFonts w:ascii="Times New Roman" w:hAnsi="Times New Roman" w:cs="Times New Roman"/>
          <w:sz w:val="28"/>
          <w:szCs w:val="28"/>
        </w:rPr>
        <w:t>11.2. Статут у новій редакції набуває юридичної сили з моменту державної реєстрації згідно з чинним законодавством.</w:t>
      </w:r>
    </w:p>
    <w:p w14:paraId="37B41615" w14:textId="77777777" w:rsidR="004A66DB" w:rsidRDefault="004A66DB">
      <w:pPr>
        <w:shd w:val="clear" w:color="auto" w:fill="FFFFFF"/>
        <w:spacing w:after="0" w:line="240" w:lineRule="auto"/>
        <w:jc w:val="both"/>
        <w:rPr>
          <w:rFonts w:ascii="Times New Roman" w:hAnsi="Times New Roman" w:cs="Times New Roman"/>
          <w:sz w:val="28"/>
          <w:szCs w:val="28"/>
        </w:rPr>
      </w:pPr>
    </w:p>
    <w:p w14:paraId="12C0069D" w14:textId="5EEA7644" w:rsidR="004A66DB" w:rsidRDefault="003626C6">
      <w:pPr>
        <w:shd w:val="clear" w:color="auto" w:fill="FFFFFF"/>
        <w:spacing w:after="0" w:line="240" w:lineRule="auto"/>
        <w:jc w:val="both"/>
        <w:rPr>
          <w:rFonts w:ascii="Times New Roman" w:hAnsi="Times New Roman" w:cs="Times New Roman"/>
          <w:b/>
          <w:bCs/>
          <w:sz w:val="28"/>
          <w:szCs w:val="28"/>
          <w:lang w:eastAsia="uk-UA"/>
        </w:rPr>
      </w:pPr>
      <w:r>
        <w:rPr>
          <w:rFonts w:ascii="Times New Roman" w:hAnsi="Times New Roman" w:cs="Times New Roman"/>
          <w:b/>
          <w:bCs/>
          <w:sz w:val="28"/>
          <w:szCs w:val="28"/>
        </w:rPr>
        <w:t xml:space="preserve">Міський голова                                                                       </w:t>
      </w:r>
      <w:r w:rsidR="008C0D72">
        <w:rPr>
          <w:rFonts w:ascii="Times New Roman" w:hAnsi="Times New Roman" w:cs="Times New Roman"/>
          <w:b/>
          <w:bCs/>
          <w:sz w:val="28"/>
          <w:szCs w:val="28"/>
        </w:rPr>
        <w:t xml:space="preserve">        </w:t>
      </w:r>
      <w:r>
        <w:rPr>
          <w:rFonts w:ascii="Times New Roman" w:hAnsi="Times New Roman" w:cs="Times New Roman"/>
          <w:b/>
          <w:bCs/>
          <w:sz w:val="28"/>
          <w:szCs w:val="28"/>
        </w:rPr>
        <w:t xml:space="preserve"> Тарас КУЧМА</w:t>
      </w:r>
    </w:p>
    <w:sectPr w:rsidR="004A66DB">
      <w:footerReference w:type="default" r:id="rId18"/>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9A15A5" w14:textId="77777777" w:rsidR="00A76F85" w:rsidRDefault="00A76F85">
      <w:pPr>
        <w:spacing w:line="240" w:lineRule="auto"/>
      </w:pPr>
      <w:r>
        <w:separator/>
      </w:r>
    </w:p>
  </w:endnote>
  <w:endnote w:type="continuationSeparator" w:id="0">
    <w:p w14:paraId="0BD8AC73" w14:textId="77777777" w:rsidR="00A76F85" w:rsidRDefault="00A76F8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99090878"/>
      <w:docPartObj>
        <w:docPartGallery w:val="Page Numbers (Bottom of Page)"/>
        <w:docPartUnique/>
      </w:docPartObj>
    </w:sdtPr>
    <w:sdtEndPr/>
    <w:sdtContent>
      <w:p w14:paraId="27694F08" w14:textId="2333E06B" w:rsidR="00AE4FD4" w:rsidRDefault="00AE4FD4">
        <w:pPr>
          <w:pStyle w:val="a3"/>
          <w:jc w:val="center"/>
        </w:pPr>
        <w:r>
          <w:fldChar w:fldCharType="begin"/>
        </w:r>
        <w:r>
          <w:instrText>PAGE   \* MERGEFORMAT</w:instrText>
        </w:r>
        <w:r>
          <w:fldChar w:fldCharType="separate"/>
        </w:r>
        <w:r w:rsidR="004636BF">
          <w:rPr>
            <w:noProof/>
          </w:rPr>
          <w:t>22</w:t>
        </w:r>
        <w:r>
          <w:fldChar w:fldCharType="end"/>
        </w:r>
      </w:p>
    </w:sdtContent>
  </w:sdt>
  <w:p w14:paraId="1F1EB500" w14:textId="77777777" w:rsidR="008C0D72" w:rsidRDefault="008C0D72">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3C8C1C" w14:textId="77777777" w:rsidR="00A76F85" w:rsidRDefault="00A76F85">
      <w:pPr>
        <w:spacing w:after="0"/>
      </w:pPr>
      <w:r>
        <w:separator/>
      </w:r>
    </w:p>
  </w:footnote>
  <w:footnote w:type="continuationSeparator" w:id="0">
    <w:p w14:paraId="380FB940" w14:textId="77777777" w:rsidR="00A76F85" w:rsidRDefault="00A76F85">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B53572"/>
    <w:multiLevelType w:val="multilevel"/>
    <w:tmpl w:val="01B53572"/>
    <w:lvl w:ilvl="0">
      <w:start w:val="1"/>
      <w:numFmt w:val="bullet"/>
      <w:lvlText w:val="‒"/>
      <w:lvlJc w:val="left"/>
      <w:pPr>
        <w:ind w:left="1170" w:hanging="360"/>
      </w:pPr>
      <w:rPr>
        <w:rFonts w:ascii="Times New Roman" w:hAnsi="Times New Roman" w:cs="Times New Roman" w:hint="default"/>
      </w:rPr>
    </w:lvl>
    <w:lvl w:ilvl="1">
      <w:start w:val="1"/>
      <w:numFmt w:val="bullet"/>
      <w:lvlText w:val="o"/>
      <w:lvlJc w:val="left"/>
      <w:pPr>
        <w:ind w:left="1890" w:hanging="360"/>
      </w:pPr>
      <w:rPr>
        <w:rFonts w:ascii="Courier New" w:hAnsi="Courier New" w:cs="Courier New" w:hint="default"/>
      </w:rPr>
    </w:lvl>
    <w:lvl w:ilvl="2">
      <w:start w:val="1"/>
      <w:numFmt w:val="bullet"/>
      <w:lvlText w:val=""/>
      <w:lvlJc w:val="left"/>
      <w:pPr>
        <w:ind w:left="2610" w:hanging="360"/>
      </w:pPr>
      <w:rPr>
        <w:rFonts w:ascii="Wingdings" w:hAnsi="Wingdings" w:hint="default"/>
      </w:rPr>
    </w:lvl>
    <w:lvl w:ilvl="3">
      <w:start w:val="1"/>
      <w:numFmt w:val="bullet"/>
      <w:lvlText w:val=""/>
      <w:lvlJc w:val="left"/>
      <w:pPr>
        <w:ind w:left="3330" w:hanging="360"/>
      </w:pPr>
      <w:rPr>
        <w:rFonts w:ascii="Symbol" w:hAnsi="Symbol" w:hint="default"/>
      </w:rPr>
    </w:lvl>
    <w:lvl w:ilvl="4">
      <w:start w:val="1"/>
      <w:numFmt w:val="bullet"/>
      <w:lvlText w:val="o"/>
      <w:lvlJc w:val="left"/>
      <w:pPr>
        <w:ind w:left="4050" w:hanging="360"/>
      </w:pPr>
      <w:rPr>
        <w:rFonts w:ascii="Courier New" w:hAnsi="Courier New" w:cs="Courier New" w:hint="default"/>
      </w:rPr>
    </w:lvl>
    <w:lvl w:ilvl="5">
      <w:start w:val="1"/>
      <w:numFmt w:val="bullet"/>
      <w:lvlText w:val=""/>
      <w:lvlJc w:val="left"/>
      <w:pPr>
        <w:ind w:left="4770" w:hanging="360"/>
      </w:pPr>
      <w:rPr>
        <w:rFonts w:ascii="Wingdings" w:hAnsi="Wingdings" w:hint="default"/>
      </w:rPr>
    </w:lvl>
    <w:lvl w:ilvl="6">
      <w:start w:val="1"/>
      <w:numFmt w:val="bullet"/>
      <w:lvlText w:val=""/>
      <w:lvlJc w:val="left"/>
      <w:pPr>
        <w:ind w:left="5490" w:hanging="360"/>
      </w:pPr>
      <w:rPr>
        <w:rFonts w:ascii="Symbol" w:hAnsi="Symbol" w:hint="default"/>
      </w:rPr>
    </w:lvl>
    <w:lvl w:ilvl="7">
      <w:start w:val="1"/>
      <w:numFmt w:val="bullet"/>
      <w:lvlText w:val="o"/>
      <w:lvlJc w:val="left"/>
      <w:pPr>
        <w:ind w:left="6210" w:hanging="360"/>
      </w:pPr>
      <w:rPr>
        <w:rFonts w:ascii="Courier New" w:hAnsi="Courier New" w:cs="Courier New" w:hint="default"/>
      </w:rPr>
    </w:lvl>
    <w:lvl w:ilvl="8">
      <w:start w:val="1"/>
      <w:numFmt w:val="bullet"/>
      <w:lvlText w:val=""/>
      <w:lvlJc w:val="left"/>
      <w:pPr>
        <w:ind w:left="6930" w:hanging="360"/>
      </w:pPr>
      <w:rPr>
        <w:rFonts w:ascii="Wingdings" w:hAnsi="Wingdings" w:hint="default"/>
      </w:rPr>
    </w:lvl>
  </w:abstractNum>
  <w:abstractNum w:abstractNumId="1" w15:restartNumberingAfterBreak="0">
    <w:nsid w:val="07E0585E"/>
    <w:multiLevelType w:val="multilevel"/>
    <w:tmpl w:val="07E0585E"/>
    <w:lvl w:ilvl="0">
      <w:start w:val="1"/>
      <w:numFmt w:val="bullet"/>
      <w:lvlText w:val="‒"/>
      <w:lvlJc w:val="left"/>
      <w:pPr>
        <w:ind w:left="1287" w:hanging="360"/>
      </w:pPr>
      <w:rPr>
        <w:rFonts w:ascii="Times New Roman" w:hAnsi="Times New Roman" w:cs="Times New Roman"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2" w15:restartNumberingAfterBreak="0">
    <w:nsid w:val="12BF5124"/>
    <w:multiLevelType w:val="multilevel"/>
    <w:tmpl w:val="12BF5124"/>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5E80E5F"/>
    <w:multiLevelType w:val="multilevel"/>
    <w:tmpl w:val="15E80E5F"/>
    <w:lvl w:ilvl="0">
      <w:start w:val="1"/>
      <w:numFmt w:val="bullet"/>
      <w:lvlText w:val="‒"/>
      <w:lvlJc w:val="left"/>
      <w:pPr>
        <w:ind w:left="1170" w:hanging="360"/>
      </w:pPr>
      <w:rPr>
        <w:rFonts w:ascii="Times New Roman" w:hAnsi="Times New Roman" w:cs="Times New Roman" w:hint="default"/>
      </w:rPr>
    </w:lvl>
    <w:lvl w:ilvl="1">
      <w:start w:val="1"/>
      <w:numFmt w:val="bullet"/>
      <w:lvlText w:val="o"/>
      <w:lvlJc w:val="left"/>
      <w:pPr>
        <w:ind w:left="1890" w:hanging="360"/>
      </w:pPr>
      <w:rPr>
        <w:rFonts w:ascii="Courier New" w:hAnsi="Courier New" w:cs="Courier New" w:hint="default"/>
      </w:rPr>
    </w:lvl>
    <w:lvl w:ilvl="2">
      <w:start w:val="1"/>
      <w:numFmt w:val="bullet"/>
      <w:lvlText w:val=""/>
      <w:lvlJc w:val="left"/>
      <w:pPr>
        <w:ind w:left="2610" w:hanging="360"/>
      </w:pPr>
      <w:rPr>
        <w:rFonts w:ascii="Wingdings" w:hAnsi="Wingdings" w:hint="default"/>
      </w:rPr>
    </w:lvl>
    <w:lvl w:ilvl="3">
      <w:start w:val="1"/>
      <w:numFmt w:val="bullet"/>
      <w:lvlText w:val=""/>
      <w:lvlJc w:val="left"/>
      <w:pPr>
        <w:ind w:left="3330" w:hanging="360"/>
      </w:pPr>
      <w:rPr>
        <w:rFonts w:ascii="Symbol" w:hAnsi="Symbol" w:hint="default"/>
      </w:rPr>
    </w:lvl>
    <w:lvl w:ilvl="4">
      <w:start w:val="1"/>
      <w:numFmt w:val="bullet"/>
      <w:lvlText w:val="o"/>
      <w:lvlJc w:val="left"/>
      <w:pPr>
        <w:ind w:left="4050" w:hanging="360"/>
      </w:pPr>
      <w:rPr>
        <w:rFonts w:ascii="Courier New" w:hAnsi="Courier New" w:cs="Courier New" w:hint="default"/>
      </w:rPr>
    </w:lvl>
    <w:lvl w:ilvl="5">
      <w:start w:val="1"/>
      <w:numFmt w:val="bullet"/>
      <w:lvlText w:val=""/>
      <w:lvlJc w:val="left"/>
      <w:pPr>
        <w:ind w:left="4770" w:hanging="360"/>
      </w:pPr>
      <w:rPr>
        <w:rFonts w:ascii="Wingdings" w:hAnsi="Wingdings" w:hint="default"/>
      </w:rPr>
    </w:lvl>
    <w:lvl w:ilvl="6">
      <w:start w:val="1"/>
      <w:numFmt w:val="bullet"/>
      <w:lvlText w:val=""/>
      <w:lvlJc w:val="left"/>
      <w:pPr>
        <w:ind w:left="5490" w:hanging="360"/>
      </w:pPr>
      <w:rPr>
        <w:rFonts w:ascii="Symbol" w:hAnsi="Symbol" w:hint="default"/>
      </w:rPr>
    </w:lvl>
    <w:lvl w:ilvl="7">
      <w:start w:val="1"/>
      <w:numFmt w:val="bullet"/>
      <w:lvlText w:val="o"/>
      <w:lvlJc w:val="left"/>
      <w:pPr>
        <w:ind w:left="6210" w:hanging="360"/>
      </w:pPr>
      <w:rPr>
        <w:rFonts w:ascii="Courier New" w:hAnsi="Courier New" w:cs="Courier New" w:hint="default"/>
      </w:rPr>
    </w:lvl>
    <w:lvl w:ilvl="8">
      <w:start w:val="1"/>
      <w:numFmt w:val="bullet"/>
      <w:lvlText w:val=""/>
      <w:lvlJc w:val="left"/>
      <w:pPr>
        <w:ind w:left="6930" w:hanging="360"/>
      </w:pPr>
      <w:rPr>
        <w:rFonts w:ascii="Wingdings" w:hAnsi="Wingdings" w:hint="default"/>
      </w:rPr>
    </w:lvl>
  </w:abstractNum>
  <w:abstractNum w:abstractNumId="4" w15:restartNumberingAfterBreak="0">
    <w:nsid w:val="1F122F71"/>
    <w:multiLevelType w:val="multilevel"/>
    <w:tmpl w:val="1F122F71"/>
    <w:lvl w:ilvl="0">
      <w:start w:val="1"/>
      <w:numFmt w:val="bullet"/>
      <w:lvlText w:val="‒"/>
      <w:lvlJc w:val="left"/>
      <w:pPr>
        <w:ind w:left="1170" w:hanging="360"/>
      </w:pPr>
      <w:rPr>
        <w:rFonts w:ascii="Times New Roman" w:hAnsi="Times New Roman" w:cs="Times New Roman" w:hint="default"/>
      </w:rPr>
    </w:lvl>
    <w:lvl w:ilvl="1">
      <w:start w:val="1"/>
      <w:numFmt w:val="bullet"/>
      <w:lvlText w:val="o"/>
      <w:lvlJc w:val="left"/>
      <w:pPr>
        <w:ind w:left="1890" w:hanging="360"/>
      </w:pPr>
      <w:rPr>
        <w:rFonts w:ascii="Courier New" w:hAnsi="Courier New" w:cs="Courier New" w:hint="default"/>
      </w:rPr>
    </w:lvl>
    <w:lvl w:ilvl="2">
      <w:start w:val="1"/>
      <w:numFmt w:val="bullet"/>
      <w:lvlText w:val=""/>
      <w:lvlJc w:val="left"/>
      <w:pPr>
        <w:ind w:left="2610" w:hanging="360"/>
      </w:pPr>
      <w:rPr>
        <w:rFonts w:ascii="Wingdings" w:hAnsi="Wingdings" w:hint="default"/>
      </w:rPr>
    </w:lvl>
    <w:lvl w:ilvl="3">
      <w:start w:val="1"/>
      <w:numFmt w:val="bullet"/>
      <w:lvlText w:val=""/>
      <w:lvlJc w:val="left"/>
      <w:pPr>
        <w:ind w:left="3330" w:hanging="360"/>
      </w:pPr>
      <w:rPr>
        <w:rFonts w:ascii="Symbol" w:hAnsi="Symbol" w:hint="default"/>
      </w:rPr>
    </w:lvl>
    <w:lvl w:ilvl="4">
      <w:start w:val="1"/>
      <w:numFmt w:val="bullet"/>
      <w:lvlText w:val="o"/>
      <w:lvlJc w:val="left"/>
      <w:pPr>
        <w:ind w:left="4050" w:hanging="360"/>
      </w:pPr>
      <w:rPr>
        <w:rFonts w:ascii="Courier New" w:hAnsi="Courier New" w:cs="Courier New" w:hint="default"/>
      </w:rPr>
    </w:lvl>
    <w:lvl w:ilvl="5">
      <w:start w:val="1"/>
      <w:numFmt w:val="bullet"/>
      <w:lvlText w:val=""/>
      <w:lvlJc w:val="left"/>
      <w:pPr>
        <w:ind w:left="4770" w:hanging="360"/>
      </w:pPr>
      <w:rPr>
        <w:rFonts w:ascii="Wingdings" w:hAnsi="Wingdings" w:hint="default"/>
      </w:rPr>
    </w:lvl>
    <w:lvl w:ilvl="6">
      <w:start w:val="1"/>
      <w:numFmt w:val="bullet"/>
      <w:lvlText w:val=""/>
      <w:lvlJc w:val="left"/>
      <w:pPr>
        <w:ind w:left="5490" w:hanging="360"/>
      </w:pPr>
      <w:rPr>
        <w:rFonts w:ascii="Symbol" w:hAnsi="Symbol" w:hint="default"/>
      </w:rPr>
    </w:lvl>
    <w:lvl w:ilvl="7">
      <w:start w:val="1"/>
      <w:numFmt w:val="bullet"/>
      <w:lvlText w:val="o"/>
      <w:lvlJc w:val="left"/>
      <w:pPr>
        <w:ind w:left="6210" w:hanging="360"/>
      </w:pPr>
      <w:rPr>
        <w:rFonts w:ascii="Courier New" w:hAnsi="Courier New" w:cs="Courier New" w:hint="default"/>
      </w:rPr>
    </w:lvl>
    <w:lvl w:ilvl="8">
      <w:start w:val="1"/>
      <w:numFmt w:val="bullet"/>
      <w:lvlText w:val=""/>
      <w:lvlJc w:val="left"/>
      <w:pPr>
        <w:ind w:left="6930" w:hanging="360"/>
      </w:pPr>
      <w:rPr>
        <w:rFonts w:ascii="Wingdings" w:hAnsi="Wingdings" w:hint="default"/>
      </w:rPr>
    </w:lvl>
  </w:abstractNum>
  <w:abstractNum w:abstractNumId="5" w15:restartNumberingAfterBreak="0">
    <w:nsid w:val="204E0217"/>
    <w:multiLevelType w:val="multilevel"/>
    <w:tmpl w:val="204E0217"/>
    <w:lvl w:ilvl="0">
      <w:start w:val="1"/>
      <w:numFmt w:val="bullet"/>
      <w:lvlText w:val="‒"/>
      <w:lvlJc w:val="left"/>
      <w:pPr>
        <w:ind w:left="1287" w:hanging="360"/>
      </w:pPr>
      <w:rPr>
        <w:rFonts w:ascii="Times New Roman" w:hAnsi="Times New Roman" w:cs="Times New Roman"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6" w15:restartNumberingAfterBreak="0">
    <w:nsid w:val="24E3591B"/>
    <w:multiLevelType w:val="multilevel"/>
    <w:tmpl w:val="24E3591B"/>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90449B4"/>
    <w:multiLevelType w:val="multilevel"/>
    <w:tmpl w:val="290449B4"/>
    <w:lvl w:ilvl="0">
      <w:start w:val="1"/>
      <w:numFmt w:val="bullet"/>
      <w:lvlText w:val="‒"/>
      <w:lvlJc w:val="left"/>
      <w:pPr>
        <w:ind w:left="1287" w:hanging="360"/>
      </w:pPr>
      <w:rPr>
        <w:rFonts w:ascii="Times New Roman" w:hAnsi="Times New Roman" w:cs="Times New Roman"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8" w15:restartNumberingAfterBreak="0">
    <w:nsid w:val="2D234DFE"/>
    <w:multiLevelType w:val="multilevel"/>
    <w:tmpl w:val="2D234DFE"/>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6F63B10"/>
    <w:multiLevelType w:val="multilevel"/>
    <w:tmpl w:val="36F63B10"/>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4BF10C2"/>
    <w:multiLevelType w:val="multilevel"/>
    <w:tmpl w:val="44BF10C2"/>
    <w:lvl w:ilvl="0">
      <w:start w:val="1"/>
      <w:numFmt w:val="bullet"/>
      <w:lvlText w:val="‒"/>
      <w:lvlJc w:val="left"/>
      <w:pPr>
        <w:ind w:left="1070" w:hanging="360"/>
      </w:pPr>
      <w:rPr>
        <w:rFonts w:ascii="Times New Roman" w:hAnsi="Times New Roman" w:cs="Times New Roman" w:hint="default"/>
      </w:rPr>
    </w:lvl>
    <w:lvl w:ilvl="1">
      <w:start w:val="1"/>
      <w:numFmt w:val="bullet"/>
      <w:lvlText w:val="o"/>
      <w:lvlJc w:val="left"/>
      <w:pPr>
        <w:ind w:left="1888" w:hanging="360"/>
      </w:pPr>
      <w:rPr>
        <w:rFonts w:ascii="Courier New" w:hAnsi="Courier New" w:cs="Courier New" w:hint="default"/>
      </w:rPr>
    </w:lvl>
    <w:lvl w:ilvl="2">
      <w:start w:val="1"/>
      <w:numFmt w:val="bullet"/>
      <w:lvlText w:val=""/>
      <w:lvlJc w:val="left"/>
      <w:pPr>
        <w:ind w:left="2608" w:hanging="360"/>
      </w:pPr>
      <w:rPr>
        <w:rFonts w:ascii="Wingdings" w:hAnsi="Wingdings" w:hint="default"/>
      </w:rPr>
    </w:lvl>
    <w:lvl w:ilvl="3">
      <w:start w:val="1"/>
      <w:numFmt w:val="bullet"/>
      <w:lvlText w:val=""/>
      <w:lvlJc w:val="left"/>
      <w:pPr>
        <w:ind w:left="3328" w:hanging="360"/>
      </w:pPr>
      <w:rPr>
        <w:rFonts w:ascii="Symbol" w:hAnsi="Symbol" w:hint="default"/>
      </w:rPr>
    </w:lvl>
    <w:lvl w:ilvl="4">
      <w:start w:val="1"/>
      <w:numFmt w:val="bullet"/>
      <w:lvlText w:val="o"/>
      <w:lvlJc w:val="left"/>
      <w:pPr>
        <w:ind w:left="4048" w:hanging="360"/>
      </w:pPr>
      <w:rPr>
        <w:rFonts w:ascii="Courier New" w:hAnsi="Courier New" w:cs="Courier New" w:hint="default"/>
      </w:rPr>
    </w:lvl>
    <w:lvl w:ilvl="5">
      <w:start w:val="1"/>
      <w:numFmt w:val="bullet"/>
      <w:lvlText w:val=""/>
      <w:lvlJc w:val="left"/>
      <w:pPr>
        <w:ind w:left="4768" w:hanging="360"/>
      </w:pPr>
      <w:rPr>
        <w:rFonts w:ascii="Wingdings" w:hAnsi="Wingdings" w:hint="default"/>
      </w:rPr>
    </w:lvl>
    <w:lvl w:ilvl="6">
      <w:start w:val="1"/>
      <w:numFmt w:val="bullet"/>
      <w:lvlText w:val=""/>
      <w:lvlJc w:val="left"/>
      <w:pPr>
        <w:ind w:left="5488" w:hanging="360"/>
      </w:pPr>
      <w:rPr>
        <w:rFonts w:ascii="Symbol" w:hAnsi="Symbol" w:hint="default"/>
      </w:rPr>
    </w:lvl>
    <w:lvl w:ilvl="7">
      <w:start w:val="1"/>
      <w:numFmt w:val="bullet"/>
      <w:lvlText w:val="o"/>
      <w:lvlJc w:val="left"/>
      <w:pPr>
        <w:ind w:left="6208" w:hanging="360"/>
      </w:pPr>
      <w:rPr>
        <w:rFonts w:ascii="Courier New" w:hAnsi="Courier New" w:cs="Courier New" w:hint="default"/>
      </w:rPr>
    </w:lvl>
    <w:lvl w:ilvl="8">
      <w:start w:val="1"/>
      <w:numFmt w:val="bullet"/>
      <w:lvlText w:val=""/>
      <w:lvlJc w:val="left"/>
      <w:pPr>
        <w:ind w:left="6928" w:hanging="360"/>
      </w:pPr>
      <w:rPr>
        <w:rFonts w:ascii="Wingdings" w:hAnsi="Wingdings" w:hint="default"/>
      </w:rPr>
    </w:lvl>
  </w:abstractNum>
  <w:abstractNum w:abstractNumId="11" w15:restartNumberingAfterBreak="0">
    <w:nsid w:val="46C953CF"/>
    <w:multiLevelType w:val="multilevel"/>
    <w:tmpl w:val="46C953CF"/>
    <w:lvl w:ilvl="0">
      <w:start w:val="1"/>
      <w:numFmt w:val="bullet"/>
      <w:lvlText w:val="‒"/>
      <w:lvlJc w:val="left"/>
      <w:pPr>
        <w:ind w:left="1287" w:hanging="360"/>
      </w:pPr>
      <w:rPr>
        <w:rFonts w:ascii="Times New Roman" w:hAnsi="Times New Roman" w:cs="Times New Roman"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2" w15:restartNumberingAfterBreak="0">
    <w:nsid w:val="5BC02185"/>
    <w:multiLevelType w:val="multilevel"/>
    <w:tmpl w:val="5BC02185"/>
    <w:lvl w:ilvl="0">
      <w:start w:val="1"/>
      <w:numFmt w:val="bullet"/>
      <w:lvlText w:val="‒"/>
      <w:lvlJc w:val="left"/>
      <w:pPr>
        <w:ind w:left="6031"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61036C1C"/>
    <w:multiLevelType w:val="multilevel"/>
    <w:tmpl w:val="61036C1C"/>
    <w:lvl w:ilvl="0">
      <w:start w:val="1"/>
      <w:numFmt w:val="bullet"/>
      <w:lvlText w:val="‒"/>
      <w:lvlJc w:val="left"/>
      <w:pPr>
        <w:ind w:left="1168" w:hanging="360"/>
      </w:pPr>
      <w:rPr>
        <w:rFonts w:ascii="Times New Roman" w:hAnsi="Times New Roman" w:cs="Times New Roman" w:hint="default"/>
      </w:rPr>
    </w:lvl>
    <w:lvl w:ilvl="1">
      <w:start w:val="1"/>
      <w:numFmt w:val="bullet"/>
      <w:lvlText w:val="o"/>
      <w:lvlJc w:val="left"/>
      <w:pPr>
        <w:ind w:left="1888" w:hanging="360"/>
      </w:pPr>
      <w:rPr>
        <w:rFonts w:ascii="Courier New" w:hAnsi="Courier New" w:cs="Courier New" w:hint="default"/>
      </w:rPr>
    </w:lvl>
    <w:lvl w:ilvl="2">
      <w:start w:val="1"/>
      <w:numFmt w:val="bullet"/>
      <w:lvlText w:val=""/>
      <w:lvlJc w:val="left"/>
      <w:pPr>
        <w:ind w:left="2608" w:hanging="360"/>
      </w:pPr>
      <w:rPr>
        <w:rFonts w:ascii="Wingdings" w:hAnsi="Wingdings" w:hint="default"/>
      </w:rPr>
    </w:lvl>
    <w:lvl w:ilvl="3">
      <w:start w:val="1"/>
      <w:numFmt w:val="bullet"/>
      <w:lvlText w:val=""/>
      <w:lvlJc w:val="left"/>
      <w:pPr>
        <w:ind w:left="3328" w:hanging="360"/>
      </w:pPr>
      <w:rPr>
        <w:rFonts w:ascii="Symbol" w:hAnsi="Symbol" w:hint="default"/>
      </w:rPr>
    </w:lvl>
    <w:lvl w:ilvl="4">
      <w:start w:val="1"/>
      <w:numFmt w:val="bullet"/>
      <w:lvlText w:val="o"/>
      <w:lvlJc w:val="left"/>
      <w:pPr>
        <w:ind w:left="4048" w:hanging="360"/>
      </w:pPr>
      <w:rPr>
        <w:rFonts w:ascii="Courier New" w:hAnsi="Courier New" w:cs="Courier New" w:hint="default"/>
      </w:rPr>
    </w:lvl>
    <w:lvl w:ilvl="5">
      <w:start w:val="1"/>
      <w:numFmt w:val="bullet"/>
      <w:lvlText w:val=""/>
      <w:lvlJc w:val="left"/>
      <w:pPr>
        <w:ind w:left="4768" w:hanging="360"/>
      </w:pPr>
      <w:rPr>
        <w:rFonts w:ascii="Wingdings" w:hAnsi="Wingdings" w:hint="default"/>
      </w:rPr>
    </w:lvl>
    <w:lvl w:ilvl="6">
      <w:start w:val="1"/>
      <w:numFmt w:val="bullet"/>
      <w:lvlText w:val=""/>
      <w:lvlJc w:val="left"/>
      <w:pPr>
        <w:ind w:left="5488" w:hanging="360"/>
      </w:pPr>
      <w:rPr>
        <w:rFonts w:ascii="Symbol" w:hAnsi="Symbol" w:hint="default"/>
      </w:rPr>
    </w:lvl>
    <w:lvl w:ilvl="7">
      <w:start w:val="1"/>
      <w:numFmt w:val="bullet"/>
      <w:lvlText w:val="o"/>
      <w:lvlJc w:val="left"/>
      <w:pPr>
        <w:ind w:left="6208" w:hanging="360"/>
      </w:pPr>
      <w:rPr>
        <w:rFonts w:ascii="Courier New" w:hAnsi="Courier New" w:cs="Courier New" w:hint="default"/>
      </w:rPr>
    </w:lvl>
    <w:lvl w:ilvl="8">
      <w:start w:val="1"/>
      <w:numFmt w:val="bullet"/>
      <w:lvlText w:val=""/>
      <w:lvlJc w:val="left"/>
      <w:pPr>
        <w:ind w:left="6928" w:hanging="360"/>
      </w:pPr>
      <w:rPr>
        <w:rFonts w:ascii="Wingdings" w:hAnsi="Wingdings" w:hint="default"/>
      </w:rPr>
    </w:lvl>
  </w:abstractNum>
  <w:abstractNum w:abstractNumId="14" w15:restartNumberingAfterBreak="0">
    <w:nsid w:val="674456F1"/>
    <w:multiLevelType w:val="multilevel"/>
    <w:tmpl w:val="674456F1"/>
    <w:lvl w:ilvl="0">
      <w:start w:val="1"/>
      <w:numFmt w:val="bullet"/>
      <w:lvlText w:val="‒"/>
      <w:lvlJc w:val="left"/>
      <w:pPr>
        <w:ind w:left="1168" w:hanging="360"/>
      </w:pPr>
      <w:rPr>
        <w:rFonts w:ascii="Times New Roman" w:hAnsi="Times New Roman" w:cs="Times New Roman" w:hint="default"/>
      </w:rPr>
    </w:lvl>
    <w:lvl w:ilvl="1">
      <w:start w:val="1"/>
      <w:numFmt w:val="bullet"/>
      <w:lvlText w:val="o"/>
      <w:lvlJc w:val="left"/>
      <w:pPr>
        <w:ind w:left="1888" w:hanging="360"/>
      </w:pPr>
      <w:rPr>
        <w:rFonts w:ascii="Courier New" w:hAnsi="Courier New" w:cs="Courier New" w:hint="default"/>
      </w:rPr>
    </w:lvl>
    <w:lvl w:ilvl="2">
      <w:start w:val="1"/>
      <w:numFmt w:val="bullet"/>
      <w:lvlText w:val=""/>
      <w:lvlJc w:val="left"/>
      <w:pPr>
        <w:ind w:left="2608" w:hanging="360"/>
      </w:pPr>
      <w:rPr>
        <w:rFonts w:ascii="Wingdings" w:hAnsi="Wingdings" w:hint="default"/>
      </w:rPr>
    </w:lvl>
    <w:lvl w:ilvl="3">
      <w:start w:val="1"/>
      <w:numFmt w:val="bullet"/>
      <w:lvlText w:val=""/>
      <w:lvlJc w:val="left"/>
      <w:pPr>
        <w:ind w:left="3328" w:hanging="360"/>
      </w:pPr>
      <w:rPr>
        <w:rFonts w:ascii="Symbol" w:hAnsi="Symbol" w:hint="default"/>
      </w:rPr>
    </w:lvl>
    <w:lvl w:ilvl="4">
      <w:start w:val="1"/>
      <w:numFmt w:val="bullet"/>
      <w:lvlText w:val="o"/>
      <w:lvlJc w:val="left"/>
      <w:pPr>
        <w:ind w:left="4048" w:hanging="360"/>
      </w:pPr>
      <w:rPr>
        <w:rFonts w:ascii="Courier New" w:hAnsi="Courier New" w:cs="Courier New" w:hint="default"/>
      </w:rPr>
    </w:lvl>
    <w:lvl w:ilvl="5">
      <w:start w:val="1"/>
      <w:numFmt w:val="bullet"/>
      <w:lvlText w:val=""/>
      <w:lvlJc w:val="left"/>
      <w:pPr>
        <w:ind w:left="4768" w:hanging="360"/>
      </w:pPr>
      <w:rPr>
        <w:rFonts w:ascii="Wingdings" w:hAnsi="Wingdings" w:hint="default"/>
      </w:rPr>
    </w:lvl>
    <w:lvl w:ilvl="6">
      <w:start w:val="1"/>
      <w:numFmt w:val="bullet"/>
      <w:lvlText w:val=""/>
      <w:lvlJc w:val="left"/>
      <w:pPr>
        <w:ind w:left="5488" w:hanging="360"/>
      </w:pPr>
      <w:rPr>
        <w:rFonts w:ascii="Symbol" w:hAnsi="Symbol" w:hint="default"/>
      </w:rPr>
    </w:lvl>
    <w:lvl w:ilvl="7">
      <w:start w:val="1"/>
      <w:numFmt w:val="bullet"/>
      <w:lvlText w:val="o"/>
      <w:lvlJc w:val="left"/>
      <w:pPr>
        <w:ind w:left="6208" w:hanging="360"/>
      </w:pPr>
      <w:rPr>
        <w:rFonts w:ascii="Courier New" w:hAnsi="Courier New" w:cs="Courier New" w:hint="default"/>
      </w:rPr>
    </w:lvl>
    <w:lvl w:ilvl="8">
      <w:start w:val="1"/>
      <w:numFmt w:val="bullet"/>
      <w:lvlText w:val=""/>
      <w:lvlJc w:val="left"/>
      <w:pPr>
        <w:ind w:left="6928" w:hanging="360"/>
      </w:pPr>
      <w:rPr>
        <w:rFonts w:ascii="Wingdings" w:hAnsi="Wingdings" w:hint="default"/>
      </w:rPr>
    </w:lvl>
  </w:abstractNum>
  <w:abstractNum w:abstractNumId="15" w15:restartNumberingAfterBreak="0">
    <w:nsid w:val="6B0B44A8"/>
    <w:multiLevelType w:val="multilevel"/>
    <w:tmpl w:val="6B0B44A8"/>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6ED1049B"/>
    <w:multiLevelType w:val="multilevel"/>
    <w:tmpl w:val="6ED1049B"/>
    <w:lvl w:ilvl="0">
      <w:start w:val="1"/>
      <w:numFmt w:val="bullet"/>
      <w:lvlText w:val="‒"/>
      <w:lvlJc w:val="left"/>
      <w:pPr>
        <w:ind w:left="1170" w:hanging="360"/>
      </w:pPr>
      <w:rPr>
        <w:rFonts w:ascii="Times New Roman" w:hAnsi="Times New Roman" w:cs="Times New Roman" w:hint="default"/>
      </w:rPr>
    </w:lvl>
    <w:lvl w:ilvl="1">
      <w:start w:val="1"/>
      <w:numFmt w:val="bullet"/>
      <w:lvlText w:val="o"/>
      <w:lvlJc w:val="left"/>
      <w:pPr>
        <w:ind w:left="1890" w:hanging="360"/>
      </w:pPr>
      <w:rPr>
        <w:rFonts w:ascii="Courier New" w:hAnsi="Courier New" w:cs="Courier New" w:hint="default"/>
      </w:rPr>
    </w:lvl>
    <w:lvl w:ilvl="2">
      <w:start w:val="1"/>
      <w:numFmt w:val="bullet"/>
      <w:lvlText w:val=""/>
      <w:lvlJc w:val="left"/>
      <w:pPr>
        <w:ind w:left="2610" w:hanging="360"/>
      </w:pPr>
      <w:rPr>
        <w:rFonts w:ascii="Wingdings" w:hAnsi="Wingdings" w:hint="default"/>
      </w:rPr>
    </w:lvl>
    <w:lvl w:ilvl="3">
      <w:start w:val="1"/>
      <w:numFmt w:val="bullet"/>
      <w:lvlText w:val=""/>
      <w:lvlJc w:val="left"/>
      <w:pPr>
        <w:ind w:left="3330" w:hanging="360"/>
      </w:pPr>
      <w:rPr>
        <w:rFonts w:ascii="Symbol" w:hAnsi="Symbol" w:hint="default"/>
      </w:rPr>
    </w:lvl>
    <w:lvl w:ilvl="4">
      <w:start w:val="1"/>
      <w:numFmt w:val="bullet"/>
      <w:lvlText w:val="o"/>
      <w:lvlJc w:val="left"/>
      <w:pPr>
        <w:ind w:left="4050" w:hanging="360"/>
      </w:pPr>
      <w:rPr>
        <w:rFonts w:ascii="Courier New" w:hAnsi="Courier New" w:cs="Courier New" w:hint="default"/>
      </w:rPr>
    </w:lvl>
    <w:lvl w:ilvl="5">
      <w:start w:val="1"/>
      <w:numFmt w:val="bullet"/>
      <w:lvlText w:val=""/>
      <w:lvlJc w:val="left"/>
      <w:pPr>
        <w:ind w:left="4770" w:hanging="360"/>
      </w:pPr>
      <w:rPr>
        <w:rFonts w:ascii="Wingdings" w:hAnsi="Wingdings" w:hint="default"/>
      </w:rPr>
    </w:lvl>
    <w:lvl w:ilvl="6">
      <w:start w:val="1"/>
      <w:numFmt w:val="bullet"/>
      <w:lvlText w:val=""/>
      <w:lvlJc w:val="left"/>
      <w:pPr>
        <w:ind w:left="5490" w:hanging="360"/>
      </w:pPr>
      <w:rPr>
        <w:rFonts w:ascii="Symbol" w:hAnsi="Symbol" w:hint="default"/>
      </w:rPr>
    </w:lvl>
    <w:lvl w:ilvl="7">
      <w:start w:val="1"/>
      <w:numFmt w:val="bullet"/>
      <w:lvlText w:val="o"/>
      <w:lvlJc w:val="left"/>
      <w:pPr>
        <w:ind w:left="6210" w:hanging="360"/>
      </w:pPr>
      <w:rPr>
        <w:rFonts w:ascii="Courier New" w:hAnsi="Courier New" w:cs="Courier New" w:hint="default"/>
      </w:rPr>
    </w:lvl>
    <w:lvl w:ilvl="8">
      <w:start w:val="1"/>
      <w:numFmt w:val="bullet"/>
      <w:lvlText w:val=""/>
      <w:lvlJc w:val="left"/>
      <w:pPr>
        <w:ind w:left="6930" w:hanging="360"/>
      </w:pPr>
      <w:rPr>
        <w:rFonts w:ascii="Wingdings" w:hAnsi="Wingdings" w:hint="default"/>
      </w:rPr>
    </w:lvl>
  </w:abstractNum>
  <w:num w:numId="1">
    <w:abstractNumId w:val="1"/>
  </w:num>
  <w:num w:numId="2">
    <w:abstractNumId w:val="7"/>
  </w:num>
  <w:num w:numId="3">
    <w:abstractNumId w:val="5"/>
  </w:num>
  <w:num w:numId="4">
    <w:abstractNumId w:val="13"/>
  </w:num>
  <w:num w:numId="5">
    <w:abstractNumId w:val="8"/>
  </w:num>
  <w:num w:numId="6">
    <w:abstractNumId w:val="11"/>
  </w:num>
  <w:num w:numId="7">
    <w:abstractNumId w:val="6"/>
  </w:num>
  <w:num w:numId="8">
    <w:abstractNumId w:val="10"/>
  </w:num>
  <w:num w:numId="9">
    <w:abstractNumId w:val="16"/>
  </w:num>
  <w:num w:numId="10">
    <w:abstractNumId w:val="3"/>
  </w:num>
  <w:num w:numId="11">
    <w:abstractNumId w:val="15"/>
  </w:num>
  <w:num w:numId="12">
    <w:abstractNumId w:val="12"/>
  </w:num>
  <w:num w:numId="13">
    <w:abstractNumId w:val="4"/>
  </w:num>
  <w:num w:numId="14">
    <w:abstractNumId w:val="0"/>
  </w:num>
  <w:num w:numId="15">
    <w:abstractNumId w:val="14"/>
  </w:num>
  <w:num w:numId="16">
    <w:abstractNumId w:val="9"/>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6901"/>
    <w:rsid w:val="00027D3E"/>
    <w:rsid w:val="000817D1"/>
    <w:rsid w:val="000A5FF9"/>
    <w:rsid w:val="000D319D"/>
    <w:rsid w:val="000E660B"/>
    <w:rsid w:val="000F1E27"/>
    <w:rsid w:val="001241B7"/>
    <w:rsid w:val="001268AB"/>
    <w:rsid w:val="0014622A"/>
    <w:rsid w:val="001676AD"/>
    <w:rsid w:val="001806FA"/>
    <w:rsid w:val="00195F9E"/>
    <w:rsid w:val="001A253D"/>
    <w:rsid w:val="001A4E6D"/>
    <w:rsid w:val="001D675E"/>
    <w:rsid w:val="001F0A82"/>
    <w:rsid w:val="002022E8"/>
    <w:rsid w:val="002649DB"/>
    <w:rsid w:val="00287BD9"/>
    <w:rsid w:val="00295CDE"/>
    <w:rsid w:val="002C5D34"/>
    <w:rsid w:val="002E1512"/>
    <w:rsid w:val="003422E8"/>
    <w:rsid w:val="0034368F"/>
    <w:rsid w:val="003626C6"/>
    <w:rsid w:val="00374197"/>
    <w:rsid w:val="00381416"/>
    <w:rsid w:val="00384127"/>
    <w:rsid w:val="003A6499"/>
    <w:rsid w:val="003B62B5"/>
    <w:rsid w:val="003D719F"/>
    <w:rsid w:val="004636BF"/>
    <w:rsid w:val="00474981"/>
    <w:rsid w:val="00475B91"/>
    <w:rsid w:val="00480DF5"/>
    <w:rsid w:val="004A4491"/>
    <w:rsid w:val="004A66DB"/>
    <w:rsid w:val="004C1753"/>
    <w:rsid w:val="004C2A58"/>
    <w:rsid w:val="004C6418"/>
    <w:rsid w:val="004D4D95"/>
    <w:rsid w:val="00515F2A"/>
    <w:rsid w:val="00555CAF"/>
    <w:rsid w:val="00594CF1"/>
    <w:rsid w:val="005B02F6"/>
    <w:rsid w:val="005D69A1"/>
    <w:rsid w:val="00606AC6"/>
    <w:rsid w:val="00612842"/>
    <w:rsid w:val="006260BA"/>
    <w:rsid w:val="00644A4F"/>
    <w:rsid w:val="00645B59"/>
    <w:rsid w:val="0065559B"/>
    <w:rsid w:val="006564ED"/>
    <w:rsid w:val="00676901"/>
    <w:rsid w:val="00695BC2"/>
    <w:rsid w:val="006A4352"/>
    <w:rsid w:val="006A457A"/>
    <w:rsid w:val="006B52E8"/>
    <w:rsid w:val="006D5726"/>
    <w:rsid w:val="00706B20"/>
    <w:rsid w:val="00725EA8"/>
    <w:rsid w:val="00725EB4"/>
    <w:rsid w:val="00740F36"/>
    <w:rsid w:val="007547D0"/>
    <w:rsid w:val="007671C0"/>
    <w:rsid w:val="00776726"/>
    <w:rsid w:val="007C4162"/>
    <w:rsid w:val="007D7570"/>
    <w:rsid w:val="007E463F"/>
    <w:rsid w:val="00843BC3"/>
    <w:rsid w:val="00846D6E"/>
    <w:rsid w:val="008954CB"/>
    <w:rsid w:val="008B3E08"/>
    <w:rsid w:val="008B44A1"/>
    <w:rsid w:val="008C0D72"/>
    <w:rsid w:val="008C40E6"/>
    <w:rsid w:val="00912D3B"/>
    <w:rsid w:val="00926B51"/>
    <w:rsid w:val="00945DAA"/>
    <w:rsid w:val="00955286"/>
    <w:rsid w:val="00984199"/>
    <w:rsid w:val="009C5873"/>
    <w:rsid w:val="009C5B83"/>
    <w:rsid w:val="00A01AFE"/>
    <w:rsid w:val="00A1270C"/>
    <w:rsid w:val="00A1562E"/>
    <w:rsid w:val="00A67810"/>
    <w:rsid w:val="00A76F85"/>
    <w:rsid w:val="00A86686"/>
    <w:rsid w:val="00AD6A7A"/>
    <w:rsid w:val="00AE3D90"/>
    <w:rsid w:val="00AE4FD4"/>
    <w:rsid w:val="00B13B21"/>
    <w:rsid w:val="00B16663"/>
    <w:rsid w:val="00B318AB"/>
    <w:rsid w:val="00B548C8"/>
    <w:rsid w:val="00B722B3"/>
    <w:rsid w:val="00B95C5E"/>
    <w:rsid w:val="00BA6414"/>
    <w:rsid w:val="00BD6DD8"/>
    <w:rsid w:val="00BF6648"/>
    <w:rsid w:val="00C1025A"/>
    <w:rsid w:val="00C438E9"/>
    <w:rsid w:val="00C51352"/>
    <w:rsid w:val="00C525F4"/>
    <w:rsid w:val="00C7455E"/>
    <w:rsid w:val="00C8142F"/>
    <w:rsid w:val="00CA24A4"/>
    <w:rsid w:val="00CA674E"/>
    <w:rsid w:val="00CC2818"/>
    <w:rsid w:val="00D0094A"/>
    <w:rsid w:val="00D069F7"/>
    <w:rsid w:val="00D20123"/>
    <w:rsid w:val="00D34D07"/>
    <w:rsid w:val="00D42210"/>
    <w:rsid w:val="00D749EC"/>
    <w:rsid w:val="00D82D97"/>
    <w:rsid w:val="00DB362F"/>
    <w:rsid w:val="00DC382B"/>
    <w:rsid w:val="00DD3153"/>
    <w:rsid w:val="00DD78B0"/>
    <w:rsid w:val="00E05B3B"/>
    <w:rsid w:val="00E164F6"/>
    <w:rsid w:val="00E53599"/>
    <w:rsid w:val="00E57D6E"/>
    <w:rsid w:val="00E66BBD"/>
    <w:rsid w:val="00E75233"/>
    <w:rsid w:val="00E94285"/>
    <w:rsid w:val="00EC5EA9"/>
    <w:rsid w:val="00ED5A8A"/>
    <w:rsid w:val="00EF77D5"/>
    <w:rsid w:val="00F15907"/>
    <w:rsid w:val="00F20542"/>
    <w:rsid w:val="00F93508"/>
    <w:rsid w:val="00FA4269"/>
    <w:rsid w:val="00FC6863"/>
    <w:rsid w:val="00FE4ADB"/>
    <w:rsid w:val="00FE7F0C"/>
    <w:rsid w:val="00FF2555"/>
    <w:rsid w:val="18370D73"/>
    <w:rsid w:val="303159F4"/>
    <w:rsid w:val="50DA490A"/>
    <w:rsid w:val="747E27BF"/>
  </w:rsids>
  <m:mathPr>
    <m:mathFont m:val="Cambria Math"/>
    <m:brkBin m:val="before"/>
    <m:brkBinSub m:val="--"/>
    <m:smallFrac m:val="0"/>
    <m:dispDef/>
    <m:lMargin m:val="0"/>
    <m:rMargin m:val="0"/>
    <m:defJc m:val="centerGroup"/>
    <m:wrapIndent m:val="1440"/>
    <m:intLim m:val="subSup"/>
    <m:naryLim m:val="undOvr"/>
  </m:mathPr>
  <w:themeFontLang w:val="uk-U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11EAE3"/>
  <w15:docId w15:val="{C74A9FCE-822B-47AF-BD00-ED392E509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819"/>
        <w:tab w:val="right" w:pos="9639"/>
      </w:tabs>
      <w:spacing w:after="0" w:line="240" w:lineRule="auto"/>
    </w:pPr>
  </w:style>
  <w:style w:type="paragraph" w:styleId="a5">
    <w:name w:val="header"/>
    <w:basedOn w:val="a"/>
    <w:link w:val="a6"/>
    <w:uiPriority w:val="99"/>
    <w:unhideWhenUsed/>
    <w:qFormat/>
    <w:pPr>
      <w:tabs>
        <w:tab w:val="center" w:pos="4819"/>
        <w:tab w:val="right" w:pos="9639"/>
      </w:tabs>
      <w:spacing w:after="0" w:line="240" w:lineRule="auto"/>
    </w:pPr>
  </w:style>
  <w:style w:type="character" w:styleId="a7">
    <w:name w:val="Hyperlink"/>
    <w:basedOn w:val="a0"/>
    <w:uiPriority w:val="99"/>
    <w:semiHidden/>
    <w:unhideWhenUsed/>
    <w:rPr>
      <w:color w:val="0000FF"/>
      <w:u w:val="single"/>
    </w:rPr>
  </w:style>
  <w:style w:type="paragraph" w:customStyle="1" w:styleId="Default">
    <w:name w:val="Default"/>
    <w:qFormat/>
    <w:pPr>
      <w:autoSpaceDE w:val="0"/>
      <w:autoSpaceDN w:val="0"/>
      <w:adjustRightInd w:val="0"/>
    </w:pPr>
    <w:rPr>
      <w:rFonts w:ascii="Times New Roman" w:hAnsi="Times New Roman" w:cs="Times New Roman"/>
      <w:color w:val="000000"/>
      <w:sz w:val="24"/>
      <w:szCs w:val="24"/>
      <w:lang w:val="uk-UA" w:eastAsia="en-US"/>
    </w:rPr>
  </w:style>
  <w:style w:type="paragraph" w:styleId="a8">
    <w:name w:val="List Paragraph"/>
    <w:basedOn w:val="a"/>
    <w:uiPriority w:val="34"/>
    <w:qFormat/>
    <w:pPr>
      <w:ind w:left="720"/>
      <w:contextualSpacing/>
    </w:pPr>
  </w:style>
  <w:style w:type="character" w:customStyle="1" w:styleId="a6">
    <w:name w:val="Верхній колонтитул Знак"/>
    <w:basedOn w:val="a0"/>
    <w:link w:val="a5"/>
    <w:uiPriority w:val="99"/>
    <w:qFormat/>
  </w:style>
  <w:style w:type="character" w:customStyle="1" w:styleId="a4">
    <w:name w:val="Нижній колонтитул Знак"/>
    <w:basedOn w:val="a0"/>
    <w:link w:val="a3"/>
    <w:uiPriority w:val="99"/>
    <w:qFormat/>
  </w:style>
  <w:style w:type="paragraph" w:customStyle="1" w:styleId="rvps2">
    <w:name w:val="rvps2"/>
    <w:basedOn w:val="a"/>
    <w:qFormat/>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46">
    <w:name w:val="rvts46"/>
    <w:basedOn w:val="a0"/>
  </w:style>
  <w:style w:type="character" w:customStyle="1" w:styleId="rvts9">
    <w:name w:val="rvts9"/>
    <w:basedOn w:val="a0"/>
    <w:qFormat/>
  </w:style>
  <w:style w:type="paragraph" w:customStyle="1" w:styleId="rvps7">
    <w:name w:val="rvps7"/>
    <w:basedOn w:val="a"/>
    <w:qFormat/>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15">
    <w:name w:val="rvts15"/>
    <w:basedOn w:val="a0"/>
  </w:style>
  <w:style w:type="paragraph" w:styleId="a9">
    <w:name w:val="Balloon Text"/>
    <w:basedOn w:val="a"/>
    <w:link w:val="aa"/>
    <w:uiPriority w:val="99"/>
    <w:semiHidden/>
    <w:unhideWhenUsed/>
    <w:rsid w:val="00725EA8"/>
    <w:pPr>
      <w:spacing w:after="0" w:line="240" w:lineRule="auto"/>
    </w:pPr>
    <w:rPr>
      <w:rFonts w:ascii="Segoe UI" w:hAnsi="Segoe UI" w:cs="Segoe UI"/>
      <w:sz w:val="18"/>
      <w:szCs w:val="18"/>
    </w:rPr>
  </w:style>
  <w:style w:type="character" w:customStyle="1" w:styleId="aa">
    <w:name w:val="Текст у виносці Знак"/>
    <w:basedOn w:val="a0"/>
    <w:link w:val="a9"/>
    <w:uiPriority w:val="99"/>
    <w:semiHidden/>
    <w:rsid w:val="00725EA8"/>
    <w:rPr>
      <w:rFonts w:ascii="Segoe UI" w:hAnsi="Segoe UI" w:cs="Segoe UI"/>
      <w:sz w:val="18"/>
      <w:szCs w:val="18"/>
      <w:lang w:val="uk-U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zakon.rada.gov.ua/laws/show/2145-19" TargetMode="External"/><Relationship Id="rId13" Type="http://schemas.openxmlformats.org/officeDocument/2006/relationships/hyperlink" Target="https://zakon.rada.gov.ua/laws/show/2145-19"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zakon.rada.gov.ua/laws/show/254%D0%BA/96-%D0%B2%D1%80" TargetMode="External"/><Relationship Id="rId17" Type="http://schemas.openxmlformats.org/officeDocument/2006/relationships/hyperlink" Target="https://zakon.rada.gov.ua/laws/show/2145-19" TargetMode="External"/><Relationship Id="rId2" Type="http://schemas.openxmlformats.org/officeDocument/2006/relationships/numbering" Target="numbering.xml"/><Relationship Id="rId16" Type="http://schemas.openxmlformats.org/officeDocument/2006/relationships/hyperlink" Target="https://zakon.rada.gov.ua/laws/show/2145-19"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laws/show/2145-19" TargetMode="External"/><Relationship Id="rId5" Type="http://schemas.openxmlformats.org/officeDocument/2006/relationships/webSettings" Target="webSettings.xml"/><Relationship Id="rId15" Type="http://schemas.openxmlformats.org/officeDocument/2006/relationships/hyperlink" Target="https://zakon.rada.gov.ua/laws/show/2456-17" TargetMode="External"/><Relationship Id="rId10" Type="http://schemas.openxmlformats.org/officeDocument/2006/relationships/hyperlink" Target="https://zakon.rada.gov.ua/laws/show/254%D0%BA/96-%D0%B2%D1%80"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zakon.rada.gov.ua/laws/show/254%D0%BA/96-%D0%B2%D1%80" TargetMode="External"/><Relationship Id="rId14" Type="http://schemas.openxmlformats.org/officeDocument/2006/relationships/hyperlink" Target="https://zakon.rada.gov.ua/laws/show/2145-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753CF3-8D86-4EAA-8334-DA52CE4DB2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1398</TotalTime>
  <Pages>23</Pages>
  <Words>37772</Words>
  <Characters>21531</Characters>
  <Application>Microsoft Office Word</Application>
  <DocSecurity>0</DocSecurity>
  <Lines>179</Lines>
  <Paragraphs>118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59185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106User</cp:lastModifiedBy>
  <cp:revision>10</cp:revision>
  <cp:lastPrinted>2025-09-03T10:31:00Z</cp:lastPrinted>
  <dcterms:created xsi:type="dcterms:W3CDTF">2024-06-07T06:42:00Z</dcterms:created>
  <dcterms:modified xsi:type="dcterms:W3CDTF">2025-09-22T12:38:00Z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1033-12.2.0.17119</vt:lpwstr>
  </property>
  <property fmtid="{D5CDD505-2E9C-101B-9397-08002B2CF9AE}" pid="3" name="ICV">
    <vt:lpwstr>3D4A888476CD45CCA50936986C3C70AA_13</vt:lpwstr>
  </property>
</Properties>
</file>