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04" w:rsidRDefault="005B0B04" w:rsidP="005B0B04">
      <w:pPr>
        <w:pStyle w:val="21"/>
        <w:tabs>
          <w:tab w:val="left" w:pos="7088"/>
        </w:tabs>
        <w:ind w:firstLine="0"/>
        <w:rPr>
          <w:b/>
          <w:sz w:val="28"/>
          <w:szCs w:val="28"/>
        </w:rPr>
      </w:pPr>
      <w:bookmarkStart w:id="0" w:name="_GoBack"/>
      <w:bookmarkEnd w:id="0"/>
    </w:p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/>
    <w:p w:rsidR="005B0B04" w:rsidRDefault="005B0B04" w:rsidP="005B0B04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 w:rsidRPr="002B3244">
        <w:rPr>
          <w:sz w:val="28"/>
          <w:szCs w:val="28"/>
        </w:rPr>
        <w:t>Додаток</w:t>
      </w:r>
    </w:p>
    <w:p w:rsidR="005B0B04" w:rsidRDefault="005B0B04" w:rsidP="005B0B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9C6325" w:rsidRPr="009C6325" w:rsidRDefault="005B0B04" w:rsidP="009C6325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C6325" w:rsidRPr="009C6325">
        <w:rPr>
          <w:b/>
          <w:sz w:val="28"/>
          <w:u w:val="single"/>
        </w:rPr>
        <w:t>від 25 вересня 2025 р.№698-р</w:t>
      </w: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5B0B04" w:rsidRDefault="005B0B04" w:rsidP="005B0B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5B0B04" w:rsidRDefault="005B0B04" w:rsidP="005B0B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5B0B04" w:rsidRDefault="005B0B04" w:rsidP="005B0B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вересень 2025 року</w:t>
      </w:r>
    </w:p>
    <w:p w:rsidR="005B0B04" w:rsidRDefault="005B0B04" w:rsidP="005B0B04">
      <w:pPr>
        <w:rPr>
          <w:sz w:val="28"/>
          <w:szCs w:val="28"/>
        </w:rPr>
      </w:pPr>
    </w:p>
    <w:p w:rsidR="005B0B04" w:rsidRDefault="005B0B04" w:rsidP="005B0B04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5B0B04" w:rsidTr="00A603AB">
        <w:tc>
          <w:tcPr>
            <w:tcW w:w="675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268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Посада</w:t>
            </w:r>
          </w:p>
        </w:tc>
        <w:tc>
          <w:tcPr>
            <w:tcW w:w="4235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 , по батькові</w:t>
            </w:r>
          </w:p>
        </w:tc>
        <w:tc>
          <w:tcPr>
            <w:tcW w:w="2393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Розмір премії</w:t>
            </w:r>
          </w:p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(%)</w:t>
            </w:r>
          </w:p>
        </w:tc>
      </w:tr>
      <w:tr w:rsidR="005B0B04" w:rsidTr="00A603AB">
        <w:tc>
          <w:tcPr>
            <w:tcW w:w="675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235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Дмитрієв Сергій Володимирович</w:t>
            </w:r>
          </w:p>
        </w:tc>
        <w:tc>
          <w:tcPr>
            <w:tcW w:w="2393" w:type="dxa"/>
          </w:tcPr>
          <w:p w:rsidR="005B0B04" w:rsidRDefault="005B0B04" w:rsidP="00A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100 %</w:t>
            </w:r>
          </w:p>
          <w:p w:rsidR="005B0B04" w:rsidRDefault="005B0B04" w:rsidP="00A603AB">
            <w:pPr>
              <w:rPr>
                <w:sz w:val="28"/>
                <w:szCs w:val="28"/>
              </w:rPr>
            </w:pPr>
          </w:p>
        </w:tc>
      </w:tr>
    </w:tbl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jc w:val="center"/>
        <w:rPr>
          <w:sz w:val="28"/>
          <w:szCs w:val="28"/>
        </w:rPr>
      </w:pPr>
    </w:p>
    <w:p w:rsidR="005B0B04" w:rsidRDefault="005B0B04" w:rsidP="005B0B04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5B0B04" w:rsidRDefault="005B0B04" w:rsidP="005B0B04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Віталій  ВОВКІВ</w:t>
      </w:r>
    </w:p>
    <w:p w:rsidR="00311669" w:rsidRDefault="00311669"/>
    <w:sectPr w:rsidR="00311669" w:rsidSect="0031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04"/>
    <w:rsid w:val="00311669"/>
    <w:rsid w:val="005B0B04"/>
    <w:rsid w:val="007C02A6"/>
    <w:rsid w:val="009C6325"/>
    <w:rsid w:val="00BD78AB"/>
    <w:rsid w:val="00E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8F9DE-D542-4DCA-9B18-2A19199D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0B04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B0B04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B0B04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B0B0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B0B04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B0B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B0B04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5B0B04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B0B0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0B04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5B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dcterms:created xsi:type="dcterms:W3CDTF">2025-10-06T12:44:00Z</dcterms:created>
  <dcterms:modified xsi:type="dcterms:W3CDTF">2025-10-06T12:44:00Z</dcterms:modified>
</cp:coreProperties>
</file>